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Review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Java简介</w:t>
      </w:r>
    </w:p>
    <w:p>
      <w:pPr>
        <w:pStyle w:val="11"/>
        <w:numPr>
          <w:ilvl w:val="0"/>
          <w:numId w:val="2"/>
        </w:numPr>
        <w:ind w:firstLineChars="0"/>
      </w:pPr>
      <w:r>
        <w:t>Java是面向对象的、跨平台的程序设计语言；</w:t>
      </w:r>
    </w:p>
    <w:p>
      <w:pPr>
        <w:pStyle w:val="11"/>
        <w:numPr>
          <w:ilvl w:val="0"/>
          <w:numId w:val="2"/>
        </w:numPr>
        <w:ind w:firstLineChars="0"/>
      </w:pPr>
      <w:r>
        <w:t>Java程序是运行在Java虚拟机之上的；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要下载安装</w:t>
      </w:r>
      <w:r>
        <w:t>JDK，才可以开发和运行Java程序；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语言基础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变量的声明和赋值 </w:t>
      </w:r>
      <w:r>
        <w:t xml:space="preserve">  </w:t>
      </w:r>
      <w:r>
        <w:rPr>
          <w:rFonts w:hint="eastAsia"/>
        </w:rPr>
        <w:t>类型 变量名 =</w:t>
      </w:r>
      <w:r>
        <w:t xml:space="preserve">  </w:t>
      </w:r>
      <w:r>
        <w:rPr>
          <w:rFonts w:hint="eastAsia"/>
        </w:rPr>
        <w:t>值</w:t>
      </w:r>
      <w:r>
        <w:t>;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变量命名规范</w:t>
      </w:r>
      <w:r>
        <w:tab/>
      </w:r>
      <w:r>
        <w:rPr>
          <w:rFonts w:hint="eastAsia"/>
        </w:rPr>
        <w:t>字母开头，第二个单词首字母大写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定义变量的两种方式 </w:t>
      </w:r>
      <w:r>
        <w:t xml:space="preserve"> </w:t>
      </w:r>
      <w:r>
        <w:rPr>
          <w:rFonts w:hint="eastAsia"/>
        </w:rPr>
        <w:t xml:space="preserve">类型 变量名,变量2； </w:t>
      </w:r>
      <w:r>
        <w:t xml:space="preserve"> </w:t>
      </w:r>
      <w:r>
        <w:rPr>
          <w:rFonts w:hint="eastAsia"/>
        </w:rPr>
        <w:t>变量名=</w:t>
      </w:r>
      <w:r>
        <w:t xml:space="preserve"> </w:t>
      </w:r>
      <w:r>
        <w:rPr>
          <w:rFonts w:hint="eastAsia"/>
        </w:rPr>
        <w:t>值；</w:t>
      </w:r>
    </w:p>
    <w:p/>
    <w:p>
      <w:pPr>
        <w:pStyle w:val="11"/>
        <w:numPr>
          <w:ilvl w:val="0"/>
          <w:numId w:val="3"/>
        </w:numPr>
        <w:ind w:firstLineChars="0"/>
      </w:pPr>
      <w:r>
        <mc:AlternateContent>
          <mc:Choice Requires="wpg">
            <w:drawing>
              <wp:inline distT="0" distB="0" distL="0" distR="0">
                <wp:extent cx="6866890" cy="2710815"/>
                <wp:effectExtent l="0" t="0" r="10160" b="1333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237" cy="2711285"/>
                          <a:chOff x="0" y="0"/>
                          <a:chExt cx="4128" cy="2628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0"/>
                            <a:ext cx="90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Java数据类型</w:t>
                              </w:r>
                            </w:p>
                          </w:txbxContent>
                        </wps:txbx>
                        <wps:bodyPr lIns="54000" tIns="36000" rIns="0" bIns="0"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1834"/>
                            <a:ext cx="98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引用类型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494"/>
                            <a:ext cx="86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基本类型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97"/>
                            <a:ext cx="7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数值型</w:t>
                              </w:r>
                            </w:p>
                          </w:txbxContent>
                        </wps:txbx>
                        <wps:bodyPr lIns="72000" tIns="72000" rIns="0" bIns="0"/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792"/>
                            <a:ext cx="14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布尔型(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boolean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07" y="0"/>
                            <a:ext cx="172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整型(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byte,short,int,long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7" y="296"/>
                            <a:ext cx="17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浮点型(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float,double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1241"/>
                            <a:ext cx="7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类(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class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1537"/>
                            <a:ext cx="16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接口类型(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interface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1836"/>
                            <a:ext cx="73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数组类型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2132"/>
                            <a:ext cx="123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枚举类型(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Enum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4" name="AutoShape 16"/>
                        <wps:cNvSpPr/>
                        <wps:spPr bwMode="auto">
                          <a:xfrm>
                            <a:off x="909" y="593"/>
                            <a:ext cx="122" cy="1340"/>
                          </a:xfrm>
                          <a:prstGeom prst="leftBrace">
                            <a:avLst>
                              <a:gd name="adj1" fmla="val 915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17"/>
                        <wps:cNvSpPr/>
                        <wps:spPr bwMode="auto">
                          <a:xfrm>
                            <a:off x="1669" y="296"/>
                            <a:ext cx="123" cy="595"/>
                          </a:xfrm>
                          <a:prstGeom prst="leftBrace">
                            <a:avLst>
                              <a:gd name="adj1" fmla="val 4031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494"/>
                            <a:ext cx="86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字符型(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char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72000" tIns="0" rIns="0" bIns="0"/>
                      </wps:wsp>
                      <wps:wsp>
                        <wps:cNvPr id="17" name="AutoShape 19"/>
                        <wps:cNvSpPr/>
                        <wps:spPr bwMode="auto">
                          <a:xfrm>
                            <a:off x="2284" y="97"/>
                            <a:ext cx="123" cy="298"/>
                          </a:xfrm>
                          <a:prstGeom prst="leftBrace">
                            <a:avLst>
                              <a:gd name="adj1" fmla="val 201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AutoShape 20"/>
                        <wps:cNvSpPr/>
                        <wps:spPr bwMode="auto">
                          <a:xfrm>
                            <a:off x="1669" y="1338"/>
                            <a:ext cx="127" cy="1191"/>
                          </a:xfrm>
                          <a:prstGeom prst="leftBrace">
                            <a:avLst>
                              <a:gd name="adj1" fmla="val 7815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69" y="2430"/>
                            <a:ext cx="183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注解类型(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FF"/>
                                  <w:kern w:val="24"/>
                                </w:rPr>
                                <w:t>Annotation</w:t>
                              </w:r>
                              <w:r>
                                <w:rPr>
                                  <w:rFonts w:hint="eastAsia" w:ascii="楷体" w:hAnsi="楷体" w:eastAsia="楷体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8280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213.45pt;width:540.7pt;" coordsize="4128,2628" o:gfxdata="UEsDBAoAAAAAAIdO4kAAAAAAAAAAAAAAAAAEAAAAZHJzL1BLAwQUAAAACACHTuJALu7W09cAAAAG&#10;AQAADwAAAGRycy9kb3ducmV2LnhtbE2PQUvDQBCF74L/YRnBm93dWkuN2RQp6qkItoJ4m2anSWh2&#10;NmS3Sfvv3XrRy8DjPd77Jl+eXCsG6kPj2YCeKBDEpbcNVwY+t693CxAhIltsPZOBMwVYFtdXOWbW&#10;j/xBwyZWIpVwyNBAHWOXSRnKmhyGie+Ik7f3vcOYZF9J2+OYyl0rp0rNpcOG00KNHa1qKg+bozPw&#10;NuL4fK9fhvVhvzp/bx/ev9aajLm90eoJRKRT/AvDBT+hQ5GYdv7INojWQHok/t6LpxZ6BmJnYDad&#10;P4Iscvkfv/gBUEsDBBQAAAAIAIdO4kCxGAsIrgQAAK8hAAAOAAAAZHJzL2Uyb0RvYy54bWztWluP&#10;ozYUfq/U/2Dx3gk2dzSZ1V66o0rbdqXd/gCHW2gBI5sZsv++x8ZcAolms1WTeSAPBIw5ts93bnzm&#10;/s2hLNBzwkXOqq2B70wDJVXE4rzKtsZfXz/+4htINLSKacGqZGt8S4Tx5uHnn+7bOkwI27MiTjgC&#10;IZUI23pr7JumDjcbEe2Tkoo7VicV3EwZL2kDlzzbxJy2IL0sNsQ03U3LeFxzFiVCQOuH7qbxoOSn&#10;aRI1f6apSBpUbA2YW6OOXB138rh5uKdhxmm9zyM9DfoDsyhpXsGgg6gPtKHoiecLUWUecSZY2txF&#10;rNywNM2jRK0BVoPN2WoeOXuq1VqysM3qQU2g2pmeflhs9MfzZ47yeGs4BqpoCRCpUZEtVdPWWQg9&#10;Hnn9pf7MdUPWXcnVHlJeyn9YBzoopX4blJocGhRBo+u7HrE8A0Vwj3gYE9/p1B7tAZvFc9H+V/2k&#10;DV31Yy6cwfCbfsiNnNkwkbYG4xGjfsR/08+XPa0TpXYhV6/1Q3r9fJUre8cOSC1Djg2dpH5Qc4Bm&#10;8AJlCaL+xKJ/BKrY+z2tsuQt56zdJzSG2WG1mMmjUtUiFFLIrv2dxQADfWqYEnRSyRjb2nh7PQdm&#10;r+NATWzQFQ1rLprHhJVInmwNDl6hJNPnT6Lp1Np3kWhW7GNeFNBOw6I6agCZsgW03022m3Zz2B2U&#10;bYhwx+JvsIbitwpW6dimKX1OXViuuuDqAlp3+kQOL8UBfp20/x1IawGkK+GYoHEdILFJAgOBU2Df&#10;Ut5GwwFL3+0MHwfekd3fDEsPgu2AJZy8AhztBY5KV7fD0Q5mMPou2JoMeyuMMjmfjqtg6V3eGeKq&#10;CvXXh9ELIMQDWJ3Ljc7oWX0W8sgrdEbtma/AISH/zJAMbhNYeyTlv0pjfVzFtgdlTueRxwXFGljH&#10;SgfMfYYjVrXG1V2S2LKmAZeclTrYI7iHcc2P5wIrFBdzGFXdeTsYSaAqrTG0ToFUt25ftL7CQge8&#10;b4GkCmxXRxL3kRUTW9nSCOWQJXEH8orkiXdIDGFr7pPWbXMkduDd/DhJui6U1muS7Dml02UrXvIB&#10;WHMmVyYERqf0rVl8nTjlmifP5Um8JATwbaidAUmCrXnlSizIAqtTvuCUAyfwFtgz5bgIz9kdzfV8&#10;F9kWmB1F4wQqTI/pDhPwfwWH1RFx5/NdkaTNO04jSSnSUHFu8iSLdSqg8d+QFtKyAOL5mRYogJDc&#10;E9OTPjDe2McBNkb1gWG1RDg7S+KhFl5rHeJ0xCQr8lgyfHIWgme79wVHMDCU2eonswEIE9NuQERX&#10;cdd+ggDsWD95W1Yk12PywE21Didwz0mgS+DGrtvhvaxUiaZynJfY1Uvhtk0LcgnM8tgkVrjBWHWB&#10;qxl48ORF9XRjrugE5be+mU72487UTgNTNPHbOVd0id8S4kPkP8Hd4d5tSfAC33Op28J2XbBG6ePd&#10;1zNoD3zSiDZRqpu8v16C9hClsQXUrIqcA8FH9CYYxkG3ydbvGI7ZUe+CXQq452NnBfy7AF8yT8DX&#10;aYSvuleKvT6f231JNViKbw2R+oXQcK39Up/4F+yxqS1w+CpAFWv6Cwb52cH0WlVk43cWD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Lu7W09cAAAAGAQAADwAAAAAAAAABACAAAAAiAAAAZHJzL2Rv&#10;d25yZXYueG1sUEsBAhQAFAAAAAgAh07iQLEYCwiuBAAAryEAAA4AAAAAAAAAAQAgAAAAJgEAAGRy&#10;cy9lMm9Eb2MueG1sUEsFBgAAAAAGAAYAWQEAAEYIAAAAAA==&#10;">
                <o:lock v:ext="edit" aspectratio="f"/>
                <v:shape id="Text Box 5" o:spid="_x0000_s1026" o:spt="202" type="#_x0000_t202" style="position:absolute;left:0;top:1140;height:295;width:907;" filled="f" stroked="f" coordsize="21600,21600" o:gfxdata="UEsDBAoAAAAAAIdO4kAAAAAAAAAAAAAAAAAEAAAAZHJzL1BLAwQUAAAACACHTuJADbcZAbwAAADa&#10;AAAADwAAAGRycy9kb3ducmV2LnhtbEWPQWvCQBSE7wX/w/IKXkrdmINI6iqkIJReRKuIt0f2NQnN&#10;vg27T6P/3hWEHoeZ+YZZrK6uUxcKsfVsYDrJQBFX3rZcG9j/rN/noKIgW+w8k4EbRVgtRy8LLKwf&#10;eEuXndQqQTgWaKAR6QutY9WQwzjxPXHyfn1wKEmGWtuAQ4K7TudZNtMOW04LDfb02VD1tzs7A5vz&#10;94njcMzDoWR5y6tS9vPSmPHrNPsAJXSV//Cz/WUN5PC4km6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3GQ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5mm,1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Java数据类型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029;top:1834;height:197;width:986;" filled="f" stroked="f" coordsize="21600,21600" o:gfxdata="UEsDBAoAAAAAAIdO4kAAAAAAAAAAAAAAAAAEAAAAZHJzL1BLAwQUAAAACACHTuJA8k8Bnb4AAADa&#10;AAAADwAAAGRycy9kb3ducmV2LnhtbEWP0WrCQBRE3wX/YblCX4puomJLmtUHtbRIKVbzAZfsNRvM&#10;3g3ZbbT9+q5Q8HGYmTNMvrraRvTU+dqxgnSSgCAuna65UlAcX8fPIHxA1tg4JgU/5GG1HA5yzLS7&#10;8Bf1h1CJCGGfoQITQptJ6UtDFv3EtcTRO7nOYoiyq6Tu8BLhtpHTJFlIizXHBYMtrQ2V58O3VSDx&#10;vJ/t3j6f5uaj6M3ucTPdpr9KPYzS5AVEoGu4h//b71rBDG5X4g2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8Bn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引用类型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029;top:494;height:197;width:863;" filled="f" stroked="f" coordsize="21600,21600" o:gfxdata="UEsDBAoAAAAAAIdO4kAAAAAAAAAAAAAAAAAEAAAAZHJzL1BLAwQUAAAACACHTuJAfaaZ6b4AAADa&#10;AAAADwAAAGRycy9kb3ducmV2LnhtbEWP3WoCMRSE7wXfIZyCN0Wza6XKavTCViwiUn8e4LA53Sxu&#10;TpZNXG2f3ggFL4eZ+YaZLW62Ei01vnSsIB0kIIhzp0suFJyOq/4EhA/IGivHpOCXPCzm3c4MM+2u&#10;vKf2EAoRIewzVGBCqDMpfW7Ioh+4mjh6P66xGKJsCqkbvEa4reQwSd6lxZLjgsGaloby8+FiFUg8&#10;f79t1rvxyGxPrdm8fgw/0z+lei9pMgUR6Bae4f/2l1YwgseVe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aZ6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基本类型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1792;top:97;height:272;width:738;" filled="f" stroked="f" coordsize="21600,21600" o:gfxdata="UEsDBAoAAAAAAIdO4kAAAAAAAAAAAAAAAAAEAAAAZHJzL1BLAwQUAAAACACHTuJAje1wfrsAAADa&#10;AAAADwAAAGRycy9kb3ducmV2LnhtbEWPQWsCMRSE70L/Q3gFL1KzKmjZGqVUFG/i6t4fm9dN6OZl&#10;u4m6/feNIHgcZuYbZrnuXSOu1AXrWcFknIEgrry2XCs4n7Zv7yBCRNbYeCYFfxRgvXoZLDHX/sZH&#10;uhaxFgnCIUcFJsY2lzJUhhyGsW+Jk/ftO4cxya6WusNbgrtGTrNsLh1aTgsGW/oyVP0UF6fggrag&#10;0f5XzsrdQh7Kz36ztUap4esk+wARqY/P8KO91wrmcL+Sb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1wf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mm,2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数值型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792;top:792;height:198;width:1475;" filled="f" stroked="f" coordsize="21600,21600" o:gfxdata="UEsDBAoAAAAAAIdO4kAAAAAAAAAAAAAAAAAEAAAAZHJzL1BLAwQUAAAACACHTuJAjXQHnr4AAADa&#10;AAAADwAAAGRycy9kb3ducmV2LnhtbEWP3WoCMRSE74W+QzgFb0Sza0uV1ehFq7SISP15gMPmuFnc&#10;nCybuP48fVMQvBxm5htmOr/aSrTU+NKxgnSQgCDOnS65UHDYL/tjED4ga6wck4IbeZjPXjpTzLS7&#10;8JbaXShEhLDPUIEJoc6k9Lkhi37gauLoHV1jMUTZFFI3eIlwW8lhknxIiyXHBYM1fRrKT7uzVSDx&#10;9Pu2+t6M3s360JpV72u4SO9KdV/TZAIi0DU8w4/2j1Ywgv8r8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QHn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布尔型(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boolean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2407;top:0;height:197;width:1721;" filled="f" stroked="f" coordsize="21600,21600" o:gfxdata="UEsDBAoAAAAAAIdO4kAAAAAAAAAAAAAAAAAEAAAAZHJzL1BLAwQUAAAACACHTuJA/OuT7LsAAADa&#10;AAAADwAAAGRycy9kb3ducmV2LnhtbEVP3WrCMBS+F3yHcITdiKZ1Mkdn2gu3sSFjzOoDHJpjU2xO&#10;SpNVt6c3F4KXH9//urjYVgzU+8axgnSegCCunG64VnDYv8+eQfiArLF1TAr+yEORj0drzLQ7846G&#10;MtQihrDPUIEJocuk9JUhi37uOuLIHV1vMUTY11L3eI7htpWLJHmSFhuODQY72hiqTuWvVSDx9PO4&#10;/fheLc3XYTDb6eviLf1X6mGSJi8gAl3CXXxzf2oFcWu8Em+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uT7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整型(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byte,short,int,long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2407;top:296;height:196;width:1721;" filled="f" stroked="f" coordsize="21600,21600" o:gfxdata="UEsDBAoAAAAAAIdO4kAAAAAAAAAAAAAAAAAEAAAAZHJzL1BLAwQUAAAACACHTuJAk6c2d74AAADa&#10;AAAADwAAAGRycy9kb3ducmV2LnhtbEWP0WrCQBRE3wv+w3IFX4puYout0dUHtVikSE39gEv2mg1m&#10;74bsGrVf3y0U+jjMzBlmvrzZWnTU+sqxgnSUgCAunK64VHD8ehu+gvABWWPtmBTcycNy0XuYY6bd&#10;lQ/U5aEUEcI+QwUmhCaT0heGLPqRa4ijd3KtxRBlW0rd4jXCbS3HSTKRFiuOCwYbWhkqzvnFKpB4&#10;/nzabfcvz+bj2Jnd43q8Sb+VGvTTZAYi0C38h//a71rBFH6vxBs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c2d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浮点型(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float,double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1792;top:1241;height:196;width:738;" filled="f" stroked="f" coordsize="21600,21600" o:gfxdata="UEsDBAoAAAAAAIdO4kAAAAAAAAAAAAAAAAAEAAAAZHJzL1BLAwQUAAAACACHTuJAh79JscAAAADb&#10;AAAADwAAAGRycy9kb3ducmV2LnhtbEWPQWvCQBCF7wX/wzKCl1I3scVKdPVgKxYpxVp/wJAds8Hs&#10;bMiu0fbXdw6F3mZ4b977ZrG6+Ub11MU6sIF8nIEiLoOtuTJw/No8zEDFhGyxCUwGvinCajm4W2Bh&#10;w5U/qT+kSkkIxwINuJTaQutYOvIYx6ElFu0UOo9J1q7StsOrhPtGT7Jsqj3WLA0OW1o7Ks+Hizeg&#10;8bx/3G0/np/c+7F3u/uXyWv+Y8xomGdzUIlu6d/8d/1mBV/o5RcZQC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v0mx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类(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class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1792;top:1537;height:198;width:1664;" filled="f" stroked="f" coordsize="21600,21600" o:gfxdata="UEsDBAoAAAAAAIdO4kAAAAAAAAAAAAAAAAAEAAAAZHJzL1BLAwQUAAAACACHTuJA6PPsKrwAAADb&#10;AAAADwAAAGRycy9kb3ducmV2LnhtbEVP22oCMRB9F/oPYQq+iGbXliqr0YdWqYiUVv2AYTNuFjeT&#10;ZRPXy9ebguDbHM51pvOLrURLjS8dK0gHCQji3OmSCwX73bI/BuEDssbKMSm4kof57KUzxUy7M/9R&#10;uw2FiCHsM1RgQqgzKX1uyKIfuJo4cgfXWAwRNoXUDZ5juK3kMEk+pMWSY4PBmj4N5cftySqQePx9&#10;W3//jN7NZt+ade9ruEhvSnVf02QCItAlPMUP90rH+Sn8/x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z7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接口类型(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interface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1792;top:1836;height:197;width:738;" filled="f" stroked="f" coordsize="21600,21600" o:gfxdata="UEsDBAoAAAAAAIdO4kAAAAAAAAAAAAAAAAAEAAAAZHJzL1BLAwQUAAAACACHTuJAGCFyXb0AAADb&#10;AAAADwAAAGRycy9kb3ducmV2LnhtbEVP22rCQBB9L/Qflin0pegmsWiJrj60FUVE2tQPGLJjNpid&#10;Ddk1Xr7eLRT6NodzndniYhvRU+drxwrSYQKCuHS65krB/mc5eAPhA7LGxjEpuJKHxfzxYYa5dmf+&#10;pr4IlYgh7HNUYEJocyl9aciiH7qWOHIH11kMEXaV1B2eY7htZJYkY2mx5thgsKV3Q+WxOFkFEo9f&#10;o81qN3k1231vNi8f2Wd6U+r5KU2mIAJdwr/4z73WcX4Gv7/E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XJ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数组类型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792;top:2132;height:198;width:1230;" filled="f" stroked="f" coordsize="21600,21600" o:gfxdata="UEsDBAoAAAAAAIdO4kAAAAAAAAAAAAAAAAAEAAAAZHJzL1BLAwQUAAAACACHTuJAd23Xxr0AAADb&#10;AAAADwAAAGRycy9kb3ducmV2LnhtbEVPzWrCQBC+C77DMkIvRTdRsSXN6kEtLVKK1TzAkB2zwexs&#10;yG6j7dN3hYK3+fh+J19dbSN66nztWEE6SUAQl07XXCkojq/jZxA+IGtsHJOCH/KwWg4HOWbaXfiL&#10;+kOoRAxhn6ECE0KbSelLQxb9xLXEkTu5zmKIsKuk7vASw20jp0mykBZrjg0GW1obKs+Hb6tA4nk/&#10;2719Ps3NR9Gb3eNmuk1/lXoYpckLiEDXcBf/u991nD+D2y/x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bdf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枚举类型(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Enum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AutoShape 16" o:spid="_x0000_s1026" o:spt="87" type="#_x0000_t87" style="position:absolute;left:909;top:593;height:1340;width:122;" filled="f" stroked="t" coordsize="21600,21600" o:gfxdata="UEsDBAoAAAAAAIdO4kAAAAAAAAAAAAAAAAAEAAAAZHJzL1BLAwQUAAAACACHTuJADkr+cLwAAADb&#10;AAAADwAAAGRycy9kb3ducmV2LnhtbEVP24rCMBB9F/yHMMK+iKYtsq7VKLirKAoLXj5gbMa22ExK&#10;k/Xy90ZY8G0O5zqT2d1U4kqNKy0riPsRCOLM6pJzBcfDsvcFwnlkjZVlUvAgB7NpuzXBVNsb7+i6&#10;97kIIexSVFB4X6dSuqwgg65va+LAnW1j0AfY5FI3eAvhppJJFH1KgyWHhgJr+i4ou+z/jILu7yjp&#10;rnbeDjZxnix+DsPtfHlS6qMTR2MQnu7+Lf53r3WYP4DXL+EAO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/nC8AAAA&#10;2wAAAA8AAAAAAAAAAQAgAAAAIgAAAGRycy9kb3ducmV2LnhtbFBLAQIUABQAAAAIAIdO4kAzLwWe&#10;OwAAADkAAAAQAAAAAAAAAAEAIAAAAAsBAABkcnMvc2hhcGV4bWwueG1sUEsFBgAAAAAGAAYAWwEA&#10;ALU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7" o:spid="_x0000_s1026" o:spt="87" type="#_x0000_t87" style="position:absolute;left:1669;top:296;height:595;width:123;" filled="f" stroked="t" coordsize="21600,21600" o:gfxdata="UEsDBAoAAAAAAIdO4kAAAAAAAAAAAAAAAAAEAAAAZHJzL1BLAwQUAAAACACHTuJA9GemHL0AAADb&#10;AAAADwAAAGRycy9kb3ducmV2LnhtbEVPS2vCQBC+F/wPyxR6kWY3BaWkWT0UhJhDxUd7HrLTJJid&#10;jdlVU3+9Wyj0Nh/fc/LlaDtxocG3jjWkiQJBXDnTcq3hsF89v4LwAdlg55g0/JCH5WLykGNm3JW3&#10;dNmFWsQQ9hlqaELoMyl91ZBFn7ieOHLfbrAYIhxqaQa8xnDbyRel5tJiy7GhwZ7eG6qOu7PVED7T&#10;j2q8uROu1l+qSKfldnMstX56TNUbiEBj+Bf/uQsT58/g95d4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6YcvQAA&#10;ANsAAAAPAAAAAAAAAAEAIAAAACIAAABkcnMvZG93bnJldi54bWxQSwECFAAUAAAACACHTuJAMy8F&#10;njsAAAA5AAAAEAAAAAAAAAABACAAAAAMAQAAZHJzL3NoYXBleG1sLnhtbFBLBQYAAAAABgAGAFsB&#10;AAC2AwAAAAA=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18" o:spid="_x0000_s1026" o:spt="202" type="#_x0000_t202" style="position:absolute;left:1792;top:494;height:197;width:861;" filled="f" stroked="f" coordsize="21600,21600" o:gfxdata="UEsDBAoAAAAAAIdO4kAAAAAAAAAAAAAAAAAEAAAAZHJzL1BLAwQUAAAACACHTuJAZxp0Xr0AAADb&#10;AAAADwAAAGRycy9kb3ducmV2LnhtbEVPzWrCQBC+C32HZQq9iG5ixZY0q4dqqYiUVvMAQ3aaDWZn&#10;Q3YbrU/vCoK3+fh+J1+cbCN66nztWEE6TkAQl07XXCko9h+jVxA+IGtsHJOCf/KwmD8Mcsy0O/IP&#10;9btQiRjCPkMFJoQ2k9KXhiz6sWuJI/frOoshwq6SusNjDLeNnCTJTFqsOTYYbOndUHnY/VkFEg/f&#10;z5vPr5ep2Ra92QyXk1V6VurpMU3eQAQ6hbv45l7rOH8G11/iAXJ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nR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字符型(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char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AutoShape 19" o:spid="_x0000_s1026" o:spt="87" type="#_x0000_t87" style="position:absolute;left:2284;top:97;height:298;width:123;" filled="f" stroked="t" coordsize="21600,21600" o:gfxdata="UEsDBAoAAAAAAIdO4kAAAAAAAAAAAAAAAAAEAAAAZHJzL1BLAwQUAAAACACHTuJAa/md8L0AAADb&#10;AAAADwAAAGRycy9kb3ducmV2LnhtbEVPO2vDMBDeC/kP4gpdQi25Q1JcKxkKAcdDQx7tfFhX28Q6&#10;OZaSuPn1UaHQ7T6+5+XL0XbiQoNvHWtIEwWCuHKm5VrDYb96fgXhA7LBzjFp+CEPy8XkIcfMuCtv&#10;6bILtYgh7DPU0ITQZ1L6qiGLPnE9ceS+3WAxRDjU0gx4jeG2ky9KzaTFlmNDgz29N1Qdd2erIXym&#10;H9V4cydcrb9UkU7L7eZYav30mKo3EIHG8C/+cxcmzp/D7y/xAL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Z3wvQAA&#10;ANsAAAAPAAAAAAAAAAEAIAAAACIAAABkcnMvZG93bnJldi54bWxQSwECFAAUAAAACACHTuJAMy8F&#10;njsAAAA5AAAAEAAAAAAAAAABACAAAAAMAQAAZHJzL3NoYXBleG1sLnhtbFBLBQYAAAAABgAGAFsB&#10;AAC2AwAAAAA=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20" o:spid="_x0000_s1026" o:spt="87" type="#_x0000_t87" style="position:absolute;left:1669;top:1338;height:1191;width:127;" filled="f" stroked="t" coordsize="21600,21600" o:gfxdata="UEsDBAoAAAAAAIdO4kAAAAAAAAAAAAAAAAAEAAAAZHJzL1BLAwQUAAAACACHTuJAGmYJgr4AAADb&#10;AAAADwAAAGRycy9kb3ducmV2LnhtbEWPT2/CMAzF75P4DpEncZkg6Q4IdQQOk5AYh03829lqTFvR&#10;OKXJoOzT4wMSN1vv+b2fZ4veN+pCXawDW8jGBhRxEVzNpYX9bjmagooJ2WETmCzcKMJiPniZYe7C&#10;lTd02aZSSQjHHC1UKbW51rGoyGMch5ZYtGPoPCZZu1K7Dq8S7hv9bsxEe6xZGips6bOi4rT98xbS&#10;Ifsu+v9wxuXXr1llb+vNz2lt7fA1Mx+gEvXpaX5cr5zgC6z8IgPo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YJgr4A&#10;AADbAAAADwAAAAAAAAABACAAAAAiAAAAZHJzL2Rvd25yZXYueG1sUEsBAhQAFAAAAAgAh07iQDMv&#10;BZ47AAAAOQAAABAAAAAAAAAAAQAgAAAADQEAAGRycy9zaGFwZXhtbC54bWxQSwUGAAAAAAYABgBb&#10;AQAAtwMAAAAA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21" o:spid="_x0000_s1026" o:spt="202" type="#_x0000_t202" style="position:absolute;left:1769;top:2430;height:198;width:1831;" filled="f" stroked="f" coordsize="21600,21600" o:gfxdata="UEsDBAoAAAAAAIdO4kAAAAAAAAAAAAAAAAAEAAAAZHJzL1BLAwQUAAAACACHTuJAo5GF1rsAAADb&#10;AAAADwAAAGRycy9kb3ducmV2LnhtbEVPS4vCMBC+C/sfwix4EU1VELc2FVYQvIm1HvY2NNPHbjMp&#10;TdbqvzeC4G0+vuck25tpxZV611hWMJ9FIIgLqxuuFOTn/XQNwnlkja1lUnAnB9v0Y5RgrO3AJ7pm&#10;vhIhhF2MCmrvu1hKV9Rk0M1sRxy40vYGfYB9JXWPQwg3rVxE0UoabDg01NjRrqbiL/s3Cuh3WU6y&#10;70kr16dy93O4HPN8OCo1/pxHGxCebv4tfrkPOsz/gucv4QC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GF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3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注解类型(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FF"/>
                            <w:kern w:val="24"/>
                          </w:rPr>
                          <w:t>Annotation</w:t>
                        </w:r>
                        <w:r>
                          <w:rPr>
                            <w:rFonts w:hint="eastAsia" w:ascii="楷体" w:hAnsi="楷体" w:eastAsia="楷体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赋值运算符：=</w:t>
      </w:r>
      <w:r>
        <w:rPr>
          <w:rFonts w:hint="eastAsia"/>
          <w:lang w:val="en-US" w:eastAsia="zh-CN"/>
        </w:rPr>
        <w:t xml:space="preserve"> += -=  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算数运算符：+</w:t>
      </w:r>
      <w:r>
        <w:t>,</w:t>
      </w:r>
      <w:r>
        <w:rPr>
          <w:rFonts w:hint="eastAsia"/>
        </w:rPr>
        <w:t>-</w:t>
      </w:r>
      <w:r>
        <w:t>,</w:t>
      </w:r>
      <w:r>
        <w:rPr>
          <w:rFonts w:hint="eastAsia"/>
        </w:rPr>
        <w:t>*</w:t>
      </w:r>
      <w:r>
        <w:t>,</w:t>
      </w:r>
      <w:r>
        <w:rPr>
          <w:rFonts w:hint="eastAsia"/>
        </w:rPr>
        <w:t>/</w:t>
      </w:r>
      <w:r>
        <w:t>,</w:t>
      </w:r>
      <w:r>
        <w:rPr>
          <w:rFonts w:hint="eastAsia"/>
        </w:rPr>
        <w:t>%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关系运算符：</w:t>
      </w:r>
      <w:r>
        <w:t>&gt;,&lt;,==,!=,&gt;=,&lt;=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逻辑运算符：&amp;&amp;，||，!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自动类型转换：目标类型大于源类型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强制类型转换：（类型名）值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if、多重if</w:t>
      </w:r>
    </w:p>
    <w:p>
      <w:pPr>
        <w:pStyle w:val="11"/>
        <w:ind w:left="420" w:firstLine="0" w:firstLineChars="0"/>
      </w:pPr>
      <w:r>
        <w:rPr>
          <w:rFonts w:hint="eastAsia"/>
        </w:rPr>
        <w:t>if</w:t>
      </w:r>
      <w:r>
        <w:t>(boolean</w:t>
      </w:r>
      <w:r>
        <w:rPr>
          <w:rFonts w:hint="eastAsia"/>
        </w:rPr>
        <w:t>条件</w:t>
      </w:r>
      <w:r>
        <w:t>){…….}</w:t>
      </w:r>
    </w:p>
    <w:p>
      <w:pPr>
        <w:pStyle w:val="11"/>
        <w:ind w:left="420" w:firstLine="0" w:firstLineChars="0"/>
      </w:pPr>
      <w:r>
        <w:t>else if(){}</w:t>
      </w:r>
    </w:p>
    <w:p>
      <w:pPr>
        <w:pStyle w:val="11"/>
        <w:ind w:left="420" w:firstLine="0" w:firstLineChars="0"/>
      </w:pPr>
      <w:r>
        <w:rPr>
          <w:rFonts w:hint="eastAsia"/>
        </w:rPr>
        <w:t>e</w:t>
      </w:r>
      <w:r>
        <w:t>lse{}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switch</w:t>
      </w:r>
    </w:p>
    <w:p>
      <w:pPr>
        <w:pStyle w:val="11"/>
        <w:ind w:left="420" w:firstLine="0" w:firstLineChars="0"/>
      </w:pPr>
    </w:p>
    <w:p>
      <w:pPr>
        <w:pStyle w:val="11"/>
        <w:ind w:left="420" w:firstLine="0" w:firstLineChars="0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数字/字符串</w:t>
      </w:r>
      <w:r>
        <w:t>)</w:t>
      </w:r>
      <w:r>
        <w:rPr>
          <w:rFonts w:hint="eastAsia"/>
        </w:rPr>
        <w:t>{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 ca</w:t>
      </w:r>
      <w:r>
        <w:t>se 1:</w:t>
      </w:r>
    </w:p>
    <w:p>
      <w:pPr>
        <w:pStyle w:val="11"/>
        <w:ind w:left="420" w:firstLine="0" w:firstLineChars="0"/>
      </w:pPr>
      <w:r>
        <w:tab/>
      </w:r>
      <w:r>
        <w:t>……</w:t>
      </w:r>
    </w:p>
    <w:p>
      <w:pPr>
        <w:pStyle w:val="11"/>
        <w:ind w:left="420" w:firstLine="0" w:firstLineChars="0"/>
      </w:pPr>
      <w:r>
        <w:tab/>
      </w:r>
      <w:r>
        <w:t>break;</w:t>
      </w:r>
    </w:p>
    <w:p>
      <w:pPr>
        <w:pStyle w:val="11"/>
        <w:ind w:left="420" w:firstLine="0" w:firstLineChars="0"/>
      </w:pPr>
      <w:r>
        <w:t>case 2:</w:t>
      </w:r>
    </w:p>
    <w:p>
      <w:pPr>
        <w:pStyle w:val="11"/>
        <w:ind w:left="420" w:firstLine="0" w:firstLineChars="0"/>
      </w:pPr>
      <w:r>
        <w:rPr>
          <w:rFonts w:hint="eastAsia"/>
        </w:rPr>
        <w:t>d</w:t>
      </w:r>
      <w:r>
        <w:t>efault;</w:t>
      </w:r>
    </w:p>
    <w:p>
      <w:pPr>
        <w:pStyle w:val="11"/>
        <w:ind w:left="42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%与/区别 </w:t>
      </w:r>
      <w:r>
        <w:t xml:space="preserve">  </w:t>
      </w:r>
      <w:r>
        <w:rPr>
          <w:rFonts w:hint="eastAsia"/>
        </w:rPr>
        <w:t>取余/除法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i++、++i、i--、--i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循环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for循环</w:t>
      </w:r>
    </w:p>
    <w:p>
      <w:pPr>
        <w:pStyle w:val="11"/>
        <w:ind w:left="420" w:firstLine="0" w:firstLineChars="0"/>
      </w:pPr>
      <w:r>
        <w:rPr>
          <w:rFonts w:hint="eastAsia"/>
        </w:rPr>
        <w:t>标记：f</w:t>
      </w:r>
      <w:r>
        <w:t>or(</w:t>
      </w:r>
      <w:r>
        <w:rPr>
          <w:rFonts w:hint="eastAsia"/>
        </w:rPr>
        <w:t>初始化;进入循环的条件;循环结束执行)</w:t>
      </w:r>
      <w:r>
        <w:t>{</w:t>
      </w:r>
    </w:p>
    <w:p>
      <w:pPr>
        <w:pStyle w:val="11"/>
        <w:ind w:left="420" w:firstLine="0" w:firstLineChars="0"/>
      </w:pPr>
      <w:r>
        <w:tab/>
      </w:r>
      <w:r>
        <w:rPr>
          <w:rFonts w:hint="eastAsia"/>
        </w:rPr>
        <w:t>循环体</w:t>
      </w:r>
    </w:p>
    <w:p>
      <w:pPr>
        <w:pStyle w:val="11"/>
        <w:ind w:left="630" w:leftChars="300" w:firstLine="0" w:firstLine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初始化;进入循环的条件;循环结束执行)</w:t>
      </w:r>
      <w:r>
        <w:t>{</w:t>
      </w:r>
    </w:p>
    <w:p>
      <w:pPr>
        <w:pStyle w:val="11"/>
        <w:ind w:left="630" w:leftChars="300" w:firstLine="0" w:firstLineChars="0"/>
      </w:pPr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标记；</w:t>
      </w:r>
    </w:p>
    <w:p>
      <w:pPr>
        <w:pStyle w:val="11"/>
        <w:ind w:left="630" w:leftChars="300" w:firstLine="0" w:firstLineChars="0"/>
      </w:pPr>
      <w:r>
        <w:t>}</w:t>
      </w:r>
    </w:p>
    <w:p>
      <w:pPr>
        <w:pStyle w:val="11"/>
        <w:ind w:left="420" w:firstLine="0" w:firstLineChars="0"/>
      </w:pPr>
      <w:r>
        <w:t>}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while循环</w:t>
      </w:r>
    </w:p>
    <w:p>
      <w:pPr>
        <w:pStyle w:val="11"/>
        <w:ind w:left="420" w:firstLine="0" w:firstLineChars="0"/>
      </w:pPr>
      <w:r>
        <w:rPr>
          <w:rFonts w:hint="eastAsia"/>
        </w:rPr>
        <w:t>w</w:t>
      </w:r>
      <w:r>
        <w:t>hile(</w:t>
      </w:r>
      <w:r>
        <w:rPr>
          <w:rFonts w:hint="eastAsia"/>
        </w:rPr>
        <w:t>进入循环的条件</w:t>
      </w:r>
      <w:r>
        <w:t>){</w:t>
      </w:r>
    </w:p>
    <w:p>
      <w:pPr>
        <w:pStyle w:val="11"/>
        <w:ind w:left="420" w:firstLine="0" w:firstLineChars="0"/>
      </w:pPr>
      <w:r>
        <w:tab/>
      </w:r>
      <w:r>
        <w:rPr>
          <w:rFonts w:hint="eastAsia"/>
        </w:rPr>
        <w:t>循环体</w:t>
      </w:r>
    </w:p>
    <w:p>
      <w:pPr>
        <w:pStyle w:val="11"/>
        <w:ind w:left="420" w:firstLine="0" w:firstLineChars="0"/>
      </w:pPr>
      <w:r>
        <w:t>}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循环</w:t>
      </w:r>
    </w:p>
    <w:p>
      <w:pPr>
        <w:pStyle w:val="11"/>
        <w:ind w:left="420" w:firstLine="0" w:firstLineChars="0"/>
      </w:pPr>
      <w:r>
        <w:rPr>
          <w:rFonts w:hint="eastAsia"/>
        </w:rPr>
        <w:t>do</w:t>
      </w:r>
      <w:r>
        <w:t>{</w:t>
      </w:r>
    </w:p>
    <w:p>
      <w:pPr>
        <w:pStyle w:val="11"/>
        <w:ind w:left="420" w:firstLineChars="0"/>
      </w:pPr>
      <w:r>
        <w:rPr>
          <w:rFonts w:hint="eastAsia"/>
        </w:rPr>
        <w:t>循环体</w:t>
      </w:r>
    </w:p>
    <w:p>
      <w:pPr>
        <w:pStyle w:val="11"/>
        <w:ind w:left="420" w:firstLine="0" w:firstLineChars="0"/>
      </w:pPr>
      <w:r>
        <w:t>}while(</w:t>
      </w:r>
      <w:r>
        <w:rPr>
          <w:rFonts w:hint="eastAsia"/>
        </w:rPr>
        <w:t>条件</w:t>
      </w:r>
      <w:r>
        <w:t>);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continue和break区别</w:t>
      </w:r>
    </w:p>
    <w:p>
      <w:pPr>
        <w:pStyle w:val="11"/>
        <w:ind w:left="420" w:firstLine="0" w:firstLineChars="0"/>
      </w:pPr>
      <w:r>
        <w:rPr>
          <w:rFonts w:hint="eastAsia"/>
        </w:rPr>
        <w:t>continue：结束当次循环，进入下一次循环</w:t>
      </w:r>
    </w:p>
    <w:p>
      <w:pPr>
        <w:pStyle w:val="11"/>
        <w:ind w:left="420" w:firstLine="0" w:firstLineChars="0"/>
      </w:pPr>
      <w:r>
        <w:rPr>
          <w:rFonts w:hint="eastAsia"/>
        </w:rPr>
        <w:t>break</w:t>
      </w:r>
      <w:r>
        <w:t xml:space="preserve">: </w:t>
      </w:r>
      <w:r>
        <w:rPr>
          <w:rFonts w:hint="eastAsia"/>
        </w:rPr>
        <w:t>结束循环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数组的声明</w:t>
      </w:r>
      <w:r>
        <w:t xml:space="preserve"> </w:t>
      </w:r>
      <w:r>
        <w:tab/>
      </w:r>
      <w:r>
        <w:tab/>
      </w:r>
    </w:p>
    <w:p>
      <w:pPr>
        <w:pStyle w:val="11"/>
        <w:ind w:left="420" w:firstLine="0" w:firstLineChars="0"/>
      </w:pPr>
      <w:r>
        <w:t>String[] a = new String[9];</w:t>
      </w:r>
    </w:p>
    <w:p>
      <w:pPr>
        <w:pStyle w:val="11"/>
        <w:ind w:left="420" w:firstLine="0" w:firstLineChars="0"/>
      </w:pPr>
      <w:r>
        <w:t>String[] b = {"a","b","c"};</w:t>
      </w:r>
    </w:p>
    <w:p>
      <w:pPr>
        <w:pStyle w:val="11"/>
        <w:ind w:left="420" w:firstLine="0" w:firstLineChars="0"/>
      </w:pPr>
      <w:r>
        <w:t xml:space="preserve">String[] </w:t>
      </w:r>
      <w:r>
        <w:rPr>
          <w:u w:val="single"/>
        </w:rPr>
        <w:t>c</w:t>
      </w:r>
      <w:r>
        <w:t xml:space="preserve"> = </w:t>
      </w:r>
      <w:r>
        <w:rPr>
          <w:b/>
          <w:bCs/>
        </w:rPr>
        <w:t>new</w:t>
      </w:r>
      <w:r>
        <w:t xml:space="preserve"> String[]{"a","b","c"};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数组的赋值</w:t>
      </w:r>
    </w:p>
    <w:p>
      <w:pPr>
        <w:pStyle w:val="11"/>
        <w:ind w:left="420" w:firstLine="0" w:firstLineChars="0"/>
      </w:pPr>
      <w:r>
        <w:t>a[0] = "b";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数组排序</w:t>
      </w:r>
    </w:p>
    <w:p>
      <w:pPr>
        <w:pStyle w:val="11"/>
        <w:ind w:left="420" w:firstLine="0" w:firstLineChars="0"/>
      </w:pPr>
      <w:r>
        <w:t>Arrays.</w:t>
      </w:r>
      <w:r>
        <w:rPr>
          <w:i/>
          <w:iCs/>
        </w:rPr>
        <w:t>sort</w:t>
      </w:r>
      <w:r>
        <w:t>(c);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类和对象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面向对象三大原则</w:t>
      </w:r>
    </w:p>
    <w:p>
      <w:pPr>
        <w:pStyle w:val="11"/>
        <w:ind w:left="420" w:firstLine="0" w:firstLineChars="0"/>
      </w:pPr>
      <w:r>
        <w:rPr>
          <w:rFonts w:hint="eastAsia"/>
        </w:rPr>
        <w:t>封装、继承、多态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对象的特征</w:t>
      </w:r>
      <w:r>
        <w:t>—</w:t>
      </w:r>
      <w:r>
        <w:rPr>
          <w:rFonts w:hint="eastAsia"/>
        </w:rPr>
        <w:t>属性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对象的行为</w:t>
      </w:r>
      <w:r>
        <w:t>—</w:t>
      </w:r>
      <w:r>
        <w:rPr>
          <w:rFonts w:hint="eastAsia"/>
        </w:rPr>
        <w:t>方法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自定义类</w:t>
      </w:r>
    </w:p>
    <w:p>
      <w:pPr>
        <w:pStyle w:val="11"/>
        <w:ind w:left="420" w:firstLine="0" w:firstLineChars="0"/>
      </w:pPr>
      <w:r>
        <w:t>public class Student{</w:t>
      </w:r>
    </w:p>
    <w:p>
      <w:pPr>
        <w:pStyle w:val="11"/>
        <w:ind w:left="420" w:firstLine="0" w:firstLineChars="0"/>
      </w:pPr>
      <w:r>
        <w:tab/>
      </w:r>
      <w:r>
        <w:t>private String name;</w:t>
      </w:r>
    </w:p>
    <w:p>
      <w:pPr>
        <w:pStyle w:val="11"/>
        <w:ind w:left="420" w:firstLine="0" w:firstLineChars="0"/>
      </w:pPr>
      <w:r>
        <w:tab/>
      </w:r>
      <w:r>
        <w:t>private int age;</w:t>
      </w:r>
    </w:p>
    <w:p>
      <w:pPr>
        <w:pStyle w:val="11"/>
        <w:ind w:left="420" w:firstLine="0" w:firstLineChars="0"/>
      </w:pPr>
      <w:r>
        <w:tab/>
      </w:r>
      <w:r>
        <w:t>public void paly(){</w:t>
      </w:r>
    </w:p>
    <w:p>
      <w:pPr>
        <w:pStyle w:val="11"/>
        <w:ind w:left="420" w:firstLineChars="0"/>
      </w:pPr>
      <w:r>
        <w:t>}</w:t>
      </w:r>
    </w:p>
    <w:p>
      <w:pPr>
        <w:pStyle w:val="11"/>
        <w:ind w:left="420" w:firstLine="0" w:firstLineChars="0"/>
      </w:pPr>
      <w:r>
        <w:t>}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创建和使用对象</w:t>
      </w:r>
    </w:p>
    <w:p>
      <w:pPr>
        <w:pStyle w:val="11"/>
        <w:ind w:left="420" w:firstLine="0" w:firstLineChars="0"/>
      </w:pPr>
      <w:r>
        <w:rPr>
          <w:rFonts w:hint="eastAsia"/>
        </w:rPr>
        <w:t>S</w:t>
      </w:r>
      <w:r>
        <w:t>tudent stu = new Student();</w:t>
      </w:r>
    </w:p>
    <w:p>
      <w:pPr>
        <w:pStyle w:val="11"/>
        <w:ind w:left="420" w:firstLine="0" w:firstLineChars="0"/>
      </w:pPr>
      <w:r>
        <w:t>stu.paly();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类和方法的命名规范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类：首字母大写 </w:t>
      </w:r>
      <w:r>
        <w:t xml:space="preserve"> </w:t>
      </w:r>
      <w:r>
        <w:rPr>
          <w:rFonts w:hint="eastAsia"/>
        </w:rPr>
        <w:t>驼峰式命名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方法：首字母小写 </w:t>
      </w:r>
      <w:r>
        <w:t xml:space="preserve"> </w:t>
      </w:r>
      <w:r>
        <w:rPr>
          <w:rFonts w:hint="eastAsia"/>
        </w:rPr>
        <w:t>驼峰式命名 动词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方法返回值</w:t>
      </w:r>
    </w:p>
    <w:p>
      <w:pPr>
        <w:pStyle w:val="11"/>
        <w:ind w:left="420" w:firstLine="0" w:firstLineChars="0"/>
      </w:pPr>
      <w:r>
        <w:rPr>
          <w:rFonts w:hint="eastAsia"/>
        </w:rPr>
        <w:t>return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哪里调用 返回到哪里 </w:t>
      </w:r>
      <w:r>
        <w:t xml:space="preserve"> </w:t>
      </w:r>
      <w:r>
        <w:rPr>
          <w:rFonts w:hint="eastAsia"/>
        </w:rPr>
        <w:t xml:space="preserve">调用的地方 </w:t>
      </w:r>
      <w:r>
        <w:t xml:space="preserve"> </w:t>
      </w:r>
      <w:r>
        <w:rPr>
          <w:rFonts w:hint="eastAsia"/>
        </w:rPr>
        <w:t>方法可以看成一个 值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方法调用</w:t>
      </w:r>
    </w:p>
    <w:p>
      <w:pPr>
        <w:pStyle w:val="11"/>
        <w:ind w:left="420" w:firstLine="0" w:firstLineChars="0"/>
      </w:pPr>
      <w:r>
        <w:t>s</w:t>
      </w:r>
      <w:r>
        <w:rPr>
          <w:rFonts w:hint="eastAsia"/>
        </w:rPr>
        <w:t>tu</w:t>
      </w:r>
      <w:r>
        <w:t>.play();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变量作用域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面向对象的思想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 xml:space="preserve">包，包的命名规范 </w:t>
      </w:r>
      <w:r>
        <w:t xml:space="preserve">  </w:t>
      </w:r>
    </w:p>
    <w:p>
      <w:pPr>
        <w:pStyle w:val="11"/>
        <w:ind w:left="420" w:firstLine="0" w:firstLineChars="0"/>
      </w:pPr>
      <w:r>
        <w:t>com.javasm.</w:t>
      </w:r>
      <w:r>
        <w:rPr>
          <w:rFonts w:hint="eastAsia"/>
        </w:rPr>
        <w:t>部门名.项目名.模块功能.</w:t>
      </w:r>
    </w:p>
    <w:p>
      <w:pPr>
        <w:pStyle w:val="11"/>
        <w:ind w:left="420" w:firstLine="0" w:firstLineChars="0"/>
      </w:pPr>
      <w:r>
        <w:t>com.baidu.</w:t>
      </w:r>
    </w:p>
    <w:p>
      <w:pPr>
        <w:pStyle w:val="11"/>
        <w:ind w:left="420" w:firstLine="0" w:firstLineChars="0"/>
      </w:pPr>
      <w:r>
        <w:t>org.oracle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 xml:space="preserve">注释：单行注释，块注释，文档注释 </w:t>
      </w:r>
    </w:p>
    <w:p>
      <w:pPr>
        <w:pStyle w:val="11"/>
        <w:ind w:left="420" w:firstLine="0" w:firstLineChars="0"/>
      </w:pPr>
      <w:r>
        <w:rPr>
          <w:rFonts w:hint="eastAsia"/>
        </w:rPr>
        <w:t>//</w:t>
      </w:r>
    </w:p>
    <w:p>
      <w:pPr>
        <w:pStyle w:val="11"/>
        <w:ind w:left="420" w:firstLine="0" w:firstLineChars="0"/>
      </w:pPr>
      <w:r>
        <w:rPr>
          <w:rFonts w:hint="eastAsia"/>
        </w:rPr>
        <w:t>/*</w:t>
      </w:r>
    </w:p>
    <w:p>
      <w:pPr>
        <w:pStyle w:val="11"/>
        <w:ind w:left="420" w:firstLine="0" w:firstLineChars="0"/>
      </w:pPr>
      <w:r>
        <w:rPr>
          <w:rFonts w:hint="eastAsia"/>
        </w:rPr>
        <w:t>*/</w:t>
      </w:r>
    </w:p>
    <w:p>
      <w:pPr>
        <w:pStyle w:val="11"/>
        <w:ind w:left="420" w:firstLine="0" w:firstLineChars="0"/>
      </w:pPr>
      <w:r>
        <w:rPr>
          <w:rFonts w:hint="eastAsia"/>
        </w:rPr>
        <w:t>/**</w:t>
      </w:r>
    </w:p>
    <w:p>
      <w:pPr>
        <w:pStyle w:val="11"/>
        <w:ind w:left="420" w:firstLine="0" w:firstLineChars="0"/>
      </w:pPr>
      <w:r>
        <w:rPr>
          <w:rFonts w:hint="eastAsia"/>
        </w:rPr>
        <w:t>*</w:t>
      </w:r>
    </w:p>
    <w:p>
      <w:pPr>
        <w:pStyle w:val="11"/>
        <w:ind w:left="420" w:firstLine="0" w:firstLineChars="0"/>
      </w:pPr>
      <w:r>
        <w:rPr>
          <w:rFonts w:hint="eastAsia"/>
        </w:rPr>
        <w:t>*</w:t>
      </w:r>
    </w:p>
    <w:p>
      <w:pPr>
        <w:pStyle w:val="11"/>
        <w:ind w:left="420" w:firstLine="0" w:firstLineChars="0"/>
      </w:pPr>
      <w:r>
        <w:rPr>
          <w:rFonts w:hint="eastAsia"/>
        </w:rPr>
        <w:t>*/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封装</w:t>
      </w:r>
    </w:p>
    <w:p>
      <w:pPr>
        <w:pStyle w:val="11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rivate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etter/getter</w:t>
      </w:r>
      <w:r>
        <w:rPr>
          <w:rFonts w:hint="eastAsia"/>
        </w:rPr>
        <w:t>方法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构造方法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方法重载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参数类型或参数数量不同 </w:t>
      </w:r>
      <w:r>
        <w:t xml:space="preserve"> </w:t>
      </w:r>
      <w:r>
        <w:rPr>
          <w:rFonts w:hint="eastAsia"/>
        </w:rPr>
        <w:t>方法名相同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this关键字</w:t>
      </w:r>
    </w:p>
    <w:p>
      <w:pPr>
        <w:pStyle w:val="11"/>
        <w:ind w:left="420" w:firstLine="0" w:firstLineChars="0"/>
      </w:pPr>
      <w:r>
        <w:rPr>
          <w:rFonts w:hint="eastAsia"/>
        </w:rPr>
        <w:t>当前对象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关键字</w:t>
      </w:r>
    </w:p>
    <w:p>
      <w:pPr>
        <w:pStyle w:val="11"/>
        <w:rPr>
          <w:strike/>
        </w:rPr>
      </w:pPr>
      <w:r>
        <w:rPr>
          <w:rFonts w:hint="eastAsia"/>
          <w:strike/>
        </w:rPr>
        <w:t>单例模式</w:t>
      </w:r>
    </w:p>
    <w:p>
      <w:pPr>
        <w:pStyle w:val="11"/>
        <w:ind w:left="42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继承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 xml:space="preserve">extends关键字 </w:t>
      </w:r>
      <w:r>
        <w:t xml:space="preserve"> </w:t>
      </w:r>
      <w:r>
        <w:rPr>
          <w:rFonts w:hint="eastAsia"/>
        </w:rPr>
        <w:t>is</w:t>
      </w:r>
      <w:r>
        <w:t xml:space="preserve"> – a 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访问修饰符</w:t>
      </w:r>
    </w:p>
    <w:p>
      <w:pPr>
        <w:pStyle w:val="11"/>
        <w:ind w:left="420" w:firstLine="0" w:firstLineChars="0"/>
      </w:pPr>
      <w:r>
        <w:t>public,protected,</w:t>
      </w:r>
      <w:r>
        <w:rPr>
          <w:rFonts w:hint="eastAsia"/>
        </w:rPr>
        <w:t>缺省,</w:t>
      </w:r>
      <w:r>
        <w:t>private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继承中的构造方法</w:t>
      </w:r>
    </w:p>
    <w:p>
      <w:pPr>
        <w:pStyle w:val="11"/>
        <w:ind w:left="420" w:firstLine="0" w:firstLineChars="0"/>
      </w:pPr>
      <w:r>
        <w:rPr>
          <w:rFonts w:hint="eastAsia"/>
        </w:rPr>
        <w:t>构造方法第一行代码，必须调用父类的构造方法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super关键字</w:t>
      </w:r>
    </w:p>
    <w:p>
      <w:pPr>
        <w:pStyle w:val="11"/>
        <w:ind w:left="420" w:firstLine="0" w:firstLineChars="0"/>
      </w:pPr>
      <w:r>
        <w:rPr>
          <w:rFonts w:hint="eastAsia"/>
        </w:rPr>
        <w:t>s</w:t>
      </w:r>
      <w:r>
        <w:t>uper(</w:t>
      </w:r>
      <w:r>
        <w:rPr>
          <w:rFonts w:hint="eastAsia"/>
        </w:rPr>
        <w:t>父类的构造方法</w:t>
      </w:r>
      <w:r>
        <w:t>)</w:t>
      </w:r>
    </w:p>
    <w:p>
      <w:pPr>
        <w:pStyle w:val="11"/>
        <w:ind w:left="420" w:firstLine="0" w:firstLineChars="0"/>
      </w:pPr>
      <w:r>
        <w:rPr>
          <w:rFonts w:hint="eastAsia"/>
        </w:rPr>
        <w:t>s</w:t>
      </w:r>
      <w:r>
        <w:t xml:space="preserve">uper.name </w:t>
      </w:r>
      <w:r>
        <w:rPr>
          <w:rFonts w:hint="eastAsia"/>
        </w:rPr>
        <w:t>指明调用父类的属性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重写</w:t>
      </w:r>
    </w:p>
    <w:p>
      <w:pPr>
        <w:pStyle w:val="11"/>
        <w:ind w:left="420" w:firstLine="0" w:firstLineChars="0"/>
      </w:pPr>
      <w:r>
        <w:rPr>
          <w:rFonts w:hint="eastAsia"/>
        </w:rPr>
        <w:t>参数类型一致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多态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多态是具有表现多种形态的能力的特征</w:t>
      </w:r>
    </w:p>
    <w:p>
      <w:pPr>
        <w:pStyle w:val="11"/>
        <w:numPr>
          <w:ilvl w:val="0"/>
          <w:numId w:val="9"/>
        </w:numPr>
        <w:ind w:firstLineChars="0"/>
      </w:pPr>
      <w:r>
        <w:t>abstract</w:t>
      </w:r>
      <w:r>
        <w:rPr>
          <w:rFonts w:hint="eastAsia"/>
        </w:rPr>
        <w:t>抽象方法，抽象类</w:t>
      </w:r>
    </w:p>
    <w:p>
      <w:pPr>
        <w:ind w:left="420"/>
      </w:pPr>
      <w:r>
        <w:rPr>
          <w:rFonts w:hint="eastAsia"/>
        </w:rPr>
        <w:t>抽象方法：没有方法体</w:t>
      </w:r>
    </w:p>
    <w:p>
      <w:pPr>
        <w:ind w:left="420"/>
      </w:pPr>
      <w:r>
        <w:rPr>
          <w:rFonts w:hint="eastAsia"/>
        </w:rPr>
        <w:t>抽象类：不能实例化，子类必须重写父类的抽象方法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接口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创建接口</w:t>
      </w:r>
      <w:r>
        <w:rPr>
          <w:b/>
          <w:bCs/>
        </w:rPr>
        <w:t>interface</w:t>
      </w:r>
    </w:p>
    <w:p>
      <w:pPr>
        <w:pStyle w:val="11"/>
        <w:ind w:left="420" w:firstLine="0" w:firstLineChars="0"/>
      </w:pPr>
      <w:r>
        <w:rPr>
          <w:rFonts w:hint="eastAsia"/>
        </w:rPr>
        <w:t>接口里面的方法都是抽象方法</w:t>
      </w:r>
    </w:p>
    <w:p>
      <w:pPr>
        <w:pStyle w:val="11"/>
        <w:ind w:left="420" w:firstLine="0" w:firstLineChars="0"/>
      </w:pPr>
      <w:r>
        <w:rPr>
          <w:rFonts w:hint="eastAsia"/>
        </w:rPr>
        <w:t>修饰符都是public</w:t>
      </w:r>
      <w:r>
        <w:t xml:space="preserve"> </w:t>
      </w:r>
    </w:p>
    <w:p>
      <w:pPr>
        <w:pStyle w:val="11"/>
        <w:ind w:left="420" w:firstLine="0" w:firstLineChars="0"/>
      </w:pPr>
      <w:r>
        <w:rPr>
          <w:rFonts w:hint="eastAsia"/>
        </w:rPr>
        <w:t>接口属性都是常量</w:t>
      </w:r>
    </w:p>
    <w:p>
      <w:pPr>
        <w:pStyle w:val="11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</w:rPr>
        <w:t>实现接口</w:t>
      </w:r>
      <w:r>
        <w:rPr>
          <w:bCs/>
        </w:rPr>
        <w:t>implements</w:t>
      </w:r>
    </w:p>
    <w:p>
      <w:pPr>
        <w:pStyle w:val="11"/>
        <w:ind w:left="420" w:firstLine="0" w:firstLineChars="0"/>
        <w:rPr>
          <w:bCs/>
        </w:rPr>
      </w:pPr>
      <w:r>
        <w:rPr>
          <w:rFonts w:hint="eastAsia"/>
          <w:bCs/>
        </w:rPr>
        <w:t>实现多个接口，不同的接口之间用,分割</w:t>
      </w:r>
    </w:p>
    <w:p>
      <w:pPr>
        <w:pStyle w:val="11"/>
        <w:numPr>
          <w:ilvl w:val="0"/>
          <w:numId w:val="10"/>
        </w:numPr>
        <w:ind w:firstLineChars="0"/>
      </w:pPr>
      <w:bookmarkStart w:id="0" w:name="_GoBack"/>
      <w:r>
        <w:rPr>
          <w:rFonts w:hint="eastAsia"/>
        </w:rPr>
        <w:t>final关键字</w:t>
      </w:r>
    </w:p>
    <w:bookmarkEnd w:id="0"/>
    <w:p>
      <w:pPr>
        <w:pStyle w:val="11"/>
        <w:ind w:left="420" w:firstLine="0" w:firstLineChars="0"/>
      </w:pPr>
      <w:r>
        <w:rPr>
          <w:rFonts w:hint="eastAsia"/>
        </w:rPr>
        <w:t>final修饰的类：不能被继承</w:t>
      </w:r>
    </w:p>
    <w:p>
      <w:pPr>
        <w:pStyle w:val="11"/>
        <w:ind w:left="420" w:firstLine="0" w:firstLineChars="0"/>
      </w:pPr>
      <w:r>
        <w:rPr>
          <w:rFonts w:hint="eastAsia"/>
        </w:rPr>
        <w:t>final修饰的变量：不能重新赋值 常量</w:t>
      </w:r>
    </w:p>
    <w:p>
      <w:pPr>
        <w:pStyle w:val="11"/>
        <w:ind w:left="420" w:firstLine="0" w:firstLineChars="0"/>
      </w:pPr>
      <w:r>
        <w:rPr>
          <w:rFonts w:hint="eastAsia"/>
        </w:rPr>
        <w:t>final修饰的方法：不能被重写</w:t>
      </w:r>
    </w:p>
    <w:p>
      <w:pPr>
        <w:pStyle w:val="11"/>
        <w:ind w:left="420" w:firstLine="0" w:firstLineChars="0"/>
      </w:pPr>
      <w:r>
        <w:t>final</w:t>
      </w:r>
      <w:r>
        <w:rPr>
          <w:rFonts w:hint="eastAsia"/>
        </w:rPr>
        <w:t>修饰的参数 ： 不能被重新赋值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常量</w:t>
      </w:r>
    </w:p>
    <w:tbl>
      <w:tblPr>
        <w:tblStyle w:val="7"/>
        <w:tblpPr w:leftFromText="180" w:rightFromText="180" w:vertAnchor="page" w:horzAnchor="margin" w:tblpY="5318"/>
        <w:tblW w:w="81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2617"/>
        <w:gridCol w:w="2824"/>
        <w:gridCol w:w="17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7CD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r>
              <w:t>OO</w:t>
            </w:r>
            <w:r>
              <w:rPr>
                <w:rFonts w:hint="eastAsia"/>
              </w:rPr>
              <w:t>基本特征</w:t>
            </w:r>
          </w:p>
        </w:tc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7CD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r>
              <w:rPr>
                <w:rFonts w:hint="eastAsia"/>
              </w:rPr>
              <w:t>定义</w:t>
            </w:r>
          </w:p>
        </w:tc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7CD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r>
              <w:rPr>
                <w:rFonts w:hint="eastAsia"/>
              </w:rPr>
              <w:t>具体实现方式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7CD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r>
              <w:rPr>
                <w:rFonts w:hint="eastAsia"/>
              </w:rPr>
              <w:t>优势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封装</w:t>
            </w:r>
          </w:p>
        </w:tc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隐藏实现细节，对外提供公共的访问接口</w:t>
            </w:r>
          </w:p>
        </w:tc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属性私有化、添加公有的</w:t>
            </w:r>
            <w:r>
              <w:t>setter</w:t>
            </w:r>
            <w:r>
              <w:rPr>
                <w:rFonts w:hint="eastAsia"/>
              </w:rPr>
              <w:t>、</w:t>
            </w:r>
            <w:r>
              <w:t>getter</w:t>
            </w:r>
            <w:r>
              <w:rPr>
                <w:rFonts w:hint="eastAsia"/>
              </w:rPr>
              <w:t>方法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增强代码的可维护性</w:t>
            </w:r>
            <w:r>
              <w:t>,</w:t>
            </w:r>
            <w:r>
              <w:rPr>
                <w:rFonts w:hint="eastAsia"/>
              </w:rPr>
              <w:t>数据的安全性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继承</w:t>
            </w:r>
          </w:p>
        </w:tc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从一个已有的类派生出新的类，子类具有父类的一般特性，以及自身特殊的特性</w:t>
            </w:r>
          </w:p>
        </w:tc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继承需要符合的关系：</w:t>
            </w:r>
            <w:r>
              <w:t>is-a</w:t>
            </w:r>
            <w:r>
              <w:rPr>
                <w:rFonts w:hint="eastAsia"/>
              </w:rPr>
              <w:t>，通过使用</w:t>
            </w:r>
            <w:r>
              <w:t>extends</w:t>
            </w:r>
            <w:r>
              <w:rPr>
                <w:rFonts w:hint="eastAsia"/>
              </w:rPr>
              <w:t>关键字实现继承，使用</w:t>
            </w:r>
            <w:r>
              <w:t>super</w:t>
            </w:r>
            <w:r>
              <w:rPr>
                <w:rFonts w:hint="eastAsia"/>
              </w:rPr>
              <w:t>调用父类的成员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t>1</w:t>
            </w:r>
            <w:r>
              <w:rPr>
                <w:rFonts w:hint="eastAsia"/>
              </w:rPr>
              <w:t>、实现抽象（抽出像的部分）</w:t>
            </w:r>
          </w:p>
          <w:p>
            <w:r>
              <w:t>2</w:t>
            </w:r>
            <w:r>
              <w:rPr>
                <w:rFonts w:hint="eastAsia"/>
              </w:rPr>
              <w:t>、增强代码的可复用性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多态</w:t>
            </w:r>
          </w:p>
        </w:tc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同一个实现接口，使用不同的实例而执行不同操作</w:t>
            </w:r>
          </w:p>
        </w:tc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通过</w:t>
            </w:r>
            <w:r>
              <w:t>Java</w:t>
            </w:r>
            <w:r>
              <w:rPr>
                <w:rFonts w:hint="eastAsia"/>
              </w:rPr>
              <w:t>接口</w:t>
            </w:r>
            <w:r>
              <w:t>/</w:t>
            </w:r>
            <w:r>
              <w:rPr>
                <w:rFonts w:hint="eastAsia"/>
              </w:rPr>
              <w:t>继承来定义统一的实现接口；通过方法重写为不同的实现类</w:t>
            </w:r>
            <w:r>
              <w:t>/</w:t>
            </w:r>
            <w:r>
              <w:rPr>
                <w:rFonts w:hint="eastAsia"/>
              </w:rPr>
              <w:t>子类定义不同的操作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r>
              <w:rPr>
                <w:rFonts w:hint="eastAsia"/>
              </w:rPr>
              <w:t>增强代码的可扩展性、可维护性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异常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运用</w:t>
      </w:r>
      <w:r>
        <w:t>try块、catch块和finally块处理异常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运用多重</w:t>
      </w:r>
      <w:r>
        <w:t>catch块处理异常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运用关键字</w:t>
      </w:r>
      <w:r>
        <w:t>throw和throws处理异常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Exception是所有异常类的父类</w:t>
      </w:r>
    </w:p>
    <w:p>
      <w:pPr>
        <w:pStyle w:val="11"/>
        <w:numPr>
          <w:ilvl w:val="0"/>
          <w:numId w:val="11"/>
        </w:numPr>
        <w:ind w:firstLineChars="0"/>
      </w:pPr>
      <w:r>
        <w:t>final和finally区别、throw和throws区别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语言包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包装类</w:t>
      </w:r>
      <w:r>
        <w:rPr>
          <w:rFonts w:hint="eastAsia"/>
          <w:lang w:val="en-US" w:eastAsia="zh-CN"/>
        </w:rPr>
        <w:t>(常用)</w:t>
      </w:r>
    </w:p>
    <w:p>
      <w:pPr>
        <w:ind w:firstLine="420"/>
      </w:pPr>
      <w:r>
        <w:t>v</w:t>
      </w:r>
      <w:r>
        <w:rPr>
          <w:rFonts w:hint="eastAsia"/>
        </w:rPr>
        <w:t>alue</w:t>
      </w:r>
      <w:r>
        <w:t>Of</w:t>
      </w:r>
      <w:r>
        <w:rPr>
          <w:rFonts w:hint="eastAsia"/>
        </w:rPr>
        <w:t>和parseXxx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(重点)    --&gt;手写一个String --&gt;char[]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获取String长度，</w:t>
      </w:r>
      <w:r>
        <w:tab/>
      </w:r>
      <w:r>
        <w:t>.length()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截取字符串， </w:t>
      </w:r>
      <w:r>
        <w:t>substring()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字符串比较 </w:t>
      </w:r>
      <w:r>
        <w:tab/>
      </w:r>
      <w:r>
        <w:t>equals ==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字符串搜索 </w:t>
      </w:r>
      <w:r>
        <w:t>indexOf()  lastIndexOf()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字符串替换 </w:t>
      </w:r>
      <w:r>
        <w:t>replace() replaceAll()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去掉字符串首尾空格 </w:t>
      </w:r>
      <w:r>
        <w:t>trim()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数据格式化get</w:t>
      </w:r>
      <w:r>
        <w:t>Bytes(),toCharArray()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split</w:t>
      </w:r>
      <w:r>
        <w:t xml:space="preserve">() </w:t>
      </w:r>
      <w:r>
        <w:rPr>
          <w:rFonts w:hint="eastAsia"/>
        </w:rPr>
        <w:t>分割字符串 以符号分割为String数组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StringBuffer和StringBuilder</w:t>
      </w:r>
    </w:p>
    <w:p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连接：append</w:t>
      </w:r>
    </w:p>
    <w:p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倒置：rever</w:t>
      </w:r>
      <w:r>
        <w:t>se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Math类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Object类</w:t>
      </w:r>
    </w:p>
    <w:p>
      <w:pPr>
        <w:pStyle w:val="11"/>
        <w:numPr>
          <w:ilvl w:val="1"/>
          <w:numId w:val="15"/>
        </w:numPr>
        <w:ind w:firstLineChars="0"/>
      </w:pPr>
      <w:r>
        <w:rPr>
          <w:rFonts w:hint="eastAsia"/>
        </w:rPr>
        <w:t>toString(</w:t>
      </w:r>
      <w:r>
        <w:t>);</w:t>
      </w:r>
    </w:p>
    <w:p>
      <w:pPr>
        <w:pStyle w:val="11"/>
        <w:numPr>
          <w:ilvl w:val="1"/>
          <w:numId w:val="15"/>
        </w:numPr>
        <w:ind w:firstLineChars="0"/>
        <w:rPr>
          <w:strike/>
        </w:rPr>
      </w:pPr>
      <w:r>
        <w:rPr>
          <w:strike/>
        </w:rPr>
        <w:t>c</w:t>
      </w:r>
      <w:r>
        <w:rPr>
          <w:rFonts w:hint="eastAsia"/>
          <w:strike/>
        </w:rPr>
        <w:t>lone</w:t>
      </w:r>
      <w:r>
        <w:rPr>
          <w:strike/>
        </w:rPr>
        <w:t>();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(了解)</w:t>
      </w:r>
    </w:p>
    <w:p>
      <w:r>
        <w:tab/>
      </w:r>
      <w:r>
        <w:rPr>
          <w:rFonts w:hint="eastAsia"/>
        </w:rPr>
        <w:t>Class.</w:t>
      </w:r>
      <w:r>
        <w:t>forName(“xxx.xxx.xxx”)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工具包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(常用)</w:t>
      </w:r>
    </w:p>
    <w:p>
      <w:pPr>
        <w:pStyle w:val="11"/>
        <w:numPr>
          <w:ilvl w:val="0"/>
          <w:numId w:val="17"/>
        </w:numPr>
        <w:ind w:firstLineChars="0"/>
      </w:pPr>
      <w:r>
        <w:t>n</w:t>
      </w:r>
      <w:r>
        <w:rPr>
          <w:rFonts w:hint="eastAsia"/>
        </w:rPr>
        <w:t>ew</w:t>
      </w:r>
      <w:r>
        <w:t xml:space="preserve"> Date()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g</w:t>
      </w:r>
      <w:r>
        <w:t xml:space="preserve">etTime()  </w:t>
      </w:r>
      <w:r>
        <w:rPr>
          <w:rFonts w:hint="eastAsia"/>
        </w:rPr>
        <w:t>时间的毫秒数</w:t>
      </w:r>
    </w:p>
    <w:p>
      <w:pPr>
        <w:pStyle w:val="11"/>
        <w:numPr>
          <w:ilvl w:val="0"/>
          <w:numId w:val="17"/>
        </w:numPr>
        <w:ind w:firstLineChars="0"/>
      </w:pPr>
      <w:r>
        <w:rPr>
          <w:u w:val="single"/>
        </w:rPr>
        <w:t>System</w:t>
      </w:r>
      <w:r>
        <w:t>.currentTimeMillis(</w:t>
      </w:r>
      <w:r>
        <w:rPr>
          <w:u w:val="single"/>
        </w:rPr>
        <w:t>)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Calendar类</w:t>
      </w:r>
    </w:p>
    <w:p>
      <w:pPr>
        <w:pStyle w:val="11"/>
        <w:numPr>
          <w:ilvl w:val="0"/>
          <w:numId w:val="18"/>
        </w:numPr>
        <w:ind w:firstLineChars="0"/>
      </w:pPr>
      <w:r>
        <w:t>Calendar getInstance()</w:t>
      </w:r>
    </w:p>
    <w:p>
      <w:pPr>
        <w:pStyle w:val="11"/>
        <w:numPr>
          <w:ilvl w:val="0"/>
          <w:numId w:val="18"/>
        </w:numPr>
        <w:ind w:firstLineChars="0"/>
      </w:pPr>
      <w:r>
        <w:t>int get(int fields)</w:t>
      </w:r>
    </w:p>
    <w:p>
      <w:pPr>
        <w:pStyle w:val="11"/>
        <w:numPr>
          <w:ilvl w:val="0"/>
          <w:numId w:val="18"/>
        </w:numPr>
        <w:ind w:firstLineChars="0"/>
      </w:pPr>
      <w:r>
        <w:t>void set(int fields, int value)</w:t>
      </w:r>
    </w:p>
    <w:p>
      <w:pPr>
        <w:pStyle w:val="11"/>
        <w:numPr>
          <w:ilvl w:val="0"/>
          <w:numId w:val="18"/>
        </w:numPr>
        <w:ind w:firstLineChars="0"/>
      </w:pPr>
      <w:r>
        <w:t>void add(int fields, int amount)</w:t>
      </w:r>
    </w:p>
    <w:p>
      <w:pPr>
        <w:pStyle w:val="11"/>
        <w:numPr>
          <w:ilvl w:val="0"/>
          <w:numId w:val="18"/>
        </w:numPr>
        <w:ind w:firstLineChars="0"/>
      </w:pPr>
      <w:r>
        <w:t>Date getTime()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DateFormat类</w:t>
      </w:r>
      <w:r>
        <w:rPr>
          <w:rFonts w:hint="eastAsia"/>
          <w:lang w:val="en-US" w:eastAsia="zh-CN"/>
        </w:rPr>
        <w:t>(常用)</w:t>
      </w:r>
    </w:p>
    <w:p>
      <w:pPr>
        <w:pStyle w:val="11"/>
        <w:numPr>
          <w:ilvl w:val="0"/>
          <w:numId w:val="19"/>
        </w:numPr>
        <w:ind w:firstLineChars="0"/>
      </w:pPr>
      <w:r>
        <w:rPr>
          <w:rFonts w:hint="eastAsia"/>
        </w:rPr>
        <w:t>SimpleDateFormat</w:t>
      </w:r>
    </w:p>
    <w:p>
      <w:pPr>
        <w:pStyle w:val="11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ormat</w:t>
      </w:r>
    </w:p>
    <w:p>
      <w:pPr>
        <w:pStyle w:val="11"/>
        <w:numPr>
          <w:ilvl w:val="0"/>
          <w:numId w:val="19"/>
        </w:numPr>
        <w:ind w:firstLineChars="0"/>
      </w:pPr>
      <w:r>
        <w:rPr>
          <w:rFonts w:hint="eastAsia"/>
        </w:rPr>
        <w:t>Parse</w:t>
      </w:r>
    </w:p>
    <w:p>
      <w:pPr>
        <w:pStyle w:val="11"/>
        <w:numPr>
          <w:ilvl w:val="0"/>
          <w:numId w:val="16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Instant 类</w:t>
      </w:r>
    </w:p>
    <w:p>
      <w:pPr>
        <w:pStyle w:val="11"/>
        <w:numPr>
          <w:ilvl w:val="0"/>
          <w:numId w:val="18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Now()</w:t>
      </w:r>
    </w:p>
    <w:p>
      <w:pPr>
        <w:pStyle w:val="11"/>
        <w:numPr>
          <w:ilvl w:val="0"/>
          <w:numId w:val="18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Plus()</w:t>
      </w:r>
    </w:p>
    <w:p>
      <w:pPr>
        <w:pStyle w:val="11"/>
        <w:numPr>
          <w:ilvl w:val="0"/>
          <w:numId w:val="18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Minus()</w:t>
      </w:r>
    </w:p>
    <w:p>
      <w:pPr>
        <w:pStyle w:val="11"/>
        <w:numPr>
          <w:ilvl w:val="0"/>
          <w:numId w:val="16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LocalDate/LocalTime/LocalDateTime类(常用)</w:t>
      </w:r>
    </w:p>
    <w:p>
      <w:pPr>
        <w:pStyle w:val="11"/>
        <w:numPr>
          <w:ilvl w:val="0"/>
          <w:numId w:val="16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DateTimeFormatter类(常用)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NumberFormat类</w:t>
      </w:r>
    </w:p>
    <w:p>
      <w:pPr>
        <w:pStyle w:val="11"/>
        <w:numPr>
          <w:ilvl w:val="0"/>
          <w:numId w:val="20"/>
        </w:numPr>
        <w:ind w:firstLineChars="0"/>
      </w:pPr>
      <w:r>
        <w:rPr>
          <w:rFonts w:hint="eastAsia"/>
        </w:rPr>
        <w:t>DecimalFormat</w:t>
      </w:r>
    </w:p>
    <w:p>
      <w:pPr>
        <w:pStyle w:val="11"/>
        <w:numPr>
          <w:ilvl w:val="0"/>
          <w:numId w:val="20"/>
        </w:numPr>
        <w:ind w:firstLineChars="0"/>
      </w:pPr>
      <w:r>
        <w:rPr>
          <w:rFonts w:hint="eastAsia"/>
        </w:rPr>
        <w:t>format</w:t>
      </w:r>
    </w:p>
    <w:p>
      <w:pPr>
        <w:pStyle w:val="11"/>
        <w:numPr>
          <w:ilvl w:val="0"/>
          <w:numId w:val="16"/>
        </w:numPr>
        <w:ind w:left="420" w:leftChars="0" w:hanging="420" w:firstLineChars="0"/>
      </w:pPr>
      <w:r>
        <w:rPr>
          <w:rFonts w:hint="eastAsia"/>
        </w:rPr>
        <w:t>Random类</w:t>
      </w:r>
      <w:r>
        <w:rPr>
          <w:rFonts w:hint="eastAsia"/>
          <w:lang w:val="en-US" w:eastAsia="zh-CN"/>
        </w:rPr>
        <w:t>(常用)</w:t>
      </w:r>
    </w:p>
    <w:p>
      <w:pPr>
        <w:pStyle w:val="11"/>
        <w:numPr>
          <w:ilvl w:val="0"/>
          <w:numId w:val="21"/>
        </w:numPr>
        <w:ind w:firstLineChars="0"/>
      </w:pPr>
      <w:r>
        <w:rPr>
          <w:rFonts w:hint="eastAsia"/>
        </w:rPr>
        <w:t>R</w:t>
      </w:r>
      <w:r>
        <w:t>andom rd = new Random();</w:t>
      </w:r>
    </w:p>
    <w:p>
      <w:pPr>
        <w:pStyle w:val="11"/>
        <w:ind w:left="1260" w:firstLine="0" w:firstLineChars="0"/>
        <w:rPr>
          <w:rFonts w:hint="eastAsia"/>
        </w:rPr>
      </w:pPr>
      <w:r>
        <w:t>rd.nextInt(30);0~30</w:t>
      </w:r>
      <w:r>
        <w:rPr>
          <w:rFonts w:hint="eastAsia"/>
        </w:rPr>
        <w:t>之间,包括0不包括30</w:t>
      </w:r>
    </w:p>
    <w:p>
      <w:pPr>
        <w:pStyle w:val="11"/>
        <w:numPr>
          <w:ilvl w:val="0"/>
          <w:numId w:val="2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TreadLocalRandom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ArrayList类</w:t>
      </w:r>
    </w:p>
    <w:p>
      <w:pPr>
        <w:pStyle w:val="11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ize</w:t>
      </w:r>
      <w:r>
        <w:t>()</w:t>
      </w:r>
      <w:r>
        <w:tab/>
      </w:r>
      <w:r>
        <w:rPr>
          <w:rFonts w:hint="eastAsia"/>
        </w:rPr>
        <w:t>获取List大小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i</w:t>
      </w:r>
      <w:r>
        <w:t>sEmpty()</w:t>
      </w:r>
      <w:r>
        <w:tab/>
      </w:r>
      <w:r>
        <w:tab/>
      </w:r>
      <w:r>
        <w:rPr>
          <w:rFonts w:hint="eastAsia"/>
        </w:rPr>
        <w:t>判断List是否为空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a</w:t>
      </w:r>
      <w:r>
        <w:t>dd()</w:t>
      </w:r>
      <w:r>
        <w:tab/>
      </w:r>
      <w:r>
        <w:rPr>
          <w:rFonts w:hint="eastAsia"/>
        </w:rPr>
        <w:t>添加元素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et()</w:t>
      </w:r>
      <w:r>
        <w:tab/>
      </w:r>
      <w:r>
        <w:tab/>
      </w:r>
      <w:r>
        <w:rPr>
          <w:rFonts w:hint="eastAsia"/>
        </w:rPr>
        <w:t>获取 get</w:t>
      </w:r>
      <w:r>
        <w:t>(4)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s</w:t>
      </w:r>
      <w:r>
        <w:t>et()</w:t>
      </w:r>
      <w:r>
        <w:tab/>
      </w:r>
      <w:r>
        <w:tab/>
      </w:r>
      <w:r>
        <w:t xml:space="preserve">set(2,”Hello”) </w:t>
      </w:r>
    </w:p>
    <w:p>
      <w:pPr>
        <w:pStyle w:val="11"/>
        <w:numPr>
          <w:ilvl w:val="0"/>
          <w:numId w:val="22"/>
        </w:numPr>
        <w:ind w:firstLineChars="0"/>
      </w:pPr>
      <w:r>
        <w:t xml:space="preserve">clear() </w:t>
      </w:r>
      <w:r>
        <w:tab/>
      </w:r>
      <w:r>
        <w:rPr>
          <w:rFonts w:hint="eastAsia"/>
        </w:rPr>
        <w:t>清空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r>
        <w:rPr>
          <w:rFonts w:hint="eastAsia"/>
        </w:rPr>
        <w:t>移除某一个数据</w:t>
      </w:r>
    </w:p>
    <w:p>
      <w:pPr>
        <w:pStyle w:val="11"/>
        <w:numPr>
          <w:ilvl w:val="0"/>
          <w:numId w:val="22"/>
        </w:numPr>
        <w:ind w:firstLineChars="0"/>
      </w:pPr>
      <w:r>
        <w:t>removeAll()</w:t>
      </w:r>
      <w:r>
        <w:tab/>
      </w:r>
      <w:r>
        <w:rPr>
          <w:rFonts w:hint="eastAsia"/>
        </w:rPr>
        <w:t>批量移除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</w:rPr>
        <w:t>数组转换为List：Arrays</w:t>
      </w:r>
      <w:r>
        <w:t>.asList(1,2,3);</w:t>
      </w:r>
    </w:p>
    <w:p>
      <w:pPr>
        <w:pStyle w:val="11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toArray(T[] t)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HashMap类</w:t>
      </w:r>
    </w:p>
    <w:p>
      <w:pPr>
        <w:pStyle w:val="11"/>
        <w:numPr>
          <w:ilvl w:val="0"/>
          <w:numId w:val="23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(key,value)   </w:t>
      </w:r>
      <w:r>
        <w:rPr>
          <w:rFonts w:hint="eastAsia"/>
        </w:rPr>
        <w:t>存值</w:t>
      </w:r>
    </w:p>
    <w:p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g</w:t>
      </w:r>
      <w:r>
        <w:t>et(key)</w:t>
      </w:r>
      <w:r>
        <w:tab/>
      </w:r>
      <w:r>
        <w:tab/>
      </w:r>
      <w:r>
        <w:rPr>
          <w:rFonts w:hint="eastAsia"/>
        </w:rPr>
        <w:t>获取值</w:t>
      </w:r>
    </w:p>
    <w:p>
      <w:pPr>
        <w:pStyle w:val="11"/>
        <w:numPr>
          <w:ilvl w:val="0"/>
          <w:numId w:val="23"/>
        </w:numPr>
        <w:ind w:firstLineChars="0"/>
      </w:pPr>
      <w:r>
        <w:t>keySet()</w:t>
      </w:r>
      <w:r>
        <w:tab/>
      </w:r>
      <w:r>
        <w:tab/>
      </w:r>
      <w:r>
        <w:rPr>
          <w:rFonts w:hint="eastAsia"/>
        </w:rPr>
        <w:t>key集合</w:t>
      </w:r>
      <w:r>
        <w:rPr>
          <w:rFonts w:hint="eastAsia"/>
          <w:lang w:val="en-US" w:eastAsia="zh-CN"/>
        </w:rPr>
        <w:t>(忽略)</w:t>
      </w:r>
    </w:p>
    <w:p>
      <w:pPr>
        <w:pStyle w:val="11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EntrySet()</w:t>
      </w:r>
    </w:p>
    <w:p>
      <w:pPr>
        <w:pStyle w:val="11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forEach()</w:t>
      </w:r>
    </w:p>
    <w:p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v</w:t>
      </w:r>
      <w:r>
        <w:t>alues()</w:t>
      </w:r>
      <w:r>
        <w:tab/>
      </w:r>
      <w:r>
        <w:tab/>
      </w:r>
      <w:r>
        <w:rPr>
          <w:rFonts w:hint="eastAsia"/>
        </w:rPr>
        <w:t>值集合</w:t>
      </w:r>
      <w:r>
        <w:rPr>
          <w:rFonts w:hint="eastAsia"/>
          <w:lang w:val="en-US" w:eastAsia="zh-CN"/>
        </w:rPr>
        <w:t>(忽略)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Set集合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循环集合</w:t>
      </w:r>
    </w:p>
    <w:p>
      <w:pPr>
        <w:pStyle w:val="11"/>
        <w:numPr>
          <w:ilvl w:val="0"/>
          <w:numId w:val="24"/>
        </w:numPr>
        <w:ind w:firstLineChars="0"/>
      </w:pPr>
      <w:r>
        <w:rPr>
          <w:rFonts w:hint="eastAsia"/>
        </w:rPr>
        <w:t>普通for循环</w:t>
      </w:r>
    </w:p>
    <w:p>
      <w:pPr>
        <w:pStyle w:val="11"/>
        <w:numPr>
          <w:ilvl w:val="0"/>
          <w:numId w:val="24"/>
        </w:numPr>
        <w:ind w:firstLineChars="0"/>
      </w:pPr>
      <w:r>
        <w:rPr>
          <w:rFonts w:hint="eastAsia"/>
        </w:rPr>
        <w:t>增强型for循环/foreach</w:t>
      </w:r>
    </w:p>
    <w:p>
      <w:pPr>
        <w:pStyle w:val="11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</w:p>
    <w:p>
      <w:pPr>
        <w:pStyle w:val="11"/>
        <w:numPr>
          <w:ilvl w:val="0"/>
          <w:numId w:val="16"/>
        </w:numPr>
        <w:ind w:firstLineChars="0"/>
        <w:rPr>
          <w:strike/>
        </w:rPr>
      </w:pPr>
      <w:r>
        <w:rPr>
          <w:rFonts w:hint="eastAsia"/>
          <w:strike/>
        </w:rPr>
        <w:t>集合排序</w:t>
      </w:r>
    </w:p>
    <w:p>
      <w:pPr>
        <w:pStyle w:val="11"/>
        <w:numPr>
          <w:ilvl w:val="0"/>
          <w:numId w:val="25"/>
        </w:numPr>
        <w:ind w:firstLineChars="0"/>
      </w:pPr>
      <w:r>
        <w:rPr>
          <w:rFonts w:hint="eastAsia"/>
        </w:rPr>
        <w:t>基本数据类型</w:t>
      </w:r>
    </w:p>
    <w:p>
      <w:pPr>
        <w:pStyle w:val="11"/>
        <w:numPr>
          <w:ilvl w:val="0"/>
          <w:numId w:val="26"/>
        </w:numPr>
        <w:ind w:firstLineChars="0"/>
      </w:pPr>
      <w:r>
        <w:rPr>
          <w:rFonts w:hint="eastAsia"/>
        </w:rPr>
        <w:t xml:space="preserve">Collections.sort(list); </w:t>
      </w:r>
    </w:p>
    <w:p>
      <w:pPr>
        <w:pStyle w:val="11"/>
        <w:numPr>
          <w:ilvl w:val="0"/>
          <w:numId w:val="25"/>
        </w:numPr>
        <w:ind w:firstLineChars="0"/>
      </w:pPr>
      <w:r>
        <w:rPr>
          <w:rFonts w:hint="eastAsia"/>
        </w:rPr>
        <w:t>自定义类型</w:t>
      </w:r>
    </w:p>
    <w:p>
      <w:pPr>
        <w:pStyle w:val="11"/>
        <w:numPr>
          <w:ilvl w:val="1"/>
          <w:numId w:val="27"/>
        </w:numPr>
        <w:ind w:firstLineChars="0"/>
      </w:pPr>
      <w:r>
        <w:rPr>
          <w:rFonts w:hint="eastAsia"/>
        </w:rPr>
        <w:t>创建类，实现Comparator接口</w:t>
      </w:r>
    </w:p>
    <w:p>
      <w:pPr>
        <w:pStyle w:val="11"/>
        <w:numPr>
          <w:ilvl w:val="1"/>
          <w:numId w:val="27"/>
        </w:numPr>
        <w:ind w:firstLineChars="0"/>
      </w:pPr>
      <w:r>
        <w:rPr>
          <w:rFonts w:hint="eastAsia"/>
        </w:rPr>
        <w:t>自定义类，实现Comparable接口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I/</w:t>
      </w:r>
      <w:r>
        <w:t>O</w:t>
      </w:r>
      <w:r>
        <w:rPr>
          <w:rFonts w:hint="eastAsia"/>
        </w:rPr>
        <w:t>流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Read/write/readLine()</w:t>
      </w:r>
    </w:p>
    <w:p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File类</w:t>
      </w:r>
    </w:p>
    <w:p>
      <w:pPr>
        <w:pStyle w:val="11"/>
        <w:ind w:left="420" w:firstLine="0" w:firstLineChars="0"/>
      </w:pPr>
      <w:r>
        <w:t>exists()、createNewFile()、mkdirs()、length()</w:t>
      </w:r>
    </w:p>
    <w:p>
      <w:pPr>
        <w:pStyle w:val="11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11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File[] listFiles()</w:t>
      </w:r>
    </w:p>
    <w:p>
      <w:pPr>
        <w:pStyle w:val="11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String[] list()</w:t>
      </w:r>
    </w:p>
    <w:p>
      <w:pPr>
        <w:pStyle w:val="11"/>
        <w:numPr>
          <w:ilvl w:val="0"/>
          <w:numId w:val="28"/>
        </w:numPr>
        <w:ind w:firstLineChars="0"/>
      </w:pPr>
      <w:r>
        <w:t>FileInputStream、FileOutputStream</w:t>
      </w:r>
    </w:p>
    <w:p>
      <w:pPr>
        <w:pStyle w:val="11"/>
        <w:numPr>
          <w:ilvl w:val="0"/>
          <w:numId w:val="28"/>
        </w:numPr>
        <w:ind w:firstLineChars="0"/>
      </w:pPr>
      <w:r>
        <w:drawing>
          <wp:inline distT="0" distB="0" distL="0" distR="0">
            <wp:extent cx="4356100" cy="6070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21" cy="6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51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</w:pPr>
      <w:r>
        <w:rPr>
          <w:rFonts w:hint="eastAsia"/>
        </w:rPr>
        <w:t>可以修改成.</w:t>
      </w:r>
      <w:r>
        <w:t>available()</w:t>
      </w:r>
      <w:r>
        <w:rPr>
          <w:rFonts w:hint="eastAsia"/>
        </w:rPr>
        <w:t>方法获取流的大小</w:t>
      </w:r>
    </w:p>
    <w:p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复制文件</w:t>
      </w:r>
    </w:p>
    <w:p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序列化/反序列化</w:t>
      </w:r>
    </w:p>
    <w:p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Properties类加载配置文件，并读取文件内容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多线程</w:t>
      </w:r>
    </w:p>
    <w:p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在JAVA中有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种实现线程的方式：继承Thread、实现Runnable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实现Callable+Futute</w:t>
      </w:r>
    </w:p>
    <w:p>
      <w:pPr>
        <w:pStyle w:val="11"/>
        <w:numPr>
          <w:ilvl w:val="0"/>
          <w:numId w:val="29"/>
        </w:numPr>
        <w:ind w:firstLineChars="0"/>
      </w:pPr>
      <w:r>
        <w:rPr>
          <w:rFonts w:hint="eastAsia"/>
        </w:rPr>
        <w:t>线程的生命周期</w:t>
      </w:r>
    </w:p>
    <w:p>
      <w:pPr>
        <w:pStyle w:val="11"/>
        <w:numPr>
          <w:ilvl w:val="0"/>
          <w:numId w:val="29"/>
        </w:numPr>
        <w:ind w:firstLineChars="0"/>
        <w:rPr>
          <w:strike/>
        </w:rPr>
      </w:pPr>
      <w:r>
        <w:rPr>
          <w:rFonts w:hint="eastAsia"/>
          <w:strike/>
        </w:rPr>
        <w:t>理解线程池</w:t>
      </w:r>
    </w:p>
    <w:p>
      <w:pPr>
        <w:pStyle w:val="11"/>
        <w:numPr>
          <w:ilvl w:val="0"/>
          <w:numId w:val="29"/>
        </w:numPr>
        <w:ind w:firstLineChars="0"/>
        <w:rPr>
          <w:strike/>
        </w:rPr>
      </w:pPr>
      <w:r>
        <w:rPr>
          <w:rFonts w:hint="eastAsia"/>
          <w:strike/>
        </w:rPr>
        <w:t>syn</w:t>
      </w:r>
      <w:r>
        <w:rPr>
          <w:strike/>
        </w:rPr>
        <w:t>chronized</w:t>
      </w:r>
      <w:r>
        <w:rPr>
          <w:rFonts w:hint="eastAsia"/>
          <w:strike/>
        </w:rPr>
        <w:t>关键字</w:t>
      </w:r>
    </w:p>
    <w:p>
      <w:pPr>
        <w:pStyle w:val="11"/>
        <w:numPr>
          <w:ilvl w:val="0"/>
          <w:numId w:val="0"/>
        </w:numPr>
        <w:ind w:leftChars="0" w:firstLine="420"/>
        <w:rPr>
          <w:rFonts w:hint="default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同步方法 </w:t>
      </w:r>
    </w:p>
    <w:p>
      <w:pPr>
        <w:pStyle w:val="11"/>
        <w:numPr>
          <w:ilvl w:val="0"/>
          <w:numId w:val="0"/>
        </w:numPr>
        <w:ind w:leftChars="0" w:firstLine="420"/>
        <w:rPr>
          <w:rFonts w:hint="default" w:eastAsiaTheme="minor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同步代码块  </w:t>
      </w:r>
      <w:r>
        <w:rPr>
          <w:rFonts w:hint="eastAsia"/>
          <w:strike/>
        </w:rPr>
        <w:t>syn</w:t>
      </w:r>
      <w:r>
        <w:rPr>
          <w:strike/>
        </w:rPr>
        <w:t>chronized</w:t>
      </w:r>
      <w:r>
        <w:rPr>
          <w:rFonts w:hint="eastAsia"/>
          <w:strike/>
          <w:lang w:val="en-US" w:eastAsia="zh-CN"/>
        </w:rPr>
        <w:t>(){}</w:t>
      </w:r>
    </w:p>
    <w:p>
      <w:pPr>
        <w:pStyle w:val="11"/>
        <w:numPr>
          <w:ilvl w:val="0"/>
          <w:numId w:val="29"/>
        </w:numPr>
        <w:ind w:firstLineChars="0"/>
        <w:rPr>
          <w:strike/>
        </w:rPr>
      </w:pPr>
      <w:r>
        <w:rPr>
          <w:rFonts w:hint="eastAsia"/>
          <w:strike/>
          <w:lang w:val="en-US" w:eastAsia="zh-CN"/>
        </w:rPr>
        <w:t>Lock   ReetrantLock   lock()/unlock()</w:t>
      </w:r>
    </w:p>
    <w:p>
      <w:pPr>
        <w:pStyle w:val="11"/>
        <w:numPr>
          <w:ilvl w:val="0"/>
          <w:numId w:val="29"/>
        </w:numPr>
        <w:ind w:firstLineChars="0"/>
        <w:rPr>
          <w:strike/>
        </w:rPr>
      </w:pPr>
      <w:r>
        <w:rPr>
          <w:rFonts w:hint="eastAsia"/>
          <w:strike/>
        </w:rPr>
        <w:t>生产者/消费者模式</w:t>
      </w:r>
      <w:r>
        <w:rPr>
          <w:rFonts w:hint="eastAsia"/>
          <w:strike/>
          <w:lang w:eastAsia="zh-CN"/>
        </w:rPr>
        <w:t>（</w:t>
      </w:r>
      <w:r>
        <w:rPr>
          <w:rFonts w:hint="eastAsia"/>
          <w:strike/>
          <w:lang w:val="en-US" w:eastAsia="zh-CN"/>
        </w:rPr>
        <w:t>线程通信</w:t>
      </w:r>
      <w:r>
        <w:rPr>
          <w:rFonts w:hint="eastAsia"/>
          <w:strike/>
          <w:lang w:eastAsia="zh-CN"/>
        </w:rPr>
        <w:t>）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   Object:  Wait()/notify()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   Thread:  sleep(time)  vs  wait(time)/wait()</w:t>
      </w:r>
    </w:p>
    <w:p>
      <w:pPr>
        <w:pStyle w:val="11"/>
        <w:numPr>
          <w:ilvl w:val="0"/>
          <w:numId w:val="0"/>
        </w:numPr>
        <w:ind w:leftChars="0"/>
        <w:rPr>
          <w:rFonts w:hint="default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Thread:  Join() </w:t>
      </w: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网络</w:t>
      </w:r>
    </w:p>
    <w:p>
      <w:pPr>
        <w:numPr>
          <w:ilvl w:val="0"/>
          <w:numId w:val="3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InetAddress  ip</w:t>
      </w:r>
    </w:p>
    <w:p>
      <w:pPr>
        <w:numPr>
          <w:ilvl w:val="0"/>
          <w:numId w:val="3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URL （调用接口/服务）---&gt;HttpClient---&gt;String 转换  JSON  </w:t>
      </w:r>
    </w:p>
    <w:p>
      <w:pPr>
        <w:pStyle w:val="11"/>
        <w:numPr>
          <w:ilvl w:val="0"/>
          <w:numId w:val="31"/>
        </w:numPr>
        <w:ind w:firstLineChars="0"/>
        <w:rPr>
          <w:strike/>
        </w:rPr>
      </w:pPr>
      <w:r>
        <w:rPr>
          <w:rFonts w:hint="eastAsia"/>
          <w:strike/>
        </w:rPr>
        <w:t>S</w:t>
      </w:r>
      <w:r>
        <w:rPr>
          <w:strike/>
        </w:rPr>
        <w:t xml:space="preserve">ocket </w:t>
      </w:r>
      <w:r>
        <w:rPr>
          <w:rFonts w:hint="eastAsia"/>
          <w:strike/>
        </w:rPr>
        <w:t>编写服务端(</w:t>
      </w:r>
      <w:r>
        <w:rPr>
          <w:strike/>
        </w:rPr>
        <w:t>ServerSocket server = new ServerSocket(</w:t>
      </w:r>
      <w:r>
        <w:rPr>
          <w:rFonts w:hint="eastAsia"/>
          <w:strike/>
        </w:rPr>
        <w:t>端口号</w:t>
      </w:r>
      <w:r>
        <w:rPr>
          <w:strike/>
        </w:rPr>
        <w:t>);)</w:t>
      </w:r>
    </w:p>
    <w:p>
      <w:pPr>
        <w:pStyle w:val="11"/>
        <w:numPr>
          <w:ilvl w:val="0"/>
          <w:numId w:val="31"/>
        </w:numPr>
        <w:ind w:firstLineChars="0"/>
        <w:rPr>
          <w:strike/>
        </w:rPr>
      </w:pPr>
      <w:r>
        <w:rPr>
          <w:rFonts w:hint="eastAsia"/>
          <w:strike/>
        </w:rPr>
        <w:t>Socket</w:t>
      </w:r>
      <w:r>
        <w:rPr>
          <w:strike/>
        </w:rPr>
        <w:t xml:space="preserve"> </w:t>
      </w:r>
      <w:r>
        <w:rPr>
          <w:rFonts w:hint="eastAsia"/>
          <w:strike/>
        </w:rPr>
        <w:t>编写客户端(S</w:t>
      </w:r>
      <w:r>
        <w:rPr>
          <w:strike/>
        </w:rPr>
        <w:t>ocket socket = new Socket(</w:t>
      </w:r>
      <w:r>
        <w:rPr>
          <w:rFonts w:hint="eastAsia"/>
          <w:strike/>
        </w:rPr>
        <w:t>服务器I</w:t>
      </w:r>
      <w:r>
        <w:rPr>
          <w:strike/>
        </w:rPr>
        <w:t>P</w:t>
      </w:r>
      <w:r>
        <w:rPr>
          <w:rFonts w:hint="eastAsia"/>
          <w:strike/>
        </w:rPr>
        <w:t>地址 ,</w:t>
      </w:r>
      <w:r>
        <w:rPr>
          <w:strike/>
        </w:rPr>
        <w:t xml:space="preserve">  </w:t>
      </w:r>
      <w:r>
        <w:rPr>
          <w:rFonts w:hint="eastAsia"/>
          <w:strike/>
        </w:rPr>
        <w:t>服务器端口号</w:t>
      </w:r>
      <w:r>
        <w:rPr>
          <w:strike/>
        </w:rPr>
        <w:t>);)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MYSQL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安装数据库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SQL语句的分类：</w:t>
      </w:r>
    </w:p>
    <w:p>
      <w:pPr>
        <w:pStyle w:val="11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DDL: create  alter  drop</w:t>
      </w:r>
    </w:p>
    <w:p>
      <w:pPr>
        <w:pStyle w:val="11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DML: insert delete update</w:t>
      </w:r>
    </w:p>
    <w:p>
      <w:pPr>
        <w:pStyle w:val="11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DQL: select</w:t>
      </w:r>
    </w:p>
    <w:p>
      <w:pPr>
        <w:pStyle w:val="11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DCL: grant commit rollback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基本增、删、改、</w:t>
      </w:r>
      <w:r>
        <w:rPr>
          <w:rFonts w:hint="eastAsia"/>
          <w:color w:val="FF0000"/>
        </w:rPr>
        <w:t>查</w:t>
      </w:r>
      <w:r>
        <w:rPr>
          <w:rFonts w:hint="eastAsia"/>
        </w:rPr>
        <w:t>语句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约束</w:t>
      </w:r>
    </w:p>
    <w:p>
      <w:pPr>
        <w:pStyle w:val="11"/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非空约束 not null</w:t>
      </w:r>
    </w:p>
    <w:p>
      <w:pPr>
        <w:pStyle w:val="11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唯一性约束  unique 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默认约束  default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主键约束 primary key (一张表有且 只有一个主键列)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联合主键：（多个列充当一个主键列）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整型+自增(auto_increment)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Varchar+uuid(当前此刻的时间充当id /UUID)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Tid  sid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1    2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1    3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a（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Tid 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Sid  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primary key（tid,sid）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pStyle w:val="11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外键列：从表 (参考主表的主键列数据) 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T_user 从表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Rid  外键列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T_role 主表</w:t>
      </w:r>
    </w:p>
    <w:p>
      <w:pPr>
        <w:pStyle w:val="11"/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Id 主键列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定义字段别名 user</w:t>
      </w:r>
      <w:r>
        <w:t xml:space="preserve">_name  </w:t>
      </w:r>
      <w:r>
        <w:rPr>
          <w:rFonts w:hint="eastAsia"/>
        </w:rPr>
        <w:t>as</w:t>
      </w:r>
      <w:r>
        <w:t xml:space="preserve">  name</w:t>
      </w:r>
    </w:p>
    <w:p>
      <w:pPr>
        <w:pStyle w:val="11"/>
        <w:numPr>
          <w:ilvl w:val="0"/>
          <w:numId w:val="32"/>
        </w:numPr>
        <w:ind w:firstLineChars="0"/>
      </w:pPr>
      <w:r>
        <w:t>W</w:t>
      </w:r>
      <w:r>
        <w:rPr>
          <w:rFonts w:hint="eastAsia"/>
        </w:rPr>
        <w:t xml:space="preserve">here条件 </w:t>
      </w:r>
      <w:r>
        <w:t xml:space="preserve"> where ……</w:t>
      </w:r>
    </w:p>
    <w:p>
      <w:pPr>
        <w:pStyle w:val="11"/>
        <w:numPr>
          <w:ilvl w:val="0"/>
          <w:numId w:val="32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 in(1,2,3)</w:t>
      </w:r>
    </w:p>
    <w:p>
      <w:pPr>
        <w:pStyle w:val="11"/>
        <w:numPr>
          <w:ilvl w:val="0"/>
          <w:numId w:val="32"/>
        </w:numPr>
        <w:ind w:firstLineChars="0"/>
      </w:pPr>
      <w:r>
        <w:t>L</w:t>
      </w:r>
      <w:r>
        <w:rPr>
          <w:rFonts w:hint="eastAsia"/>
        </w:rPr>
        <w:t>ike</w:t>
      </w:r>
      <w:r>
        <w:t xml:space="preserve">  like(%a%)</w:t>
      </w:r>
      <w:r>
        <w:rPr>
          <w:rFonts w:hint="eastAsia"/>
          <w:lang w:val="en-US" w:eastAsia="zh-CN"/>
        </w:rPr>
        <w:t xml:space="preserve">   _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逻辑运算符(</w:t>
      </w:r>
      <w:r>
        <w:t>and;or;not;</w:t>
      </w:r>
      <w:r>
        <w:rPr>
          <w:rFonts w:hint="eastAsia"/>
        </w:rPr>
        <w:t>)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排序order by</w:t>
      </w:r>
      <w:r>
        <w:rPr>
          <w:rFonts w:hint="eastAsia"/>
          <w:lang w:val="en-US" w:eastAsia="zh-CN"/>
        </w:rPr>
        <w:t xml:space="preserve"> 字段 asc/desc,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分组group by</w:t>
      </w:r>
      <w:r>
        <w:rPr>
          <w:rFonts w:hint="eastAsia"/>
          <w:lang w:val="en-US" w:eastAsia="zh-CN"/>
        </w:rPr>
        <w:t xml:space="preserve"> </w:t>
      </w:r>
      <w:r>
        <w:t>(Having)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常用函数(</w:t>
      </w:r>
      <w:r>
        <w:t>count(*)</w:t>
      </w:r>
      <w:r>
        <w:rPr>
          <w:rFonts w:hint="eastAsia"/>
        </w:rPr>
        <w:t>;)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分页LIMIT</w:t>
      </w:r>
      <w:r>
        <w:rPr>
          <w:rFonts w:hint="eastAsia"/>
          <w:lang w:val="en-US" w:eastAsia="zh-CN"/>
        </w:rPr>
        <w:t xml:space="preserve"> ?/?,?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 xml:space="preserve">多表查询 </w:t>
      </w:r>
      <w:r>
        <w:t xml:space="preserve"> </w:t>
      </w:r>
      <w:r>
        <w:rPr>
          <w:rFonts w:hint="eastAsia"/>
        </w:rPr>
        <w:t xml:space="preserve">交叉查询 </w:t>
      </w:r>
      <w:r>
        <w:t>select * from A,B where A.ID = B.ID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外</w:t>
      </w:r>
      <w:r>
        <w:rPr>
          <w:rFonts w:hint="eastAsia"/>
        </w:rPr>
        <w:t xml:space="preserve">查询 </w:t>
      </w:r>
      <w:r>
        <w:t xml:space="preserve"> left join on   right join on  inner join on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 xml:space="preserve">子查询 </w:t>
      </w:r>
      <w:r>
        <w:t xml:space="preserve"> select * from (select * from A) as tmp where tmp.id = 1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自查询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distinct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集合查询  union VS  union all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from_unixtime(unix_timestamp,”%Y-%m-%d %H:%i:%S”)时间格式转换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Now()/last_insert_id() /uuid()</w:t>
      </w:r>
    </w:p>
    <w:p>
      <w:pPr>
        <w:pStyle w:val="11"/>
        <w:numPr>
          <w:ilvl w:val="0"/>
          <w:numId w:val="32"/>
        </w:numPr>
        <w:ind w:firstLineChars="0"/>
      </w:pPr>
      <w:r>
        <w:rPr>
          <w:rFonts w:hint="eastAsia"/>
        </w:rPr>
        <w:t>设计数据库规则：数据库表每一列不可再分割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 接口 java.sql.*</w:t>
      </w:r>
    </w:p>
    <w:p>
      <w:pPr>
        <w:rPr>
          <w:rFonts w:hint="eastAsia"/>
        </w:rPr>
      </w:pPr>
      <w:r>
        <w:rPr>
          <w:rFonts w:hint="eastAsia"/>
        </w:rPr>
        <w:t>JDBC连接数据库(背写)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Connection  </w:t>
      </w:r>
    </w:p>
    <w:p>
      <w:r>
        <w:rPr>
          <w:rFonts w:hint="eastAsia"/>
        </w:rPr>
        <w:t>Prep</w:t>
      </w:r>
      <w:r>
        <w:t>aredStatement</w:t>
      </w:r>
      <w:r>
        <w:rPr>
          <w:rFonts w:hint="eastAsia"/>
        </w:rPr>
        <w:t>和</w:t>
      </w:r>
      <w:r>
        <w:t>Statement</w:t>
      </w:r>
      <w:r>
        <w:rPr>
          <w:rFonts w:hint="eastAsia"/>
        </w:rPr>
        <w:t>区别</w:t>
      </w:r>
    </w:p>
    <w:p>
      <w:pPr>
        <w:rPr>
          <w:rFonts w:hint="eastAsia"/>
        </w:rPr>
      </w:pPr>
      <w:r>
        <w:rPr>
          <w:rFonts w:hint="eastAsia"/>
        </w:rPr>
        <w:t>ResultSet对象</w:t>
      </w:r>
      <w:r>
        <w:rPr>
          <w:rFonts w:hint="eastAsia"/>
          <w:lang w:val="en-US" w:eastAsia="zh-CN"/>
        </w:rPr>
        <w:t xml:space="preserve"> select</w:t>
      </w:r>
    </w:p>
    <w:p>
      <w:r>
        <w:rPr>
          <w:rFonts w:hint="eastAsia"/>
          <w:lang w:val="en-US" w:eastAsia="zh-CN"/>
        </w:rPr>
        <w:t>DBUtils--&gt;了解</w:t>
      </w:r>
    </w:p>
    <w:p>
      <w:p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strike/>
          <w:color w:val="FF0000"/>
        </w:rPr>
        <w:t>划横斜部分</w:t>
      </w:r>
      <w:r>
        <w:rPr>
          <w:rFonts w:hint="eastAsia"/>
          <w:color w:val="FF0000"/>
        </w:rPr>
        <w:t>表示可以忽略不记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59541548" o:spid="_x0000_s2051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马教育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59541547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马教育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59541546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马教育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7963D"/>
    <w:multiLevelType w:val="singleLevel"/>
    <w:tmpl w:val="B077963D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01507D6A"/>
    <w:multiLevelType w:val="multilevel"/>
    <w:tmpl w:val="01507D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C2D15"/>
    <w:multiLevelType w:val="multilevel"/>
    <w:tmpl w:val="07DC2D15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1931E3"/>
    <w:multiLevelType w:val="multilevel"/>
    <w:tmpl w:val="0D1931E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87812"/>
    <w:multiLevelType w:val="multilevel"/>
    <w:tmpl w:val="1078781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E16A4"/>
    <w:multiLevelType w:val="multilevel"/>
    <w:tmpl w:val="114E16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31CB4"/>
    <w:multiLevelType w:val="multilevel"/>
    <w:tmpl w:val="19B31CB4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1BD315C8"/>
    <w:multiLevelType w:val="multilevel"/>
    <w:tmpl w:val="1BD315C8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8">
    <w:nsid w:val="1C2D2E93"/>
    <w:multiLevelType w:val="multilevel"/>
    <w:tmpl w:val="1C2D2E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624941"/>
    <w:multiLevelType w:val="multilevel"/>
    <w:tmpl w:val="1E6249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DB4EB3"/>
    <w:multiLevelType w:val="multilevel"/>
    <w:tmpl w:val="23DB4EB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27833"/>
    <w:multiLevelType w:val="multilevel"/>
    <w:tmpl w:val="272278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F27363"/>
    <w:multiLevelType w:val="multilevel"/>
    <w:tmpl w:val="29F273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E6250C"/>
    <w:multiLevelType w:val="multilevel"/>
    <w:tmpl w:val="2CE6250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3C519E"/>
    <w:multiLevelType w:val="multilevel"/>
    <w:tmpl w:val="333C51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B35A50"/>
    <w:multiLevelType w:val="multilevel"/>
    <w:tmpl w:val="35B35A5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C05C1B"/>
    <w:multiLevelType w:val="multilevel"/>
    <w:tmpl w:val="43C05C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981E08"/>
    <w:multiLevelType w:val="multilevel"/>
    <w:tmpl w:val="4C981E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696B9F"/>
    <w:multiLevelType w:val="multilevel"/>
    <w:tmpl w:val="4D696B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961672"/>
    <w:multiLevelType w:val="multilevel"/>
    <w:tmpl w:val="4E961672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">
    <w:nsid w:val="4FAD5601"/>
    <w:multiLevelType w:val="multilevel"/>
    <w:tmpl w:val="4FAD56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9F1A9C"/>
    <w:multiLevelType w:val="multilevel"/>
    <w:tmpl w:val="549F1A9C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2">
    <w:nsid w:val="6621550B"/>
    <w:multiLevelType w:val="multilevel"/>
    <w:tmpl w:val="662155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8230F6"/>
    <w:multiLevelType w:val="multilevel"/>
    <w:tmpl w:val="678230F6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4">
    <w:nsid w:val="6B697555"/>
    <w:multiLevelType w:val="multilevel"/>
    <w:tmpl w:val="6B697555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F6A011E"/>
    <w:multiLevelType w:val="multilevel"/>
    <w:tmpl w:val="6F6A011E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1BF7D0A"/>
    <w:multiLevelType w:val="multilevel"/>
    <w:tmpl w:val="71BF7D0A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28E114F"/>
    <w:multiLevelType w:val="multilevel"/>
    <w:tmpl w:val="728E11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966B0E"/>
    <w:multiLevelType w:val="multilevel"/>
    <w:tmpl w:val="74966B0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584F1F"/>
    <w:multiLevelType w:val="multilevel"/>
    <w:tmpl w:val="76584F1F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CB90760"/>
    <w:multiLevelType w:val="multilevel"/>
    <w:tmpl w:val="7CB9076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E322695"/>
    <w:multiLevelType w:val="multilevel"/>
    <w:tmpl w:val="7E322695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3"/>
  </w:num>
  <w:num w:numId="5">
    <w:abstractNumId w:val="12"/>
  </w:num>
  <w:num w:numId="6">
    <w:abstractNumId w:val="17"/>
  </w:num>
  <w:num w:numId="7">
    <w:abstractNumId w:val="20"/>
  </w:num>
  <w:num w:numId="8">
    <w:abstractNumId w:val="11"/>
  </w:num>
  <w:num w:numId="9">
    <w:abstractNumId w:val="28"/>
  </w:num>
  <w:num w:numId="10">
    <w:abstractNumId w:val="8"/>
  </w:num>
  <w:num w:numId="11">
    <w:abstractNumId w:val="16"/>
  </w:num>
  <w:num w:numId="12">
    <w:abstractNumId w:val="1"/>
  </w:num>
  <w:num w:numId="13">
    <w:abstractNumId w:val="30"/>
  </w:num>
  <w:num w:numId="14">
    <w:abstractNumId w:val="22"/>
  </w:num>
  <w:num w:numId="15">
    <w:abstractNumId w:val="4"/>
  </w:num>
  <w:num w:numId="16">
    <w:abstractNumId w:val="27"/>
  </w:num>
  <w:num w:numId="17">
    <w:abstractNumId w:val="21"/>
  </w:num>
  <w:num w:numId="18">
    <w:abstractNumId w:val="25"/>
  </w:num>
  <w:num w:numId="19">
    <w:abstractNumId w:val="26"/>
  </w:num>
  <w:num w:numId="20">
    <w:abstractNumId w:val="29"/>
  </w:num>
  <w:num w:numId="21">
    <w:abstractNumId w:val="6"/>
  </w:num>
  <w:num w:numId="22">
    <w:abstractNumId w:val="24"/>
  </w:num>
  <w:num w:numId="23">
    <w:abstractNumId w:val="23"/>
  </w:num>
  <w:num w:numId="24">
    <w:abstractNumId w:val="31"/>
  </w:num>
  <w:num w:numId="25">
    <w:abstractNumId w:val="19"/>
  </w:num>
  <w:num w:numId="26">
    <w:abstractNumId w:val="7"/>
  </w:num>
  <w:num w:numId="27">
    <w:abstractNumId w:val="2"/>
  </w:num>
  <w:num w:numId="28">
    <w:abstractNumId w:val="3"/>
  </w:num>
  <w:num w:numId="29">
    <w:abstractNumId w:val="5"/>
  </w:num>
  <w:num w:numId="30">
    <w:abstractNumId w:val="0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73"/>
    <w:rsid w:val="00005C5A"/>
    <w:rsid w:val="00014FBF"/>
    <w:rsid w:val="00015ED3"/>
    <w:rsid w:val="00030902"/>
    <w:rsid w:val="00066E07"/>
    <w:rsid w:val="00073427"/>
    <w:rsid w:val="000A0CDB"/>
    <w:rsid w:val="000A259E"/>
    <w:rsid w:val="000B0AF9"/>
    <w:rsid w:val="000B71EB"/>
    <w:rsid w:val="000B7594"/>
    <w:rsid w:val="000C426A"/>
    <w:rsid w:val="000D3F5D"/>
    <w:rsid w:val="000F44C1"/>
    <w:rsid w:val="000F5D8D"/>
    <w:rsid w:val="00101F46"/>
    <w:rsid w:val="00106583"/>
    <w:rsid w:val="00110032"/>
    <w:rsid w:val="00143120"/>
    <w:rsid w:val="0014543A"/>
    <w:rsid w:val="001530A3"/>
    <w:rsid w:val="00166448"/>
    <w:rsid w:val="0017012F"/>
    <w:rsid w:val="00193B57"/>
    <w:rsid w:val="001A4D7D"/>
    <w:rsid w:val="001A50D7"/>
    <w:rsid w:val="001A7B7F"/>
    <w:rsid w:val="001A7D30"/>
    <w:rsid w:val="001D4E1B"/>
    <w:rsid w:val="001D6394"/>
    <w:rsid w:val="001D785B"/>
    <w:rsid w:val="001E037B"/>
    <w:rsid w:val="001F2B71"/>
    <w:rsid w:val="002051CD"/>
    <w:rsid w:val="002218A4"/>
    <w:rsid w:val="00226D15"/>
    <w:rsid w:val="0023613E"/>
    <w:rsid w:val="00240E40"/>
    <w:rsid w:val="00246BC0"/>
    <w:rsid w:val="002555F4"/>
    <w:rsid w:val="00257ECB"/>
    <w:rsid w:val="00263564"/>
    <w:rsid w:val="002735D1"/>
    <w:rsid w:val="00276CD2"/>
    <w:rsid w:val="002C3103"/>
    <w:rsid w:val="002D1133"/>
    <w:rsid w:val="002D4D2F"/>
    <w:rsid w:val="002E04C6"/>
    <w:rsid w:val="002E562A"/>
    <w:rsid w:val="002F5CA8"/>
    <w:rsid w:val="0031019D"/>
    <w:rsid w:val="00311733"/>
    <w:rsid w:val="00323927"/>
    <w:rsid w:val="00330065"/>
    <w:rsid w:val="00347580"/>
    <w:rsid w:val="003946D4"/>
    <w:rsid w:val="003E221B"/>
    <w:rsid w:val="003E7DDA"/>
    <w:rsid w:val="00400C9E"/>
    <w:rsid w:val="004137F6"/>
    <w:rsid w:val="00457D74"/>
    <w:rsid w:val="00464354"/>
    <w:rsid w:val="00481D52"/>
    <w:rsid w:val="00493BF7"/>
    <w:rsid w:val="004A1538"/>
    <w:rsid w:val="004B161D"/>
    <w:rsid w:val="004C657C"/>
    <w:rsid w:val="004C65E6"/>
    <w:rsid w:val="004C666B"/>
    <w:rsid w:val="004E0BD2"/>
    <w:rsid w:val="004E1CF6"/>
    <w:rsid w:val="004E32CB"/>
    <w:rsid w:val="00501488"/>
    <w:rsid w:val="00513887"/>
    <w:rsid w:val="00515E08"/>
    <w:rsid w:val="005335A7"/>
    <w:rsid w:val="005361F8"/>
    <w:rsid w:val="005626F2"/>
    <w:rsid w:val="00570797"/>
    <w:rsid w:val="00570B9A"/>
    <w:rsid w:val="005710FB"/>
    <w:rsid w:val="00572637"/>
    <w:rsid w:val="005749CC"/>
    <w:rsid w:val="00597C1D"/>
    <w:rsid w:val="005B634A"/>
    <w:rsid w:val="005B6510"/>
    <w:rsid w:val="005B7BA4"/>
    <w:rsid w:val="005C6668"/>
    <w:rsid w:val="005D55AF"/>
    <w:rsid w:val="005E24B4"/>
    <w:rsid w:val="005F3C7E"/>
    <w:rsid w:val="00615FEA"/>
    <w:rsid w:val="00630200"/>
    <w:rsid w:val="00642943"/>
    <w:rsid w:val="00653662"/>
    <w:rsid w:val="00660167"/>
    <w:rsid w:val="00664083"/>
    <w:rsid w:val="00670668"/>
    <w:rsid w:val="006739E1"/>
    <w:rsid w:val="00675014"/>
    <w:rsid w:val="006833D4"/>
    <w:rsid w:val="0068361F"/>
    <w:rsid w:val="00686BD6"/>
    <w:rsid w:val="006B3847"/>
    <w:rsid w:val="006B4CEE"/>
    <w:rsid w:val="006B7D4A"/>
    <w:rsid w:val="006D55F3"/>
    <w:rsid w:val="006E4AAF"/>
    <w:rsid w:val="00732973"/>
    <w:rsid w:val="00737F04"/>
    <w:rsid w:val="00746BFF"/>
    <w:rsid w:val="00752A03"/>
    <w:rsid w:val="007A3922"/>
    <w:rsid w:val="007B2EC0"/>
    <w:rsid w:val="007C6D32"/>
    <w:rsid w:val="007F29E7"/>
    <w:rsid w:val="00805EAC"/>
    <w:rsid w:val="0080724F"/>
    <w:rsid w:val="0081489A"/>
    <w:rsid w:val="00861978"/>
    <w:rsid w:val="008677E6"/>
    <w:rsid w:val="00873A8A"/>
    <w:rsid w:val="00881725"/>
    <w:rsid w:val="008A19B7"/>
    <w:rsid w:val="008B0DFA"/>
    <w:rsid w:val="008B34E7"/>
    <w:rsid w:val="008B5266"/>
    <w:rsid w:val="008D42EF"/>
    <w:rsid w:val="008F2E84"/>
    <w:rsid w:val="00900A08"/>
    <w:rsid w:val="009054C9"/>
    <w:rsid w:val="00934ABA"/>
    <w:rsid w:val="00936B4D"/>
    <w:rsid w:val="00941748"/>
    <w:rsid w:val="00947CA2"/>
    <w:rsid w:val="0098773A"/>
    <w:rsid w:val="0099062D"/>
    <w:rsid w:val="00992C93"/>
    <w:rsid w:val="009935D0"/>
    <w:rsid w:val="009A2E6C"/>
    <w:rsid w:val="009C077A"/>
    <w:rsid w:val="009D0424"/>
    <w:rsid w:val="009E6E90"/>
    <w:rsid w:val="009F0A45"/>
    <w:rsid w:val="00A10500"/>
    <w:rsid w:val="00A10FE4"/>
    <w:rsid w:val="00A15071"/>
    <w:rsid w:val="00A22334"/>
    <w:rsid w:val="00A36FF7"/>
    <w:rsid w:val="00A378BC"/>
    <w:rsid w:val="00A658FB"/>
    <w:rsid w:val="00A81311"/>
    <w:rsid w:val="00A8732C"/>
    <w:rsid w:val="00A9341F"/>
    <w:rsid w:val="00AA66A6"/>
    <w:rsid w:val="00AB2153"/>
    <w:rsid w:val="00AB262E"/>
    <w:rsid w:val="00AC752A"/>
    <w:rsid w:val="00AE7925"/>
    <w:rsid w:val="00AF5D35"/>
    <w:rsid w:val="00AF7030"/>
    <w:rsid w:val="00B178A2"/>
    <w:rsid w:val="00B20038"/>
    <w:rsid w:val="00B22D33"/>
    <w:rsid w:val="00B23156"/>
    <w:rsid w:val="00B36D3A"/>
    <w:rsid w:val="00B37B71"/>
    <w:rsid w:val="00B431AD"/>
    <w:rsid w:val="00B64232"/>
    <w:rsid w:val="00B9741A"/>
    <w:rsid w:val="00BC0BB8"/>
    <w:rsid w:val="00BD0C8D"/>
    <w:rsid w:val="00BD0DB9"/>
    <w:rsid w:val="00BD330A"/>
    <w:rsid w:val="00BE6C86"/>
    <w:rsid w:val="00BF1D5E"/>
    <w:rsid w:val="00C043A0"/>
    <w:rsid w:val="00C074D6"/>
    <w:rsid w:val="00C23639"/>
    <w:rsid w:val="00C35EA9"/>
    <w:rsid w:val="00C71839"/>
    <w:rsid w:val="00C7238E"/>
    <w:rsid w:val="00C8533C"/>
    <w:rsid w:val="00C86E8C"/>
    <w:rsid w:val="00CA2F95"/>
    <w:rsid w:val="00CD2B06"/>
    <w:rsid w:val="00CF4C66"/>
    <w:rsid w:val="00D067CB"/>
    <w:rsid w:val="00D106E7"/>
    <w:rsid w:val="00D16F3F"/>
    <w:rsid w:val="00D23C22"/>
    <w:rsid w:val="00D33AA9"/>
    <w:rsid w:val="00D36133"/>
    <w:rsid w:val="00D41969"/>
    <w:rsid w:val="00D501EF"/>
    <w:rsid w:val="00D702F5"/>
    <w:rsid w:val="00D75CDD"/>
    <w:rsid w:val="00D8009C"/>
    <w:rsid w:val="00DA63D2"/>
    <w:rsid w:val="00DB089B"/>
    <w:rsid w:val="00DD0895"/>
    <w:rsid w:val="00DD17F4"/>
    <w:rsid w:val="00DD54E9"/>
    <w:rsid w:val="00DD6C93"/>
    <w:rsid w:val="00DF11CE"/>
    <w:rsid w:val="00E03AF3"/>
    <w:rsid w:val="00E03CA1"/>
    <w:rsid w:val="00E57EC4"/>
    <w:rsid w:val="00E62374"/>
    <w:rsid w:val="00EC3C28"/>
    <w:rsid w:val="00ED5E02"/>
    <w:rsid w:val="00EF515B"/>
    <w:rsid w:val="00EF7837"/>
    <w:rsid w:val="00F065BC"/>
    <w:rsid w:val="00F137A8"/>
    <w:rsid w:val="00F3060C"/>
    <w:rsid w:val="00F51AA4"/>
    <w:rsid w:val="00F60996"/>
    <w:rsid w:val="00F6421C"/>
    <w:rsid w:val="00F72E54"/>
    <w:rsid w:val="00F80EB7"/>
    <w:rsid w:val="00FB09F3"/>
    <w:rsid w:val="00FD61D0"/>
    <w:rsid w:val="00FE0902"/>
    <w:rsid w:val="00FE1C16"/>
    <w:rsid w:val="00FE538A"/>
    <w:rsid w:val="00FF6EE4"/>
    <w:rsid w:val="011141FB"/>
    <w:rsid w:val="011B16D8"/>
    <w:rsid w:val="01244CFC"/>
    <w:rsid w:val="023651FE"/>
    <w:rsid w:val="0249541F"/>
    <w:rsid w:val="02B25720"/>
    <w:rsid w:val="042B497D"/>
    <w:rsid w:val="04637BB7"/>
    <w:rsid w:val="05BB4688"/>
    <w:rsid w:val="05D9590C"/>
    <w:rsid w:val="06C1739F"/>
    <w:rsid w:val="070178DD"/>
    <w:rsid w:val="07057AE3"/>
    <w:rsid w:val="07B83B3F"/>
    <w:rsid w:val="081D3E5C"/>
    <w:rsid w:val="08B37975"/>
    <w:rsid w:val="09205773"/>
    <w:rsid w:val="09A962AF"/>
    <w:rsid w:val="0A537A17"/>
    <w:rsid w:val="0ADE73C8"/>
    <w:rsid w:val="0B08022B"/>
    <w:rsid w:val="0B8405EF"/>
    <w:rsid w:val="0B9253F9"/>
    <w:rsid w:val="0BDC245D"/>
    <w:rsid w:val="0C0A27A9"/>
    <w:rsid w:val="0CF63121"/>
    <w:rsid w:val="0D151179"/>
    <w:rsid w:val="0DFA3816"/>
    <w:rsid w:val="0E070E63"/>
    <w:rsid w:val="0EBC0DFD"/>
    <w:rsid w:val="10DA1E87"/>
    <w:rsid w:val="11460D1B"/>
    <w:rsid w:val="118C1639"/>
    <w:rsid w:val="118F4718"/>
    <w:rsid w:val="11B94F02"/>
    <w:rsid w:val="1261136C"/>
    <w:rsid w:val="12625BF2"/>
    <w:rsid w:val="12774B06"/>
    <w:rsid w:val="130A3A9B"/>
    <w:rsid w:val="138F4CFD"/>
    <w:rsid w:val="13C72083"/>
    <w:rsid w:val="14324990"/>
    <w:rsid w:val="1527100A"/>
    <w:rsid w:val="15470C85"/>
    <w:rsid w:val="15A26E52"/>
    <w:rsid w:val="15CA311C"/>
    <w:rsid w:val="162E4BA6"/>
    <w:rsid w:val="16660022"/>
    <w:rsid w:val="17737676"/>
    <w:rsid w:val="17CA7C6E"/>
    <w:rsid w:val="180A3375"/>
    <w:rsid w:val="18822D16"/>
    <w:rsid w:val="189D4731"/>
    <w:rsid w:val="18BF17ED"/>
    <w:rsid w:val="18FE4F96"/>
    <w:rsid w:val="19661A5E"/>
    <w:rsid w:val="19860DBC"/>
    <w:rsid w:val="1B232BCB"/>
    <w:rsid w:val="1B2F12F6"/>
    <w:rsid w:val="1C3F1A89"/>
    <w:rsid w:val="1CB7697B"/>
    <w:rsid w:val="1D7B6590"/>
    <w:rsid w:val="1D9602D2"/>
    <w:rsid w:val="1E7A04B4"/>
    <w:rsid w:val="1EE15CA7"/>
    <w:rsid w:val="1F204DC7"/>
    <w:rsid w:val="1F8D787E"/>
    <w:rsid w:val="201F4465"/>
    <w:rsid w:val="20520876"/>
    <w:rsid w:val="21354BFB"/>
    <w:rsid w:val="222D3727"/>
    <w:rsid w:val="226B6A38"/>
    <w:rsid w:val="23C46784"/>
    <w:rsid w:val="2486621F"/>
    <w:rsid w:val="254D730D"/>
    <w:rsid w:val="255410C2"/>
    <w:rsid w:val="25D44DEF"/>
    <w:rsid w:val="265C332A"/>
    <w:rsid w:val="2714200C"/>
    <w:rsid w:val="283E4650"/>
    <w:rsid w:val="28E34817"/>
    <w:rsid w:val="291F2B3A"/>
    <w:rsid w:val="296C71FE"/>
    <w:rsid w:val="29980BB7"/>
    <w:rsid w:val="2BBE6F5A"/>
    <w:rsid w:val="2C416009"/>
    <w:rsid w:val="2D6209D6"/>
    <w:rsid w:val="2F1C53DA"/>
    <w:rsid w:val="2F715E15"/>
    <w:rsid w:val="2FAB1D2D"/>
    <w:rsid w:val="30A218C4"/>
    <w:rsid w:val="30BD6B32"/>
    <w:rsid w:val="30CF4943"/>
    <w:rsid w:val="311F218A"/>
    <w:rsid w:val="314C6881"/>
    <w:rsid w:val="32914E44"/>
    <w:rsid w:val="32D71CDC"/>
    <w:rsid w:val="330619D4"/>
    <w:rsid w:val="332D624E"/>
    <w:rsid w:val="336119AF"/>
    <w:rsid w:val="3401764D"/>
    <w:rsid w:val="34A832A7"/>
    <w:rsid w:val="35564D12"/>
    <w:rsid w:val="369D7345"/>
    <w:rsid w:val="371D3643"/>
    <w:rsid w:val="3741687F"/>
    <w:rsid w:val="375F23AF"/>
    <w:rsid w:val="37C50720"/>
    <w:rsid w:val="39A214C9"/>
    <w:rsid w:val="3A3F2EB5"/>
    <w:rsid w:val="3BFD494A"/>
    <w:rsid w:val="3DAC32DB"/>
    <w:rsid w:val="3DF24EB3"/>
    <w:rsid w:val="3E79730C"/>
    <w:rsid w:val="3F3C5EC1"/>
    <w:rsid w:val="40480E4A"/>
    <w:rsid w:val="40731C40"/>
    <w:rsid w:val="418D4567"/>
    <w:rsid w:val="41973654"/>
    <w:rsid w:val="427B4CAB"/>
    <w:rsid w:val="42FF1AB9"/>
    <w:rsid w:val="431836BD"/>
    <w:rsid w:val="432611FF"/>
    <w:rsid w:val="44485278"/>
    <w:rsid w:val="44901E0A"/>
    <w:rsid w:val="44B57831"/>
    <w:rsid w:val="44DD0A92"/>
    <w:rsid w:val="45024DC6"/>
    <w:rsid w:val="452F7FFF"/>
    <w:rsid w:val="459E3088"/>
    <w:rsid w:val="46490C4A"/>
    <w:rsid w:val="47675360"/>
    <w:rsid w:val="47F42C37"/>
    <w:rsid w:val="481E79C2"/>
    <w:rsid w:val="494B567F"/>
    <w:rsid w:val="49F2776B"/>
    <w:rsid w:val="4B1B1D5C"/>
    <w:rsid w:val="4B23656C"/>
    <w:rsid w:val="4BD115BE"/>
    <w:rsid w:val="4C3C2984"/>
    <w:rsid w:val="4CB434D1"/>
    <w:rsid w:val="4E153042"/>
    <w:rsid w:val="4E1A0E1D"/>
    <w:rsid w:val="4E5D332B"/>
    <w:rsid w:val="4E75339A"/>
    <w:rsid w:val="4F361618"/>
    <w:rsid w:val="4FBB3ABD"/>
    <w:rsid w:val="4FC55183"/>
    <w:rsid w:val="50201331"/>
    <w:rsid w:val="503F276C"/>
    <w:rsid w:val="507E4A02"/>
    <w:rsid w:val="50EA30DF"/>
    <w:rsid w:val="51921D2B"/>
    <w:rsid w:val="527A7EB0"/>
    <w:rsid w:val="52CF095D"/>
    <w:rsid w:val="52D946DB"/>
    <w:rsid w:val="542B5635"/>
    <w:rsid w:val="56091149"/>
    <w:rsid w:val="561E7B5B"/>
    <w:rsid w:val="5696703D"/>
    <w:rsid w:val="56DD7E60"/>
    <w:rsid w:val="57092281"/>
    <w:rsid w:val="575201E0"/>
    <w:rsid w:val="58B91D7F"/>
    <w:rsid w:val="59241966"/>
    <w:rsid w:val="5A107D48"/>
    <w:rsid w:val="5C4B4D0A"/>
    <w:rsid w:val="5C564264"/>
    <w:rsid w:val="5C90195E"/>
    <w:rsid w:val="5CAD1426"/>
    <w:rsid w:val="5D5B1956"/>
    <w:rsid w:val="5DBC4E4A"/>
    <w:rsid w:val="5F290C60"/>
    <w:rsid w:val="60337433"/>
    <w:rsid w:val="61F02487"/>
    <w:rsid w:val="620B0A06"/>
    <w:rsid w:val="62A12AB0"/>
    <w:rsid w:val="64357B30"/>
    <w:rsid w:val="65553133"/>
    <w:rsid w:val="66C60D32"/>
    <w:rsid w:val="66F32A8E"/>
    <w:rsid w:val="68014780"/>
    <w:rsid w:val="681F4FF3"/>
    <w:rsid w:val="688726AA"/>
    <w:rsid w:val="68C86D66"/>
    <w:rsid w:val="68E247DA"/>
    <w:rsid w:val="68E55B69"/>
    <w:rsid w:val="68F50BB4"/>
    <w:rsid w:val="6A9A31A7"/>
    <w:rsid w:val="6B5418CE"/>
    <w:rsid w:val="6B687373"/>
    <w:rsid w:val="6B6D3B4F"/>
    <w:rsid w:val="6B7B6D17"/>
    <w:rsid w:val="6BC21411"/>
    <w:rsid w:val="6C0C6A9C"/>
    <w:rsid w:val="6C316B27"/>
    <w:rsid w:val="6C7F1E77"/>
    <w:rsid w:val="6CE644D5"/>
    <w:rsid w:val="6D480FBD"/>
    <w:rsid w:val="6D543B99"/>
    <w:rsid w:val="6D6B58F7"/>
    <w:rsid w:val="6DC74A2B"/>
    <w:rsid w:val="6DE36169"/>
    <w:rsid w:val="6E692708"/>
    <w:rsid w:val="6E946CBD"/>
    <w:rsid w:val="6ECF24F2"/>
    <w:rsid w:val="6FC40B3F"/>
    <w:rsid w:val="70254F8E"/>
    <w:rsid w:val="70896D13"/>
    <w:rsid w:val="709851B1"/>
    <w:rsid w:val="72E0725F"/>
    <w:rsid w:val="73645132"/>
    <w:rsid w:val="73B0138F"/>
    <w:rsid w:val="74281AC0"/>
    <w:rsid w:val="74852D77"/>
    <w:rsid w:val="748713D1"/>
    <w:rsid w:val="74CC5526"/>
    <w:rsid w:val="74DE0936"/>
    <w:rsid w:val="74E35F9D"/>
    <w:rsid w:val="75BC37EB"/>
    <w:rsid w:val="75DD5E77"/>
    <w:rsid w:val="76D47429"/>
    <w:rsid w:val="76F25D1F"/>
    <w:rsid w:val="776C17B8"/>
    <w:rsid w:val="77A250AC"/>
    <w:rsid w:val="787A3CB0"/>
    <w:rsid w:val="78D75DAD"/>
    <w:rsid w:val="79C63D81"/>
    <w:rsid w:val="7A28477A"/>
    <w:rsid w:val="7B0C6AAC"/>
    <w:rsid w:val="7CEC18F9"/>
    <w:rsid w:val="7DE056FA"/>
    <w:rsid w:val="7E837A3E"/>
    <w:rsid w:val="7EA65FD5"/>
    <w:rsid w:val="7FF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588</Words>
  <Characters>3356</Characters>
  <Lines>27</Lines>
  <Paragraphs>7</Paragraphs>
  <TotalTime>95</TotalTime>
  <ScaleCrop>false</ScaleCrop>
  <LinksUpToDate>false</LinksUpToDate>
  <CharactersWithSpaces>3937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2018-05-31T13:15:00Z</dcterms:created>
  <dc:creator>wang shaocheng</dc:creator>
  <cp:lastModifiedBy>DELL</cp:lastModifiedBy>
  <dcterms:modified xsi:type="dcterms:W3CDTF">2020-02-17T13:30:43Z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