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3647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374"/>
      <w:r>
        <w:rPr>
          <w:rFonts w:hint="eastAsia"/>
          <w:lang w:val="en-US" w:eastAsia="zh-CN"/>
        </w:rPr>
        <w:t>异常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A10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eastAsia="zh-CN"/>
        </w:rPr>
        <w:t>异常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65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_Toc23647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_Toc23647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异常</w:t>
          </w:r>
          <w:r>
            <w:tab/>
          </w:r>
          <w:r>
            <w:fldChar w:fldCharType="begin"/>
          </w:r>
          <w:r>
            <w:instrText xml:space="preserve"> PAGEREF _Toc1374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异常</w:t>
          </w:r>
          <w:r>
            <w:tab/>
          </w:r>
          <w:r>
            <w:fldChar w:fldCharType="begin"/>
          </w:r>
          <w:r>
            <w:instrText xml:space="preserve"> PAGEREF _Toc19375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_Toc11837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_Toc11837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1.1.1. </w:t>
          </w:r>
          <w:r>
            <w:rPr>
              <w:rFonts w:hint="eastAsia"/>
              <w:lang w:val="en-US" w:eastAsia="zh-CN"/>
            </w:rPr>
            <w:t>异常（Exception）</w:t>
          </w:r>
          <w:r>
            <w:tab/>
          </w:r>
          <w:r>
            <w:fldChar w:fldCharType="begin"/>
          </w:r>
          <w:r>
            <w:instrText xml:space="preserve"> PAGEREF _Toc14785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1.1.2. </w:t>
          </w:r>
          <w:r>
            <w:rPr>
              <w:rFonts w:hint="eastAsia"/>
              <w:lang w:val="en-US" w:eastAsia="zh-CN"/>
            </w:rPr>
            <w:t>错误（Error）</w:t>
          </w:r>
          <w:r>
            <w:tab/>
          </w:r>
          <w:r>
            <w:fldChar w:fldCharType="begin"/>
          </w:r>
          <w:r>
            <w:instrText xml:space="preserve"> PAGEREF _Toc17056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Exception</w:t>
          </w:r>
          <w:r>
            <w:tab/>
          </w:r>
          <w:r>
            <w:fldChar w:fldCharType="begin"/>
          </w:r>
          <w:r>
            <w:instrText xml:space="preserve"> PAGEREF _Toc5875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异常体系</w:t>
          </w:r>
          <w:r>
            <w:tab/>
          </w:r>
          <w:r>
            <w:fldChar w:fldCharType="begin"/>
          </w:r>
          <w:r>
            <w:instrText xml:space="preserve"> PAGEREF _Toc14743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常见异常</w:t>
          </w:r>
          <w:r>
            <w:tab/>
          </w:r>
          <w:r>
            <w:fldChar w:fldCharType="begin"/>
          </w:r>
          <w:r>
            <w:instrText xml:space="preserve"> PAGEREF _Toc28030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NullPointerException-空指针异常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ArithmeticException-数学异常</w:t>
          </w:r>
          <w:r>
            <w:tab/>
          </w:r>
          <w:r>
            <w:fldChar w:fldCharType="begin"/>
          </w:r>
          <w:r>
            <w:instrText xml:space="preserve"> PAGEREF _Toc1738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_Toc7218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标准异常处理流程</w:t>
          </w:r>
          <w:r>
            <w:tab/>
          </w:r>
          <w:r>
            <w:fldChar w:fldCharType="begin"/>
          </w:r>
          <w:r>
            <w:instrText xml:space="preserve"> PAGEREF _Toc28816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Try...catch...finally</w:t>
          </w:r>
          <w:r>
            <w:tab/>
          </w:r>
          <w:r>
            <w:fldChar w:fldCharType="begin"/>
          </w:r>
          <w:r>
            <w:instrText xml:space="preserve"> PAGEREF _Toc163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default"/>
              <w:lang w:val="en-US" w:eastAsia="zh-CN"/>
            </w:rPr>
            <w:t>throw与throws</w:t>
          </w:r>
          <w:r>
            <w:tab/>
          </w:r>
          <w:r>
            <w:fldChar w:fldCharType="begin"/>
          </w:r>
          <w:r>
            <w:instrText xml:space="preserve"> PAGEREF _Toc2065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自定义异常</w:t>
          </w:r>
          <w:r>
            <w:tab/>
          </w:r>
          <w:r>
            <w:fldChar w:fldCharType="begin"/>
          </w:r>
          <w:r>
            <w:instrText xml:space="preserve"> PAGEREF _Toc27973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Try...with...resources</w:t>
          </w:r>
          <w:r>
            <w:tab/>
          </w:r>
          <w:r>
            <w:fldChar w:fldCharType="begin"/>
          </w:r>
          <w:r>
            <w:instrText xml:space="preserve"> PAGEREF _Toc9181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_Toc871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  <w:rPr>
          <w:rFonts w:hint="eastAsia"/>
          <w:lang w:eastAsia="zh-CN"/>
        </w:rPr>
      </w:pPr>
      <w:bookmarkStart w:id="2" w:name="_Toc19375"/>
      <w:r>
        <w:rPr>
          <w:rFonts w:hint="eastAsia"/>
          <w:lang w:eastAsia="zh-CN"/>
        </w:rPr>
        <w:t>异常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Java语言的健壮性: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GC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异常的处理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11837"/>
      <w:r>
        <w:rPr>
          <w:rFonts w:hint="eastAsia"/>
          <w:lang w:val="en-US" w:eastAsia="zh-CN"/>
        </w:rPr>
        <w:t>概念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说到异常，总有人想到错误。在异常机制中，异常和错误是两个概念，异常能够被处理，错误不能。本节我们先简单了解两者的区别。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4" w:name="_Toc14785"/>
      <w:r>
        <w:rPr>
          <w:rFonts w:hint="eastAsia"/>
          <w:lang w:val="en-US" w:eastAsia="zh-CN"/>
        </w:rPr>
        <w:t>异常（Exception）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异常指的是程序运行时发生的不正常事件；异常能够被程序处理，保证程序继续运行下去；</w:t>
      </w:r>
      <w:r>
        <w:rPr>
          <w:rFonts w:hint="eastAsia"/>
          <w:lang w:val="en-US" w:eastAsia="zh-CN"/>
        </w:rPr>
        <w:t>例如除数为0、文件没有找到、输入的数字格式不对……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下面程序因为除数为0，所以发生了异常；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"演示异常发生情况："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除数为0，运行的时候程序会抛出一个异常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.println(100 /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"如果我被打印出来，就是异常被处理了。"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                     </w:t>
            </w:r>
            <w:r>
              <w:drawing>
                <wp:inline distT="0" distB="0" distL="114300" distR="114300">
                  <wp:extent cx="375285" cy="588010"/>
                  <wp:effectExtent l="0" t="0" r="5715" b="2540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5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FF"/>
              </w:rPr>
              <w:t>后续学习异常处理方法后，就可以处理该异常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drawing>
                <wp:inline distT="0" distB="0" distL="114300" distR="114300">
                  <wp:extent cx="5269230" cy="873760"/>
                  <wp:effectExtent l="0" t="0" r="7620" b="2540"/>
                  <wp:docPr id="1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5" w:name="_Toc17056"/>
      <w:r>
        <w:rPr>
          <w:rFonts w:hint="eastAsia"/>
          <w:lang w:val="en-US" w:eastAsia="zh-CN"/>
        </w:rPr>
        <w:t>错误（Error）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错误程序没法处理，例如内存泄漏。发生错误后，一般虚拟机会选择终止程序运行，程序员需要修改代码才能解决相关错误；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下面程序因为数组长度过长，内存溢出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  <w:u w:val="single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[1024 * 1024 * 1024];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                  </w:t>
            </w:r>
            <w:r>
              <w:drawing>
                <wp:inline distT="0" distB="0" distL="114300" distR="114300">
                  <wp:extent cx="438785" cy="577215"/>
                  <wp:effectExtent l="0" t="0" r="18415" b="13335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</w:rPr>
              <w:t>错误没法处理，只能乖乖地把长度改小吧~~~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770" cy="675005"/>
                  <wp:effectExtent l="0" t="0" r="5080" b="10795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17060" cy="1352550"/>
                  <wp:effectExtent l="0" t="0" r="2540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6" w:name="_Toc5875"/>
      <w:r>
        <w:rPr>
          <w:rFonts w:hint="eastAsia"/>
          <w:lang w:val="en-US" w:eastAsia="zh-CN"/>
        </w:rPr>
        <w:t>Exception</w:t>
      </w:r>
      <w:bookmarkEnd w:id="6"/>
    </w:p>
    <w:p>
      <w:pPr>
        <w:pStyle w:val="4"/>
        <w:outlineLvl w:val="1"/>
        <w:rPr>
          <w:rFonts w:hint="eastAsia"/>
          <w:lang w:val="en-US" w:eastAsia="zh-CN"/>
        </w:rPr>
      </w:pPr>
      <w:bookmarkStart w:id="7" w:name="_Toc14743"/>
      <w:r>
        <w:rPr>
          <w:rFonts w:hint="eastAsia"/>
          <w:lang w:val="en-US" w:eastAsia="zh-CN"/>
        </w:rPr>
        <w:t>异常体系</w:t>
      </w:r>
      <w:bookmarkEnd w:id="7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API中标准异常的顶级父类是Throwable类；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Throwable类有两个子类：Exception和Error；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所有异常都是Exception类的直接或间接子类；所有错误都是Error的直接或间接子类；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47895" cy="2775585"/>
                  <wp:effectExtent l="0" t="0" r="14605" b="5715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895" cy="277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Exception有很多子类；这些子类又可以分为两大类；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b/>
          <w:bCs/>
          <w:color w:val="FF0000"/>
          <w:lang w:val="en-US" w:eastAsia="zh-CN"/>
        </w:rPr>
        <w:t>运行时异常和非运行时异常(检测到异常)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RuntimeException的子类都是运行时异常，其他的都是非运行时异常；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733550"/>
                  <wp:effectExtent l="0" t="0" r="5080" b="0"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运行时异常：也称为非检测异常（unchecked Exception）， 这些异常在编译期不检测，程序中可以选择处理，也可以不处理。如果不处理运行时会中断，但是编译没问题；运行时异常经常在编程时发生，了解每种异常的概念有助于高效调试程序；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非运行时异常：也称为检测异常（checked Exception）, 是必须进行处理的异常，如果不处理，将发生编译期错误； 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122045"/>
                  <wp:effectExtent l="0" t="0" r="3810" b="1905"/>
                  <wp:docPr id="2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bookmarkStart w:id="8" w:name="_Toc28030"/>
      <w:r>
        <w:rPr>
          <w:rFonts w:hint="eastAsia"/>
          <w:lang w:val="en-US" w:eastAsia="zh-CN"/>
        </w:rPr>
        <w:t>常见异常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611120"/>
                  <wp:effectExtent l="0" t="0" r="8255" b="17780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9" w:name="_Toc20031"/>
      <w:r>
        <w:rPr>
          <w:rFonts w:hint="eastAsia"/>
          <w:lang w:val="en-US" w:eastAsia="zh-CN"/>
        </w:rPr>
        <w:t>NullPointerException-空指针异常</w:t>
      </w:r>
      <w:bookmarkEnd w:id="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发生前提：当对一个空对象，即没有初始化，依然为null的对象调用属性或方法时；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934210"/>
                  <wp:effectExtent l="0" t="0" r="4445" b="889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10" w:name="_Toc1738"/>
      <w:r>
        <w:rPr>
          <w:rFonts w:hint="eastAsia"/>
          <w:lang w:val="en-US" w:eastAsia="zh-CN"/>
        </w:rPr>
        <w:t>ArithmeticException-数学异常</w:t>
      </w:r>
      <w:bookmarkEnd w:id="1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发生前提：整数除以0时发生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245995"/>
                  <wp:effectExtent l="0" t="0" r="8255" b="1905"/>
                  <wp:docPr id="3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1" w:name="_Toc7218"/>
      <w:r>
        <w:rPr>
          <w:rFonts w:hint="eastAsia"/>
          <w:lang w:val="en-US" w:eastAsia="zh-CN"/>
        </w:rPr>
        <w:t>异常处理</w:t>
      </w:r>
      <w:bookmarkEnd w:id="1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上述内容中我们提到</w:t>
      </w:r>
      <w:r>
        <w:rPr>
          <w:rFonts w:hint="default"/>
          <w:lang w:val="en-US" w:eastAsia="zh-CN"/>
        </w:rPr>
        <w:t>，异常可以被处理，处理后程序可以继续运行下去。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本节就开始学习Java中异常处理的流程和语句。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12" w:name="_Toc28816"/>
      <w:r>
        <w:rPr>
          <w:rFonts w:hint="eastAsia"/>
          <w:lang w:val="en-US" w:eastAsia="zh-CN"/>
        </w:rPr>
        <w:t>标准异常处理流程</w:t>
      </w:r>
      <w:bookmarkEnd w:id="1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Java语言中异常处理主要使用到try/catch/finally三种语句，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281555"/>
                  <wp:effectExtent l="0" t="0" r="8255" b="4445"/>
                  <wp:docPr id="3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28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13" w:name="_Toc163"/>
      <w:r>
        <w:rPr>
          <w:rFonts w:hint="eastAsia"/>
          <w:lang w:val="en-US" w:eastAsia="zh-CN"/>
        </w:rPr>
        <w:t>Try...catch...finally</w:t>
      </w:r>
      <w:bookmarkEnd w:id="13"/>
    </w:p>
    <w:p>
      <w:pPr>
        <w:pStyle w:val="5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一般用来监视有可能产生异常的代码部分；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把所有可能抛出异常的，或者肯定抛出异常的代码都写到try代码块中；</w:t>
      </w:r>
    </w:p>
    <w:p>
      <w:pPr>
        <w:pStyle w:val="5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catch语句紧随try语句后，用来捕获异常并进行处理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try块中中代码抛出了异常对象后，异常处理机制就将这个对象的类型与try后的catch语句中的异常类型进行匹配，如果类型相同，或者抛出的是捕获的子类，就称为匹配成功，那么异常就被捕获，就运行catch块中的语句；否则，称为异常没有被捕获，程序将中断；</w:t>
      </w:r>
    </w:p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//可能抛出异常的代码块;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异常类型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变量名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处理异常的代码;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抛出异常并处理成功；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//1.抛出ArithmeticException异常，try中之后代码不运行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"x/y计算结束"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(ArithmeticException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//2.异常处理机制将ArithmeticException与catch语句的异常类型匹配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"发生了数学异常，注意除数不能为0."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//3.匹配成功， 运行catch代码块，异常被处理；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"main方法运行结束"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//4.程序继续运行。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抛出异常，但是没有被处理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//1.抛出ArithmeticException异常，try中之后代码不运行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"x/y计算结束"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(NullPointerException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//2.异常处理机制将ArithmeticException与catch语句的异常类型匹配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"发生了异常"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//3.匹配失败， 不运行catch代码块，异常没有被处理；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"main方法运行结束"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//4.程序中断运行，不会打印“main方法运行结束”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没有抛出异常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//没有抛出ArithmeticException异常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//运行try块所有的逻辑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"x/y计算结束"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(ArithmeticException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//跳过catch代码块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"发生了数学异常，注意除数不能为0."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"main方法运行结束"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运行结束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Catch块逻辑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捕获异常是为了处理它，不要捕获了却什么都不处理而抛弃之，如果不想处理它， 请将该异常抛给它的调用者。最外层的业务使用者，必须处理异常，将其转化为用户可以理解的内容。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catch语句里都写什么代码？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可以写任意需要对异常进行处理的代码；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可以调用异常对象的方法，例如printStackTrace，查看异常发生的栈轨迹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开发中常用的处理方式: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异常通常与日志进行结合，将异常信息写入到不同级别的日志文件中，方便查看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异常信息的传递</w:t>
      </w:r>
    </w:p>
    <w:p>
      <w:pPr>
        <w:pStyle w:val="5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多个catch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如果try块中有多行代码，有可能抛出多种类型异常，那么可以使用多个catch语句；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注意：catch语句的异常类型必须从子类到父类的顺序，否则编译错误；</w:t>
      </w:r>
      <w:r>
        <w:rPr>
          <w:rFonts w:hint="eastAsia"/>
          <w:lang w:val="en-US" w:eastAsia="zh-CN"/>
        </w:rPr>
        <w:t>(也就是说级别越高，就放最下面的catch)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当y=0时，发生数学异常，运行catch(ArithmeticException e)代码块；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当y不等于0时，发生空指针异常，运行catch(NullPointerException e)代码块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//即使再有多个catch ，也是有且只允许一个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"x/y计算结束"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"字符串长度"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.length());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(ArithmeticException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"发生了数学异常，注意除数不能为0."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(NullPointerException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"发生了空指针异常"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//从来不会运行这个catch块，因为没有其他类型异常；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//可见异常只要被成功捕获一次，就被处理了，不会再继续抛出了。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"发生了其他异常"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"main方法运行结束"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也可以改成: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当y=0时，发生数学异常，运行catch(ArithmeticException e)代码块；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当y不等于0时，发生空指针异常，运行catch(NullPointerException e)代码块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//即使再有多个catch ，也是有且只允许一个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"x/y计算结束"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"字符串长度"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.length());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(ArithmeticException | NullPointerException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"发生了数学异常，注意除数不能为0."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//从来不会运行这个catch块，因为没有其他类型异常；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//可见异常只要被成功捕获一次，就被处理了，不会再继续抛出了。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"发生了其他异常"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"main方法运行结束"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我们可以发现程序中有这样几种情况：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没抛出异常；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抛出异常并被处理了；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抛出异常没有被处理；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如果希望不管什么情况，有一些代码都必须被执行，那么就可以把这些代码写到finally块中；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因此，在程序中，不管是否有异常，finally代码块的逻辑一定会被执行。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Finally一般都是用来处理一个资源释放或者关闭的问题，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//不管什么情况，一定被执行的代码块；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前面我们学习了try/catch以及try/catch/finally组合；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必须有try，catch可以有1个或多个，finally最多1个，可以没有，不能有多个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finally块前有return语句，finally依然被执行；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finally块前有System.exit(0)语句，finally不被执行；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4" w:name="_Toc2065"/>
      <w:r>
        <w:rPr>
          <w:rFonts w:hint="default"/>
          <w:lang w:val="en-US" w:eastAsia="zh-CN"/>
        </w:rPr>
        <w:t>throw与throws</w:t>
      </w:r>
      <w:bookmarkEnd w:id="14"/>
    </w:p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我们一直说：抛出异常，抛出异常，到底异常怎么抛出的呢？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抛出异常其实就是创建了一个异常对象，然后用throw关键字交给异常处理机制去处理；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throw关键字在方法体中使用，用法如下：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语法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异常对象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u w:val="singl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例如：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或者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Exception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运行时异常是JVM自动抛出，非运行时异常需要程序员用throw关键字抛出；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Calculator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div(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当除数为0时，抛出异常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Exception();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编译错误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上述代码发生编译错误：由于抛出了Exception，是非运行时异常，所以编译期检测，要求必须处理，处理的方式有两种：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使用try/catch/finally进行处理；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不处理，用throws声明异常；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ThrowDemo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[0]);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0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100)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创建一个异常实例，并将其手工抛出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"您输入的年龄无效。"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"您的年龄是："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"岁。"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捕捉异常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打印出异常信息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</w:t>
      </w:r>
      <w:bookmarkStart w:id="18" w:name="_GoBack"/>
      <w:bookmarkEnd w:id="18"/>
      <w:r>
        <w:rPr>
          <w:rFonts w:hint="eastAsia"/>
          <w:lang w:val="en-US" w:eastAsia="zh-CN"/>
        </w:rPr>
        <w:t>ws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throws用在方法声明处，声明该方法可能发生的异常类型；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一个方法如果使用了throws，那么调用该方法时，编译期会提醒必须处理这些异常，否则编译错误；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Calculator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div(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当除数为0时，抛出异常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编译错误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"x/y="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throws后可以声明多种类型，用逗号隔开即可；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抽象方法也可以使用throws声明该方法可能抛出的异常类型；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一个方法如果使用了throws，那么调用该方法时，编译期会提醒必须处理这些异常，否则编译错误；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依然可以用两种方法处理，可以try/catch，可以继续throws，一般选择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Calculator().div(100,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5" w:name="_Toc27973"/>
      <w:r>
        <w:rPr>
          <w:rFonts w:hint="eastAsia"/>
          <w:lang w:val="en-US" w:eastAsia="zh-CN"/>
        </w:rPr>
        <w:t>自定义异常</w:t>
      </w:r>
      <w:bookmarkEnd w:id="1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在实际开发中，常常要对一些不正常的事件进行统一处理，如果用API中的标准异常，会和API中的一些方法抛出异常混淆，因此需要自定义业务异常；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782445"/>
                  <wp:effectExtent l="0" t="0" r="5715" b="8255"/>
                  <wp:docPr id="3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8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自定义异常类非常简单，只要继承API中任意一个标准异常类即可；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多数情况下，继承Exception类；也可以选择继承其他类型异常；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一般自定义异常类中不写其他方法，只重载必要的构造方法；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DataValueException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DataValueException()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DataValueException(String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DataValueException(Throwable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DataValueException(String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Throwable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cause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Employee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getSalary()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setSalary(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DataValueException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&lt;= 2500)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DataValueException(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"薪资不能低于2500元"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Employee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Employee(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3000);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.setSalary(2400);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(DataValueException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6" w:name="_Toc9181"/>
      <w:r>
        <w:rPr>
          <w:rFonts w:hint="eastAsia"/>
          <w:lang w:val="en-US" w:eastAsia="zh-CN"/>
        </w:rPr>
        <w:t>Try...with...resources</w:t>
      </w:r>
      <w:bookmarkEnd w:id="16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Jdk1.7+,对异常提供的新的编写方式，主要适用于对IO的关闭操作，不再编写finally代码块，一种更加优雅的方式来关闭流.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"a.txt"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(FileNotFoundException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"a.txt"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(FileNotFoundException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7" w:name="_Toc871"/>
      <w:r>
        <w:rPr>
          <w:rFonts w:hint="eastAsia"/>
          <w:lang w:val="en-US" w:eastAsia="zh-CN"/>
        </w:rPr>
        <w:t>作业</w:t>
      </w:r>
      <w:bookmarkEnd w:id="17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需通过控制台接收用户输入的两个整数，然后做除法。要求用异常处理输入非数字的</w:t>
      </w:r>
      <w:r>
        <w:rPr>
          <w:rFonts w:hint="eastAsia"/>
          <w:lang w:val="en-US" w:eastAsia="zh-CN"/>
        </w:rPr>
        <w:t>异常</w:t>
      </w:r>
      <w:r>
        <w:rPr>
          <w:rFonts w:hint="default"/>
          <w:lang w:val="en-US" w:eastAsia="zh-CN"/>
        </w:rPr>
        <w:t>，和除数为0的</w:t>
      </w:r>
      <w:r>
        <w:rPr>
          <w:rFonts w:hint="eastAsia"/>
          <w:lang w:val="en-US" w:eastAsia="zh-CN"/>
        </w:rPr>
        <w:t>异常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模拟实现用户购买商品的功能，使用数组模拟商品列表，当购买的商品不存在或者商品库存为0时，抛出自定义异常。用户购买某一个商品时，对异常进行处理，并对库存进行改变。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63529"/>
    <w:rsid w:val="00172CDB"/>
    <w:rsid w:val="00187553"/>
    <w:rsid w:val="00206FC1"/>
    <w:rsid w:val="002B608A"/>
    <w:rsid w:val="002F31A7"/>
    <w:rsid w:val="004A7D8C"/>
    <w:rsid w:val="005D40F9"/>
    <w:rsid w:val="007640E8"/>
    <w:rsid w:val="007B15A3"/>
    <w:rsid w:val="0091237F"/>
    <w:rsid w:val="009C2B29"/>
    <w:rsid w:val="009F008C"/>
    <w:rsid w:val="009F6AE6"/>
    <w:rsid w:val="00A26004"/>
    <w:rsid w:val="00B55E1F"/>
    <w:rsid w:val="00CC0E40"/>
    <w:rsid w:val="00D27EE9"/>
    <w:rsid w:val="00D30FF5"/>
    <w:rsid w:val="00DA0B83"/>
    <w:rsid w:val="00DD0DC1"/>
    <w:rsid w:val="00E232E1"/>
    <w:rsid w:val="00EC3A17"/>
    <w:rsid w:val="0103180B"/>
    <w:rsid w:val="01372AF2"/>
    <w:rsid w:val="013A3F2C"/>
    <w:rsid w:val="014959EB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D658D0"/>
    <w:rsid w:val="01DB457E"/>
    <w:rsid w:val="01F028DF"/>
    <w:rsid w:val="025A0509"/>
    <w:rsid w:val="026F26E5"/>
    <w:rsid w:val="02734AA8"/>
    <w:rsid w:val="027F1E8F"/>
    <w:rsid w:val="02804D3C"/>
    <w:rsid w:val="02843913"/>
    <w:rsid w:val="02855767"/>
    <w:rsid w:val="02885650"/>
    <w:rsid w:val="028C3B7F"/>
    <w:rsid w:val="029E284E"/>
    <w:rsid w:val="02A1293E"/>
    <w:rsid w:val="02A76C9E"/>
    <w:rsid w:val="02A8065C"/>
    <w:rsid w:val="02AA0EB5"/>
    <w:rsid w:val="02E55632"/>
    <w:rsid w:val="02F41704"/>
    <w:rsid w:val="03042560"/>
    <w:rsid w:val="0309761A"/>
    <w:rsid w:val="030F5B5A"/>
    <w:rsid w:val="031B4D02"/>
    <w:rsid w:val="035F5C41"/>
    <w:rsid w:val="03602100"/>
    <w:rsid w:val="03750D13"/>
    <w:rsid w:val="0388348D"/>
    <w:rsid w:val="039A0866"/>
    <w:rsid w:val="039B4B0C"/>
    <w:rsid w:val="03A427C0"/>
    <w:rsid w:val="03AC3FB1"/>
    <w:rsid w:val="03AD0367"/>
    <w:rsid w:val="03BE509C"/>
    <w:rsid w:val="03C91821"/>
    <w:rsid w:val="03CE099C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F6677"/>
    <w:rsid w:val="045B0C0F"/>
    <w:rsid w:val="046F4492"/>
    <w:rsid w:val="04801DE8"/>
    <w:rsid w:val="048167CA"/>
    <w:rsid w:val="04B013D0"/>
    <w:rsid w:val="04BD37A3"/>
    <w:rsid w:val="04BD7FAE"/>
    <w:rsid w:val="04CE4207"/>
    <w:rsid w:val="04D75706"/>
    <w:rsid w:val="04E76AD7"/>
    <w:rsid w:val="04F873D7"/>
    <w:rsid w:val="050308CD"/>
    <w:rsid w:val="05093307"/>
    <w:rsid w:val="050C4D76"/>
    <w:rsid w:val="052247F8"/>
    <w:rsid w:val="05407DBB"/>
    <w:rsid w:val="05531100"/>
    <w:rsid w:val="056779E7"/>
    <w:rsid w:val="056B0B77"/>
    <w:rsid w:val="0581734D"/>
    <w:rsid w:val="058C700B"/>
    <w:rsid w:val="059B7C9D"/>
    <w:rsid w:val="05A32290"/>
    <w:rsid w:val="05BE07C1"/>
    <w:rsid w:val="05EA7869"/>
    <w:rsid w:val="0607634F"/>
    <w:rsid w:val="06113EF7"/>
    <w:rsid w:val="06145C86"/>
    <w:rsid w:val="066B0E1F"/>
    <w:rsid w:val="06714320"/>
    <w:rsid w:val="06783941"/>
    <w:rsid w:val="06903A29"/>
    <w:rsid w:val="06AA20EB"/>
    <w:rsid w:val="06B37FFD"/>
    <w:rsid w:val="06CE1727"/>
    <w:rsid w:val="06D34378"/>
    <w:rsid w:val="06E33E64"/>
    <w:rsid w:val="06E5696B"/>
    <w:rsid w:val="06FD7DD5"/>
    <w:rsid w:val="06FE6E8A"/>
    <w:rsid w:val="0705650C"/>
    <w:rsid w:val="07166672"/>
    <w:rsid w:val="071A2276"/>
    <w:rsid w:val="07327CBA"/>
    <w:rsid w:val="07423298"/>
    <w:rsid w:val="0749786B"/>
    <w:rsid w:val="074C5C86"/>
    <w:rsid w:val="075251FC"/>
    <w:rsid w:val="07566A5C"/>
    <w:rsid w:val="0759792E"/>
    <w:rsid w:val="07621C54"/>
    <w:rsid w:val="076C6837"/>
    <w:rsid w:val="07815021"/>
    <w:rsid w:val="078B159C"/>
    <w:rsid w:val="078D060E"/>
    <w:rsid w:val="07A55B21"/>
    <w:rsid w:val="07A65ACC"/>
    <w:rsid w:val="07D06AAE"/>
    <w:rsid w:val="07DF4E1B"/>
    <w:rsid w:val="07FC3993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757147"/>
    <w:rsid w:val="087A161F"/>
    <w:rsid w:val="087E5910"/>
    <w:rsid w:val="089808A2"/>
    <w:rsid w:val="08A83FDA"/>
    <w:rsid w:val="08AD17C0"/>
    <w:rsid w:val="08BD0BB2"/>
    <w:rsid w:val="08C1085C"/>
    <w:rsid w:val="08DA583A"/>
    <w:rsid w:val="08F30049"/>
    <w:rsid w:val="093A7921"/>
    <w:rsid w:val="094231F9"/>
    <w:rsid w:val="094C325D"/>
    <w:rsid w:val="09516FB8"/>
    <w:rsid w:val="095E0C76"/>
    <w:rsid w:val="096050B9"/>
    <w:rsid w:val="09647C70"/>
    <w:rsid w:val="098E036D"/>
    <w:rsid w:val="098E0F1F"/>
    <w:rsid w:val="09944867"/>
    <w:rsid w:val="09D542FE"/>
    <w:rsid w:val="09E752FA"/>
    <w:rsid w:val="09F41341"/>
    <w:rsid w:val="09FE3BC2"/>
    <w:rsid w:val="0A067327"/>
    <w:rsid w:val="0A3744E4"/>
    <w:rsid w:val="0A4D6169"/>
    <w:rsid w:val="0A59443A"/>
    <w:rsid w:val="0A671CEC"/>
    <w:rsid w:val="0A706543"/>
    <w:rsid w:val="0A794662"/>
    <w:rsid w:val="0A7E13AE"/>
    <w:rsid w:val="0AA06FD0"/>
    <w:rsid w:val="0AA95404"/>
    <w:rsid w:val="0AAB3172"/>
    <w:rsid w:val="0AAB3C9C"/>
    <w:rsid w:val="0ABE5348"/>
    <w:rsid w:val="0AC62BC8"/>
    <w:rsid w:val="0AC63BD9"/>
    <w:rsid w:val="0B020EA4"/>
    <w:rsid w:val="0B093C1A"/>
    <w:rsid w:val="0B1001B5"/>
    <w:rsid w:val="0B2C5374"/>
    <w:rsid w:val="0B3A3005"/>
    <w:rsid w:val="0B3D0593"/>
    <w:rsid w:val="0B6412F2"/>
    <w:rsid w:val="0B6B16F3"/>
    <w:rsid w:val="0B871433"/>
    <w:rsid w:val="0B8B14DC"/>
    <w:rsid w:val="0B987424"/>
    <w:rsid w:val="0BFF00B8"/>
    <w:rsid w:val="0C117F7A"/>
    <w:rsid w:val="0C134F9B"/>
    <w:rsid w:val="0C310BBC"/>
    <w:rsid w:val="0C3A4C29"/>
    <w:rsid w:val="0C3E075B"/>
    <w:rsid w:val="0C425191"/>
    <w:rsid w:val="0C7028FF"/>
    <w:rsid w:val="0C71306D"/>
    <w:rsid w:val="0C792D2D"/>
    <w:rsid w:val="0C795A6E"/>
    <w:rsid w:val="0C8027CE"/>
    <w:rsid w:val="0C8B2C80"/>
    <w:rsid w:val="0C8E44AD"/>
    <w:rsid w:val="0C950E70"/>
    <w:rsid w:val="0CD54AEE"/>
    <w:rsid w:val="0CDB54C9"/>
    <w:rsid w:val="0CEC69F7"/>
    <w:rsid w:val="0CEF774C"/>
    <w:rsid w:val="0D026671"/>
    <w:rsid w:val="0D0A4597"/>
    <w:rsid w:val="0D116250"/>
    <w:rsid w:val="0D2032B9"/>
    <w:rsid w:val="0D7A1ECA"/>
    <w:rsid w:val="0D7F6326"/>
    <w:rsid w:val="0DA72FF2"/>
    <w:rsid w:val="0DA81E04"/>
    <w:rsid w:val="0DB47550"/>
    <w:rsid w:val="0DDC12DB"/>
    <w:rsid w:val="0E115B63"/>
    <w:rsid w:val="0E1416E9"/>
    <w:rsid w:val="0E403819"/>
    <w:rsid w:val="0E4464A2"/>
    <w:rsid w:val="0E4C50A6"/>
    <w:rsid w:val="0E4E590B"/>
    <w:rsid w:val="0E4F6197"/>
    <w:rsid w:val="0E507E8F"/>
    <w:rsid w:val="0E792311"/>
    <w:rsid w:val="0E89281C"/>
    <w:rsid w:val="0E8F7516"/>
    <w:rsid w:val="0E9F17A3"/>
    <w:rsid w:val="0EA67B82"/>
    <w:rsid w:val="0EC94F57"/>
    <w:rsid w:val="0ED51054"/>
    <w:rsid w:val="0EDC2FB8"/>
    <w:rsid w:val="0EDD6A7D"/>
    <w:rsid w:val="0EF232DA"/>
    <w:rsid w:val="0EF35F48"/>
    <w:rsid w:val="0EF43488"/>
    <w:rsid w:val="0F010B96"/>
    <w:rsid w:val="0F1B6A2C"/>
    <w:rsid w:val="0F434235"/>
    <w:rsid w:val="0F4F63AA"/>
    <w:rsid w:val="0F5626AD"/>
    <w:rsid w:val="0F623859"/>
    <w:rsid w:val="0F8157B8"/>
    <w:rsid w:val="0F8D10E4"/>
    <w:rsid w:val="0F91079E"/>
    <w:rsid w:val="0FB51F8C"/>
    <w:rsid w:val="0FB94C3C"/>
    <w:rsid w:val="0FBE3DD9"/>
    <w:rsid w:val="0FE12D01"/>
    <w:rsid w:val="0FE36A52"/>
    <w:rsid w:val="0FF5737F"/>
    <w:rsid w:val="0FFB77FF"/>
    <w:rsid w:val="10024782"/>
    <w:rsid w:val="10094A81"/>
    <w:rsid w:val="101E6BAA"/>
    <w:rsid w:val="10271C30"/>
    <w:rsid w:val="102D5935"/>
    <w:rsid w:val="104B4FA2"/>
    <w:rsid w:val="10593779"/>
    <w:rsid w:val="10617ECD"/>
    <w:rsid w:val="106201FA"/>
    <w:rsid w:val="1066367F"/>
    <w:rsid w:val="10940B72"/>
    <w:rsid w:val="10AF4FB5"/>
    <w:rsid w:val="10BD3F45"/>
    <w:rsid w:val="10BF7D8C"/>
    <w:rsid w:val="10C4692D"/>
    <w:rsid w:val="10D834AF"/>
    <w:rsid w:val="10EC55B8"/>
    <w:rsid w:val="10F57ECE"/>
    <w:rsid w:val="11012F27"/>
    <w:rsid w:val="11080699"/>
    <w:rsid w:val="111A03CF"/>
    <w:rsid w:val="112D58EE"/>
    <w:rsid w:val="11555690"/>
    <w:rsid w:val="1160428C"/>
    <w:rsid w:val="1179185F"/>
    <w:rsid w:val="11890B92"/>
    <w:rsid w:val="119C2022"/>
    <w:rsid w:val="119C7303"/>
    <w:rsid w:val="11B02FBB"/>
    <w:rsid w:val="11C02AB0"/>
    <w:rsid w:val="11C23B2C"/>
    <w:rsid w:val="11C3597F"/>
    <w:rsid w:val="11C760C6"/>
    <w:rsid w:val="11DB5915"/>
    <w:rsid w:val="11FE3774"/>
    <w:rsid w:val="12124C3B"/>
    <w:rsid w:val="12225B20"/>
    <w:rsid w:val="12551BD9"/>
    <w:rsid w:val="125D4AE3"/>
    <w:rsid w:val="126C45BE"/>
    <w:rsid w:val="12756393"/>
    <w:rsid w:val="128D76D6"/>
    <w:rsid w:val="12993884"/>
    <w:rsid w:val="12AD1878"/>
    <w:rsid w:val="12BD5F03"/>
    <w:rsid w:val="12C27042"/>
    <w:rsid w:val="12E94FE2"/>
    <w:rsid w:val="1342105B"/>
    <w:rsid w:val="134B5D4A"/>
    <w:rsid w:val="134D3949"/>
    <w:rsid w:val="13667B26"/>
    <w:rsid w:val="136B7176"/>
    <w:rsid w:val="13725B46"/>
    <w:rsid w:val="13745468"/>
    <w:rsid w:val="13764FF8"/>
    <w:rsid w:val="13827C53"/>
    <w:rsid w:val="13917E0E"/>
    <w:rsid w:val="139D4027"/>
    <w:rsid w:val="13A93F0C"/>
    <w:rsid w:val="13B268A4"/>
    <w:rsid w:val="13C03D1B"/>
    <w:rsid w:val="13C820CA"/>
    <w:rsid w:val="13CA2A94"/>
    <w:rsid w:val="13F06410"/>
    <w:rsid w:val="14067796"/>
    <w:rsid w:val="14200337"/>
    <w:rsid w:val="14456BAC"/>
    <w:rsid w:val="14584731"/>
    <w:rsid w:val="14632383"/>
    <w:rsid w:val="146A0DCC"/>
    <w:rsid w:val="14815444"/>
    <w:rsid w:val="148B00B4"/>
    <w:rsid w:val="14945BBB"/>
    <w:rsid w:val="14A949E8"/>
    <w:rsid w:val="14AA4A86"/>
    <w:rsid w:val="14B51A2F"/>
    <w:rsid w:val="14B551E8"/>
    <w:rsid w:val="14BD4911"/>
    <w:rsid w:val="14C83370"/>
    <w:rsid w:val="14DC11DA"/>
    <w:rsid w:val="150F193C"/>
    <w:rsid w:val="15112F51"/>
    <w:rsid w:val="15163A50"/>
    <w:rsid w:val="152A3B39"/>
    <w:rsid w:val="153B4B74"/>
    <w:rsid w:val="153C3A6F"/>
    <w:rsid w:val="155E25D4"/>
    <w:rsid w:val="15625115"/>
    <w:rsid w:val="157A3C95"/>
    <w:rsid w:val="157E3CC4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5FF19A4"/>
    <w:rsid w:val="1612210B"/>
    <w:rsid w:val="16257730"/>
    <w:rsid w:val="1633260F"/>
    <w:rsid w:val="164D23D2"/>
    <w:rsid w:val="1679187A"/>
    <w:rsid w:val="167A57A7"/>
    <w:rsid w:val="1688523D"/>
    <w:rsid w:val="168B1C5E"/>
    <w:rsid w:val="16B34239"/>
    <w:rsid w:val="16B637CF"/>
    <w:rsid w:val="16B86965"/>
    <w:rsid w:val="16C75771"/>
    <w:rsid w:val="16FA2920"/>
    <w:rsid w:val="171E1640"/>
    <w:rsid w:val="173D3C07"/>
    <w:rsid w:val="17593A59"/>
    <w:rsid w:val="175C462D"/>
    <w:rsid w:val="176956F1"/>
    <w:rsid w:val="17790C5D"/>
    <w:rsid w:val="177D59B3"/>
    <w:rsid w:val="17903EBB"/>
    <w:rsid w:val="17A13BC0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80614AF"/>
    <w:rsid w:val="180B76EB"/>
    <w:rsid w:val="182F7BD0"/>
    <w:rsid w:val="18415B7A"/>
    <w:rsid w:val="18445B74"/>
    <w:rsid w:val="184C2133"/>
    <w:rsid w:val="18674825"/>
    <w:rsid w:val="187743DF"/>
    <w:rsid w:val="18CA4712"/>
    <w:rsid w:val="18DC7704"/>
    <w:rsid w:val="18F80497"/>
    <w:rsid w:val="18FA4D6E"/>
    <w:rsid w:val="18FE53E8"/>
    <w:rsid w:val="19054349"/>
    <w:rsid w:val="1908325B"/>
    <w:rsid w:val="19107DA2"/>
    <w:rsid w:val="19225F80"/>
    <w:rsid w:val="192E20B6"/>
    <w:rsid w:val="193560D2"/>
    <w:rsid w:val="19465D7E"/>
    <w:rsid w:val="19500713"/>
    <w:rsid w:val="195C504C"/>
    <w:rsid w:val="195D578E"/>
    <w:rsid w:val="19712F3E"/>
    <w:rsid w:val="198B1BD6"/>
    <w:rsid w:val="19D62E5F"/>
    <w:rsid w:val="19DF0EE9"/>
    <w:rsid w:val="19E255B6"/>
    <w:rsid w:val="19EC4120"/>
    <w:rsid w:val="19EF2E42"/>
    <w:rsid w:val="19F41075"/>
    <w:rsid w:val="1A035445"/>
    <w:rsid w:val="1A196F1D"/>
    <w:rsid w:val="1A374698"/>
    <w:rsid w:val="1A3B1790"/>
    <w:rsid w:val="1A3D72EB"/>
    <w:rsid w:val="1A4166E2"/>
    <w:rsid w:val="1A470900"/>
    <w:rsid w:val="1A4F16EC"/>
    <w:rsid w:val="1A523490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2955A7"/>
    <w:rsid w:val="1B3E3B75"/>
    <w:rsid w:val="1B5357A0"/>
    <w:rsid w:val="1B5476F1"/>
    <w:rsid w:val="1B6E5660"/>
    <w:rsid w:val="1B757221"/>
    <w:rsid w:val="1B765DAC"/>
    <w:rsid w:val="1B7D4E6C"/>
    <w:rsid w:val="1BB42FF6"/>
    <w:rsid w:val="1BBC1044"/>
    <w:rsid w:val="1BBC273E"/>
    <w:rsid w:val="1BCC2A5F"/>
    <w:rsid w:val="1BCE24A5"/>
    <w:rsid w:val="1BD751E8"/>
    <w:rsid w:val="1BE96625"/>
    <w:rsid w:val="1C0D5F3E"/>
    <w:rsid w:val="1C3067F6"/>
    <w:rsid w:val="1C5527B8"/>
    <w:rsid w:val="1C644EB6"/>
    <w:rsid w:val="1C834166"/>
    <w:rsid w:val="1C8446D9"/>
    <w:rsid w:val="1C8651B5"/>
    <w:rsid w:val="1CB8625C"/>
    <w:rsid w:val="1CB9726F"/>
    <w:rsid w:val="1CC6194F"/>
    <w:rsid w:val="1CC77D0A"/>
    <w:rsid w:val="1CDB0211"/>
    <w:rsid w:val="1CED2341"/>
    <w:rsid w:val="1D0356F3"/>
    <w:rsid w:val="1D0A2D56"/>
    <w:rsid w:val="1D1058CB"/>
    <w:rsid w:val="1D1535BA"/>
    <w:rsid w:val="1D1E0876"/>
    <w:rsid w:val="1D2D3D75"/>
    <w:rsid w:val="1D2E6097"/>
    <w:rsid w:val="1D3220E2"/>
    <w:rsid w:val="1D32503D"/>
    <w:rsid w:val="1D3F6364"/>
    <w:rsid w:val="1D4B18F0"/>
    <w:rsid w:val="1D657353"/>
    <w:rsid w:val="1D667ECD"/>
    <w:rsid w:val="1D6771C6"/>
    <w:rsid w:val="1D79503C"/>
    <w:rsid w:val="1D813F19"/>
    <w:rsid w:val="1DA80279"/>
    <w:rsid w:val="1DB624A8"/>
    <w:rsid w:val="1DBF49F0"/>
    <w:rsid w:val="1DCA4428"/>
    <w:rsid w:val="1E163BBB"/>
    <w:rsid w:val="1E243AB8"/>
    <w:rsid w:val="1E28017F"/>
    <w:rsid w:val="1E4870C9"/>
    <w:rsid w:val="1E6B696C"/>
    <w:rsid w:val="1E8A7AE9"/>
    <w:rsid w:val="1E927271"/>
    <w:rsid w:val="1E94530F"/>
    <w:rsid w:val="1E9752D6"/>
    <w:rsid w:val="1E991E67"/>
    <w:rsid w:val="1EA05264"/>
    <w:rsid w:val="1EA711C2"/>
    <w:rsid w:val="1EB4300B"/>
    <w:rsid w:val="1EDC2AB0"/>
    <w:rsid w:val="1EF63695"/>
    <w:rsid w:val="1F270BDD"/>
    <w:rsid w:val="1F517808"/>
    <w:rsid w:val="1F5A3D70"/>
    <w:rsid w:val="1F6424CF"/>
    <w:rsid w:val="1F832B73"/>
    <w:rsid w:val="1FA65694"/>
    <w:rsid w:val="1FAA368C"/>
    <w:rsid w:val="1FB04EF0"/>
    <w:rsid w:val="1FB27EF3"/>
    <w:rsid w:val="1FC55D87"/>
    <w:rsid w:val="1FDD2B0D"/>
    <w:rsid w:val="1FE47FA3"/>
    <w:rsid w:val="1FEA2DF2"/>
    <w:rsid w:val="1FF84364"/>
    <w:rsid w:val="1FFC23C1"/>
    <w:rsid w:val="1FFD3F80"/>
    <w:rsid w:val="200A0E8B"/>
    <w:rsid w:val="200A7975"/>
    <w:rsid w:val="200E4942"/>
    <w:rsid w:val="2015273A"/>
    <w:rsid w:val="2020187B"/>
    <w:rsid w:val="202959A1"/>
    <w:rsid w:val="202C0F15"/>
    <w:rsid w:val="203B43CB"/>
    <w:rsid w:val="205A242D"/>
    <w:rsid w:val="20894B4E"/>
    <w:rsid w:val="208D4A76"/>
    <w:rsid w:val="20940DF5"/>
    <w:rsid w:val="20980AA9"/>
    <w:rsid w:val="20AE2741"/>
    <w:rsid w:val="20AF7472"/>
    <w:rsid w:val="20C27935"/>
    <w:rsid w:val="20D34AD6"/>
    <w:rsid w:val="20D70CEC"/>
    <w:rsid w:val="20E17AFA"/>
    <w:rsid w:val="20E24964"/>
    <w:rsid w:val="20EB11E4"/>
    <w:rsid w:val="20F24E71"/>
    <w:rsid w:val="20F6069D"/>
    <w:rsid w:val="20F85B4D"/>
    <w:rsid w:val="20FE1342"/>
    <w:rsid w:val="2107105A"/>
    <w:rsid w:val="21256556"/>
    <w:rsid w:val="213119AB"/>
    <w:rsid w:val="214205C6"/>
    <w:rsid w:val="21420799"/>
    <w:rsid w:val="214433AE"/>
    <w:rsid w:val="217C2F55"/>
    <w:rsid w:val="218B5ACD"/>
    <w:rsid w:val="21964B38"/>
    <w:rsid w:val="21AA2460"/>
    <w:rsid w:val="21FC7D76"/>
    <w:rsid w:val="21FD05F1"/>
    <w:rsid w:val="21FE0A09"/>
    <w:rsid w:val="22012DAC"/>
    <w:rsid w:val="22037CC2"/>
    <w:rsid w:val="220647E4"/>
    <w:rsid w:val="220A11E4"/>
    <w:rsid w:val="220D656E"/>
    <w:rsid w:val="221C79E2"/>
    <w:rsid w:val="221E5119"/>
    <w:rsid w:val="221F7962"/>
    <w:rsid w:val="22302261"/>
    <w:rsid w:val="224938D0"/>
    <w:rsid w:val="226C681F"/>
    <w:rsid w:val="226D1D21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233F33"/>
    <w:rsid w:val="23545B7A"/>
    <w:rsid w:val="23562596"/>
    <w:rsid w:val="23600C3E"/>
    <w:rsid w:val="238009D2"/>
    <w:rsid w:val="23945EA0"/>
    <w:rsid w:val="23946F0E"/>
    <w:rsid w:val="23957B5C"/>
    <w:rsid w:val="23AA76CF"/>
    <w:rsid w:val="23DE1486"/>
    <w:rsid w:val="23DF17EA"/>
    <w:rsid w:val="23FB0BEA"/>
    <w:rsid w:val="23FC76AF"/>
    <w:rsid w:val="240F56E8"/>
    <w:rsid w:val="24100755"/>
    <w:rsid w:val="241126CC"/>
    <w:rsid w:val="241D336D"/>
    <w:rsid w:val="24215FDF"/>
    <w:rsid w:val="243164EC"/>
    <w:rsid w:val="243E4D2A"/>
    <w:rsid w:val="244D60D9"/>
    <w:rsid w:val="245B7DDE"/>
    <w:rsid w:val="248D38C6"/>
    <w:rsid w:val="24907856"/>
    <w:rsid w:val="24991DA4"/>
    <w:rsid w:val="24B70548"/>
    <w:rsid w:val="24C30972"/>
    <w:rsid w:val="24C55CA0"/>
    <w:rsid w:val="250921D6"/>
    <w:rsid w:val="250E4D4D"/>
    <w:rsid w:val="251B7FF3"/>
    <w:rsid w:val="25635FF6"/>
    <w:rsid w:val="25661926"/>
    <w:rsid w:val="25797481"/>
    <w:rsid w:val="25980765"/>
    <w:rsid w:val="25A605B4"/>
    <w:rsid w:val="25AD3E49"/>
    <w:rsid w:val="25AE4FEE"/>
    <w:rsid w:val="25BA633B"/>
    <w:rsid w:val="25BD0E7F"/>
    <w:rsid w:val="25C65F32"/>
    <w:rsid w:val="25C86846"/>
    <w:rsid w:val="25E72B7C"/>
    <w:rsid w:val="25F04C71"/>
    <w:rsid w:val="26001493"/>
    <w:rsid w:val="263C6620"/>
    <w:rsid w:val="266163B0"/>
    <w:rsid w:val="267B147B"/>
    <w:rsid w:val="267E1C17"/>
    <w:rsid w:val="267E779F"/>
    <w:rsid w:val="26871290"/>
    <w:rsid w:val="26A43465"/>
    <w:rsid w:val="26BD7145"/>
    <w:rsid w:val="26E35DCF"/>
    <w:rsid w:val="26EF3E4E"/>
    <w:rsid w:val="26F03F8F"/>
    <w:rsid w:val="27107606"/>
    <w:rsid w:val="27165549"/>
    <w:rsid w:val="27244826"/>
    <w:rsid w:val="27274BF1"/>
    <w:rsid w:val="27363AB0"/>
    <w:rsid w:val="273C565C"/>
    <w:rsid w:val="27454183"/>
    <w:rsid w:val="27471B1C"/>
    <w:rsid w:val="27687931"/>
    <w:rsid w:val="277E4A25"/>
    <w:rsid w:val="279A4285"/>
    <w:rsid w:val="27D3669F"/>
    <w:rsid w:val="27D8145A"/>
    <w:rsid w:val="27D96983"/>
    <w:rsid w:val="27DF20CA"/>
    <w:rsid w:val="27DF425B"/>
    <w:rsid w:val="27EE37DD"/>
    <w:rsid w:val="27F3135C"/>
    <w:rsid w:val="280111AF"/>
    <w:rsid w:val="28193092"/>
    <w:rsid w:val="282057C8"/>
    <w:rsid w:val="28257DFC"/>
    <w:rsid w:val="28270947"/>
    <w:rsid w:val="283417DE"/>
    <w:rsid w:val="283B6892"/>
    <w:rsid w:val="28442481"/>
    <w:rsid w:val="286077C5"/>
    <w:rsid w:val="2861288A"/>
    <w:rsid w:val="28651905"/>
    <w:rsid w:val="287D7265"/>
    <w:rsid w:val="2892604D"/>
    <w:rsid w:val="28A17E35"/>
    <w:rsid w:val="28A349F9"/>
    <w:rsid w:val="28AB442A"/>
    <w:rsid w:val="28B23D81"/>
    <w:rsid w:val="28DF3911"/>
    <w:rsid w:val="28F70375"/>
    <w:rsid w:val="290B6B34"/>
    <w:rsid w:val="291007D1"/>
    <w:rsid w:val="2924216E"/>
    <w:rsid w:val="292B0714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BD496E"/>
    <w:rsid w:val="29CB6DC9"/>
    <w:rsid w:val="29CE0F8C"/>
    <w:rsid w:val="29D56F71"/>
    <w:rsid w:val="29F664F2"/>
    <w:rsid w:val="2A13643A"/>
    <w:rsid w:val="2A32302E"/>
    <w:rsid w:val="2A3D70E9"/>
    <w:rsid w:val="2A662F46"/>
    <w:rsid w:val="2A6B6DCC"/>
    <w:rsid w:val="2A6E0BB3"/>
    <w:rsid w:val="2A8816F4"/>
    <w:rsid w:val="2A8D7180"/>
    <w:rsid w:val="2A9B0547"/>
    <w:rsid w:val="2ABE58B3"/>
    <w:rsid w:val="2AE261C4"/>
    <w:rsid w:val="2B24235E"/>
    <w:rsid w:val="2B3A69AF"/>
    <w:rsid w:val="2B3E5CEC"/>
    <w:rsid w:val="2B5C1A3A"/>
    <w:rsid w:val="2B6A3509"/>
    <w:rsid w:val="2B6C7696"/>
    <w:rsid w:val="2B9544C7"/>
    <w:rsid w:val="2B9F713D"/>
    <w:rsid w:val="2BA36036"/>
    <w:rsid w:val="2BBA2B3D"/>
    <w:rsid w:val="2BBC232C"/>
    <w:rsid w:val="2BBE03F6"/>
    <w:rsid w:val="2BBF6E74"/>
    <w:rsid w:val="2BE134EB"/>
    <w:rsid w:val="2BE37104"/>
    <w:rsid w:val="2BFE5CE6"/>
    <w:rsid w:val="2C1B4865"/>
    <w:rsid w:val="2C332A55"/>
    <w:rsid w:val="2C360C71"/>
    <w:rsid w:val="2C3B7B33"/>
    <w:rsid w:val="2C42300B"/>
    <w:rsid w:val="2C570806"/>
    <w:rsid w:val="2C5F7F04"/>
    <w:rsid w:val="2C6D528B"/>
    <w:rsid w:val="2C7811A6"/>
    <w:rsid w:val="2C99043D"/>
    <w:rsid w:val="2CA05AFD"/>
    <w:rsid w:val="2CC34E4D"/>
    <w:rsid w:val="2CCA3DF4"/>
    <w:rsid w:val="2CCF789C"/>
    <w:rsid w:val="2CD96B06"/>
    <w:rsid w:val="2CE07491"/>
    <w:rsid w:val="2CE16923"/>
    <w:rsid w:val="2CE80DE1"/>
    <w:rsid w:val="2CFE4E99"/>
    <w:rsid w:val="2CFF2A4D"/>
    <w:rsid w:val="2D0772A1"/>
    <w:rsid w:val="2D111627"/>
    <w:rsid w:val="2D1E3DBC"/>
    <w:rsid w:val="2D2C03C8"/>
    <w:rsid w:val="2D355BB6"/>
    <w:rsid w:val="2D400666"/>
    <w:rsid w:val="2D4E6352"/>
    <w:rsid w:val="2D4E7E71"/>
    <w:rsid w:val="2D5860D1"/>
    <w:rsid w:val="2D671231"/>
    <w:rsid w:val="2D713D37"/>
    <w:rsid w:val="2DB4722C"/>
    <w:rsid w:val="2DC97BF3"/>
    <w:rsid w:val="2DE25054"/>
    <w:rsid w:val="2DE73CB4"/>
    <w:rsid w:val="2DFB2FE1"/>
    <w:rsid w:val="2E0C63DC"/>
    <w:rsid w:val="2E235250"/>
    <w:rsid w:val="2E24594A"/>
    <w:rsid w:val="2E367E97"/>
    <w:rsid w:val="2E431196"/>
    <w:rsid w:val="2E496DD9"/>
    <w:rsid w:val="2E5B5DA1"/>
    <w:rsid w:val="2E72266C"/>
    <w:rsid w:val="2E753C6F"/>
    <w:rsid w:val="2E796444"/>
    <w:rsid w:val="2E8E1C21"/>
    <w:rsid w:val="2E9273DF"/>
    <w:rsid w:val="2E934554"/>
    <w:rsid w:val="2E97526F"/>
    <w:rsid w:val="2ED778AF"/>
    <w:rsid w:val="2EDF2C8E"/>
    <w:rsid w:val="2EF56A12"/>
    <w:rsid w:val="2F073D31"/>
    <w:rsid w:val="2F121146"/>
    <w:rsid w:val="2F137A11"/>
    <w:rsid w:val="2F152C20"/>
    <w:rsid w:val="2F260EAF"/>
    <w:rsid w:val="2F434510"/>
    <w:rsid w:val="2F4E10A8"/>
    <w:rsid w:val="2F58069A"/>
    <w:rsid w:val="2F5C33D3"/>
    <w:rsid w:val="2F7416F8"/>
    <w:rsid w:val="2F7C142D"/>
    <w:rsid w:val="2F8621EF"/>
    <w:rsid w:val="2F872BB7"/>
    <w:rsid w:val="2F8C5EA3"/>
    <w:rsid w:val="2F9A77DA"/>
    <w:rsid w:val="2FC31A09"/>
    <w:rsid w:val="2FD1291B"/>
    <w:rsid w:val="2FE06EF7"/>
    <w:rsid w:val="2FE503AF"/>
    <w:rsid w:val="2FE74122"/>
    <w:rsid w:val="301657FD"/>
    <w:rsid w:val="302064C7"/>
    <w:rsid w:val="306272D1"/>
    <w:rsid w:val="306549B2"/>
    <w:rsid w:val="306900B1"/>
    <w:rsid w:val="30696EE0"/>
    <w:rsid w:val="3076096F"/>
    <w:rsid w:val="307A445A"/>
    <w:rsid w:val="307B144C"/>
    <w:rsid w:val="308713B8"/>
    <w:rsid w:val="308E7A44"/>
    <w:rsid w:val="309527EF"/>
    <w:rsid w:val="30985753"/>
    <w:rsid w:val="309B7831"/>
    <w:rsid w:val="30A27F36"/>
    <w:rsid w:val="30A8406D"/>
    <w:rsid w:val="30C917AB"/>
    <w:rsid w:val="30E92A1E"/>
    <w:rsid w:val="30E95E87"/>
    <w:rsid w:val="31004FC8"/>
    <w:rsid w:val="31083812"/>
    <w:rsid w:val="31333C4E"/>
    <w:rsid w:val="313635FC"/>
    <w:rsid w:val="31406933"/>
    <w:rsid w:val="31451BBE"/>
    <w:rsid w:val="314864D8"/>
    <w:rsid w:val="3160119B"/>
    <w:rsid w:val="316F09D9"/>
    <w:rsid w:val="31883DFC"/>
    <w:rsid w:val="318C2A87"/>
    <w:rsid w:val="318E6399"/>
    <w:rsid w:val="31910C68"/>
    <w:rsid w:val="319C6BDA"/>
    <w:rsid w:val="319D63B8"/>
    <w:rsid w:val="31A84D5B"/>
    <w:rsid w:val="31AA23EC"/>
    <w:rsid w:val="31CA21B3"/>
    <w:rsid w:val="31D52663"/>
    <w:rsid w:val="31DA591E"/>
    <w:rsid w:val="31DC06CC"/>
    <w:rsid w:val="31E86CD0"/>
    <w:rsid w:val="32126C2B"/>
    <w:rsid w:val="32235335"/>
    <w:rsid w:val="3243381F"/>
    <w:rsid w:val="324E5088"/>
    <w:rsid w:val="324F7767"/>
    <w:rsid w:val="325D57FC"/>
    <w:rsid w:val="3271651F"/>
    <w:rsid w:val="32963787"/>
    <w:rsid w:val="32966D63"/>
    <w:rsid w:val="32A1035A"/>
    <w:rsid w:val="32AA0624"/>
    <w:rsid w:val="32BE3E75"/>
    <w:rsid w:val="32BE66B3"/>
    <w:rsid w:val="32BF1635"/>
    <w:rsid w:val="32D82952"/>
    <w:rsid w:val="32DD6AFC"/>
    <w:rsid w:val="32E77E6C"/>
    <w:rsid w:val="32FF3334"/>
    <w:rsid w:val="334673D4"/>
    <w:rsid w:val="33551D51"/>
    <w:rsid w:val="336467EC"/>
    <w:rsid w:val="337D06A3"/>
    <w:rsid w:val="339367D2"/>
    <w:rsid w:val="339F0C8E"/>
    <w:rsid w:val="33A0773A"/>
    <w:rsid w:val="33AB72DD"/>
    <w:rsid w:val="33AC53D9"/>
    <w:rsid w:val="33AC6C4D"/>
    <w:rsid w:val="33CA0745"/>
    <w:rsid w:val="33E634FA"/>
    <w:rsid w:val="33EA7CE1"/>
    <w:rsid w:val="34047A3C"/>
    <w:rsid w:val="342839F6"/>
    <w:rsid w:val="343E1DF6"/>
    <w:rsid w:val="34426E73"/>
    <w:rsid w:val="34456305"/>
    <w:rsid w:val="345A759F"/>
    <w:rsid w:val="345D4EFC"/>
    <w:rsid w:val="346B1815"/>
    <w:rsid w:val="34735438"/>
    <w:rsid w:val="3474356C"/>
    <w:rsid w:val="34777367"/>
    <w:rsid w:val="348464FF"/>
    <w:rsid w:val="348E4875"/>
    <w:rsid w:val="34994963"/>
    <w:rsid w:val="34A65E46"/>
    <w:rsid w:val="34AC5B94"/>
    <w:rsid w:val="34C55CD9"/>
    <w:rsid w:val="34CB525C"/>
    <w:rsid w:val="34DC2EDB"/>
    <w:rsid w:val="34DE09D4"/>
    <w:rsid w:val="34E1131C"/>
    <w:rsid w:val="34F74A5A"/>
    <w:rsid w:val="34FA5CA5"/>
    <w:rsid w:val="35010E42"/>
    <w:rsid w:val="350607E7"/>
    <w:rsid w:val="35087F3F"/>
    <w:rsid w:val="3532664E"/>
    <w:rsid w:val="35357262"/>
    <w:rsid w:val="353F4A70"/>
    <w:rsid w:val="35401E94"/>
    <w:rsid w:val="35685468"/>
    <w:rsid w:val="356B0320"/>
    <w:rsid w:val="35753295"/>
    <w:rsid w:val="357550A2"/>
    <w:rsid w:val="35A1718C"/>
    <w:rsid w:val="35BD4B41"/>
    <w:rsid w:val="35C12B73"/>
    <w:rsid w:val="35C22BD6"/>
    <w:rsid w:val="35CF33F6"/>
    <w:rsid w:val="35DB3D47"/>
    <w:rsid w:val="35E01233"/>
    <w:rsid w:val="35E851B9"/>
    <w:rsid w:val="36051F97"/>
    <w:rsid w:val="36206DE3"/>
    <w:rsid w:val="3627612D"/>
    <w:rsid w:val="362B0557"/>
    <w:rsid w:val="36323D44"/>
    <w:rsid w:val="36395953"/>
    <w:rsid w:val="365C44B5"/>
    <w:rsid w:val="36900C24"/>
    <w:rsid w:val="369D7C64"/>
    <w:rsid w:val="36A1146C"/>
    <w:rsid w:val="36AD4416"/>
    <w:rsid w:val="36AE6A10"/>
    <w:rsid w:val="36B3765F"/>
    <w:rsid w:val="36D13BAA"/>
    <w:rsid w:val="37024BF9"/>
    <w:rsid w:val="3703276F"/>
    <w:rsid w:val="372B4BF5"/>
    <w:rsid w:val="373A6CE7"/>
    <w:rsid w:val="374E2FEC"/>
    <w:rsid w:val="375A6BD0"/>
    <w:rsid w:val="37841B49"/>
    <w:rsid w:val="37867302"/>
    <w:rsid w:val="379D24DA"/>
    <w:rsid w:val="37B4336A"/>
    <w:rsid w:val="37BA74F6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1427B3"/>
    <w:rsid w:val="3844391A"/>
    <w:rsid w:val="38473D5B"/>
    <w:rsid w:val="38584DA0"/>
    <w:rsid w:val="38652461"/>
    <w:rsid w:val="386741BD"/>
    <w:rsid w:val="38824F93"/>
    <w:rsid w:val="38951A5C"/>
    <w:rsid w:val="38A46B9A"/>
    <w:rsid w:val="38A638EF"/>
    <w:rsid w:val="38AF6226"/>
    <w:rsid w:val="38BF317A"/>
    <w:rsid w:val="38C44626"/>
    <w:rsid w:val="38CC4FFD"/>
    <w:rsid w:val="38DA37E8"/>
    <w:rsid w:val="391D4553"/>
    <w:rsid w:val="392526C6"/>
    <w:rsid w:val="392F6F2A"/>
    <w:rsid w:val="393B4AE4"/>
    <w:rsid w:val="39437CAB"/>
    <w:rsid w:val="395149CC"/>
    <w:rsid w:val="39575726"/>
    <w:rsid w:val="39643A97"/>
    <w:rsid w:val="396F6B8C"/>
    <w:rsid w:val="39776C80"/>
    <w:rsid w:val="398929B4"/>
    <w:rsid w:val="39975B61"/>
    <w:rsid w:val="39A10A13"/>
    <w:rsid w:val="39A40D5F"/>
    <w:rsid w:val="39C35CB5"/>
    <w:rsid w:val="39C920F8"/>
    <w:rsid w:val="39E4371B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AA78AC"/>
    <w:rsid w:val="3AB90D70"/>
    <w:rsid w:val="3ABE27A6"/>
    <w:rsid w:val="3AD76433"/>
    <w:rsid w:val="3ADD049F"/>
    <w:rsid w:val="3AE22E9A"/>
    <w:rsid w:val="3B0645B5"/>
    <w:rsid w:val="3B0F13AB"/>
    <w:rsid w:val="3B1A3B7A"/>
    <w:rsid w:val="3B1C4FBD"/>
    <w:rsid w:val="3B311536"/>
    <w:rsid w:val="3B55603D"/>
    <w:rsid w:val="3B5B28B7"/>
    <w:rsid w:val="3B70331D"/>
    <w:rsid w:val="3B726F4A"/>
    <w:rsid w:val="3B9D1CD9"/>
    <w:rsid w:val="3BB041AA"/>
    <w:rsid w:val="3BB51EBC"/>
    <w:rsid w:val="3BBC0468"/>
    <w:rsid w:val="3BC22DF5"/>
    <w:rsid w:val="3BD2573F"/>
    <w:rsid w:val="3BD50197"/>
    <w:rsid w:val="3BDF1096"/>
    <w:rsid w:val="3BEA187D"/>
    <w:rsid w:val="3C026BAD"/>
    <w:rsid w:val="3C094058"/>
    <w:rsid w:val="3C207A09"/>
    <w:rsid w:val="3C29055B"/>
    <w:rsid w:val="3C3874F4"/>
    <w:rsid w:val="3C453E65"/>
    <w:rsid w:val="3C8379E4"/>
    <w:rsid w:val="3CC909AA"/>
    <w:rsid w:val="3CDE4932"/>
    <w:rsid w:val="3CED0B2C"/>
    <w:rsid w:val="3D031CD6"/>
    <w:rsid w:val="3D131571"/>
    <w:rsid w:val="3D287B55"/>
    <w:rsid w:val="3D2E6C5C"/>
    <w:rsid w:val="3D3A7591"/>
    <w:rsid w:val="3D402F49"/>
    <w:rsid w:val="3D500578"/>
    <w:rsid w:val="3D6271F5"/>
    <w:rsid w:val="3D742600"/>
    <w:rsid w:val="3D7516A3"/>
    <w:rsid w:val="3D843885"/>
    <w:rsid w:val="3D8E6EF8"/>
    <w:rsid w:val="3DA256B1"/>
    <w:rsid w:val="3DAB3C37"/>
    <w:rsid w:val="3DD4677E"/>
    <w:rsid w:val="3DE16724"/>
    <w:rsid w:val="3DE728E0"/>
    <w:rsid w:val="3DE90028"/>
    <w:rsid w:val="3DF811C9"/>
    <w:rsid w:val="3DFF5B8D"/>
    <w:rsid w:val="3E175BB2"/>
    <w:rsid w:val="3E203422"/>
    <w:rsid w:val="3E46648B"/>
    <w:rsid w:val="3E4D2FD4"/>
    <w:rsid w:val="3E563C0E"/>
    <w:rsid w:val="3E820473"/>
    <w:rsid w:val="3E8631BF"/>
    <w:rsid w:val="3E944F41"/>
    <w:rsid w:val="3E954E67"/>
    <w:rsid w:val="3E96295E"/>
    <w:rsid w:val="3EC61E1D"/>
    <w:rsid w:val="3ECA2D50"/>
    <w:rsid w:val="3ED516B1"/>
    <w:rsid w:val="3EF272F0"/>
    <w:rsid w:val="3F166C9C"/>
    <w:rsid w:val="3F2C1E71"/>
    <w:rsid w:val="3F2C3D0A"/>
    <w:rsid w:val="3F322284"/>
    <w:rsid w:val="3F332953"/>
    <w:rsid w:val="3F3B0CB0"/>
    <w:rsid w:val="3F4F2987"/>
    <w:rsid w:val="3F73077D"/>
    <w:rsid w:val="3F767FFA"/>
    <w:rsid w:val="3F7A67C1"/>
    <w:rsid w:val="3F990D0D"/>
    <w:rsid w:val="3FBA1BEF"/>
    <w:rsid w:val="3FCC6954"/>
    <w:rsid w:val="3FD7051A"/>
    <w:rsid w:val="3FEC0881"/>
    <w:rsid w:val="40025CFD"/>
    <w:rsid w:val="400D6FA2"/>
    <w:rsid w:val="4010681A"/>
    <w:rsid w:val="40166A02"/>
    <w:rsid w:val="4026283A"/>
    <w:rsid w:val="403A6059"/>
    <w:rsid w:val="4049133E"/>
    <w:rsid w:val="404D4810"/>
    <w:rsid w:val="406537F4"/>
    <w:rsid w:val="40707BC5"/>
    <w:rsid w:val="407C2C7B"/>
    <w:rsid w:val="407D5FB3"/>
    <w:rsid w:val="409849FA"/>
    <w:rsid w:val="409D1CC6"/>
    <w:rsid w:val="40A81FF6"/>
    <w:rsid w:val="40B21435"/>
    <w:rsid w:val="40B51506"/>
    <w:rsid w:val="41045359"/>
    <w:rsid w:val="41126391"/>
    <w:rsid w:val="413E0BFC"/>
    <w:rsid w:val="417766FA"/>
    <w:rsid w:val="41817BEB"/>
    <w:rsid w:val="41882BA9"/>
    <w:rsid w:val="418B31F8"/>
    <w:rsid w:val="419201D7"/>
    <w:rsid w:val="41B57664"/>
    <w:rsid w:val="41D051CF"/>
    <w:rsid w:val="41D21CE3"/>
    <w:rsid w:val="420E7AE5"/>
    <w:rsid w:val="421757F1"/>
    <w:rsid w:val="42704B3A"/>
    <w:rsid w:val="427A59A2"/>
    <w:rsid w:val="427E2C40"/>
    <w:rsid w:val="428E40DC"/>
    <w:rsid w:val="42A4723A"/>
    <w:rsid w:val="42B42371"/>
    <w:rsid w:val="42BD13DA"/>
    <w:rsid w:val="42E44CDE"/>
    <w:rsid w:val="42EA57C9"/>
    <w:rsid w:val="42FF617C"/>
    <w:rsid w:val="43073B86"/>
    <w:rsid w:val="43120199"/>
    <w:rsid w:val="43255594"/>
    <w:rsid w:val="43344AC2"/>
    <w:rsid w:val="433D478B"/>
    <w:rsid w:val="43404936"/>
    <w:rsid w:val="43460A3D"/>
    <w:rsid w:val="434B7B8C"/>
    <w:rsid w:val="437974A5"/>
    <w:rsid w:val="43844712"/>
    <w:rsid w:val="43882C3E"/>
    <w:rsid w:val="43897391"/>
    <w:rsid w:val="438D2151"/>
    <w:rsid w:val="439350D4"/>
    <w:rsid w:val="43975854"/>
    <w:rsid w:val="439946E6"/>
    <w:rsid w:val="43C97198"/>
    <w:rsid w:val="43CC6764"/>
    <w:rsid w:val="43FE3634"/>
    <w:rsid w:val="441C49DA"/>
    <w:rsid w:val="44223371"/>
    <w:rsid w:val="4439658D"/>
    <w:rsid w:val="443B1757"/>
    <w:rsid w:val="44502DAA"/>
    <w:rsid w:val="445F2B2E"/>
    <w:rsid w:val="447D3776"/>
    <w:rsid w:val="4487117B"/>
    <w:rsid w:val="44947250"/>
    <w:rsid w:val="44AB7E24"/>
    <w:rsid w:val="44B54F17"/>
    <w:rsid w:val="44D160CC"/>
    <w:rsid w:val="44DA2532"/>
    <w:rsid w:val="44E01173"/>
    <w:rsid w:val="44EC47B0"/>
    <w:rsid w:val="44F71C2F"/>
    <w:rsid w:val="45042DF1"/>
    <w:rsid w:val="45045691"/>
    <w:rsid w:val="451211C6"/>
    <w:rsid w:val="45423A7F"/>
    <w:rsid w:val="455D3925"/>
    <w:rsid w:val="4564228D"/>
    <w:rsid w:val="456A12FD"/>
    <w:rsid w:val="457A4109"/>
    <w:rsid w:val="457B7ED3"/>
    <w:rsid w:val="45806901"/>
    <w:rsid w:val="45815A10"/>
    <w:rsid w:val="458317AD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730557"/>
    <w:rsid w:val="467B0C77"/>
    <w:rsid w:val="46931AF7"/>
    <w:rsid w:val="46C80215"/>
    <w:rsid w:val="46CC3F93"/>
    <w:rsid w:val="46E142B9"/>
    <w:rsid w:val="47065920"/>
    <w:rsid w:val="470764EB"/>
    <w:rsid w:val="471A437B"/>
    <w:rsid w:val="47291C15"/>
    <w:rsid w:val="47341874"/>
    <w:rsid w:val="473A77F6"/>
    <w:rsid w:val="474A4912"/>
    <w:rsid w:val="478A1B08"/>
    <w:rsid w:val="47976F12"/>
    <w:rsid w:val="47B456C5"/>
    <w:rsid w:val="47BD43A6"/>
    <w:rsid w:val="47BE5FAD"/>
    <w:rsid w:val="47C46634"/>
    <w:rsid w:val="47C61483"/>
    <w:rsid w:val="47EB6D6D"/>
    <w:rsid w:val="47F207F8"/>
    <w:rsid w:val="48133153"/>
    <w:rsid w:val="482B4241"/>
    <w:rsid w:val="48350204"/>
    <w:rsid w:val="485718D7"/>
    <w:rsid w:val="48800C63"/>
    <w:rsid w:val="488D2A91"/>
    <w:rsid w:val="48927681"/>
    <w:rsid w:val="489D74D3"/>
    <w:rsid w:val="48A2735A"/>
    <w:rsid w:val="48F421ED"/>
    <w:rsid w:val="491D234E"/>
    <w:rsid w:val="49396041"/>
    <w:rsid w:val="494A6CC6"/>
    <w:rsid w:val="496242C0"/>
    <w:rsid w:val="49683B3B"/>
    <w:rsid w:val="49813D13"/>
    <w:rsid w:val="49895C68"/>
    <w:rsid w:val="49983C31"/>
    <w:rsid w:val="499D48BA"/>
    <w:rsid w:val="49C22CD8"/>
    <w:rsid w:val="49CA7298"/>
    <w:rsid w:val="49EA1120"/>
    <w:rsid w:val="49ED51C0"/>
    <w:rsid w:val="4A05172A"/>
    <w:rsid w:val="4A100DF3"/>
    <w:rsid w:val="4A23125E"/>
    <w:rsid w:val="4A344468"/>
    <w:rsid w:val="4A4E43AE"/>
    <w:rsid w:val="4A5A237E"/>
    <w:rsid w:val="4A5C3C4A"/>
    <w:rsid w:val="4A677813"/>
    <w:rsid w:val="4A693161"/>
    <w:rsid w:val="4A74069D"/>
    <w:rsid w:val="4A8D25A9"/>
    <w:rsid w:val="4A932387"/>
    <w:rsid w:val="4AA43AF9"/>
    <w:rsid w:val="4AB179D3"/>
    <w:rsid w:val="4AB651A9"/>
    <w:rsid w:val="4AC02CCB"/>
    <w:rsid w:val="4AC97309"/>
    <w:rsid w:val="4ADD536C"/>
    <w:rsid w:val="4AF35CD3"/>
    <w:rsid w:val="4B0E3ED6"/>
    <w:rsid w:val="4B174B5F"/>
    <w:rsid w:val="4B1F2C35"/>
    <w:rsid w:val="4B256A9E"/>
    <w:rsid w:val="4B3C0CD8"/>
    <w:rsid w:val="4B4073FC"/>
    <w:rsid w:val="4B463A3A"/>
    <w:rsid w:val="4B5B2874"/>
    <w:rsid w:val="4B5E6516"/>
    <w:rsid w:val="4B5F1C98"/>
    <w:rsid w:val="4B877040"/>
    <w:rsid w:val="4B9D249B"/>
    <w:rsid w:val="4B9D2662"/>
    <w:rsid w:val="4BE47517"/>
    <w:rsid w:val="4BF26ABD"/>
    <w:rsid w:val="4C16119B"/>
    <w:rsid w:val="4C1C1219"/>
    <w:rsid w:val="4C376CCF"/>
    <w:rsid w:val="4C4F2E4D"/>
    <w:rsid w:val="4C591EA4"/>
    <w:rsid w:val="4C701449"/>
    <w:rsid w:val="4CAF738D"/>
    <w:rsid w:val="4CD22967"/>
    <w:rsid w:val="4CDC7FB8"/>
    <w:rsid w:val="4CDF6D3F"/>
    <w:rsid w:val="4CFB0854"/>
    <w:rsid w:val="4D042BAA"/>
    <w:rsid w:val="4D0C141A"/>
    <w:rsid w:val="4D2105D7"/>
    <w:rsid w:val="4D2627F8"/>
    <w:rsid w:val="4D2A0A08"/>
    <w:rsid w:val="4D5215DE"/>
    <w:rsid w:val="4D525DA9"/>
    <w:rsid w:val="4D5F782C"/>
    <w:rsid w:val="4D6850C0"/>
    <w:rsid w:val="4D6A1482"/>
    <w:rsid w:val="4D7A1481"/>
    <w:rsid w:val="4DAA4DF6"/>
    <w:rsid w:val="4DE37E40"/>
    <w:rsid w:val="4DE6652C"/>
    <w:rsid w:val="4DFE7BEA"/>
    <w:rsid w:val="4E081BFD"/>
    <w:rsid w:val="4E1E7BBF"/>
    <w:rsid w:val="4E2E5892"/>
    <w:rsid w:val="4E6F5762"/>
    <w:rsid w:val="4E967D39"/>
    <w:rsid w:val="4E9F6E46"/>
    <w:rsid w:val="4EAC094B"/>
    <w:rsid w:val="4EB61173"/>
    <w:rsid w:val="4EBA243A"/>
    <w:rsid w:val="4ED92CDE"/>
    <w:rsid w:val="4EE9403E"/>
    <w:rsid w:val="4EEE05ED"/>
    <w:rsid w:val="4F1058AA"/>
    <w:rsid w:val="4F197B97"/>
    <w:rsid w:val="4F2A44BC"/>
    <w:rsid w:val="4F37015F"/>
    <w:rsid w:val="4F574496"/>
    <w:rsid w:val="4F6F52FF"/>
    <w:rsid w:val="4F712399"/>
    <w:rsid w:val="4F7E4E35"/>
    <w:rsid w:val="4F8509B0"/>
    <w:rsid w:val="4F86430A"/>
    <w:rsid w:val="4F9833BC"/>
    <w:rsid w:val="4FD8047B"/>
    <w:rsid w:val="4FEA5DD0"/>
    <w:rsid w:val="4FFF7C2C"/>
    <w:rsid w:val="50081DB9"/>
    <w:rsid w:val="50386021"/>
    <w:rsid w:val="503B6714"/>
    <w:rsid w:val="504D4CDD"/>
    <w:rsid w:val="504D5938"/>
    <w:rsid w:val="505707A0"/>
    <w:rsid w:val="505A4DBC"/>
    <w:rsid w:val="506001DF"/>
    <w:rsid w:val="506812A2"/>
    <w:rsid w:val="506D0CA9"/>
    <w:rsid w:val="50723F46"/>
    <w:rsid w:val="50761040"/>
    <w:rsid w:val="50992C30"/>
    <w:rsid w:val="50A1071B"/>
    <w:rsid w:val="50B31BBB"/>
    <w:rsid w:val="50EC3C34"/>
    <w:rsid w:val="50F830B7"/>
    <w:rsid w:val="50FB3C81"/>
    <w:rsid w:val="50FD437C"/>
    <w:rsid w:val="510E598E"/>
    <w:rsid w:val="51106CF2"/>
    <w:rsid w:val="51266718"/>
    <w:rsid w:val="51303C0D"/>
    <w:rsid w:val="513F3184"/>
    <w:rsid w:val="515205A4"/>
    <w:rsid w:val="51573229"/>
    <w:rsid w:val="515C2E01"/>
    <w:rsid w:val="51674AB6"/>
    <w:rsid w:val="51687E2F"/>
    <w:rsid w:val="518B09B2"/>
    <w:rsid w:val="51AA7097"/>
    <w:rsid w:val="51B729C9"/>
    <w:rsid w:val="51CE7B30"/>
    <w:rsid w:val="520724DC"/>
    <w:rsid w:val="521C5067"/>
    <w:rsid w:val="522E24D6"/>
    <w:rsid w:val="52363D09"/>
    <w:rsid w:val="523A00CA"/>
    <w:rsid w:val="523C09F6"/>
    <w:rsid w:val="524C2D7E"/>
    <w:rsid w:val="525C0EDF"/>
    <w:rsid w:val="5293278E"/>
    <w:rsid w:val="529D4C4A"/>
    <w:rsid w:val="52C1277B"/>
    <w:rsid w:val="52C66081"/>
    <w:rsid w:val="52DC04D8"/>
    <w:rsid w:val="52DF2D46"/>
    <w:rsid w:val="52E9167C"/>
    <w:rsid w:val="52E93AE7"/>
    <w:rsid w:val="52EC0FB9"/>
    <w:rsid w:val="53022D79"/>
    <w:rsid w:val="53103D3C"/>
    <w:rsid w:val="53132251"/>
    <w:rsid w:val="5341106F"/>
    <w:rsid w:val="53433A54"/>
    <w:rsid w:val="53543B7C"/>
    <w:rsid w:val="53831807"/>
    <w:rsid w:val="538E6880"/>
    <w:rsid w:val="53BE713F"/>
    <w:rsid w:val="53CB0FB3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E4DDA"/>
    <w:rsid w:val="548F1E59"/>
    <w:rsid w:val="54961800"/>
    <w:rsid w:val="5497087C"/>
    <w:rsid w:val="54A04835"/>
    <w:rsid w:val="54B66D17"/>
    <w:rsid w:val="54E6778B"/>
    <w:rsid w:val="54EE00F7"/>
    <w:rsid w:val="55173224"/>
    <w:rsid w:val="551C428A"/>
    <w:rsid w:val="55432F0D"/>
    <w:rsid w:val="554927A7"/>
    <w:rsid w:val="5564287B"/>
    <w:rsid w:val="55715DF0"/>
    <w:rsid w:val="558A1DD8"/>
    <w:rsid w:val="558B61D1"/>
    <w:rsid w:val="5592060E"/>
    <w:rsid w:val="55950903"/>
    <w:rsid w:val="559827AE"/>
    <w:rsid w:val="55A76FDF"/>
    <w:rsid w:val="55B03B56"/>
    <w:rsid w:val="55C511CB"/>
    <w:rsid w:val="55CE4927"/>
    <w:rsid w:val="55D43E4F"/>
    <w:rsid w:val="55D86358"/>
    <w:rsid w:val="55DA6748"/>
    <w:rsid w:val="55F33796"/>
    <w:rsid w:val="55F67182"/>
    <w:rsid w:val="55FD3DF0"/>
    <w:rsid w:val="56021555"/>
    <w:rsid w:val="5602682E"/>
    <w:rsid w:val="562964A3"/>
    <w:rsid w:val="562B18B1"/>
    <w:rsid w:val="564559B6"/>
    <w:rsid w:val="56482778"/>
    <w:rsid w:val="567322C5"/>
    <w:rsid w:val="568043BA"/>
    <w:rsid w:val="56A2292A"/>
    <w:rsid w:val="56C338BE"/>
    <w:rsid w:val="56CC48DB"/>
    <w:rsid w:val="56E33533"/>
    <w:rsid w:val="56F00CC3"/>
    <w:rsid w:val="56F06007"/>
    <w:rsid w:val="56FD17BB"/>
    <w:rsid w:val="5716386A"/>
    <w:rsid w:val="571900B6"/>
    <w:rsid w:val="57226ACD"/>
    <w:rsid w:val="572476E8"/>
    <w:rsid w:val="57297D6E"/>
    <w:rsid w:val="573E2289"/>
    <w:rsid w:val="57535620"/>
    <w:rsid w:val="57583647"/>
    <w:rsid w:val="576E57F4"/>
    <w:rsid w:val="57787960"/>
    <w:rsid w:val="57847D41"/>
    <w:rsid w:val="57AA5AC8"/>
    <w:rsid w:val="57B810DA"/>
    <w:rsid w:val="57B841AC"/>
    <w:rsid w:val="57BA2EB0"/>
    <w:rsid w:val="57C077B4"/>
    <w:rsid w:val="57D45BB2"/>
    <w:rsid w:val="57F57347"/>
    <w:rsid w:val="58012C4A"/>
    <w:rsid w:val="580D1BBE"/>
    <w:rsid w:val="58215DA0"/>
    <w:rsid w:val="58346145"/>
    <w:rsid w:val="585D4EA0"/>
    <w:rsid w:val="585F1180"/>
    <w:rsid w:val="58796D8C"/>
    <w:rsid w:val="58862E2C"/>
    <w:rsid w:val="58976688"/>
    <w:rsid w:val="58BE54C8"/>
    <w:rsid w:val="58BF71C5"/>
    <w:rsid w:val="58C710F6"/>
    <w:rsid w:val="58F05B62"/>
    <w:rsid w:val="59000368"/>
    <w:rsid w:val="5905212A"/>
    <w:rsid w:val="590C7F33"/>
    <w:rsid w:val="59144971"/>
    <w:rsid w:val="593B2604"/>
    <w:rsid w:val="59476D48"/>
    <w:rsid w:val="59505B4A"/>
    <w:rsid w:val="59A42556"/>
    <w:rsid w:val="59A5057C"/>
    <w:rsid w:val="59C67AB4"/>
    <w:rsid w:val="59D90E62"/>
    <w:rsid w:val="59DB3C51"/>
    <w:rsid w:val="59E936A1"/>
    <w:rsid w:val="5A202729"/>
    <w:rsid w:val="5A231BE0"/>
    <w:rsid w:val="5A2F6789"/>
    <w:rsid w:val="5A383168"/>
    <w:rsid w:val="5A614D44"/>
    <w:rsid w:val="5A694005"/>
    <w:rsid w:val="5A8A42AA"/>
    <w:rsid w:val="5A8D40EE"/>
    <w:rsid w:val="5A9A2B1B"/>
    <w:rsid w:val="5A9D25F9"/>
    <w:rsid w:val="5AA019C1"/>
    <w:rsid w:val="5AB50482"/>
    <w:rsid w:val="5AF03649"/>
    <w:rsid w:val="5B284BD3"/>
    <w:rsid w:val="5B2F0FBC"/>
    <w:rsid w:val="5B3E3F41"/>
    <w:rsid w:val="5B4F2E4E"/>
    <w:rsid w:val="5B581A35"/>
    <w:rsid w:val="5B5851B2"/>
    <w:rsid w:val="5B592D78"/>
    <w:rsid w:val="5B637771"/>
    <w:rsid w:val="5B904F11"/>
    <w:rsid w:val="5B982638"/>
    <w:rsid w:val="5BA973FB"/>
    <w:rsid w:val="5BCB7EF2"/>
    <w:rsid w:val="5BDA25DA"/>
    <w:rsid w:val="5BDD7009"/>
    <w:rsid w:val="5BE3529B"/>
    <w:rsid w:val="5BE6176F"/>
    <w:rsid w:val="5BF37555"/>
    <w:rsid w:val="5C117978"/>
    <w:rsid w:val="5C2D39DE"/>
    <w:rsid w:val="5C3B4ADD"/>
    <w:rsid w:val="5C455C6D"/>
    <w:rsid w:val="5C550C01"/>
    <w:rsid w:val="5C98148B"/>
    <w:rsid w:val="5CA0547D"/>
    <w:rsid w:val="5CA868C5"/>
    <w:rsid w:val="5CB93C4A"/>
    <w:rsid w:val="5CD76862"/>
    <w:rsid w:val="5CFB3851"/>
    <w:rsid w:val="5D1E6A02"/>
    <w:rsid w:val="5D2010D5"/>
    <w:rsid w:val="5D3B4A67"/>
    <w:rsid w:val="5D454DE4"/>
    <w:rsid w:val="5D4E4DDB"/>
    <w:rsid w:val="5D89409A"/>
    <w:rsid w:val="5D8C05BC"/>
    <w:rsid w:val="5D9C5379"/>
    <w:rsid w:val="5D9D5C69"/>
    <w:rsid w:val="5DC44173"/>
    <w:rsid w:val="5DD36628"/>
    <w:rsid w:val="5DE337DF"/>
    <w:rsid w:val="5DEB6D71"/>
    <w:rsid w:val="5DEC2071"/>
    <w:rsid w:val="5E087084"/>
    <w:rsid w:val="5E100A6E"/>
    <w:rsid w:val="5E1F4B08"/>
    <w:rsid w:val="5E4C2A5D"/>
    <w:rsid w:val="5EAB139A"/>
    <w:rsid w:val="5EAB314F"/>
    <w:rsid w:val="5EB04296"/>
    <w:rsid w:val="5EB82887"/>
    <w:rsid w:val="5EBC155A"/>
    <w:rsid w:val="5EC147A0"/>
    <w:rsid w:val="5EC1612F"/>
    <w:rsid w:val="5EC625D2"/>
    <w:rsid w:val="5EC63AB5"/>
    <w:rsid w:val="5ED129D1"/>
    <w:rsid w:val="5ED5248A"/>
    <w:rsid w:val="5EDB6E3F"/>
    <w:rsid w:val="5EF67DFC"/>
    <w:rsid w:val="5EFB6FFF"/>
    <w:rsid w:val="5EFC4DEA"/>
    <w:rsid w:val="5EFE5D81"/>
    <w:rsid w:val="5F0F11A0"/>
    <w:rsid w:val="5F26556F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C71B2D"/>
    <w:rsid w:val="5FD378A9"/>
    <w:rsid w:val="5FFF6FEA"/>
    <w:rsid w:val="60132BAD"/>
    <w:rsid w:val="60176C78"/>
    <w:rsid w:val="6024088B"/>
    <w:rsid w:val="603129F0"/>
    <w:rsid w:val="60455D97"/>
    <w:rsid w:val="605057F0"/>
    <w:rsid w:val="60536508"/>
    <w:rsid w:val="607E3D9E"/>
    <w:rsid w:val="608111D6"/>
    <w:rsid w:val="608409E3"/>
    <w:rsid w:val="60871106"/>
    <w:rsid w:val="609B33E3"/>
    <w:rsid w:val="609D113E"/>
    <w:rsid w:val="60A92044"/>
    <w:rsid w:val="60B73B49"/>
    <w:rsid w:val="60C55CC7"/>
    <w:rsid w:val="60CE43C8"/>
    <w:rsid w:val="60E566C9"/>
    <w:rsid w:val="60FF1B11"/>
    <w:rsid w:val="61012242"/>
    <w:rsid w:val="6110321C"/>
    <w:rsid w:val="61131BD3"/>
    <w:rsid w:val="611A59E9"/>
    <w:rsid w:val="61340C51"/>
    <w:rsid w:val="613C3BD5"/>
    <w:rsid w:val="61537301"/>
    <w:rsid w:val="616243AB"/>
    <w:rsid w:val="616C42AB"/>
    <w:rsid w:val="61821E57"/>
    <w:rsid w:val="61831382"/>
    <w:rsid w:val="61870311"/>
    <w:rsid w:val="619E090E"/>
    <w:rsid w:val="61B17AA2"/>
    <w:rsid w:val="61B764CF"/>
    <w:rsid w:val="61CD57CA"/>
    <w:rsid w:val="61F412DE"/>
    <w:rsid w:val="62023567"/>
    <w:rsid w:val="6214104D"/>
    <w:rsid w:val="621642D3"/>
    <w:rsid w:val="622E7BFA"/>
    <w:rsid w:val="624D7CAC"/>
    <w:rsid w:val="62596993"/>
    <w:rsid w:val="62655B88"/>
    <w:rsid w:val="626757E5"/>
    <w:rsid w:val="627D703A"/>
    <w:rsid w:val="628347BE"/>
    <w:rsid w:val="62905686"/>
    <w:rsid w:val="629E1216"/>
    <w:rsid w:val="62B379BB"/>
    <w:rsid w:val="62B84CAA"/>
    <w:rsid w:val="62BE7FF3"/>
    <w:rsid w:val="62C8334E"/>
    <w:rsid w:val="62CD7FF5"/>
    <w:rsid w:val="62F01BFB"/>
    <w:rsid w:val="62F04A78"/>
    <w:rsid w:val="62F60E45"/>
    <w:rsid w:val="62F90D85"/>
    <w:rsid w:val="6305732E"/>
    <w:rsid w:val="630C2529"/>
    <w:rsid w:val="630D731D"/>
    <w:rsid w:val="63251CC9"/>
    <w:rsid w:val="63467CB7"/>
    <w:rsid w:val="634E5EAB"/>
    <w:rsid w:val="636357C2"/>
    <w:rsid w:val="637C70EE"/>
    <w:rsid w:val="63861082"/>
    <w:rsid w:val="63877BE8"/>
    <w:rsid w:val="63904FF6"/>
    <w:rsid w:val="63B405BB"/>
    <w:rsid w:val="63C00580"/>
    <w:rsid w:val="63C40AC8"/>
    <w:rsid w:val="63CA4C2B"/>
    <w:rsid w:val="63DE4D67"/>
    <w:rsid w:val="63EF361B"/>
    <w:rsid w:val="63F359D2"/>
    <w:rsid w:val="640361E8"/>
    <w:rsid w:val="640C41A9"/>
    <w:rsid w:val="6417778F"/>
    <w:rsid w:val="641A78C3"/>
    <w:rsid w:val="641E05E7"/>
    <w:rsid w:val="642766DD"/>
    <w:rsid w:val="64597AF8"/>
    <w:rsid w:val="646E45BF"/>
    <w:rsid w:val="64772C1D"/>
    <w:rsid w:val="647C2894"/>
    <w:rsid w:val="648609AC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5030345"/>
    <w:rsid w:val="650F6892"/>
    <w:rsid w:val="6517126F"/>
    <w:rsid w:val="651E3811"/>
    <w:rsid w:val="65381C2F"/>
    <w:rsid w:val="65447399"/>
    <w:rsid w:val="6545545D"/>
    <w:rsid w:val="655A08C3"/>
    <w:rsid w:val="655D7E1F"/>
    <w:rsid w:val="659C7F9A"/>
    <w:rsid w:val="65A5239B"/>
    <w:rsid w:val="65AC3D96"/>
    <w:rsid w:val="65C95F44"/>
    <w:rsid w:val="65CF71F2"/>
    <w:rsid w:val="65DB412C"/>
    <w:rsid w:val="65F36DB8"/>
    <w:rsid w:val="66064875"/>
    <w:rsid w:val="660F52A2"/>
    <w:rsid w:val="661352E3"/>
    <w:rsid w:val="661B4636"/>
    <w:rsid w:val="66293865"/>
    <w:rsid w:val="662E3668"/>
    <w:rsid w:val="666A024B"/>
    <w:rsid w:val="668A4DE3"/>
    <w:rsid w:val="669F3405"/>
    <w:rsid w:val="66A55B18"/>
    <w:rsid w:val="66B13D9D"/>
    <w:rsid w:val="66CE35B6"/>
    <w:rsid w:val="66D74417"/>
    <w:rsid w:val="66FA0C32"/>
    <w:rsid w:val="672A6F9D"/>
    <w:rsid w:val="672B021E"/>
    <w:rsid w:val="6730669A"/>
    <w:rsid w:val="67403C0B"/>
    <w:rsid w:val="67424B75"/>
    <w:rsid w:val="674526E9"/>
    <w:rsid w:val="67507786"/>
    <w:rsid w:val="6758317B"/>
    <w:rsid w:val="678E1A6E"/>
    <w:rsid w:val="67923DD5"/>
    <w:rsid w:val="679C22F3"/>
    <w:rsid w:val="67A838C3"/>
    <w:rsid w:val="67E215F3"/>
    <w:rsid w:val="67EC6C80"/>
    <w:rsid w:val="67FE32F9"/>
    <w:rsid w:val="68006D37"/>
    <w:rsid w:val="68036A0D"/>
    <w:rsid w:val="681570EF"/>
    <w:rsid w:val="68172F6F"/>
    <w:rsid w:val="682721F3"/>
    <w:rsid w:val="68287580"/>
    <w:rsid w:val="683A6344"/>
    <w:rsid w:val="688758EE"/>
    <w:rsid w:val="68941905"/>
    <w:rsid w:val="68B735D5"/>
    <w:rsid w:val="68C40207"/>
    <w:rsid w:val="68FA022A"/>
    <w:rsid w:val="690067DC"/>
    <w:rsid w:val="693711D7"/>
    <w:rsid w:val="693E56E3"/>
    <w:rsid w:val="69906BDD"/>
    <w:rsid w:val="6992756E"/>
    <w:rsid w:val="69A96412"/>
    <w:rsid w:val="69AB4081"/>
    <w:rsid w:val="69B73601"/>
    <w:rsid w:val="69CA1B54"/>
    <w:rsid w:val="69CE28AA"/>
    <w:rsid w:val="69D30BDF"/>
    <w:rsid w:val="69DA5F37"/>
    <w:rsid w:val="69E7218E"/>
    <w:rsid w:val="69F16126"/>
    <w:rsid w:val="6A151F30"/>
    <w:rsid w:val="6A201041"/>
    <w:rsid w:val="6A254FF5"/>
    <w:rsid w:val="6A451548"/>
    <w:rsid w:val="6A4E0AFD"/>
    <w:rsid w:val="6A596E8B"/>
    <w:rsid w:val="6A621A40"/>
    <w:rsid w:val="6A651BEE"/>
    <w:rsid w:val="6A6B5BC6"/>
    <w:rsid w:val="6A6F3C71"/>
    <w:rsid w:val="6A9F48B8"/>
    <w:rsid w:val="6AC56024"/>
    <w:rsid w:val="6AC64A5B"/>
    <w:rsid w:val="6ACD53D3"/>
    <w:rsid w:val="6AE175AE"/>
    <w:rsid w:val="6AE55799"/>
    <w:rsid w:val="6AEC3456"/>
    <w:rsid w:val="6AF5653C"/>
    <w:rsid w:val="6B1C1F79"/>
    <w:rsid w:val="6B1F52BE"/>
    <w:rsid w:val="6B3B4E30"/>
    <w:rsid w:val="6B46077E"/>
    <w:rsid w:val="6B5B4AA5"/>
    <w:rsid w:val="6B601E1E"/>
    <w:rsid w:val="6B7A280F"/>
    <w:rsid w:val="6B9947B8"/>
    <w:rsid w:val="6BA8116E"/>
    <w:rsid w:val="6BAA3FD9"/>
    <w:rsid w:val="6BB01762"/>
    <w:rsid w:val="6BB841C8"/>
    <w:rsid w:val="6BD81205"/>
    <w:rsid w:val="6BED31F1"/>
    <w:rsid w:val="6C023012"/>
    <w:rsid w:val="6C0829B9"/>
    <w:rsid w:val="6C20363F"/>
    <w:rsid w:val="6C32418F"/>
    <w:rsid w:val="6C45444C"/>
    <w:rsid w:val="6C5F4A76"/>
    <w:rsid w:val="6C6401D8"/>
    <w:rsid w:val="6C6D771B"/>
    <w:rsid w:val="6C7B2B97"/>
    <w:rsid w:val="6C9B4FC6"/>
    <w:rsid w:val="6C9D5EFA"/>
    <w:rsid w:val="6CA23F59"/>
    <w:rsid w:val="6CA83328"/>
    <w:rsid w:val="6CAD6376"/>
    <w:rsid w:val="6CBA39F7"/>
    <w:rsid w:val="6CC47E8D"/>
    <w:rsid w:val="6CD9156B"/>
    <w:rsid w:val="6CD9593C"/>
    <w:rsid w:val="6CE53C13"/>
    <w:rsid w:val="6CF51FD0"/>
    <w:rsid w:val="6CFA696B"/>
    <w:rsid w:val="6D732CAE"/>
    <w:rsid w:val="6D93652A"/>
    <w:rsid w:val="6DD20A2E"/>
    <w:rsid w:val="6DE618CC"/>
    <w:rsid w:val="6DF42EAF"/>
    <w:rsid w:val="6DFC6823"/>
    <w:rsid w:val="6E052853"/>
    <w:rsid w:val="6E107029"/>
    <w:rsid w:val="6E1547F5"/>
    <w:rsid w:val="6E4037AF"/>
    <w:rsid w:val="6E4876D0"/>
    <w:rsid w:val="6E4E0DA9"/>
    <w:rsid w:val="6E605909"/>
    <w:rsid w:val="6E742257"/>
    <w:rsid w:val="6E774C59"/>
    <w:rsid w:val="6E820EDD"/>
    <w:rsid w:val="6EA101B7"/>
    <w:rsid w:val="6EC55CD1"/>
    <w:rsid w:val="6EE33966"/>
    <w:rsid w:val="6F167392"/>
    <w:rsid w:val="6F3D74DF"/>
    <w:rsid w:val="6F6B02EC"/>
    <w:rsid w:val="6F6B2D43"/>
    <w:rsid w:val="6F7E4825"/>
    <w:rsid w:val="6F86352D"/>
    <w:rsid w:val="6F893F2C"/>
    <w:rsid w:val="6F9E5EFE"/>
    <w:rsid w:val="6FAF0D37"/>
    <w:rsid w:val="6FB95B07"/>
    <w:rsid w:val="6FC42DFE"/>
    <w:rsid w:val="6FEB0039"/>
    <w:rsid w:val="6FF35CD1"/>
    <w:rsid w:val="6FF55EE9"/>
    <w:rsid w:val="700C47FB"/>
    <w:rsid w:val="701F7B94"/>
    <w:rsid w:val="704F5D94"/>
    <w:rsid w:val="705071F4"/>
    <w:rsid w:val="70567B00"/>
    <w:rsid w:val="706129F4"/>
    <w:rsid w:val="70646931"/>
    <w:rsid w:val="706B3CEE"/>
    <w:rsid w:val="706C7088"/>
    <w:rsid w:val="70836BB6"/>
    <w:rsid w:val="70864D1E"/>
    <w:rsid w:val="708903CC"/>
    <w:rsid w:val="70B605C1"/>
    <w:rsid w:val="70B73415"/>
    <w:rsid w:val="70B90CE3"/>
    <w:rsid w:val="70D25E61"/>
    <w:rsid w:val="70D323AE"/>
    <w:rsid w:val="70D32E1A"/>
    <w:rsid w:val="70DC25CA"/>
    <w:rsid w:val="70DD661E"/>
    <w:rsid w:val="70EA280B"/>
    <w:rsid w:val="70EB32D2"/>
    <w:rsid w:val="70EF7FF6"/>
    <w:rsid w:val="710426B7"/>
    <w:rsid w:val="710D74DE"/>
    <w:rsid w:val="711B36AD"/>
    <w:rsid w:val="71336456"/>
    <w:rsid w:val="71336A4C"/>
    <w:rsid w:val="71621D9C"/>
    <w:rsid w:val="7162771B"/>
    <w:rsid w:val="71666E3A"/>
    <w:rsid w:val="718E2C42"/>
    <w:rsid w:val="71B00DA6"/>
    <w:rsid w:val="71C70295"/>
    <w:rsid w:val="71CF363E"/>
    <w:rsid w:val="71D931AA"/>
    <w:rsid w:val="7210790E"/>
    <w:rsid w:val="721A4B2A"/>
    <w:rsid w:val="722E2E25"/>
    <w:rsid w:val="72380183"/>
    <w:rsid w:val="723909AE"/>
    <w:rsid w:val="724F3BC3"/>
    <w:rsid w:val="725A2BB7"/>
    <w:rsid w:val="725F6407"/>
    <w:rsid w:val="72756E69"/>
    <w:rsid w:val="72787921"/>
    <w:rsid w:val="727930FC"/>
    <w:rsid w:val="728C175B"/>
    <w:rsid w:val="72A3429C"/>
    <w:rsid w:val="72A66D13"/>
    <w:rsid w:val="72AF5DEC"/>
    <w:rsid w:val="72B1159F"/>
    <w:rsid w:val="72BC7690"/>
    <w:rsid w:val="72C65D4A"/>
    <w:rsid w:val="72CB5BB7"/>
    <w:rsid w:val="73195D9C"/>
    <w:rsid w:val="732167C4"/>
    <w:rsid w:val="732E5F97"/>
    <w:rsid w:val="73387E65"/>
    <w:rsid w:val="733B21F0"/>
    <w:rsid w:val="734432B7"/>
    <w:rsid w:val="734B1361"/>
    <w:rsid w:val="734C634E"/>
    <w:rsid w:val="734E79B6"/>
    <w:rsid w:val="73682237"/>
    <w:rsid w:val="737421B2"/>
    <w:rsid w:val="7377611F"/>
    <w:rsid w:val="738B49C9"/>
    <w:rsid w:val="738B6ED8"/>
    <w:rsid w:val="739732C5"/>
    <w:rsid w:val="739F4494"/>
    <w:rsid w:val="73A951D6"/>
    <w:rsid w:val="73B20383"/>
    <w:rsid w:val="73C0104A"/>
    <w:rsid w:val="73CB7BDC"/>
    <w:rsid w:val="73CC5F25"/>
    <w:rsid w:val="73D74326"/>
    <w:rsid w:val="73EF63AC"/>
    <w:rsid w:val="73F35E0C"/>
    <w:rsid w:val="73FB47E4"/>
    <w:rsid w:val="74025DFA"/>
    <w:rsid w:val="74070DD1"/>
    <w:rsid w:val="74086EF4"/>
    <w:rsid w:val="74300D85"/>
    <w:rsid w:val="7488291C"/>
    <w:rsid w:val="74936D66"/>
    <w:rsid w:val="74A15A86"/>
    <w:rsid w:val="74AD642B"/>
    <w:rsid w:val="74BE6C0F"/>
    <w:rsid w:val="74DD652F"/>
    <w:rsid w:val="74EB1688"/>
    <w:rsid w:val="74EB30E2"/>
    <w:rsid w:val="74F90479"/>
    <w:rsid w:val="75074FDB"/>
    <w:rsid w:val="751654D4"/>
    <w:rsid w:val="75403561"/>
    <w:rsid w:val="75622946"/>
    <w:rsid w:val="756E0E99"/>
    <w:rsid w:val="75761492"/>
    <w:rsid w:val="75767866"/>
    <w:rsid w:val="757C1FBF"/>
    <w:rsid w:val="7596665B"/>
    <w:rsid w:val="75A341F6"/>
    <w:rsid w:val="75B1323F"/>
    <w:rsid w:val="75C75562"/>
    <w:rsid w:val="75D4480D"/>
    <w:rsid w:val="75EB1E86"/>
    <w:rsid w:val="7600611A"/>
    <w:rsid w:val="76027CDF"/>
    <w:rsid w:val="760917B2"/>
    <w:rsid w:val="760C349B"/>
    <w:rsid w:val="76143614"/>
    <w:rsid w:val="76173A9B"/>
    <w:rsid w:val="761E4162"/>
    <w:rsid w:val="762908EF"/>
    <w:rsid w:val="76330EA5"/>
    <w:rsid w:val="76520B58"/>
    <w:rsid w:val="76702B63"/>
    <w:rsid w:val="7678609E"/>
    <w:rsid w:val="76962C67"/>
    <w:rsid w:val="76A70CCE"/>
    <w:rsid w:val="76B34C0F"/>
    <w:rsid w:val="76BE6C80"/>
    <w:rsid w:val="76C66C19"/>
    <w:rsid w:val="76CB05A4"/>
    <w:rsid w:val="76D2348D"/>
    <w:rsid w:val="76F32575"/>
    <w:rsid w:val="76F43EC2"/>
    <w:rsid w:val="76F530E3"/>
    <w:rsid w:val="76F855C7"/>
    <w:rsid w:val="770D23B4"/>
    <w:rsid w:val="77125BDB"/>
    <w:rsid w:val="771654EE"/>
    <w:rsid w:val="772C4E5A"/>
    <w:rsid w:val="7757763F"/>
    <w:rsid w:val="776616B3"/>
    <w:rsid w:val="778311FB"/>
    <w:rsid w:val="77880874"/>
    <w:rsid w:val="77A54441"/>
    <w:rsid w:val="77C315D6"/>
    <w:rsid w:val="77CD0456"/>
    <w:rsid w:val="77D911C1"/>
    <w:rsid w:val="77D93FB3"/>
    <w:rsid w:val="77E462CE"/>
    <w:rsid w:val="781A51FF"/>
    <w:rsid w:val="786606F6"/>
    <w:rsid w:val="787C7056"/>
    <w:rsid w:val="788C55D2"/>
    <w:rsid w:val="78900504"/>
    <w:rsid w:val="78994FA6"/>
    <w:rsid w:val="78B535E2"/>
    <w:rsid w:val="78CC7A0C"/>
    <w:rsid w:val="78F41EDD"/>
    <w:rsid w:val="78F90FCB"/>
    <w:rsid w:val="7902394D"/>
    <w:rsid w:val="791A59AF"/>
    <w:rsid w:val="791A5B76"/>
    <w:rsid w:val="79956D38"/>
    <w:rsid w:val="799D246E"/>
    <w:rsid w:val="79B641F1"/>
    <w:rsid w:val="79BD4C47"/>
    <w:rsid w:val="79BF01CD"/>
    <w:rsid w:val="79BF6D62"/>
    <w:rsid w:val="79C83C10"/>
    <w:rsid w:val="7A021AF3"/>
    <w:rsid w:val="7A226A2C"/>
    <w:rsid w:val="7A514477"/>
    <w:rsid w:val="7A58513D"/>
    <w:rsid w:val="7A60242E"/>
    <w:rsid w:val="7A7845A3"/>
    <w:rsid w:val="7A7B4EF5"/>
    <w:rsid w:val="7A8860BE"/>
    <w:rsid w:val="7A8B1651"/>
    <w:rsid w:val="7A8E51DB"/>
    <w:rsid w:val="7AB374EC"/>
    <w:rsid w:val="7AB37FD2"/>
    <w:rsid w:val="7ABE514B"/>
    <w:rsid w:val="7AED036B"/>
    <w:rsid w:val="7AF37CA0"/>
    <w:rsid w:val="7B0F6DE4"/>
    <w:rsid w:val="7B1540CF"/>
    <w:rsid w:val="7B29654D"/>
    <w:rsid w:val="7B340725"/>
    <w:rsid w:val="7B537EF6"/>
    <w:rsid w:val="7B566C7B"/>
    <w:rsid w:val="7B596FED"/>
    <w:rsid w:val="7B7A148D"/>
    <w:rsid w:val="7B801C72"/>
    <w:rsid w:val="7B853BBF"/>
    <w:rsid w:val="7B962003"/>
    <w:rsid w:val="7BA74118"/>
    <w:rsid w:val="7BB9791B"/>
    <w:rsid w:val="7BBC5A72"/>
    <w:rsid w:val="7BCA7F42"/>
    <w:rsid w:val="7BF20A9A"/>
    <w:rsid w:val="7C016908"/>
    <w:rsid w:val="7C0577E1"/>
    <w:rsid w:val="7C18799F"/>
    <w:rsid w:val="7C1B4AD5"/>
    <w:rsid w:val="7C1E6A2F"/>
    <w:rsid w:val="7C23774F"/>
    <w:rsid w:val="7C417C19"/>
    <w:rsid w:val="7C4C3C9C"/>
    <w:rsid w:val="7C5E3AE5"/>
    <w:rsid w:val="7C6C53A1"/>
    <w:rsid w:val="7C95478A"/>
    <w:rsid w:val="7C9C2E45"/>
    <w:rsid w:val="7CB24B69"/>
    <w:rsid w:val="7CBD02E0"/>
    <w:rsid w:val="7CCC1AA1"/>
    <w:rsid w:val="7CD26617"/>
    <w:rsid w:val="7CD9152C"/>
    <w:rsid w:val="7CD93551"/>
    <w:rsid w:val="7CEE4427"/>
    <w:rsid w:val="7CF202D2"/>
    <w:rsid w:val="7CF955CC"/>
    <w:rsid w:val="7D0B3644"/>
    <w:rsid w:val="7D126934"/>
    <w:rsid w:val="7D15284B"/>
    <w:rsid w:val="7D171AA2"/>
    <w:rsid w:val="7D187E5E"/>
    <w:rsid w:val="7D1A5D5E"/>
    <w:rsid w:val="7D1C5FE5"/>
    <w:rsid w:val="7D233DC6"/>
    <w:rsid w:val="7D254EFF"/>
    <w:rsid w:val="7D311907"/>
    <w:rsid w:val="7D4A0191"/>
    <w:rsid w:val="7D4B2DAC"/>
    <w:rsid w:val="7D63273A"/>
    <w:rsid w:val="7D65327E"/>
    <w:rsid w:val="7D694B7A"/>
    <w:rsid w:val="7D7F3187"/>
    <w:rsid w:val="7D87570E"/>
    <w:rsid w:val="7D903896"/>
    <w:rsid w:val="7DCA7291"/>
    <w:rsid w:val="7DCB2922"/>
    <w:rsid w:val="7DCC6151"/>
    <w:rsid w:val="7DD4322C"/>
    <w:rsid w:val="7DDC5786"/>
    <w:rsid w:val="7DE202CC"/>
    <w:rsid w:val="7DE81E97"/>
    <w:rsid w:val="7DF06371"/>
    <w:rsid w:val="7DF560A9"/>
    <w:rsid w:val="7DFD46A7"/>
    <w:rsid w:val="7DFE33E4"/>
    <w:rsid w:val="7E566607"/>
    <w:rsid w:val="7E62142A"/>
    <w:rsid w:val="7E757971"/>
    <w:rsid w:val="7E852E69"/>
    <w:rsid w:val="7E9A4B29"/>
    <w:rsid w:val="7EA5013B"/>
    <w:rsid w:val="7EA75887"/>
    <w:rsid w:val="7EC22F89"/>
    <w:rsid w:val="7EE21215"/>
    <w:rsid w:val="7EE32C40"/>
    <w:rsid w:val="7F064051"/>
    <w:rsid w:val="7F11586E"/>
    <w:rsid w:val="7F636EE3"/>
    <w:rsid w:val="7F674068"/>
    <w:rsid w:val="7F6E0BF3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font41"/>
    <w:basedOn w:val="14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1">
    <w:name w:val="font31"/>
    <w:basedOn w:val="14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2">
    <w:name w:val="font01"/>
    <w:basedOn w:val="14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3">
    <w:name w:val="font21"/>
    <w:basedOn w:val="14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2</TotalTime>
  <ScaleCrop>false</ScaleCrop>
  <LinksUpToDate>false</LinksUpToDate>
  <CharactersWithSpaces>9142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Administrator</cp:lastModifiedBy>
  <dcterms:modified xsi:type="dcterms:W3CDTF">2020-09-15T03:03:32Z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