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尚马教育</w:t>
      </w:r>
      <w:r>
        <w:t xml:space="preserve"> JAVA </w:t>
      </w:r>
      <w:r>
        <w:rPr>
          <w:rFonts w:hint="eastAsia"/>
          <w:lang w:eastAsia="zh-CN"/>
        </w:rPr>
        <w:t>基础</w:t>
      </w:r>
      <w:r>
        <w:t>课程</w:t>
      </w:r>
    </w:p>
    <w:p>
      <w:pPr>
        <w:pStyle w:val="2"/>
        <w:jc w:val="center"/>
        <w:rPr>
          <w:rFonts w:hint="default" w:eastAsiaTheme="minorEastAsia"/>
          <w:lang w:val="en-US" w:eastAsia="zh-CN"/>
        </w:rPr>
      </w:pPr>
      <w:r>
        <w:rPr>
          <w:rFonts w:hint="eastAsia"/>
          <w:lang w:val="en-US" w:eastAsia="zh-CN"/>
        </w:rPr>
        <w:t>Java面向对象--多态</w:t>
      </w:r>
    </w:p>
    <w:p>
      <w:pPr>
        <w:rPr>
          <w:rFonts w:hint="eastAsia" w:eastAsia="楷体_GB2312"/>
          <w:kern w:val="20"/>
          <w:sz w:val="28"/>
          <w:lang w:val="en-US" w:eastAsia="zh-CN"/>
        </w:rPr>
      </w:pPr>
      <w:r>
        <w:rPr>
          <w:rFonts w:hint="eastAsia" w:eastAsia="楷体_GB2312"/>
          <w:kern w:val="20"/>
          <w:sz w:val="28"/>
        </w:rPr>
        <w:t>文档编号：</w:t>
      </w:r>
      <w:r>
        <w:rPr>
          <w:rFonts w:hint="eastAsia" w:eastAsia="楷体_GB2312"/>
          <w:kern w:val="20"/>
          <w:sz w:val="28"/>
          <w:lang w:val="en-US" w:eastAsia="zh-CN"/>
        </w:rPr>
        <w:t>A</w:t>
      </w:r>
      <w:r>
        <w:rPr>
          <w:rFonts w:hint="eastAsia" w:eastAsia="楷体_GB2312"/>
          <w:kern w:val="20"/>
          <w:sz w:val="28"/>
        </w:rPr>
        <w:t>0</w:t>
      </w:r>
      <w:r>
        <w:rPr>
          <w:rFonts w:hint="eastAsia" w:eastAsia="楷体_GB2312"/>
          <w:kern w:val="20"/>
          <w:sz w:val="28"/>
          <w:lang w:val="en-US" w:eastAsia="zh-CN"/>
        </w:rPr>
        <w:t>8</w:t>
      </w:r>
    </w:p>
    <w:p>
      <w:pPr>
        <w:rPr>
          <w:rFonts w:hint="default" w:eastAsia="楷体_GB2312"/>
          <w:kern w:val="20"/>
          <w:sz w:val="28"/>
          <w:lang w:val="en-US" w:eastAsia="zh-CN"/>
        </w:rPr>
      </w:pPr>
      <w:r>
        <w:rPr>
          <w:rFonts w:hint="eastAsia" w:eastAsia="楷体_GB2312"/>
          <w:kern w:val="20"/>
          <w:sz w:val="28"/>
        </w:rPr>
        <w:t>创建日期： 2017-0</w:t>
      </w:r>
      <w:r>
        <w:rPr>
          <w:rFonts w:hint="eastAsia" w:eastAsia="楷体_GB2312"/>
          <w:kern w:val="20"/>
          <w:sz w:val="28"/>
          <w:lang w:val="en-US" w:eastAsia="zh-CN"/>
        </w:rPr>
        <w:t>4</w:t>
      </w:r>
      <w:r>
        <w:rPr>
          <w:rFonts w:hint="eastAsia" w:eastAsia="楷体_GB2312"/>
          <w:kern w:val="20"/>
          <w:sz w:val="28"/>
        </w:rPr>
        <w:t>-</w:t>
      </w:r>
      <w:r>
        <w:rPr>
          <w:rFonts w:hint="eastAsia" w:eastAsia="楷体_GB2312"/>
          <w:kern w:val="20"/>
          <w:sz w:val="28"/>
          <w:lang w:val="en-US" w:eastAsia="zh-CN"/>
        </w:rPr>
        <w:t>12</w:t>
      </w:r>
    </w:p>
    <w:p>
      <w:pPr>
        <w:tabs>
          <w:tab w:val="center" w:pos="4153"/>
          <w:tab w:val="clear" w:pos="210"/>
        </w:tabs>
        <w:rPr>
          <w:rFonts w:hint="default" w:eastAsia="楷体_GB2312"/>
          <w:kern w:val="20"/>
          <w:sz w:val="28"/>
          <w:lang w:val="en-US" w:eastAsia="zh-CN"/>
        </w:rPr>
      </w:pPr>
      <w:r>
        <w:rPr>
          <w:rFonts w:hint="eastAsia" w:eastAsia="楷体_GB2312"/>
          <w:kern w:val="20"/>
          <w:sz w:val="28"/>
        </w:rPr>
        <w:t>最后修改日期：2019-09-</w:t>
      </w:r>
      <w:r>
        <w:rPr>
          <w:rFonts w:hint="eastAsia" w:eastAsia="楷体_GB2312"/>
          <w:kern w:val="20"/>
          <w:sz w:val="28"/>
          <w:lang w:val="en-US" w:eastAsia="zh-CN"/>
        </w:rPr>
        <w:t>23</w:t>
      </w:r>
    </w:p>
    <w:p>
      <w:pPr>
        <w:rPr>
          <w:rFonts w:eastAsia="楷体_GB2312"/>
          <w:kern w:val="20"/>
          <w:sz w:val="28"/>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号：V3.0</w:t>
      </w:r>
    </w:p>
    <w:p>
      <w:pPr>
        <w:rPr>
          <w:rFonts w:eastAsia="楷体_GB2312"/>
          <w:kern w:val="20"/>
          <w:sz w:val="28"/>
        </w:rPr>
      </w:pPr>
      <w:r>
        <w:rPr>
          <w:rFonts w:hint="eastAsia" w:eastAsia="楷体_GB2312"/>
          <w:kern w:val="20"/>
          <w:sz w:val="28"/>
        </w:rPr>
        <w:t>电子版文件名：尚马教育-第</w:t>
      </w:r>
      <w:r>
        <w:rPr>
          <w:rFonts w:hint="eastAsia" w:eastAsia="楷体_GB2312"/>
          <w:kern w:val="20"/>
          <w:sz w:val="28"/>
          <w:lang w:eastAsia="zh-CN"/>
        </w:rPr>
        <w:t>一</w:t>
      </w:r>
      <w:r>
        <w:rPr>
          <w:rFonts w:hint="eastAsia" w:eastAsia="楷体_GB2312"/>
          <w:kern w:val="20"/>
          <w:sz w:val="28"/>
        </w:rPr>
        <w:t>阶段-</w:t>
      </w:r>
      <w:r>
        <w:rPr>
          <w:rFonts w:hint="eastAsia" w:eastAsia="楷体_GB2312"/>
          <w:kern w:val="20"/>
          <w:sz w:val="28"/>
          <w:lang w:val="en-US" w:eastAsia="zh-CN"/>
        </w:rPr>
        <w:t>8</w:t>
      </w:r>
      <w:r>
        <w:rPr>
          <w:rFonts w:hint="eastAsia" w:eastAsia="楷体_GB2312"/>
          <w:kern w:val="20"/>
          <w:sz w:val="28"/>
        </w:rPr>
        <w:t>.</w:t>
      </w:r>
      <w:r>
        <w:rPr>
          <w:rFonts w:hint="eastAsia" w:eastAsia="楷体_GB2312"/>
          <w:kern w:val="20"/>
          <w:sz w:val="28"/>
          <w:lang w:eastAsia="zh-CN"/>
        </w:rPr>
        <w:t>多态</w:t>
      </w:r>
      <w:r>
        <w:rPr>
          <w:rFonts w:hint="eastAsia" w:eastAsia="楷体_GB2312"/>
          <w:kern w:val="20"/>
          <w:sz w:val="28"/>
        </w:rPr>
        <w:t>专题课程.docx</w:t>
      </w:r>
    </w:p>
    <w:p>
      <w:pPr>
        <w:rPr>
          <w:rFonts w:eastAsia="楷体_GB2312"/>
          <w:kern w:val="20"/>
          <w:sz w:val="28"/>
        </w:rPr>
      </w:pPr>
    </w:p>
    <w:p>
      <w:r>
        <w:rPr>
          <w:rFonts w:hint="eastAsia"/>
          <w:b/>
          <w:sz w:val="24"/>
        </w:rPr>
        <w:t>文档修改记录：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r>
              <w:rPr>
                <w:rFonts w:hint="eastAsia"/>
              </w:rPr>
              <w:t>2017-07-30</w:t>
            </w:r>
          </w:p>
        </w:tc>
        <w:tc>
          <w:tcPr>
            <w:tcW w:w="1850" w:type="dxa"/>
          </w:tcPr>
          <w:p>
            <w:r>
              <w:rPr>
                <w:rFonts w:hint="eastAsia"/>
              </w:rPr>
              <w:t>张元林</w:t>
            </w:r>
          </w:p>
        </w:tc>
        <w:tc>
          <w:tcPr>
            <w:tcW w:w="2800" w:type="dxa"/>
          </w:tcPr>
          <w:p>
            <w:r>
              <w:rPr>
                <w:rFonts w:hint="eastAsia"/>
              </w:rPr>
              <w:t>初始版本</w:t>
            </w:r>
          </w:p>
        </w:tc>
        <w:tc>
          <w:tcPr>
            <w:tcW w:w="2005" w:type="dxa"/>
          </w:tcPr>
          <w:p>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r>
              <w:rPr>
                <w:rFonts w:hint="eastAsia"/>
              </w:rPr>
              <w:t>2018-08-01</w:t>
            </w:r>
          </w:p>
        </w:tc>
        <w:tc>
          <w:tcPr>
            <w:tcW w:w="1850" w:type="dxa"/>
          </w:tcPr>
          <w:p>
            <w:r>
              <w:rPr>
                <w:rFonts w:hint="eastAsia"/>
              </w:rPr>
              <w:t>王绍成</w:t>
            </w:r>
          </w:p>
        </w:tc>
        <w:tc>
          <w:tcPr>
            <w:tcW w:w="2800" w:type="dxa"/>
          </w:tcPr>
          <w:p>
            <w:r>
              <w:rPr>
                <w:rFonts w:hint="eastAsia"/>
                <w:lang w:val="en-US" w:eastAsia="zh-CN"/>
              </w:rPr>
              <w:t>Java基础</w:t>
            </w:r>
            <w:r>
              <w:rPr>
                <w:rFonts w:hint="eastAsia"/>
              </w:rPr>
              <w:t>版本更新</w:t>
            </w:r>
          </w:p>
        </w:tc>
        <w:tc>
          <w:tcPr>
            <w:tcW w:w="2005" w:type="dxa"/>
          </w:tcPr>
          <w:p>
            <w:r>
              <w:rPr>
                <w:rFonts w:hint="eastAsia"/>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r>
              <w:rPr>
                <w:rFonts w:hint="eastAsia"/>
              </w:rPr>
              <w:t>2019-08-09</w:t>
            </w:r>
          </w:p>
        </w:tc>
        <w:tc>
          <w:tcPr>
            <w:tcW w:w="1850" w:type="dxa"/>
          </w:tcPr>
          <w:p>
            <w:pPr>
              <w:rPr>
                <w:rFonts w:hint="eastAsia" w:eastAsiaTheme="minorEastAsia"/>
                <w:lang w:eastAsia="zh-CN"/>
              </w:rPr>
            </w:pPr>
            <w:r>
              <w:rPr>
                <w:rFonts w:hint="eastAsia"/>
                <w:lang w:eastAsia="zh-CN"/>
              </w:rPr>
              <w:t>徐丽莎</w:t>
            </w:r>
          </w:p>
        </w:tc>
        <w:tc>
          <w:tcPr>
            <w:tcW w:w="2800" w:type="dxa"/>
          </w:tcPr>
          <w:p>
            <w:r>
              <w:rPr>
                <w:rFonts w:hint="eastAsia"/>
                <w:lang w:val="en-US" w:eastAsia="zh-CN"/>
              </w:rPr>
              <w:t>Java基础</w:t>
            </w:r>
            <w:r>
              <w:rPr>
                <w:rFonts w:hint="eastAsia"/>
              </w:rPr>
              <w:t>版本更新</w:t>
            </w:r>
          </w:p>
        </w:tc>
        <w:tc>
          <w:tcPr>
            <w:tcW w:w="2005" w:type="dxa"/>
          </w:tcPr>
          <w:p>
            <w:r>
              <w:rPr>
                <w:rFonts w:hint="eastAsia"/>
              </w:rPr>
              <w:t>V3.0</w:t>
            </w:r>
          </w:p>
        </w:tc>
      </w:tr>
    </w:tbl>
    <w:p/>
    <w:p>
      <w:pPr>
        <w:rPr>
          <w:b/>
          <w:sz w:val="24"/>
        </w:rPr>
      </w:pPr>
      <w:r>
        <w:rPr>
          <w:rFonts w:hint="eastAsia"/>
        </w:rPr>
        <w:t xml:space="preserve">                                                        </w:t>
      </w:r>
      <w:r>
        <w:rPr>
          <w:rFonts w:hint="eastAsia"/>
          <w:b/>
          <w:sz w:val="24"/>
        </w:rPr>
        <w:t>主讲人：</w:t>
      </w:r>
    </w:p>
    <w:p>
      <w:pPr>
        <w:ind w:left="5880" w:firstLine="420"/>
        <w:rPr>
          <w:rFonts w:hint="eastAsia" w:eastAsia="楷体_GB2312"/>
          <w:kern w:val="20"/>
          <w:sz w:val="28"/>
          <w:lang w:eastAsia="zh-CN"/>
        </w:rPr>
      </w:pPr>
      <w:r>
        <w:rPr>
          <w:rFonts w:hint="eastAsia" w:eastAsia="楷体_GB2312"/>
          <w:b/>
          <w:bCs/>
          <w:kern w:val="20"/>
          <w:sz w:val="36"/>
          <w:szCs w:val="36"/>
          <w:lang w:eastAsia="zh-CN"/>
        </w:rPr>
        <w:t>徐丽莎</w:t>
      </w:r>
    </w:p>
    <w:p/>
    <w:p/>
    <w:p/>
    <w:p/>
    <w:p/>
    <w:p/>
    <w:p/>
    <w:p/>
    <w:sdt>
      <w:sdtPr>
        <w:rPr>
          <w:rFonts w:ascii="宋体" w:hAnsi="宋体" w:eastAsia="宋体" w:cstheme="minorBidi"/>
          <w:kern w:val="2"/>
          <w:sz w:val="21"/>
          <w:szCs w:val="24"/>
          <w:lang w:val="en-US" w:eastAsia="zh-CN" w:bidi="ar-SA"/>
        </w:rPr>
        <w:id w:val="147480196"/>
        <w15:color w:val="DBDBDB"/>
        <w:docPartObj>
          <w:docPartGallery w:val="Table of Contents"/>
          <w:docPartUnique/>
        </w:docPartObj>
      </w:sdtPr>
      <w:sdtEndPr>
        <w:rPr>
          <w:rFonts w:ascii="Times New Roman" w:hAnsi="Times New Roman" w:eastAsia="宋体" w:cs="Times New Roman"/>
          <w:lang w:val="en-US" w:eastAsia="zh-CN" w:bidi="ar-SA"/>
        </w:rPr>
      </w:sdtEndPr>
      <w:sdtContent>
        <w:p>
          <w:pPr>
            <w:spacing w:before="0" w:beforeLines="0" w:after="0" w:afterLines="0" w:line="240" w:lineRule="auto"/>
            <w:ind w:left="0" w:leftChars="0" w:right="0" w:rightChars="0" w:firstLine="0" w:firstLineChars="0"/>
            <w:jc w:val="center"/>
          </w:pPr>
          <w:bookmarkStart w:id="0" w:name="_Toc12124_WPSOffice_Type3"/>
          <w:bookmarkStart w:id="31" w:name="_GoBack"/>
          <w:bookmarkEnd w:id="31"/>
          <w:r>
            <w:rPr>
              <w:rFonts w:ascii="宋体" w:hAnsi="宋体" w:eastAsia="宋体"/>
              <w:sz w:val="21"/>
            </w:rPr>
            <w:t>目录</w:t>
          </w:r>
        </w:p>
        <w:p>
          <w:pPr>
            <w:pStyle w:val="16"/>
            <w:tabs>
              <w:tab w:val="right" w:leader="dot" w:pos="8306"/>
            </w:tabs>
          </w:pPr>
          <w:r>
            <w:fldChar w:fldCharType="begin"/>
          </w:r>
          <w:r>
            <w:instrText xml:space="preserve"> HYPERLINK \l _Toc3290_WPSOffice_Level1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1d34a7eb-649d-4823-8995-f25e54cf492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 </w:t>
              </w:r>
              <w:r>
                <w:rPr>
                  <w:rFonts w:hint="eastAsia" w:ascii="Arial" w:hAnsi="Arial" w:eastAsia="黑体" w:cstheme="minorBidi"/>
                </w:rPr>
                <w:t>面向对象</w:t>
              </w:r>
            </w:sdtContent>
          </w:sdt>
          <w:r>
            <w:tab/>
          </w:r>
          <w:bookmarkStart w:id="1" w:name="_Toc3290_WPSOffice_Level1Page"/>
          <w:r>
            <w:t>2</w:t>
          </w:r>
          <w:bookmarkEnd w:id="1"/>
          <w:r>
            <w:fldChar w:fldCharType="end"/>
          </w:r>
        </w:p>
        <w:p>
          <w:pPr>
            <w:pStyle w:val="17"/>
            <w:tabs>
              <w:tab w:val="right" w:leader="dot" w:pos="8306"/>
            </w:tabs>
          </w:pPr>
          <w:r>
            <w:fldChar w:fldCharType="begin"/>
          </w:r>
          <w:r>
            <w:instrText xml:space="preserve"> HYPERLINK \l _Toc12124_WPSOffice_Level2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44793095-48e7-40bd-8811-48a0deaa171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1.1. </w:t>
              </w:r>
              <w:r>
                <w:rPr>
                  <w:rFonts w:hint="eastAsia" w:asciiTheme="minorHAnsi" w:hAnsiTheme="minorHAnsi" w:eastAsiaTheme="minorEastAsia" w:cstheme="minorBidi"/>
                </w:rPr>
                <w:t>三大特征</w:t>
              </w:r>
            </w:sdtContent>
          </w:sdt>
          <w:r>
            <w:tab/>
          </w:r>
          <w:bookmarkStart w:id="2" w:name="_Toc12124_WPSOffice_Level2Page"/>
          <w:r>
            <w:t>2</w:t>
          </w:r>
          <w:bookmarkEnd w:id="2"/>
          <w:r>
            <w:fldChar w:fldCharType="end"/>
          </w:r>
        </w:p>
        <w:p>
          <w:pPr>
            <w:pStyle w:val="16"/>
            <w:tabs>
              <w:tab w:val="right" w:leader="dot" w:pos="8306"/>
            </w:tabs>
          </w:pPr>
          <w:r>
            <w:fldChar w:fldCharType="begin"/>
          </w:r>
          <w:r>
            <w:instrText xml:space="preserve"> HYPERLINK \l _Toc12124_WPSOffice_Level1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38458cf4-4bb8-495a-bce5-b77ed185bbc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Arial" w:hAnsi="Arial" w:eastAsia="黑体" w:cstheme="minorBidi"/>
                </w:rPr>
                <w:t>多态</w:t>
              </w:r>
            </w:sdtContent>
          </w:sdt>
          <w:r>
            <w:tab/>
          </w:r>
          <w:bookmarkStart w:id="3" w:name="_Toc12124_WPSOffice_Level1Page"/>
          <w:r>
            <w:t>2</w:t>
          </w:r>
          <w:bookmarkEnd w:id="3"/>
          <w:r>
            <w:fldChar w:fldCharType="end"/>
          </w:r>
        </w:p>
        <w:p>
          <w:pPr>
            <w:pStyle w:val="17"/>
            <w:tabs>
              <w:tab w:val="right" w:leader="dot" w:pos="8306"/>
            </w:tabs>
          </w:pPr>
          <w:r>
            <w:fldChar w:fldCharType="begin"/>
          </w:r>
          <w:r>
            <w:instrText xml:space="preserve"> HYPERLINK \l _Toc27358_WPSOffice_Level2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544f30d0-d35e-45f4-9bca-e2cc1fc8bb7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 </w:t>
              </w:r>
              <w:r>
                <w:rPr>
                  <w:rFonts w:hint="eastAsia" w:asciiTheme="minorHAnsi" w:hAnsiTheme="minorHAnsi" w:eastAsiaTheme="minorEastAsia" w:cstheme="minorBidi"/>
                </w:rPr>
                <w:t>多态的定义</w:t>
              </w:r>
            </w:sdtContent>
          </w:sdt>
          <w:r>
            <w:tab/>
          </w:r>
          <w:bookmarkStart w:id="4" w:name="_Toc27358_WPSOffice_Level2Page"/>
          <w:r>
            <w:t>3</w:t>
          </w:r>
          <w:bookmarkEnd w:id="4"/>
          <w:r>
            <w:fldChar w:fldCharType="end"/>
          </w:r>
        </w:p>
        <w:p>
          <w:pPr>
            <w:pStyle w:val="16"/>
            <w:tabs>
              <w:tab w:val="right" w:leader="dot" w:pos="8306"/>
            </w:tabs>
          </w:pPr>
          <w:r>
            <w:fldChar w:fldCharType="begin"/>
          </w:r>
          <w:r>
            <w:instrText xml:space="preserve"> HYPERLINK \l _Toc27358_WPSOffice_Level1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d46ecee7-3df7-4873-bacc-60174879561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Arial" w:hAnsi="Arial" w:eastAsia="黑体" w:cstheme="minorBidi"/>
                </w:rPr>
                <w:t>多态的实现(继承关系下)</w:t>
              </w:r>
            </w:sdtContent>
          </w:sdt>
          <w:r>
            <w:tab/>
          </w:r>
          <w:bookmarkStart w:id="5" w:name="_Toc27358_WPSOffice_Level1Page"/>
          <w:r>
            <w:t>3</w:t>
          </w:r>
          <w:bookmarkEnd w:id="5"/>
          <w:r>
            <w:fldChar w:fldCharType="end"/>
          </w:r>
        </w:p>
        <w:p>
          <w:pPr>
            <w:pStyle w:val="17"/>
            <w:tabs>
              <w:tab w:val="right" w:leader="dot" w:pos="8306"/>
            </w:tabs>
          </w:pPr>
          <w:r>
            <w:fldChar w:fldCharType="begin"/>
          </w:r>
          <w:r>
            <w:instrText xml:space="preserve"> HYPERLINK \l _Toc31193_WPSOffice_Level2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f5177187-30e3-45cc-88f0-b6f2ef4b7cf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3.1.1. </w:t>
              </w:r>
              <w:r>
                <w:rPr>
                  <w:rFonts w:hint="eastAsia" w:ascii="Arial" w:hAnsi="Arial" w:eastAsia="黑体" w:cstheme="minorBidi"/>
                </w:rPr>
                <w:t>案例</w:t>
              </w:r>
            </w:sdtContent>
          </w:sdt>
          <w:r>
            <w:tab/>
          </w:r>
          <w:bookmarkStart w:id="6" w:name="_Toc31193_WPSOffice_Level2Page"/>
          <w:r>
            <w:t>3</w:t>
          </w:r>
          <w:bookmarkEnd w:id="6"/>
          <w:r>
            <w:fldChar w:fldCharType="end"/>
          </w:r>
        </w:p>
        <w:p>
          <w:pPr>
            <w:pStyle w:val="17"/>
            <w:tabs>
              <w:tab w:val="right" w:leader="dot" w:pos="8306"/>
            </w:tabs>
          </w:pPr>
          <w:r>
            <w:fldChar w:fldCharType="begin"/>
          </w:r>
          <w:r>
            <w:instrText xml:space="preserve"> HYPERLINK \l _Toc22929_WPSOffice_Level2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88a9e636-b75e-48a7-8a16-05d35241ac6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3.1.2. </w:t>
              </w:r>
              <w:r>
                <w:rPr>
                  <w:rFonts w:hint="eastAsia" w:ascii="Arial" w:hAnsi="Arial" w:eastAsia="黑体" w:cstheme="minorBidi"/>
                </w:rPr>
                <w:t>多态体现</w:t>
              </w:r>
            </w:sdtContent>
          </w:sdt>
          <w:r>
            <w:tab/>
          </w:r>
          <w:bookmarkStart w:id="7" w:name="_Toc22929_WPSOffice_Level2Page"/>
          <w:r>
            <w:t>6</w:t>
          </w:r>
          <w:bookmarkEnd w:id="7"/>
          <w:r>
            <w:fldChar w:fldCharType="end"/>
          </w:r>
        </w:p>
        <w:p>
          <w:pPr>
            <w:pStyle w:val="17"/>
            <w:tabs>
              <w:tab w:val="right" w:leader="dot" w:pos="8306"/>
            </w:tabs>
          </w:pPr>
          <w:r>
            <w:fldChar w:fldCharType="begin"/>
          </w:r>
          <w:r>
            <w:instrText xml:space="preserve"> HYPERLINK \l _Toc24801_WPSOffice_Level2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6cce4af3-cc2d-49f0-ad3b-940dbc219cd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3.1.3. </w:t>
              </w:r>
              <w:r>
                <w:rPr>
                  <w:rFonts w:hint="eastAsia" w:ascii="Arial" w:hAnsi="Arial" w:eastAsia="黑体" w:cstheme="minorBidi"/>
                </w:rPr>
                <w:t>向下转型</w:t>
              </w:r>
            </w:sdtContent>
          </w:sdt>
          <w:r>
            <w:tab/>
          </w:r>
          <w:bookmarkStart w:id="8" w:name="_Toc24801_WPSOffice_Level2Page"/>
          <w:r>
            <w:t>6</w:t>
          </w:r>
          <w:bookmarkEnd w:id="8"/>
          <w:r>
            <w:fldChar w:fldCharType="end"/>
          </w:r>
        </w:p>
        <w:p>
          <w:pPr>
            <w:pStyle w:val="17"/>
            <w:tabs>
              <w:tab w:val="right" w:leader="dot" w:pos="8306"/>
            </w:tabs>
          </w:pPr>
          <w:r>
            <w:fldChar w:fldCharType="begin"/>
          </w:r>
          <w:r>
            <w:instrText xml:space="preserve"> HYPERLINK \l _Toc12859_WPSOffice_Level2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e77869ba-2320-4396-94b9-f5257a796ec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3.1.4. </w:t>
              </w:r>
              <w:r>
                <w:rPr>
                  <w:rFonts w:hint="eastAsia" w:ascii="Arial" w:hAnsi="Arial" w:eastAsia="黑体" w:cstheme="minorBidi"/>
                </w:rPr>
                <w:t>课堂练习</w:t>
              </w:r>
            </w:sdtContent>
          </w:sdt>
          <w:r>
            <w:tab/>
          </w:r>
          <w:bookmarkStart w:id="9" w:name="_Toc12859_WPSOffice_Level2Page"/>
          <w:r>
            <w:t>8</w:t>
          </w:r>
          <w:bookmarkEnd w:id="9"/>
          <w:r>
            <w:fldChar w:fldCharType="end"/>
          </w:r>
        </w:p>
        <w:p>
          <w:pPr>
            <w:pStyle w:val="16"/>
            <w:tabs>
              <w:tab w:val="right" w:leader="dot" w:pos="8306"/>
            </w:tabs>
          </w:pPr>
          <w:r>
            <w:fldChar w:fldCharType="begin"/>
          </w:r>
          <w:r>
            <w:instrText xml:space="preserve"> HYPERLINK \l _Toc31193_WPSOffice_Level1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3e2f3efd-4955-4c5e-946b-fe1893d818f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Arial" w:hAnsi="Arial" w:eastAsia="黑体" w:cstheme="minorBidi"/>
                </w:rPr>
                <w:t>抽象方法</w:t>
              </w:r>
            </w:sdtContent>
          </w:sdt>
          <w:r>
            <w:tab/>
          </w:r>
          <w:bookmarkStart w:id="10" w:name="_Toc31193_WPSOffice_Level1Page"/>
          <w:r>
            <w:t>8</w:t>
          </w:r>
          <w:bookmarkEnd w:id="10"/>
          <w:r>
            <w:fldChar w:fldCharType="end"/>
          </w:r>
        </w:p>
        <w:p>
          <w:pPr>
            <w:pStyle w:val="17"/>
            <w:tabs>
              <w:tab w:val="right" w:leader="dot" w:pos="8306"/>
            </w:tabs>
          </w:pPr>
          <w:r>
            <w:fldChar w:fldCharType="begin"/>
          </w:r>
          <w:r>
            <w:instrText xml:space="preserve"> HYPERLINK \l _Toc14396_WPSOffice_Level2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418d45cc-ebb2-4317-95ff-85e92004aa1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4.1. </w:t>
              </w:r>
              <w:r>
                <w:rPr>
                  <w:rFonts w:hint="eastAsia" w:asciiTheme="minorHAnsi" w:hAnsiTheme="minorHAnsi" w:eastAsiaTheme="minorEastAsia" w:cstheme="minorBidi"/>
                </w:rPr>
                <w:t>案例</w:t>
              </w:r>
            </w:sdtContent>
          </w:sdt>
          <w:r>
            <w:tab/>
          </w:r>
          <w:bookmarkStart w:id="11" w:name="_Toc14396_WPSOffice_Level2Page"/>
          <w:r>
            <w:t>9</w:t>
          </w:r>
          <w:bookmarkEnd w:id="11"/>
          <w:r>
            <w:fldChar w:fldCharType="end"/>
          </w:r>
        </w:p>
        <w:p>
          <w:pPr>
            <w:pStyle w:val="16"/>
            <w:tabs>
              <w:tab w:val="right" w:leader="dot" w:pos="8306"/>
            </w:tabs>
          </w:pPr>
          <w:r>
            <w:fldChar w:fldCharType="begin"/>
          </w:r>
          <w:r>
            <w:instrText xml:space="preserve"> HYPERLINK \l _Toc22929_WPSOffice_Level1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51cc86b6-4dc1-4a2f-a3e2-299f30f511f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5. </w:t>
              </w:r>
              <w:r>
                <w:rPr>
                  <w:rFonts w:hint="eastAsia" w:ascii="Arial" w:hAnsi="Arial" w:eastAsia="黑体" w:cstheme="minorBidi"/>
                </w:rPr>
                <w:t>抽象类</w:t>
              </w:r>
            </w:sdtContent>
          </w:sdt>
          <w:r>
            <w:tab/>
          </w:r>
          <w:bookmarkStart w:id="12" w:name="_Toc22929_WPSOffice_Level1Page"/>
          <w:r>
            <w:t>9</w:t>
          </w:r>
          <w:bookmarkEnd w:id="12"/>
          <w:r>
            <w:fldChar w:fldCharType="end"/>
          </w:r>
        </w:p>
        <w:p>
          <w:pPr>
            <w:pStyle w:val="17"/>
            <w:tabs>
              <w:tab w:val="right" w:leader="dot" w:pos="8306"/>
            </w:tabs>
          </w:pPr>
          <w:r>
            <w:fldChar w:fldCharType="begin"/>
          </w:r>
          <w:r>
            <w:instrText xml:space="preserve"> HYPERLINK \l _Toc26686_WPSOffice_Level2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e7935acd-dc89-45a8-a4f5-5bf90c2f52c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5.1. </w:t>
              </w:r>
              <w:r>
                <w:rPr>
                  <w:rFonts w:hint="eastAsia" w:asciiTheme="minorHAnsi" w:hAnsiTheme="minorHAnsi" w:eastAsiaTheme="minorEastAsia" w:cstheme="minorBidi"/>
                </w:rPr>
                <w:t>案例</w:t>
              </w:r>
            </w:sdtContent>
          </w:sdt>
          <w:r>
            <w:tab/>
          </w:r>
          <w:bookmarkStart w:id="13" w:name="_Toc26686_WPSOffice_Level2Page"/>
          <w:r>
            <w:t>9</w:t>
          </w:r>
          <w:bookmarkEnd w:id="13"/>
          <w:r>
            <w:fldChar w:fldCharType="end"/>
          </w:r>
        </w:p>
        <w:p>
          <w:pPr>
            <w:pStyle w:val="17"/>
            <w:tabs>
              <w:tab w:val="right" w:leader="dot" w:pos="8306"/>
            </w:tabs>
          </w:pPr>
          <w:r>
            <w:fldChar w:fldCharType="begin"/>
          </w:r>
          <w:r>
            <w:instrText xml:space="preserve"> HYPERLINK \l _Toc16793_WPSOffice_Level2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782f5ac1-0728-4d51-8b18-3db48de19b9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5.2. </w:t>
              </w:r>
              <w:r>
                <w:rPr>
                  <w:rFonts w:hint="eastAsia" w:asciiTheme="minorHAnsi" w:hAnsiTheme="minorHAnsi" w:eastAsiaTheme="minorEastAsia" w:cstheme="minorBidi"/>
                </w:rPr>
                <w:t>特征</w:t>
              </w:r>
            </w:sdtContent>
          </w:sdt>
          <w:r>
            <w:tab/>
          </w:r>
          <w:bookmarkStart w:id="14" w:name="_Toc16793_WPSOffice_Level2Page"/>
          <w:r>
            <w:t>12</w:t>
          </w:r>
          <w:bookmarkEnd w:id="14"/>
          <w:r>
            <w:fldChar w:fldCharType="end"/>
          </w:r>
        </w:p>
        <w:p>
          <w:pPr>
            <w:pStyle w:val="16"/>
            <w:tabs>
              <w:tab w:val="right" w:leader="dot" w:pos="8306"/>
            </w:tabs>
          </w:pPr>
          <w:r>
            <w:fldChar w:fldCharType="begin"/>
          </w:r>
          <w:r>
            <w:instrText xml:space="preserve"> HYPERLINK \l _Toc24801_WPSOffice_Level1 </w:instrText>
          </w:r>
          <w:r>
            <w:fldChar w:fldCharType="separate"/>
          </w:r>
          <w:sdt>
            <w:sdtPr>
              <w:rPr>
                <w:rFonts w:asciiTheme="minorHAnsi" w:hAnsiTheme="minorHAnsi" w:eastAsiaTheme="minorEastAsia" w:cstheme="minorBidi"/>
                <w:kern w:val="2"/>
                <w:sz w:val="21"/>
                <w:szCs w:val="24"/>
                <w:lang w:val="en-US" w:eastAsia="zh-CN" w:bidi="ar-SA"/>
              </w:rPr>
              <w:id w:val="147480196"/>
              <w:placeholder>
                <w:docPart w:val="{8aec37dd-16d5-4a7c-834c-2dcb96b2f94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6. </w:t>
              </w:r>
              <w:r>
                <w:rPr>
                  <w:rFonts w:hint="eastAsia" w:ascii="Arial" w:hAnsi="Arial" w:eastAsia="黑体" w:cstheme="minorBidi"/>
                </w:rPr>
                <w:t>作业</w:t>
              </w:r>
            </w:sdtContent>
          </w:sdt>
          <w:r>
            <w:tab/>
          </w:r>
          <w:bookmarkStart w:id="15" w:name="_Toc24801_WPSOffice_Level1Page"/>
          <w:r>
            <w:t>12</w:t>
          </w:r>
          <w:bookmarkEnd w:id="15"/>
          <w:r>
            <w:fldChar w:fldCharType="end"/>
          </w:r>
          <w:bookmarkEnd w:id="0"/>
        </w:p>
      </w:sdtContent>
    </w:sdt>
    <w:p/>
    <w:p>
      <w:pPr>
        <w:pStyle w:val="3"/>
      </w:pPr>
      <w:bookmarkStart w:id="16" w:name="_Toc3290_WPSOffice_Level1"/>
      <w:r>
        <w:rPr>
          <w:rFonts w:hint="eastAsia"/>
          <w:lang w:eastAsia="zh-CN"/>
        </w:rPr>
        <w:t>面向对象</w:t>
      </w:r>
      <w:bookmarkEnd w:id="16"/>
    </w:p>
    <w:p>
      <w:pPr>
        <w:pStyle w:val="4"/>
        <w:rPr>
          <w:rFonts w:hint="eastAsia"/>
          <w:lang w:val="en-US" w:eastAsia="zh-CN"/>
        </w:rPr>
      </w:pPr>
      <w:bookmarkStart w:id="17" w:name="_Toc12124_WPSOffice_Level2"/>
      <w:r>
        <w:rPr>
          <w:rFonts w:hint="eastAsia"/>
          <w:lang w:val="en-US" w:eastAsia="zh-CN"/>
        </w:rPr>
        <w:t>三大特征</w:t>
      </w:r>
      <w:bookmarkEnd w:id="17"/>
    </w:p>
    <w:p>
      <w:pPr>
        <w:numPr>
          <w:ilvl w:val="1"/>
          <w:numId w:val="2"/>
        </w:numPr>
        <w:tabs>
          <w:tab w:val="clear" w:pos="840"/>
        </w:tabs>
        <w:rPr>
          <w:rFonts w:hint="eastAsia"/>
          <w:lang w:val="en-US" w:eastAsia="zh-CN"/>
        </w:rPr>
      </w:pPr>
      <w:r>
        <w:rPr>
          <w:rFonts w:hint="eastAsia"/>
          <w:lang w:val="en-US" w:eastAsia="zh-CN"/>
        </w:rPr>
        <w:t>封装</w:t>
      </w:r>
    </w:p>
    <w:p>
      <w:pPr>
        <w:numPr>
          <w:ilvl w:val="0"/>
          <w:numId w:val="0"/>
        </w:numPr>
        <w:ind w:left="420" w:leftChars="0"/>
        <w:rPr>
          <w:rFonts w:hint="eastAsia"/>
          <w:lang w:val="en-US" w:eastAsia="zh-CN"/>
        </w:rPr>
      </w:pPr>
      <w:r>
        <w:rPr>
          <w:rFonts w:hint="eastAsia"/>
          <w:lang w:val="en-US" w:eastAsia="zh-CN"/>
        </w:rPr>
        <w:t>解决了数据的安全性问题。</w:t>
      </w:r>
    </w:p>
    <w:p>
      <w:pPr>
        <w:numPr>
          <w:ilvl w:val="1"/>
          <w:numId w:val="2"/>
        </w:numPr>
        <w:tabs>
          <w:tab w:val="clear" w:pos="840"/>
        </w:tabs>
        <w:rPr>
          <w:rFonts w:hint="eastAsia"/>
          <w:lang w:val="en-US" w:eastAsia="zh-CN"/>
        </w:rPr>
      </w:pPr>
      <w:r>
        <w:rPr>
          <w:rFonts w:hint="eastAsia"/>
          <w:lang w:val="en-US" w:eastAsia="zh-CN"/>
        </w:rPr>
        <w:t>继承</w:t>
      </w:r>
    </w:p>
    <w:p>
      <w:pPr>
        <w:numPr>
          <w:ilvl w:val="0"/>
          <w:numId w:val="0"/>
        </w:numPr>
        <w:ind w:left="420" w:leftChars="0"/>
        <w:rPr>
          <w:rFonts w:hint="eastAsia"/>
          <w:lang w:val="en-US" w:eastAsia="zh-CN"/>
        </w:rPr>
      </w:pPr>
      <w:r>
        <w:rPr>
          <w:rFonts w:hint="eastAsia"/>
          <w:lang w:val="en-US" w:eastAsia="zh-CN"/>
        </w:rPr>
        <w:t>解决了代码的重用问题</w:t>
      </w:r>
    </w:p>
    <w:p>
      <w:pPr>
        <w:numPr>
          <w:ilvl w:val="1"/>
          <w:numId w:val="2"/>
        </w:numPr>
        <w:tabs>
          <w:tab w:val="clear" w:pos="840"/>
        </w:tabs>
        <w:rPr>
          <w:rFonts w:hint="eastAsia"/>
          <w:lang w:val="en-US" w:eastAsia="zh-CN"/>
        </w:rPr>
      </w:pPr>
      <w:r>
        <w:rPr>
          <w:rFonts w:hint="eastAsia"/>
          <w:lang w:val="en-US" w:eastAsia="zh-CN"/>
        </w:rPr>
        <w:t>多态</w:t>
      </w:r>
    </w:p>
    <w:p>
      <w:pPr>
        <w:numPr>
          <w:ilvl w:val="0"/>
          <w:numId w:val="0"/>
        </w:numPr>
        <w:ind w:left="420" w:leftChars="0"/>
        <w:rPr>
          <w:rFonts w:hint="eastAsia"/>
          <w:lang w:val="en-US" w:eastAsia="zh-CN"/>
        </w:rPr>
      </w:pPr>
      <w:r>
        <w:rPr>
          <w:rFonts w:hint="eastAsia"/>
          <w:lang w:val="en-US" w:eastAsia="zh-CN"/>
        </w:rPr>
        <w:t>解决了程序的扩展问题</w:t>
      </w:r>
    </w:p>
    <w:p>
      <w:pPr>
        <w:pStyle w:val="3"/>
        <w:rPr>
          <w:rFonts w:hint="default"/>
          <w:lang w:val="en-US" w:eastAsia="zh-CN"/>
        </w:rPr>
      </w:pPr>
      <w:bookmarkStart w:id="18" w:name="_Toc12124_WPSOffice_Level1"/>
      <w:r>
        <w:rPr>
          <w:rFonts w:hint="eastAsia"/>
          <w:lang w:val="en-US" w:eastAsia="zh-CN"/>
        </w:rPr>
        <w:t>多态</w:t>
      </w:r>
      <w:bookmarkEnd w:id="18"/>
    </w:p>
    <w:p>
      <w:pPr>
        <w:numPr>
          <w:ilvl w:val="0"/>
          <w:numId w:val="2"/>
        </w:numPr>
        <w:rPr>
          <w:rFonts w:hint="default"/>
          <w:lang w:val="en-US" w:eastAsia="zh-CN"/>
        </w:rPr>
      </w:pPr>
      <w:r>
        <w:rPr>
          <w:rFonts w:hint="default"/>
          <w:lang w:val="en-US" w:eastAsia="zh-CN"/>
        </w:rPr>
        <w:t xml:space="preserve">  现在我们已经学会了继承这一类与类之间的关系，并且能够在子类继承父类的基础上进一步对子类的数据及操作进行扩展，增加新的成员变量和方法或者对父类的方法进行重写覆盖。不过重写了父类方法之后，我们仍然按照传统的方法构建子类对象后对方法进行调用，看起来继承仅仅是帮助我们省去了一部分变量、方法声明的代码编写而没有其他特殊的作用，但是如果只有这一点好处，继承也不能被称为是面向对象编程语言的一大基石了，事实上他还作为了其他语言特性的基础支持，例如接下来我们要探讨的更为重要的多态性，那么多态性究竟是如何定义，如何实现的呢，通过本节的学习后我们将对其有较为深入的认知。</w:t>
      </w:r>
    </w:p>
    <w:p>
      <w:pPr>
        <w:pStyle w:val="4"/>
        <w:rPr>
          <w:rFonts w:hint="default"/>
          <w:lang w:val="en-US" w:eastAsia="zh-CN"/>
        </w:rPr>
      </w:pPr>
      <w:bookmarkStart w:id="19" w:name="_Toc27358_WPSOffice_Level2"/>
      <w:r>
        <w:rPr>
          <w:rFonts w:hint="eastAsia"/>
          <w:lang w:val="en-US" w:eastAsia="zh-CN"/>
        </w:rPr>
        <w:t>多态的定义</w:t>
      </w:r>
      <w:bookmarkEnd w:id="19"/>
    </w:p>
    <w:p>
      <w:pPr>
        <w:numPr>
          <w:ilvl w:val="0"/>
          <w:numId w:val="2"/>
        </w:numPr>
        <w:rPr>
          <w:rFonts w:hint="eastAsia"/>
          <w:lang w:val="en-US" w:eastAsia="zh-CN"/>
        </w:rPr>
      </w:pPr>
      <w:r>
        <w:rPr>
          <w:rFonts w:hint="eastAsia"/>
          <w:lang w:val="en-US" w:eastAsia="zh-CN"/>
        </w:rPr>
        <w:t>Java中多态性指允许不同类的对象对同一消息做出响应。即同一消息可以根据发送对象的不同而采用多种不同的行为方式。</w:t>
      </w:r>
    </w:p>
    <w:p>
      <w:pPr>
        <w:numPr>
          <w:ilvl w:val="0"/>
          <w:numId w:val="2"/>
        </w:numPr>
        <w:rPr>
          <w:rFonts w:hint="eastAsia"/>
          <w:lang w:val="en-US" w:eastAsia="zh-CN"/>
        </w:rPr>
      </w:pPr>
      <w:r>
        <w:rPr>
          <w:rFonts w:hint="eastAsia"/>
          <w:lang w:val="en-US" w:eastAsia="zh-CN"/>
        </w:rPr>
        <w:t>发送消息就是方法调用。</w:t>
      </w:r>
    </w:p>
    <w:p>
      <w:pPr>
        <w:numPr>
          <w:ilvl w:val="0"/>
          <w:numId w:val="2"/>
        </w:numPr>
        <w:rPr>
          <w:rFonts w:hint="eastAsia"/>
          <w:lang w:val="en-US" w:eastAsia="zh-CN"/>
        </w:rPr>
      </w:pPr>
      <w:r>
        <w:rPr>
          <w:rFonts w:hint="eastAsia"/>
          <w:lang w:val="en-US" w:eastAsia="zh-CN"/>
        </w:rPr>
        <w:t>现实中，关于多态的例子不胜枚举。比方说按下 F1 键这个动作，如果当前在IE界面下弹出的浏览器的帮助文档；如果当前在 Word 下弹出的就是 office帮助；在 Windows 下弹出的就是 Windows 帮助和支持</w:t>
      </w:r>
    </w:p>
    <w:p>
      <w:pPr>
        <w:numPr>
          <w:ilvl w:val="0"/>
          <w:numId w:val="2"/>
        </w:numPr>
        <w:rPr>
          <w:rFonts w:hint="eastAsia"/>
          <w:b/>
          <w:bCs/>
          <w:color w:val="0000FF"/>
          <w:lang w:val="en-US" w:eastAsia="zh-CN"/>
        </w:rPr>
      </w:pPr>
      <w:r>
        <w:rPr>
          <w:rFonts w:hint="eastAsia"/>
          <w:lang w:val="en-US" w:eastAsia="zh-CN"/>
        </w:rPr>
        <w:t>可见，同一个事件发生在不同的对象上会产生不同的结果，因此，</w:t>
      </w:r>
      <w:r>
        <w:rPr>
          <w:rFonts w:hint="eastAsia"/>
          <w:b/>
          <w:bCs/>
          <w:color w:val="0000FF"/>
          <w:lang w:val="en-US" w:eastAsia="zh-CN"/>
        </w:rPr>
        <w:t>多态的主要作用适用于消除类型之间的耦合关系，提高程序的可扩展性。</w:t>
      </w:r>
    </w:p>
    <w:p>
      <w:pPr>
        <w:numPr>
          <w:ilvl w:val="0"/>
          <w:numId w:val="2"/>
        </w:numPr>
        <w:rPr>
          <w:rFonts w:hint="eastAsia"/>
          <w:b/>
          <w:bCs/>
          <w:color w:val="0000FF"/>
          <w:lang w:val="en-US" w:eastAsia="zh-CN"/>
        </w:rPr>
      </w:pPr>
      <w:r>
        <w:rPr>
          <w:rFonts w:hint="eastAsia"/>
          <w:b/>
          <w:bCs/>
          <w:color w:val="0000FF"/>
          <w:lang w:val="en-US" w:eastAsia="zh-CN"/>
        </w:rPr>
        <w:t>简单说多态是具有表现多种形态的能力的特征</w:t>
      </w:r>
    </w:p>
    <w:p>
      <w:pPr>
        <w:pStyle w:val="3"/>
        <w:rPr>
          <w:rFonts w:hint="default"/>
          <w:lang w:val="en-US" w:eastAsia="zh-CN"/>
        </w:rPr>
      </w:pPr>
      <w:bookmarkStart w:id="20" w:name="_Toc27358_WPSOffice_Level1"/>
      <w:r>
        <w:rPr>
          <w:rFonts w:hint="eastAsia"/>
          <w:lang w:val="en-US" w:eastAsia="zh-CN"/>
        </w:rPr>
        <w:t>多态的实现(继承关系下)</w:t>
      </w:r>
      <w:bookmarkEnd w:id="20"/>
    </w:p>
    <w:p>
      <w:pPr>
        <w:numPr>
          <w:ilvl w:val="0"/>
          <w:numId w:val="2"/>
        </w:numPr>
        <w:rPr>
          <w:rFonts w:hint="default"/>
          <w:lang w:val="en-US" w:eastAsia="zh-CN"/>
        </w:rPr>
      </w:pPr>
      <w:r>
        <w:rPr>
          <w:rFonts w:hint="eastAsia"/>
          <w:lang w:val="en-US" w:eastAsia="zh-CN"/>
        </w:rPr>
        <w:t>前提:</w:t>
      </w:r>
      <w:r>
        <w:rPr>
          <w:rFonts w:hint="eastAsia"/>
          <w:b/>
          <w:bCs/>
          <w:color w:val="0000FF"/>
          <w:lang w:val="en-US" w:eastAsia="zh-CN"/>
        </w:rPr>
        <w:t>要有层级关系</w:t>
      </w:r>
      <w:r>
        <w:rPr>
          <w:rFonts w:hint="eastAsia"/>
          <w:lang w:val="en-US" w:eastAsia="zh-CN"/>
        </w:rPr>
        <w:t>。(在继承的关系下，或者是在接口的实现关系下)</w:t>
      </w:r>
    </w:p>
    <w:p>
      <w:pPr>
        <w:pStyle w:val="5"/>
        <w:rPr>
          <w:rFonts w:hint="default"/>
          <w:lang w:val="en-US" w:eastAsia="zh-CN"/>
        </w:rPr>
      </w:pPr>
      <w:bookmarkStart w:id="21" w:name="_Toc31193_WPSOffice_Level2"/>
      <w:r>
        <w:rPr>
          <w:rFonts w:hint="eastAsia"/>
          <w:lang w:val="en-US" w:eastAsia="zh-CN"/>
        </w:rPr>
        <w:t>案例</w:t>
      </w:r>
      <w:bookmarkEnd w:id="21"/>
    </w:p>
    <w:p>
      <w:pPr>
        <w:numPr>
          <w:ilvl w:val="0"/>
          <w:numId w:val="2"/>
        </w:numPr>
        <w:rPr>
          <w:rFonts w:hint="default"/>
          <w:lang w:val="en-US" w:eastAsia="zh-CN"/>
        </w:rPr>
      </w:pPr>
      <w:r>
        <w:rPr>
          <w:rFonts w:hint="eastAsia"/>
          <w:lang w:val="en-US" w:eastAsia="zh-CN"/>
        </w:rPr>
        <w:t>在</w:t>
      </w:r>
      <w:r>
        <w:rPr>
          <w:rFonts w:hint="eastAsia"/>
          <w:b/>
          <w:bCs/>
          <w:color w:val="0000FF"/>
          <w:lang w:val="en-US" w:eastAsia="zh-CN"/>
        </w:rPr>
        <w:t>继承</w:t>
      </w:r>
      <w:r>
        <w:rPr>
          <w:rFonts w:hint="eastAsia"/>
          <w:lang w:val="en-US" w:eastAsia="zh-CN"/>
        </w:rPr>
        <w:t>的章节中，我们为了提取冗余代码</w:t>
      </w:r>
    </w:p>
    <w:p>
      <w:pPr>
        <w:numPr>
          <w:ilvl w:val="1"/>
          <w:numId w:val="2"/>
        </w:numPr>
        <w:tabs>
          <w:tab w:val="clear" w:pos="840"/>
        </w:tabs>
        <w:rPr>
          <w:rFonts w:hint="default"/>
          <w:lang w:val="en-US" w:eastAsia="zh-CN"/>
        </w:rPr>
      </w:pPr>
      <w:r>
        <w:rPr>
          <w:rFonts w:hint="default"/>
          <w:lang w:val="en-US" w:eastAsia="zh-CN"/>
        </w:rPr>
        <w:t>创建员工基类，</w:t>
      </w:r>
    </w:p>
    <w:p>
      <w:pPr>
        <w:numPr>
          <w:ilvl w:val="1"/>
          <w:numId w:val="2"/>
        </w:numPr>
        <w:tabs>
          <w:tab w:val="clear" w:pos="840"/>
        </w:tabs>
        <w:rPr>
          <w:rFonts w:hint="default"/>
          <w:lang w:val="en-US" w:eastAsia="zh-CN"/>
        </w:rPr>
      </w:pPr>
      <w:r>
        <w:rPr>
          <w:rFonts w:hint="default"/>
          <w:lang w:val="en-US" w:eastAsia="zh-CN"/>
        </w:rPr>
        <w:t>创建程序员和项目经理子类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spacing w:line="360" w:lineRule="auto"/>
              <w:jc w:val="both"/>
              <w:rPr>
                <w:rFonts w:hint="default"/>
                <w:vertAlign w:val="baseline"/>
                <w:lang w:val="en-US" w:eastAsia="zh-CN"/>
              </w:rPr>
            </w:pPr>
            <w:r>
              <w:drawing>
                <wp:inline distT="0" distB="0" distL="114300" distR="114300">
                  <wp:extent cx="5272405" cy="2327275"/>
                  <wp:effectExtent l="0" t="0" r="4445" b="1587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6"/>
                          <a:stretch>
                            <a:fillRect/>
                          </a:stretch>
                        </pic:blipFill>
                        <pic:spPr>
                          <a:xfrm>
                            <a:off x="0" y="0"/>
                            <a:ext cx="5272405" cy="2327275"/>
                          </a:xfrm>
                          <a:prstGeom prst="rect">
                            <a:avLst/>
                          </a:prstGeom>
                          <a:noFill/>
                          <a:ln>
                            <a:noFill/>
                          </a:ln>
                        </pic:spPr>
                      </pic:pic>
                    </a:graphicData>
                  </a:graphic>
                </wp:inline>
              </w:drawing>
            </w:r>
          </w:p>
        </w:tc>
      </w:tr>
    </w:tbl>
    <w:p>
      <w:pPr>
        <w:numPr>
          <w:ilvl w:val="0"/>
          <w:numId w:val="2"/>
        </w:numPr>
        <w:rPr>
          <w:rFonts w:hint="default"/>
          <w:lang w:val="en-US" w:eastAsia="zh-CN"/>
        </w:rPr>
      </w:pPr>
      <w:r>
        <w:rPr>
          <w:rFonts w:hint="eastAsia"/>
          <w:lang w:val="en-US" w:eastAsia="zh-CN"/>
        </w:rPr>
        <w:t>现在需求增加，我们需要对程序员SE以及项目经理PM进行发工资。</w:t>
      </w:r>
    </w:p>
    <w:p>
      <w:pPr>
        <w:numPr>
          <w:ilvl w:val="0"/>
          <w:numId w:val="2"/>
        </w:numPr>
        <w:rPr>
          <w:rFonts w:hint="default"/>
          <w:lang w:val="en-US" w:eastAsia="zh-CN"/>
        </w:rPr>
      </w:pPr>
      <w:r>
        <w:rPr>
          <w:rFonts w:hint="eastAsia"/>
          <w:lang w:val="en-US" w:eastAsia="zh-CN"/>
        </w:rPr>
        <w:t>因此，我们创建了一个</w:t>
      </w:r>
      <w:r>
        <w:rPr>
          <w:rFonts w:hint="eastAsia" w:ascii="Consolas" w:hAnsi="Consolas" w:eastAsia="Consolas"/>
          <w:color w:val="000000"/>
          <w:sz w:val="26"/>
          <w:highlight w:val="white"/>
        </w:rPr>
        <w:t>CalSalary</w:t>
      </w:r>
      <w:r>
        <w:rPr>
          <w:rFonts w:hint="eastAsia" w:ascii="Consolas" w:hAnsi="Consolas" w:eastAsia="Consolas"/>
          <w:color w:val="000000"/>
          <w:sz w:val="26"/>
          <w:highlight w:val="white"/>
          <w:lang w:val="en-US" w:eastAsia="zh-CN"/>
        </w:rPr>
        <w:t>.java</w:t>
      </w:r>
      <w:r>
        <w:rPr>
          <w:rFonts w:hint="eastAsia"/>
          <w:lang w:val="en-US" w:eastAsia="zh-CN"/>
        </w:rPr>
        <w:t>的类,可以计算SE以及PM的工资</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CalSalary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1.将构造变成私有</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CalSalary()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利用方法重载实现对SE以及PM发放工资</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pm</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double</w:t>
            </w:r>
            <w:r>
              <w:rPr>
                <w:rFonts w:hint="eastAsia" w:ascii="Consolas" w:hAnsi="Consolas" w:eastAsia="Consolas"/>
                <w:color w:val="000000"/>
                <w:sz w:val="21"/>
                <w:szCs w:val="21"/>
              </w:rPr>
              <w:t xml:space="preserve"> calSal(</w:t>
            </w:r>
            <w:r>
              <w:rPr>
                <w:rFonts w:hint="eastAsia" w:ascii="Consolas" w:hAnsi="Consolas" w:eastAsia="Consolas"/>
                <w:color w:val="000000"/>
                <w:sz w:val="21"/>
                <w:szCs w:val="21"/>
                <w:highlight w:val="lightGray"/>
              </w:rPr>
              <w:t>PM</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pm</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pm</w:t>
            </w:r>
            <w:r>
              <w:rPr>
                <w:rFonts w:hint="eastAsia" w:ascii="Consolas" w:hAnsi="Consolas" w:eastAsia="Consolas"/>
                <w:color w:val="000000"/>
                <w:sz w:val="21"/>
                <w:szCs w:val="21"/>
              </w:rPr>
              <w:t xml:space="preserve">.getSalary() + </w:t>
            </w:r>
            <w:r>
              <w:rPr>
                <w:rFonts w:hint="eastAsia" w:ascii="Consolas" w:hAnsi="Consolas" w:eastAsia="Consolas"/>
                <w:color w:val="6A3E3E"/>
                <w:sz w:val="21"/>
                <w:szCs w:val="21"/>
              </w:rPr>
              <w:t>pm</w:t>
            </w:r>
            <w:r>
              <w:rPr>
                <w:rFonts w:hint="eastAsia" w:ascii="Consolas" w:hAnsi="Consolas" w:eastAsia="Consolas"/>
                <w:color w:val="000000"/>
                <w:sz w:val="21"/>
                <w:szCs w:val="21"/>
              </w:rPr>
              <w:t>.getBonus();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double</w:t>
            </w:r>
            <w:r>
              <w:rPr>
                <w:rFonts w:hint="eastAsia" w:ascii="Consolas" w:hAnsi="Consolas" w:eastAsia="Consolas"/>
                <w:color w:val="000000"/>
                <w:sz w:val="21"/>
                <w:szCs w:val="21"/>
              </w:rPr>
              <w:t xml:space="preserve"> calSal(SE </w:t>
            </w:r>
            <w:r>
              <w:rPr>
                <w:rFonts w:hint="eastAsia" w:ascii="Consolas" w:hAnsi="Consolas" w:eastAsia="Consolas"/>
                <w:color w:val="6A3E3E"/>
                <w:sz w:val="21"/>
                <w:szCs w:val="21"/>
              </w:rPr>
              <w:t>se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se</w:t>
            </w:r>
            <w:r>
              <w:rPr>
                <w:rFonts w:hint="eastAsia" w:ascii="Consolas" w:hAnsi="Consolas" w:eastAsia="Consolas"/>
                <w:color w:val="000000"/>
                <w:sz w:val="21"/>
                <w:szCs w:val="21"/>
              </w:rPr>
              <w:t>.getSalary();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default"/>
                <w:sz w:val="21"/>
                <w:szCs w:val="21"/>
                <w:vertAlign w:val="baseline"/>
                <w:lang w:val="en-US" w:eastAsia="zh-CN"/>
              </w:rPr>
            </w:pPr>
            <w:r>
              <w:rPr>
                <w:rFonts w:hint="eastAsia" w:ascii="Consolas" w:hAnsi="Consolas" w:eastAsia="Consolas"/>
                <w:color w:val="000000"/>
                <w:sz w:val="21"/>
                <w:szCs w:val="21"/>
              </w:rPr>
              <w:t>}</w:t>
            </w:r>
          </w:p>
        </w:tc>
      </w:tr>
    </w:tbl>
    <w:p>
      <w:pPr>
        <w:numPr>
          <w:ilvl w:val="0"/>
          <w:numId w:val="2"/>
        </w:numPr>
        <w:rPr>
          <w:rFonts w:hint="eastAsia"/>
          <w:lang w:val="en-US" w:eastAsia="zh-CN"/>
        </w:rPr>
      </w:pPr>
      <w:r>
        <w:rPr>
          <w:rFonts w:hint="eastAsia"/>
          <w:lang w:val="en-US" w:eastAsia="zh-CN"/>
        </w:rPr>
        <w:t>但是在一个公司里面，公司的职位不仅有SE和PM，还有Sale，Manager等。</w:t>
      </w:r>
    </w:p>
    <w:p>
      <w:pPr>
        <w:numPr>
          <w:ilvl w:val="0"/>
          <w:numId w:val="2"/>
        </w:numPr>
        <w:rPr>
          <w:rFonts w:hint="default"/>
          <w:lang w:val="en-US" w:eastAsia="zh-CN"/>
        </w:rPr>
      </w:pPr>
      <w:r>
        <w:rPr>
          <w:rFonts w:hint="eastAsia"/>
          <w:lang w:val="en-US" w:eastAsia="zh-CN"/>
        </w:rPr>
        <w:t>如果想要对这些员工进行发送工资的话，需要在CalSalary.java再新增n个方法来满足对Sale以及Manager工资的发放。</w:t>
      </w:r>
    </w:p>
    <w:p>
      <w:pPr>
        <w:numPr>
          <w:ilvl w:val="0"/>
          <w:numId w:val="2"/>
        </w:numPr>
        <w:rPr>
          <w:rFonts w:hint="default"/>
          <w:lang w:val="en-US" w:eastAsia="zh-CN"/>
        </w:rPr>
      </w:pPr>
      <w:r>
        <w:rPr>
          <w:rFonts w:hint="eastAsia"/>
          <w:lang w:val="en-US" w:eastAsia="zh-CN"/>
        </w:rPr>
        <w:t>方法重载能够实现我们的需求，对于我们发工资的程序，可扩展性以及可维护性极差。</w:t>
      </w:r>
    </w:p>
    <w:p>
      <w:pPr>
        <w:numPr>
          <w:ilvl w:val="0"/>
          <w:numId w:val="2"/>
        </w:numPr>
        <w:rPr>
          <w:rFonts w:hint="default"/>
          <w:lang w:val="en-US" w:eastAsia="zh-CN"/>
        </w:rPr>
      </w:pPr>
      <w:r>
        <w:rPr>
          <w:rFonts w:hint="eastAsia"/>
          <w:lang w:val="en-US" w:eastAsia="zh-CN"/>
        </w:rPr>
        <w:t>因此，为了避免出现以上弊端，我们可以使</w:t>
      </w:r>
      <w:r>
        <w:rPr>
          <w:rFonts w:hint="eastAsia"/>
          <w:b/>
          <w:bCs/>
          <w:color w:val="0000FF"/>
          <w:lang w:val="en-US" w:eastAsia="zh-CN"/>
        </w:rPr>
        <w:t>用多态进行处理</w:t>
      </w:r>
      <w:r>
        <w:rPr>
          <w:rFonts w:hint="eastAsia"/>
          <w:lang w:val="en-US" w:eastAsia="zh-CN"/>
        </w:rPr>
        <w:t>。</w:t>
      </w:r>
    </w:p>
    <w:p>
      <w:pPr>
        <w:numPr>
          <w:ilvl w:val="0"/>
          <w:numId w:val="2"/>
        </w:numPr>
        <w:rPr>
          <w:rFonts w:hint="default"/>
          <w:lang w:val="en-US" w:eastAsia="zh-CN"/>
        </w:rPr>
      </w:pPr>
      <w:r>
        <w:rPr>
          <w:rFonts w:hint="eastAsia"/>
          <w:lang w:val="en-US" w:eastAsia="zh-CN"/>
        </w:rPr>
        <w:t>因为对于SE,PM,Sale,Manager这些类，有一个共同的特点就是: 父类都是Employee</w:t>
      </w:r>
    </w:p>
    <w:p>
      <w:pPr>
        <w:numPr>
          <w:ilvl w:val="0"/>
          <w:numId w:val="2"/>
        </w:numPr>
        <w:rPr>
          <w:rFonts w:hint="default"/>
          <w:lang w:val="en-US" w:eastAsia="zh-CN"/>
        </w:rPr>
      </w:pPr>
      <w:r>
        <w:rPr>
          <w:rFonts w:hint="eastAsia"/>
          <w:lang w:val="en-US" w:eastAsia="zh-CN"/>
        </w:rPr>
        <w:t>因此，在CalSalary.java类里面，我们就可以改成以下: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CalSalary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1.将构造变成私有</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CalSalary()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利用多态实现对SE以及PM发放工资</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pm</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double</w:t>
            </w:r>
            <w:r>
              <w:rPr>
                <w:rFonts w:hint="eastAsia" w:ascii="Consolas" w:hAnsi="Consolas" w:eastAsia="Consolas"/>
                <w:color w:val="000000"/>
                <w:sz w:val="21"/>
                <w:szCs w:val="21"/>
              </w:rPr>
              <w:t xml:space="preserve"> calSal(Employee </w:t>
            </w:r>
            <w:r>
              <w:rPr>
                <w:rFonts w:hint="eastAsia" w:ascii="Consolas" w:hAnsi="Consolas" w:eastAsia="Consolas"/>
                <w:color w:val="6A3E3E"/>
                <w:sz w:val="21"/>
                <w:szCs w:val="21"/>
              </w:rPr>
              <w:t>employee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employee</w:t>
            </w:r>
            <w:r>
              <w:rPr>
                <w:rFonts w:hint="eastAsia" w:ascii="Consolas" w:hAnsi="Consolas" w:eastAsia="Consolas"/>
                <w:color w:val="000000"/>
                <w:sz w:val="21"/>
                <w:szCs w:val="21"/>
              </w:rPr>
              <w:t>.getSalary();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default"/>
                <w:sz w:val="21"/>
                <w:szCs w:val="21"/>
                <w:vertAlign w:val="baseline"/>
                <w:lang w:val="en-US" w:eastAsia="zh-CN"/>
              </w:rPr>
            </w:pP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EmployeeTest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对项目经理 和程序员进行工资的发放</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PM </w:t>
            </w:r>
            <w:r>
              <w:rPr>
                <w:rFonts w:hint="eastAsia" w:ascii="Consolas" w:hAnsi="Consolas" w:eastAsia="Consolas"/>
                <w:color w:val="6A3E3E"/>
                <w:sz w:val="21"/>
                <w:szCs w:val="21"/>
              </w:rPr>
              <w:t>pm</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PM(1, </w:t>
            </w:r>
            <w:r>
              <w:rPr>
                <w:rFonts w:hint="eastAsia" w:ascii="Consolas" w:hAnsi="Consolas" w:eastAsia="Consolas"/>
                <w:color w:val="2A00FF"/>
                <w:sz w:val="21"/>
                <w:szCs w:val="21"/>
              </w:rPr>
              <w:t>"tom"</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"男"</w:t>
            </w:r>
            <w:r>
              <w:rPr>
                <w:rFonts w:hint="eastAsia" w:ascii="Consolas" w:hAnsi="Consolas" w:eastAsia="Consolas"/>
                <w:color w:val="000000"/>
                <w:sz w:val="21"/>
                <w:szCs w:val="21"/>
              </w:rPr>
              <w:t>, 60000, 4, 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 </w:t>
            </w:r>
            <w:r>
              <w:rPr>
                <w:rFonts w:hint="eastAsia" w:ascii="Consolas" w:hAnsi="Consolas" w:eastAsia="Consolas"/>
                <w:color w:val="6A3E3E"/>
                <w:sz w:val="21"/>
                <w:szCs w:val="21"/>
              </w:rPr>
              <w:t>se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SE(2, </w:t>
            </w:r>
            <w:r>
              <w:rPr>
                <w:rFonts w:hint="eastAsia" w:ascii="Consolas" w:hAnsi="Consolas" w:eastAsia="Consolas"/>
                <w:color w:val="2A00FF"/>
                <w:sz w:val="21"/>
                <w:szCs w:val="21"/>
              </w:rPr>
              <w:t>"jim"</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"男"</w:t>
            </w:r>
            <w:r>
              <w:rPr>
                <w:rFonts w:hint="eastAsia" w:ascii="Consolas" w:hAnsi="Consolas" w:eastAsia="Consolas"/>
                <w:color w:val="000000"/>
                <w:sz w:val="21"/>
                <w:szCs w:val="21"/>
              </w:rPr>
              <w:t>, 10000, 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Sale </w:t>
            </w:r>
            <w:r>
              <w:rPr>
                <w:rFonts w:hint="eastAsia" w:ascii="Consolas" w:hAnsi="Consolas" w:eastAsia="Consolas"/>
                <w:color w:val="6A3E3E"/>
                <w:sz w:val="21"/>
                <w:szCs w:val="21"/>
              </w:rPr>
              <w:t>sale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Sale(3, </w:t>
            </w:r>
            <w:r>
              <w:rPr>
                <w:rFonts w:hint="eastAsia" w:ascii="Consolas" w:hAnsi="Consolas" w:eastAsia="Consolas"/>
                <w:color w:val="2A00FF"/>
                <w:sz w:val="21"/>
                <w:szCs w:val="21"/>
              </w:rPr>
              <w:t>"jucy"</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"男"</w:t>
            </w:r>
            <w:r>
              <w:rPr>
                <w:rFonts w:hint="eastAsia" w:ascii="Consolas" w:hAnsi="Consolas" w:eastAsia="Consolas"/>
                <w:color w:val="000000"/>
                <w:sz w:val="21"/>
                <w:szCs w:val="21"/>
              </w:rPr>
              <w:t>, 30000);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"pm:"</w:t>
            </w:r>
            <w:r>
              <w:rPr>
                <w:rFonts w:hint="eastAsia" w:ascii="Consolas" w:hAnsi="Consolas" w:eastAsia="Consolas"/>
                <w:color w:val="000000"/>
                <w:sz w:val="21"/>
                <w:szCs w:val="21"/>
              </w:rPr>
              <w:t xml:space="preserve"> + CalSalary.</w:t>
            </w:r>
            <w:r>
              <w:rPr>
                <w:rFonts w:hint="eastAsia" w:ascii="Consolas" w:hAnsi="Consolas" w:eastAsia="Consolas"/>
                <w:i/>
                <w:color w:val="000000"/>
                <w:sz w:val="21"/>
                <w:szCs w:val="21"/>
              </w:rPr>
              <w:t>calSal</w:t>
            </w:r>
            <w:r>
              <w:rPr>
                <w:rFonts w:hint="eastAsia" w:ascii="Consolas" w:hAnsi="Consolas" w:eastAsia="Consolas"/>
                <w:color w:val="000000"/>
                <w:sz w:val="21"/>
                <w:szCs w:val="21"/>
              </w:rPr>
              <w:t>(</w:t>
            </w:r>
            <w:r>
              <w:rPr>
                <w:rFonts w:hint="eastAsia" w:ascii="Consolas" w:hAnsi="Consolas" w:eastAsia="Consolas"/>
                <w:color w:val="6A3E3E"/>
                <w:sz w:val="21"/>
                <w:szCs w:val="21"/>
              </w:rPr>
              <w:t>pm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"se:"</w:t>
            </w:r>
            <w:r>
              <w:rPr>
                <w:rFonts w:hint="eastAsia" w:ascii="Consolas" w:hAnsi="Consolas" w:eastAsia="Consolas"/>
                <w:color w:val="000000"/>
                <w:sz w:val="21"/>
                <w:szCs w:val="21"/>
              </w:rPr>
              <w:t xml:space="preserve"> + CalSalary.</w:t>
            </w:r>
            <w:r>
              <w:rPr>
                <w:rFonts w:hint="eastAsia" w:ascii="Consolas" w:hAnsi="Consolas" w:eastAsia="Consolas"/>
                <w:i/>
                <w:color w:val="000000"/>
                <w:sz w:val="21"/>
                <w:szCs w:val="21"/>
              </w:rPr>
              <w:t>calSal</w:t>
            </w:r>
            <w:r>
              <w:rPr>
                <w:rFonts w:hint="eastAsia" w:ascii="Consolas" w:hAnsi="Consolas" w:eastAsia="Consolas"/>
                <w:color w:val="000000"/>
                <w:sz w:val="21"/>
                <w:szCs w:val="21"/>
              </w:rPr>
              <w:t>(</w:t>
            </w:r>
            <w:r>
              <w:rPr>
                <w:rFonts w:hint="eastAsia" w:ascii="Consolas" w:hAnsi="Consolas" w:eastAsia="Consolas"/>
                <w:color w:val="6A3E3E"/>
                <w:sz w:val="21"/>
                <w:szCs w:val="21"/>
              </w:rPr>
              <w:t>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"sale:"</w:t>
            </w:r>
            <w:r>
              <w:rPr>
                <w:rFonts w:hint="eastAsia" w:ascii="Consolas" w:hAnsi="Consolas" w:eastAsia="Consolas"/>
                <w:color w:val="000000"/>
                <w:sz w:val="21"/>
                <w:szCs w:val="21"/>
              </w:rPr>
              <w:t xml:space="preserve"> + CalSalary.</w:t>
            </w:r>
            <w:r>
              <w:rPr>
                <w:rFonts w:hint="eastAsia" w:ascii="Consolas" w:hAnsi="Consolas" w:eastAsia="Consolas"/>
                <w:i/>
                <w:color w:val="000000"/>
                <w:sz w:val="21"/>
                <w:szCs w:val="21"/>
              </w:rPr>
              <w:t>calSal</w:t>
            </w:r>
            <w:r>
              <w:rPr>
                <w:rFonts w:hint="eastAsia" w:ascii="Consolas" w:hAnsi="Consolas" w:eastAsia="Consolas"/>
                <w:color w:val="000000"/>
                <w:sz w:val="21"/>
                <w:szCs w:val="21"/>
              </w:rPr>
              <w:t>(</w:t>
            </w:r>
            <w:r>
              <w:rPr>
                <w:rFonts w:hint="eastAsia" w:ascii="Consolas" w:hAnsi="Consolas" w:eastAsia="Consolas"/>
                <w:color w:val="6A3E3E"/>
                <w:sz w:val="21"/>
                <w:szCs w:val="21"/>
              </w:rPr>
              <w:t>sale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ascii="Consolas" w:hAnsi="Consolas" w:eastAsia="Consolas"/>
                <w:color w:val="000000"/>
                <w:sz w:val="21"/>
                <w:szCs w:val="21"/>
              </w:rPr>
            </w:pP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ascii="Consolas" w:hAnsi="Consolas" w:eastAsia="Consolas"/>
                <w:color w:val="000000"/>
                <w:sz w:val="21"/>
                <w:szCs w:val="21"/>
              </w:rPr>
            </w:pPr>
            <w:r>
              <w:drawing>
                <wp:inline distT="0" distB="0" distL="114300" distR="114300">
                  <wp:extent cx="4363085" cy="1097915"/>
                  <wp:effectExtent l="0" t="0" r="18415"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4363085" cy="1097915"/>
                          </a:xfrm>
                          <a:prstGeom prst="rect">
                            <a:avLst/>
                          </a:prstGeom>
                          <a:noFill/>
                          <a:ln>
                            <a:noFill/>
                          </a:ln>
                        </pic:spPr>
                      </pic:pic>
                    </a:graphicData>
                  </a:graphic>
                </wp:inline>
              </w:drawing>
            </w:r>
          </w:p>
        </w:tc>
      </w:tr>
    </w:tbl>
    <w:p>
      <w:pPr>
        <w:numPr>
          <w:ilvl w:val="0"/>
          <w:numId w:val="0"/>
        </w:numPr>
        <w:ind w:leftChars="0"/>
        <w:rPr>
          <w:rFonts w:hint="default"/>
          <w:lang w:val="en-US" w:eastAsia="zh-CN"/>
        </w:rPr>
      </w:pPr>
    </w:p>
    <w:p>
      <w:pPr>
        <w:pStyle w:val="5"/>
        <w:rPr>
          <w:rFonts w:hint="default"/>
          <w:lang w:val="en-US" w:eastAsia="zh-CN"/>
        </w:rPr>
      </w:pPr>
      <w:bookmarkStart w:id="22" w:name="_Toc22929_WPSOffice_Level2"/>
      <w:r>
        <w:rPr>
          <w:rFonts w:hint="eastAsia"/>
          <w:lang w:val="en-US" w:eastAsia="zh-CN"/>
        </w:rPr>
        <w:t>多态体现</w:t>
      </w:r>
      <w:bookmarkEnd w:id="22"/>
    </w:p>
    <w:p>
      <w:pPr>
        <w:numPr>
          <w:ilvl w:val="0"/>
          <w:numId w:val="2"/>
        </w:numPr>
        <w:rPr>
          <w:rFonts w:hint="default"/>
          <w:lang w:val="en-US" w:eastAsia="zh-CN"/>
        </w:rPr>
      </w:pPr>
      <w:r>
        <w:rPr>
          <w:rFonts w:hint="eastAsia"/>
          <w:lang w:val="en-US" w:eastAsia="zh-CN"/>
        </w:rPr>
        <w:t>以上案例实现了对所有员工进行工资发放，出现了多态。</w:t>
      </w:r>
    </w:p>
    <w:p>
      <w:pPr>
        <w:numPr>
          <w:ilvl w:val="0"/>
          <w:numId w:val="2"/>
        </w:numPr>
        <w:rPr>
          <w:rFonts w:hint="default"/>
          <w:lang w:val="en-US" w:eastAsia="zh-CN"/>
        </w:rPr>
      </w:pPr>
      <w:r>
        <w:rPr>
          <w:rFonts w:hint="eastAsia"/>
          <w:lang w:val="en-US" w:eastAsia="zh-CN"/>
        </w:rPr>
        <w:t>将pm，se，sale对象作为实际参数传到</w:t>
      </w:r>
      <w:r>
        <w:rPr>
          <w:rFonts w:hint="eastAsia" w:ascii="Consolas" w:hAnsi="Consolas" w:eastAsia="Consolas"/>
          <w:color w:val="000000"/>
          <w:sz w:val="21"/>
          <w:szCs w:val="21"/>
        </w:rPr>
        <w:t>CalSalary.</w:t>
      </w:r>
      <w:r>
        <w:rPr>
          <w:rFonts w:hint="eastAsia" w:ascii="Consolas" w:hAnsi="Consolas" w:eastAsia="Consolas"/>
          <w:i/>
          <w:color w:val="000000"/>
          <w:sz w:val="21"/>
          <w:szCs w:val="21"/>
        </w:rPr>
        <w:t>calSa</w:t>
      </w:r>
      <w:r>
        <w:rPr>
          <w:rFonts w:hint="eastAsia" w:ascii="Consolas" w:hAnsi="Consolas" w:eastAsia="宋体"/>
          <w:i/>
          <w:color w:val="000000"/>
          <w:sz w:val="21"/>
          <w:szCs w:val="21"/>
          <w:lang w:val="en-US" w:eastAsia="zh-CN"/>
        </w:rPr>
        <w:t>l(Employee employee);</w:t>
      </w:r>
      <w:r>
        <w:rPr>
          <w:rFonts w:hint="eastAsia"/>
          <w:lang w:val="en-US" w:eastAsia="zh-CN"/>
        </w:rPr>
        <w:t>方法中</w:t>
      </w:r>
    </w:p>
    <w:p>
      <w:pPr>
        <w:numPr>
          <w:ilvl w:val="0"/>
          <w:numId w:val="2"/>
        </w:numPr>
        <w:rPr>
          <w:rFonts w:hint="default"/>
          <w:lang w:val="en-US" w:eastAsia="zh-CN"/>
        </w:rPr>
      </w:pPr>
      <w:r>
        <w:rPr>
          <w:rFonts w:hint="eastAsia"/>
          <w:lang w:val="en-US" w:eastAsia="zh-CN"/>
        </w:rPr>
        <w:t>这时候</w:t>
      </w:r>
      <w:r>
        <w:rPr>
          <w:rFonts w:hint="eastAsia" w:ascii="Consolas" w:hAnsi="Consolas" w:eastAsia="宋体"/>
          <w:i/>
          <w:color w:val="000000"/>
          <w:sz w:val="21"/>
          <w:szCs w:val="21"/>
          <w:lang w:val="en-US" w:eastAsia="zh-CN"/>
        </w:rPr>
        <w:t>employee</w:t>
      </w:r>
      <w:r>
        <w:rPr>
          <w:rFonts w:hint="eastAsia"/>
          <w:lang w:val="en-US" w:eastAsia="zh-CN"/>
        </w:rPr>
        <w:t>有多种形态，既可以是se，pm，也可以使sale对象</w:t>
      </w:r>
    </w:p>
    <w:p>
      <w:pPr>
        <w:numPr>
          <w:ilvl w:val="0"/>
          <w:numId w:val="2"/>
        </w:numPr>
        <w:rPr>
          <w:rFonts w:hint="default"/>
          <w:lang w:val="en-US" w:eastAsia="zh-CN"/>
        </w:rPr>
      </w:pPr>
      <w:r>
        <w:rPr>
          <w:rFonts w:hint="eastAsia"/>
          <w:lang w:val="en-US" w:eastAsia="zh-CN"/>
        </w:rPr>
        <w:t>因此得出: 父类对象有多种形态的能力，父类对象可以是任意一个子类的实例。</w:t>
      </w:r>
    </w:p>
    <w:p>
      <w:pPr>
        <w:numPr>
          <w:ilvl w:val="0"/>
          <w:numId w:val="2"/>
        </w:numPr>
        <w:rPr>
          <w:rFonts w:hint="default"/>
          <w:b/>
          <w:bCs/>
          <w:color w:val="0000FF"/>
          <w:lang w:val="en-US" w:eastAsia="zh-CN"/>
        </w:rPr>
      </w:pPr>
      <w:r>
        <w:rPr>
          <w:rFonts w:hint="eastAsia"/>
          <w:lang w:val="en-US" w:eastAsia="zh-CN"/>
        </w:rPr>
        <w:t>发生多态，我们也称为</w:t>
      </w:r>
      <w:r>
        <w:rPr>
          <w:rFonts w:hint="eastAsia"/>
          <w:b/>
          <w:bCs/>
          <w:color w:val="0000FF"/>
          <w:lang w:val="en-US" w:eastAsia="zh-CN"/>
        </w:rPr>
        <w:t>子类对象向上转型</w:t>
      </w:r>
      <w:r>
        <w:rPr>
          <w:rFonts w:hint="eastAsia"/>
          <w:lang w:val="en-US" w:eastAsia="zh-CN"/>
        </w:rPr>
        <w:t>，或者说</w:t>
      </w:r>
      <w:r>
        <w:rPr>
          <w:rFonts w:hint="eastAsia"/>
          <w:b/>
          <w:bCs/>
          <w:color w:val="0000FF"/>
          <w:lang w:val="en-US" w:eastAsia="zh-CN"/>
        </w:rPr>
        <w:t>父类引用指向任意子类对象</w:t>
      </w:r>
      <w:r>
        <w:rPr>
          <w:rFonts w:hint="eastAsia"/>
          <w:lang w:val="en-US" w:eastAsia="zh-CN"/>
        </w:rPr>
        <w:t>。或者认为</w:t>
      </w:r>
      <w:r>
        <w:rPr>
          <w:rFonts w:hint="eastAsia"/>
          <w:b/>
          <w:bCs/>
          <w:color w:val="0000FF"/>
          <w:lang w:val="en-US" w:eastAsia="zh-CN"/>
        </w:rPr>
        <w:t>编译时数据类型与运行时数据类型不一致</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drawing>
                <wp:inline distT="0" distB="0" distL="114300" distR="114300">
                  <wp:extent cx="5271135" cy="1437005"/>
                  <wp:effectExtent l="0" t="0" r="5715" b="1079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8"/>
                          <a:stretch>
                            <a:fillRect/>
                          </a:stretch>
                        </pic:blipFill>
                        <pic:spPr>
                          <a:xfrm>
                            <a:off x="0" y="0"/>
                            <a:ext cx="5271135" cy="1437005"/>
                          </a:xfrm>
                          <a:prstGeom prst="rect">
                            <a:avLst/>
                          </a:prstGeom>
                          <a:noFill/>
                          <a:ln>
                            <a:noFill/>
                          </a:ln>
                        </pic:spPr>
                      </pic:pic>
                    </a:graphicData>
                  </a:graphic>
                </wp:inline>
              </w:drawing>
            </w:r>
          </w:p>
        </w:tc>
      </w:tr>
    </w:tbl>
    <w:p>
      <w:pPr>
        <w:numPr>
          <w:ilvl w:val="0"/>
          <w:numId w:val="2"/>
        </w:numPr>
        <w:rPr>
          <w:rFonts w:hint="default"/>
          <w:lang w:val="en-US" w:eastAsia="zh-CN"/>
        </w:rPr>
      </w:pPr>
      <w:r>
        <w:rPr>
          <w:rFonts w:hint="default"/>
          <w:lang w:val="en-US" w:eastAsia="zh-CN"/>
        </w:rPr>
        <w:t>引用变量在编译阶段只能调用其编译时类型所具有的方法，但运行时则执行它运行时类型所具有的方法</w:t>
      </w:r>
    </w:p>
    <w:p>
      <w:pPr>
        <w:numPr>
          <w:ilvl w:val="0"/>
          <w:numId w:val="2"/>
        </w:numPr>
        <w:rPr>
          <w:rFonts w:hint="default"/>
          <w:lang w:val="en-US" w:eastAsia="zh-CN"/>
        </w:rPr>
      </w:pPr>
      <w:r>
        <w:rPr>
          <w:rFonts w:hint="default"/>
          <w:lang w:val="en-US" w:eastAsia="zh-CN"/>
        </w:rPr>
        <w:t>因此，编写Java代码时，引用只能调用编译器类型里包含的成员</w:t>
      </w:r>
    </w:p>
    <w:p>
      <w:pPr>
        <w:numPr>
          <w:ilvl w:val="0"/>
          <w:numId w:val="2"/>
        </w:numPr>
        <w:rPr>
          <w:rFonts w:hint="default"/>
          <w:lang w:val="en-US" w:eastAsia="zh-CN"/>
        </w:rPr>
      </w:pPr>
      <w:r>
        <w:rPr>
          <w:rFonts w:hint="default"/>
          <w:lang w:val="en-US" w:eastAsia="zh-CN"/>
        </w:rPr>
        <w:t>通过</w:t>
      </w:r>
      <w:r>
        <w:rPr>
          <w:rFonts w:hint="eastAsia"/>
          <w:b/>
          <w:bCs/>
          <w:color w:val="0000FF"/>
          <w:lang w:val="en-US" w:eastAsia="zh-CN"/>
        </w:rPr>
        <w:t>Employee emp</w:t>
      </w:r>
      <w:r>
        <w:rPr>
          <w:rFonts w:hint="default"/>
          <w:b/>
          <w:bCs/>
          <w:color w:val="0000FF"/>
          <w:lang w:val="en-US" w:eastAsia="zh-CN"/>
        </w:rPr>
        <w:t xml:space="preserve"> =new </w:t>
      </w:r>
      <w:r>
        <w:rPr>
          <w:rFonts w:hint="eastAsia"/>
          <w:b/>
          <w:bCs/>
          <w:color w:val="0000FF"/>
          <w:lang w:val="en-US" w:eastAsia="zh-CN"/>
        </w:rPr>
        <w:t>PM</w:t>
      </w:r>
      <w:r>
        <w:rPr>
          <w:rFonts w:hint="default"/>
          <w:b/>
          <w:bCs/>
          <w:color w:val="0000FF"/>
          <w:lang w:val="en-US" w:eastAsia="zh-CN"/>
        </w:rPr>
        <w:t>()代码定义一个变量</w:t>
      </w:r>
      <w:r>
        <w:rPr>
          <w:rFonts w:hint="eastAsia"/>
          <w:b/>
          <w:bCs/>
          <w:color w:val="0000FF"/>
          <w:lang w:val="en-US" w:eastAsia="zh-CN"/>
        </w:rPr>
        <w:t>emp</w:t>
      </w:r>
      <w:r>
        <w:rPr>
          <w:rFonts w:hint="default"/>
          <w:b/>
          <w:bCs/>
          <w:color w:val="0000FF"/>
          <w:lang w:val="en-US" w:eastAsia="zh-CN"/>
        </w:rPr>
        <w:t xml:space="preserve"> ，则这个</w:t>
      </w:r>
      <w:r>
        <w:rPr>
          <w:rFonts w:hint="eastAsia"/>
          <w:b/>
          <w:bCs/>
          <w:color w:val="0000FF"/>
          <w:lang w:val="en-US" w:eastAsia="zh-CN"/>
        </w:rPr>
        <w:t>emp</w:t>
      </w:r>
      <w:r>
        <w:rPr>
          <w:rFonts w:hint="default"/>
          <w:b/>
          <w:bCs/>
          <w:color w:val="0000FF"/>
          <w:lang w:val="en-US" w:eastAsia="zh-CN"/>
        </w:rPr>
        <w:t xml:space="preserve"> 只能调用</w:t>
      </w:r>
      <w:r>
        <w:rPr>
          <w:rFonts w:hint="eastAsia"/>
          <w:b/>
          <w:bCs/>
          <w:color w:val="0000FF"/>
          <w:lang w:val="en-US" w:eastAsia="zh-CN"/>
        </w:rPr>
        <w:t xml:space="preserve">Employee </w:t>
      </w:r>
      <w:r>
        <w:rPr>
          <w:rFonts w:hint="default"/>
          <w:b/>
          <w:bCs/>
          <w:color w:val="0000FF"/>
          <w:lang w:val="en-US" w:eastAsia="zh-CN"/>
        </w:rPr>
        <w:t>类的</w:t>
      </w:r>
      <w:r>
        <w:rPr>
          <w:rFonts w:hint="eastAsia"/>
          <w:b/>
          <w:bCs/>
          <w:color w:val="0000FF"/>
          <w:lang w:val="en-US" w:eastAsia="zh-CN"/>
        </w:rPr>
        <w:t>成员</w:t>
      </w:r>
      <w:r>
        <w:rPr>
          <w:rFonts w:hint="default"/>
          <w:b/>
          <w:bCs/>
          <w:color w:val="0000FF"/>
          <w:lang w:val="en-US" w:eastAsia="zh-CN"/>
        </w:rPr>
        <w:t>，而不能调用</w:t>
      </w:r>
      <w:r>
        <w:rPr>
          <w:rFonts w:hint="eastAsia"/>
          <w:b/>
          <w:bCs/>
          <w:color w:val="0000FF"/>
          <w:lang w:val="en-US" w:eastAsia="zh-CN"/>
        </w:rPr>
        <w:t>PM</w:t>
      </w:r>
      <w:r>
        <w:rPr>
          <w:rFonts w:hint="default"/>
          <w:b/>
          <w:bCs/>
          <w:color w:val="0000FF"/>
          <w:lang w:val="en-US" w:eastAsia="zh-CN"/>
        </w:rPr>
        <w:t>类里定义的</w:t>
      </w:r>
      <w:r>
        <w:rPr>
          <w:rFonts w:hint="eastAsia"/>
          <w:b/>
          <w:bCs/>
          <w:color w:val="0000FF"/>
          <w:lang w:val="en-US" w:eastAsia="zh-CN"/>
        </w:rPr>
        <w:t>成员</w:t>
      </w:r>
      <w:r>
        <w:rPr>
          <w:rFonts w:hint="eastAsia"/>
          <w:lang w:val="en-US" w:eastAsia="zh-CN"/>
        </w:rPr>
        <w:t>。</w:t>
      </w:r>
    </w:p>
    <w:p>
      <w:pPr>
        <w:pStyle w:val="5"/>
        <w:rPr>
          <w:rFonts w:hint="default"/>
          <w:lang w:val="en-US" w:eastAsia="zh-CN"/>
        </w:rPr>
      </w:pPr>
      <w:bookmarkStart w:id="23" w:name="_Toc24801_WPSOffice_Level2"/>
      <w:r>
        <w:rPr>
          <w:rFonts w:hint="eastAsia"/>
          <w:lang w:val="en-US" w:eastAsia="zh-CN"/>
        </w:rPr>
        <w:t>向下转型</w:t>
      </w:r>
      <w:bookmarkEnd w:id="23"/>
    </w:p>
    <w:p>
      <w:pPr>
        <w:numPr>
          <w:ilvl w:val="0"/>
          <w:numId w:val="2"/>
        </w:numPr>
        <w:rPr>
          <w:rFonts w:hint="eastAsia"/>
          <w:lang w:val="en-US" w:eastAsia="zh-CN"/>
        </w:rPr>
      </w:pPr>
      <w:r>
        <w:rPr>
          <w:rFonts w:hint="eastAsia"/>
          <w:lang w:val="en-US" w:eastAsia="zh-CN"/>
        </w:rPr>
        <w:t>虽然上述案例能够实现对所有员工发工资，但是对于PM而言，薪资发放的有问题?没有发放奖金?</w:t>
      </w:r>
    </w:p>
    <w:p>
      <w:pPr>
        <w:numPr>
          <w:ilvl w:val="0"/>
          <w:numId w:val="2"/>
        </w:numPr>
        <w:rPr>
          <w:rFonts w:hint="eastAsia"/>
          <w:lang w:val="en-US" w:eastAsia="zh-CN"/>
        </w:rPr>
      </w:pPr>
      <w:r>
        <w:rPr>
          <w:rFonts w:hint="eastAsia"/>
          <w:lang w:val="en-US" w:eastAsia="zh-CN"/>
        </w:rPr>
        <w:t>这也可以认为是多态的弊端，只能访问父类成员，子类独有的成员无法访问。</w:t>
      </w:r>
    </w:p>
    <w:p>
      <w:pPr>
        <w:numPr>
          <w:ilvl w:val="0"/>
          <w:numId w:val="2"/>
        </w:numPr>
        <w:rPr>
          <w:rFonts w:hint="eastAsia"/>
          <w:color w:val="0000FF"/>
          <w:lang w:val="en-US" w:eastAsia="zh-CN"/>
        </w:rPr>
      </w:pPr>
      <w:r>
        <w:rPr>
          <w:rFonts w:hint="eastAsia"/>
          <w:lang w:val="en-US" w:eastAsia="zh-CN"/>
        </w:rPr>
        <w:t>因此，我们需要</w:t>
      </w:r>
      <w:r>
        <w:rPr>
          <w:rFonts w:hint="eastAsia"/>
          <w:b/>
          <w:bCs/>
          <w:color w:val="0000FF"/>
          <w:lang w:val="en-US" w:eastAsia="zh-CN"/>
        </w:rPr>
        <w:t>向下转型</w:t>
      </w:r>
      <w:r>
        <w:rPr>
          <w:rFonts w:hint="eastAsia"/>
          <w:lang w:val="en-US" w:eastAsia="zh-CN"/>
        </w:rPr>
        <w:t xml:space="preserve">: </w:t>
      </w:r>
      <w:r>
        <w:rPr>
          <w:rFonts w:hint="eastAsia"/>
          <w:color w:val="0000FF"/>
          <w:lang w:val="en-US" w:eastAsia="zh-CN"/>
        </w:rPr>
        <w:t>将父类实例转化成子类对象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double</w:t>
            </w:r>
            <w:r>
              <w:rPr>
                <w:rFonts w:hint="eastAsia" w:ascii="Consolas" w:hAnsi="Consolas" w:eastAsia="Consolas"/>
                <w:color w:val="000000"/>
                <w:sz w:val="21"/>
                <w:szCs w:val="21"/>
              </w:rPr>
              <w:t xml:space="preserve"> calSal(Employee </w:t>
            </w:r>
            <w:r>
              <w:rPr>
                <w:rFonts w:hint="eastAsia" w:ascii="Consolas" w:hAnsi="Consolas" w:eastAsia="Consolas"/>
                <w:color w:val="6A3E3E"/>
                <w:sz w:val="21"/>
                <w:szCs w:val="21"/>
              </w:rPr>
              <w:t>employee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double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salary</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employee</w:t>
            </w:r>
            <w:r>
              <w:rPr>
                <w:rFonts w:hint="eastAsia" w:ascii="Consolas" w:hAnsi="Consolas" w:eastAsia="Consolas"/>
                <w:color w:val="000000"/>
                <w:sz w:val="21"/>
                <w:szCs w:val="21"/>
              </w:rPr>
              <w:t>.getSalary();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PM </w:t>
            </w:r>
            <w:r>
              <w:rPr>
                <w:rFonts w:hint="eastAsia" w:ascii="Consolas" w:hAnsi="Consolas" w:eastAsia="Consolas"/>
                <w:color w:val="6A3E3E"/>
                <w:sz w:val="21"/>
                <w:szCs w:val="21"/>
              </w:rPr>
              <w:t>pm</w:t>
            </w:r>
            <w:r>
              <w:rPr>
                <w:rFonts w:hint="eastAsia" w:ascii="Consolas" w:hAnsi="Consolas" w:eastAsia="Consolas"/>
                <w:color w:val="000000"/>
                <w:sz w:val="21"/>
                <w:szCs w:val="21"/>
              </w:rPr>
              <w:t xml:space="preserve"> = (PM)</w:t>
            </w:r>
            <w:r>
              <w:rPr>
                <w:rFonts w:hint="eastAsia" w:ascii="Consolas" w:hAnsi="Consolas" w:eastAsia="Consolas"/>
                <w:color w:val="6A3E3E"/>
                <w:sz w:val="21"/>
                <w:szCs w:val="21"/>
              </w:rPr>
              <w:t>employee</w:t>
            </w:r>
            <w:r>
              <w:rPr>
                <w:rFonts w:hint="eastAsia" w:ascii="Consolas" w:hAnsi="Consolas" w:eastAsia="Consolas"/>
                <w:color w:val="000000"/>
                <w:sz w:val="21"/>
                <w:szCs w:val="21"/>
              </w:rPr>
              <w:t>;</w:t>
            </w:r>
            <w:r>
              <w:rPr>
                <w:rFonts w:hint="eastAsia" w:ascii="Consolas" w:hAnsi="Consolas" w:eastAsia="Consolas"/>
                <w:color w:val="3F7F5F"/>
                <w:sz w:val="21"/>
                <w:szCs w:val="21"/>
              </w:rPr>
              <w:t>//父类对象向下强制转换成子类实例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salary</w:t>
            </w:r>
            <w:r>
              <w:rPr>
                <w:rFonts w:hint="eastAsia" w:ascii="Consolas" w:hAnsi="Consolas" w:eastAsia="Consolas"/>
                <w:color w:val="000000"/>
                <w:sz w:val="21"/>
                <w:szCs w:val="21"/>
              </w:rPr>
              <w:t>+=</w:t>
            </w:r>
            <w:r>
              <w:rPr>
                <w:rFonts w:hint="eastAsia" w:ascii="Consolas" w:hAnsi="Consolas" w:eastAsia="Consolas"/>
                <w:color w:val="6A3E3E"/>
                <w:sz w:val="21"/>
                <w:szCs w:val="21"/>
              </w:rPr>
              <w:t>pm</w:t>
            </w:r>
            <w:r>
              <w:rPr>
                <w:rFonts w:hint="eastAsia" w:ascii="Consolas" w:hAnsi="Consolas" w:eastAsia="Consolas"/>
                <w:color w:val="000000"/>
                <w:sz w:val="21"/>
                <w:szCs w:val="21"/>
              </w:rPr>
              <w:t>.getBonus();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salary</w:t>
            </w:r>
            <w:r>
              <w:rPr>
                <w:rFonts w:hint="eastAsia" w:ascii="Consolas" w:hAnsi="Consolas" w:eastAsia="Consolas"/>
                <w:color w:val="000000"/>
                <w:sz w:val="21"/>
                <w:szCs w:val="21"/>
              </w:rPr>
              <w:t>;</w:t>
            </w:r>
          </w:p>
          <w:p>
            <w:pPr>
              <w:numPr>
                <w:ilvl w:val="0"/>
                <w:numId w:val="0"/>
              </w:numPr>
              <w:rPr>
                <w:rFonts w:hint="eastAsia"/>
                <w:color w:val="0000FF"/>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ascii="Consolas" w:hAnsi="Consolas" w:eastAsia="Consolas"/>
                <w:color w:val="000000"/>
                <w:sz w:val="21"/>
                <w:szCs w:val="21"/>
              </w:rPr>
            </w:pPr>
            <w:r>
              <w:drawing>
                <wp:inline distT="0" distB="0" distL="114300" distR="114300">
                  <wp:extent cx="3971925" cy="819150"/>
                  <wp:effectExtent l="0" t="0" r="9525"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9"/>
                          <a:stretch>
                            <a:fillRect/>
                          </a:stretch>
                        </pic:blipFill>
                        <pic:spPr>
                          <a:xfrm>
                            <a:off x="0" y="0"/>
                            <a:ext cx="3971925" cy="819150"/>
                          </a:xfrm>
                          <a:prstGeom prst="rect">
                            <a:avLst/>
                          </a:prstGeom>
                          <a:noFill/>
                          <a:ln>
                            <a:noFill/>
                          </a:ln>
                        </pic:spPr>
                      </pic:pic>
                    </a:graphicData>
                  </a:graphic>
                </wp:inline>
              </w:drawing>
            </w:r>
          </w:p>
        </w:tc>
      </w:tr>
    </w:tbl>
    <w:p>
      <w:pPr>
        <w:numPr>
          <w:ilvl w:val="0"/>
          <w:numId w:val="2"/>
        </w:numPr>
        <w:rPr>
          <w:rFonts w:hint="eastAsia"/>
          <w:lang w:val="en-US" w:eastAsia="zh-CN"/>
        </w:rPr>
      </w:pPr>
      <w:r>
        <w:rPr>
          <w:rFonts w:hint="eastAsia"/>
          <w:lang w:val="en-US" w:eastAsia="zh-CN"/>
        </w:rPr>
        <w:t>以上代码能够实现对pm的薪资发放，但如果是其他员工，代码出现了问题:</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color w:val="0000FF"/>
                <w:vertAlign w:val="baseline"/>
                <w:lang w:val="en-US" w:eastAsia="zh-CN"/>
              </w:rPr>
            </w:pPr>
            <w:r>
              <w:drawing>
                <wp:inline distT="0" distB="0" distL="114300" distR="114300">
                  <wp:extent cx="5265420" cy="596265"/>
                  <wp:effectExtent l="0" t="0" r="11430" b="1333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5265420" cy="596265"/>
                          </a:xfrm>
                          <a:prstGeom prst="rect">
                            <a:avLst/>
                          </a:prstGeom>
                          <a:noFill/>
                          <a:ln>
                            <a:noFill/>
                          </a:ln>
                        </pic:spPr>
                      </pic:pic>
                    </a:graphicData>
                  </a:graphic>
                </wp:inline>
              </w:drawing>
            </w:r>
          </w:p>
        </w:tc>
      </w:tr>
    </w:tbl>
    <w:p>
      <w:pPr>
        <w:numPr>
          <w:ilvl w:val="0"/>
          <w:numId w:val="2"/>
        </w:numPr>
        <w:rPr>
          <w:rFonts w:hint="default"/>
          <w:lang w:val="en-US" w:eastAsia="zh-CN"/>
        </w:rPr>
      </w:pPr>
      <w:r>
        <w:rPr>
          <w:rFonts w:hint="eastAsia"/>
          <w:lang w:val="en-US" w:eastAsia="zh-CN"/>
        </w:rPr>
        <w:t>出现了类型转换的异常，因为并不是所有的员工都是pm，如果是se的话，就不能强制转换。</w:t>
      </w:r>
    </w:p>
    <w:p>
      <w:pPr>
        <w:numPr>
          <w:ilvl w:val="0"/>
          <w:numId w:val="2"/>
        </w:numPr>
        <w:rPr>
          <w:rFonts w:hint="default"/>
          <w:lang w:val="en-US" w:eastAsia="zh-CN"/>
        </w:rPr>
      </w:pPr>
      <w:r>
        <w:rPr>
          <w:rFonts w:hint="eastAsia"/>
          <w:lang w:val="en-US" w:eastAsia="zh-CN"/>
        </w:rPr>
        <w:t>所以，需要加条件判断，如果父类引用是pm对象的时候，才进行转换。</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double</w:t>
            </w:r>
            <w:r>
              <w:rPr>
                <w:rFonts w:hint="eastAsia" w:ascii="Consolas" w:hAnsi="Consolas" w:eastAsia="Consolas"/>
                <w:color w:val="000000"/>
                <w:sz w:val="21"/>
                <w:szCs w:val="21"/>
              </w:rPr>
              <w:t xml:space="preserve"> calSal(Employee </w:t>
            </w:r>
            <w:r>
              <w:rPr>
                <w:rFonts w:hint="eastAsia" w:ascii="Consolas" w:hAnsi="Consolas" w:eastAsia="Consolas"/>
                <w:color w:val="6A3E3E"/>
                <w:sz w:val="21"/>
                <w:szCs w:val="21"/>
              </w:rPr>
              <w:t>employee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double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salary</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employee</w:t>
            </w:r>
            <w:r>
              <w:rPr>
                <w:rFonts w:hint="eastAsia" w:ascii="Consolas" w:hAnsi="Consolas" w:eastAsia="Consolas"/>
                <w:color w:val="000000"/>
                <w:sz w:val="21"/>
                <w:szCs w:val="21"/>
              </w:rPr>
              <w:t>.getSalary();</w:t>
            </w:r>
          </w:p>
          <w:p>
            <w:pPr>
              <w:spacing w:beforeLines="0" w:afterLines="0"/>
              <w:jc w:val="left"/>
              <w:rPr>
                <w:rFonts w:hint="default" w:ascii="Consolas" w:hAnsi="Consolas" w:eastAsia="宋体"/>
                <w:sz w:val="21"/>
                <w:szCs w:val="21"/>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6A3E3E"/>
                <w:sz w:val="21"/>
                <w:szCs w:val="21"/>
              </w:rPr>
              <w:t>employee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instanceof</w:t>
            </w:r>
            <w:r>
              <w:rPr>
                <w:rFonts w:hint="eastAsia" w:ascii="Consolas" w:hAnsi="Consolas" w:eastAsia="Consolas"/>
                <w:color w:val="000000"/>
                <w:sz w:val="21"/>
                <w:szCs w:val="21"/>
              </w:rPr>
              <w:t xml:space="preserve"> PM)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PM </w:t>
            </w:r>
            <w:r>
              <w:rPr>
                <w:rFonts w:hint="eastAsia" w:ascii="Consolas" w:hAnsi="Consolas" w:eastAsia="Consolas"/>
                <w:color w:val="6A3E3E"/>
                <w:sz w:val="21"/>
                <w:szCs w:val="21"/>
              </w:rPr>
              <w:t>pm</w:t>
            </w:r>
            <w:r>
              <w:rPr>
                <w:rFonts w:hint="eastAsia" w:ascii="Consolas" w:hAnsi="Consolas" w:eastAsia="Consolas"/>
                <w:color w:val="000000"/>
                <w:sz w:val="21"/>
                <w:szCs w:val="21"/>
              </w:rPr>
              <w:t xml:space="preserve"> = (PM)</w:t>
            </w:r>
            <w:r>
              <w:rPr>
                <w:rFonts w:hint="eastAsia" w:ascii="Consolas" w:hAnsi="Consolas" w:eastAsia="Consolas"/>
                <w:color w:val="6A3E3E"/>
                <w:sz w:val="21"/>
                <w:szCs w:val="21"/>
              </w:rPr>
              <w:t>employee</w:t>
            </w:r>
            <w:r>
              <w:rPr>
                <w:rFonts w:hint="eastAsia" w:ascii="Consolas" w:hAnsi="Consolas" w:eastAsia="Consolas"/>
                <w:color w:val="000000"/>
                <w:sz w:val="21"/>
                <w:szCs w:val="21"/>
              </w:rPr>
              <w:t>;</w:t>
            </w:r>
            <w:r>
              <w:rPr>
                <w:rFonts w:hint="eastAsia" w:ascii="Consolas" w:hAnsi="Consolas" w:eastAsia="Consolas"/>
                <w:color w:val="3F7F5F"/>
                <w:sz w:val="21"/>
                <w:szCs w:val="21"/>
              </w:rPr>
              <w:t>//父类对象向下强制转换成子类实例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salary</w:t>
            </w:r>
            <w:r>
              <w:rPr>
                <w:rFonts w:hint="eastAsia" w:ascii="Consolas" w:hAnsi="Consolas" w:eastAsia="Consolas"/>
                <w:color w:val="000000"/>
                <w:sz w:val="21"/>
                <w:szCs w:val="21"/>
              </w:rPr>
              <w:t>+=</w:t>
            </w:r>
            <w:r>
              <w:rPr>
                <w:rFonts w:hint="eastAsia" w:ascii="Consolas" w:hAnsi="Consolas" w:eastAsia="Consolas"/>
                <w:color w:val="6A3E3E"/>
                <w:sz w:val="21"/>
                <w:szCs w:val="21"/>
              </w:rPr>
              <w:t>pm</w:t>
            </w:r>
            <w:r>
              <w:rPr>
                <w:rFonts w:hint="eastAsia" w:ascii="Consolas" w:hAnsi="Consolas" w:eastAsia="Consolas"/>
                <w:color w:val="000000"/>
                <w:sz w:val="21"/>
                <w:szCs w:val="21"/>
              </w:rPr>
              <w:t>.getBonus();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salary</w:t>
            </w:r>
            <w:r>
              <w:rPr>
                <w:rFonts w:hint="eastAsia" w:ascii="Consolas" w:hAnsi="Consolas" w:eastAsia="Consolas"/>
                <w:color w:val="000000"/>
                <w:sz w:val="21"/>
                <w:szCs w:val="21"/>
              </w:rPr>
              <w:t>;</w:t>
            </w:r>
          </w:p>
          <w:p>
            <w:pPr>
              <w:numPr>
                <w:ilvl w:val="0"/>
                <w:numId w:val="0"/>
              </w:numPr>
              <w:rPr>
                <w:rFonts w:hint="default"/>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numPr>
          <w:ilvl w:val="0"/>
          <w:numId w:val="2"/>
        </w:numPr>
        <w:rPr>
          <w:rFonts w:hint="default"/>
          <w:lang w:val="en-US" w:eastAsia="zh-CN"/>
        </w:rPr>
      </w:pPr>
      <w:r>
        <w:rPr>
          <w:rFonts w:hint="eastAsia"/>
          <w:lang w:val="en-US" w:eastAsia="zh-CN"/>
        </w:rPr>
        <w:t>Instanceof 判断一个对象是否是一个类的实例。这样就可以避免出现类型转换的异常了。</w:t>
      </w:r>
    </w:p>
    <w:p>
      <w:pPr>
        <w:numPr>
          <w:ilvl w:val="0"/>
          <w:numId w:val="2"/>
        </w:numPr>
        <w:rPr>
          <w:rFonts w:hint="default"/>
          <w:lang w:val="en-US" w:eastAsia="zh-CN"/>
        </w:rPr>
      </w:pPr>
      <w:r>
        <w:rPr>
          <w:rFonts w:hint="eastAsia"/>
          <w:lang w:val="en-US" w:eastAsia="zh-CN"/>
        </w:rPr>
        <w:t>可以使用一个简单案例解释:</w:t>
      </w:r>
      <w:r>
        <w:rPr>
          <w:rFonts w:hint="default"/>
          <w:lang w:val="en-US" w:eastAsia="zh-CN"/>
        </w:rPr>
        <w:t>人类是父类，男人女人是子类，一个人是男人，一定也是人，所以向上转型不需要强制，但是一个人是人，但不一定是男人，所以需要强制转</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EmployeeTest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color w:val="3F7F5F"/>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对项目经理 和程序员进行工资的发放</w:t>
            </w:r>
          </w:p>
          <w:p>
            <w:pPr>
              <w:spacing w:beforeLines="0" w:afterLines="0"/>
              <w:ind w:firstLine="360" w:firstLineChars="200"/>
              <w:jc w:val="left"/>
              <w:rPr>
                <w:rFonts w:hint="eastAsia" w:ascii="Consolas" w:hAnsi="Consolas" w:eastAsia="Consolas"/>
                <w:color w:val="3F7F5F"/>
                <w:sz w:val="18"/>
                <w:szCs w:val="18"/>
              </w:rPr>
            </w:pPr>
            <w:r>
              <w:rPr>
                <w:rFonts w:hint="eastAsia" w:ascii="Consolas" w:hAnsi="Consolas" w:eastAsia="Consolas"/>
                <w:color w:val="3F7F5F"/>
                <w:sz w:val="18"/>
                <w:szCs w:val="18"/>
              </w:rPr>
              <w:t>// 父类对象执行任何一个子类的实例(多态)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Employee </w:t>
            </w:r>
            <w:r>
              <w:rPr>
                <w:rFonts w:hint="eastAsia" w:ascii="Consolas" w:hAnsi="Consolas" w:eastAsia="Consolas"/>
                <w:color w:val="6A3E3E"/>
                <w:sz w:val="18"/>
                <w:szCs w:val="18"/>
              </w:rPr>
              <w:t>employee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PM(1, </w:t>
            </w:r>
            <w:r>
              <w:rPr>
                <w:rFonts w:hint="eastAsia" w:ascii="Consolas" w:hAnsi="Consolas" w:eastAsia="Consolas"/>
                <w:color w:val="2A00FF"/>
                <w:sz w:val="18"/>
                <w:szCs w:val="18"/>
              </w:rPr>
              <w:t>"tom"</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"男"</w:t>
            </w:r>
            <w:r>
              <w:rPr>
                <w:rFonts w:hint="eastAsia" w:ascii="Consolas" w:hAnsi="Consolas" w:eastAsia="Consolas"/>
                <w:color w:val="000000"/>
                <w:sz w:val="18"/>
                <w:szCs w:val="18"/>
              </w:rPr>
              <w:t>, 60000, 4, 2000);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"pm:"</w:t>
            </w:r>
            <w:r>
              <w:rPr>
                <w:rFonts w:hint="eastAsia" w:ascii="Consolas" w:hAnsi="Consolas" w:eastAsia="Consolas"/>
                <w:color w:val="000000"/>
                <w:sz w:val="18"/>
                <w:szCs w:val="18"/>
              </w:rPr>
              <w:t xml:space="preserve"> + CalSalary.</w:t>
            </w:r>
            <w:r>
              <w:rPr>
                <w:rFonts w:hint="eastAsia" w:ascii="Consolas" w:hAnsi="Consolas" w:eastAsia="Consolas"/>
                <w:i/>
                <w:color w:val="000000"/>
                <w:sz w:val="18"/>
                <w:szCs w:val="18"/>
              </w:rPr>
              <w:t>calSal</w:t>
            </w:r>
            <w:r>
              <w:rPr>
                <w:rFonts w:hint="eastAsia" w:ascii="Consolas" w:hAnsi="Consolas" w:eastAsia="Consolas"/>
                <w:color w:val="000000"/>
                <w:sz w:val="18"/>
                <w:szCs w:val="18"/>
              </w:rPr>
              <w:t>(</w:t>
            </w:r>
            <w:r>
              <w:rPr>
                <w:rFonts w:hint="eastAsia" w:ascii="Consolas" w:hAnsi="Consolas" w:eastAsia="Consolas"/>
                <w:color w:val="6A3E3E"/>
                <w:sz w:val="18"/>
                <w:szCs w:val="18"/>
              </w:rPr>
              <w:t>employee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employee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SE(2, </w:t>
            </w:r>
            <w:r>
              <w:rPr>
                <w:rFonts w:hint="eastAsia" w:ascii="Consolas" w:hAnsi="Consolas" w:eastAsia="Consolas"/>
                <w:color w:val="2A00FF"/>
                <w:sz w:val="18"/>
                <w:szCs w:val="18"/>
              </w:rPr>
              <w:t>"jim"</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"男"</w:t>
            </w:r>
            <w:r>
              <w:rPr>
                <w:rFonts w:hint="eastAsia" w:ascii="Consolas" w:hAnsi="Consolas" w:eastAsia="Consolas"/>
                <w:color w:val="000000"/>
                <w:sz w:val="18"/>
                <w:szCs w:val="18"/>
              </w:rPr>
              <w:t>, 10000,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"pm:"</w:t>
            </w:r>
            <w:r>
              <w:rPr>
                <w:rFonts w:hint="eastAsia" w:ascii="Consolas" w:hAnsi="Consolas" w:eastAsia="Consolas"/>
                <w:color w:val="000000"/>
                <w:sz w:val="18"/>
                <w:szCs w:val="18"/>
              </w:rPr>
              <w:t xml:space="preserve"> + CalSalary.</w:t>
            </w:r>
            <w:r>
              <w:rPr>
                <w:rFonts w:hint="eastAsia" w:ascii="Consolas" w:hAnsi="Consolas" w:eastAsia="Consolas"/>
                <w:i/>
                <w:color w:val="000000"/>
                <w:sz w:val="18"/>
                <w:szCs w:val="18"/>
              </w:rPr>
              <w:t>calSal</w:t>
            </w:r>
            <w:r>
              <w:rPr>
                <w:rFonts w:hint="eastAsia" w:ascii="Consolas" w:hAnsi="Consolas" w:eastAsia="Consolas"/>
                <w:color w:val="000000"/>
                <w:sz w:val="18"/>
                <w:szCs w:val="18"/>
              </w:rPr>
              <w:t>(</w:t>
            </w:r>
            <w:r>
              <w:rPr>
                <w:rFonts w:hint="eastAsia" w:ascii="Consolas" w:hAnsi="Consolas" w:eastAsia="Consolas"/>
                <w:color w:val="6A3E3E"/>
                <w:sz w:val="18"/>
                <w:szCs w:val="18"/>
              </w:rPr>
              <w:t>employee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employee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Sale(3, </w:t>
            </w:r>
            <w:r>
              <w:rPr>
                <w:rFonts w:hint="eastAsia" w:ascii="Consolas" w:hAnsi="Consolas" w:eastAsia="Consolas"/>
                <w:color w:val="2A00FF"/>
                <w:sz w:val="18"/>
                <w:szCs w:val="18"/>
              </w:rPr>
              <w:t>"jucy"</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"男"</w:t>
            </w:r>
            <w:r>
              <w:rPr>
                <w:rFonts w:hint="eastAsia" w:ascii="Consolas" w:hAnsi="Consolas" w:eastAsia="Consolas"/>
                <w:color w:val="000000"/>
                <w:sz w:val="18"/>
                <w:szCs w:val="18"/>
              </w:rPr>
              <w:t>, 30000);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"sale:"</w:t>
            </w:r>
            <w:r>
              <w:rPr>
                <w:rFonts w:hint="eastAsia" w:ascii="Consolas" w:hAnsi="Consolas" w:eastAsia="Consolas"/>
                <w:color w:val="000000"/>
                <w:sz w:val="18"/>
                <w:szCs w:val="18"/>
              </w:rPr>
              <w:t xml:space="preserve"> + CalSalary.</w:t>
            </w:r>
            <w:r>
              <w:rPr>
                <w:rFonts w:hint="eastAsia" w:ascii="Consolas" w:hAnsi="Consolas" w:eastAsia="Consolas"/>
                <w:i/>
                <w:color w:val="000000"/>
                <w:sz w:val="18"/>
                <w:szCs w:val="18"/>
              </w:rPr>
              <w:t>calSal</w:t>
            </w:r>
            <w:r>
              <w:rPr>
                <w:rFonts w:hint="eastAsia" w:ascii="Consolas" w:hAnsi="Consolas" w:eastAsia="Consolas"/>
                <w:color w:val="000000"/>
                <w:sz w:val="18"/>
                <w:szCs w:val="18"/>
              </w:rPr>
              <w:t>(</w:t>
            </w:r>
            <w:r>
              <w:rPr>
                <w:rFonts w:hint="eastAsia" w:ascii="Consolas" w:hAnsi="Consolas" w:eastAsia="Consolas"/>
                <w:color w:val="6A3E3E"/>
                <w:sz w:val="18"/>
                <w:szCs w:val="18"/>
              </w:rPr>
              <w:t>employee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default"/>
                <w:sz w:val="18"/>
                <w:szCs w:val="18"/>
                <w:vertAlign w:val="baseline"/>
                <w:lang w:val="en-US" w:eastAsia="zh-CN"/>
              </w:rPr>
            </w:pPr>
            <w:r>
              <w:rPr>
                <w:rFonts w:hint="eastAsia" w:ascii="Consolas" w:hAnsi="Consolas" w:eastAsia="Consolas"/>
                <w:color w:val="000000"/>
                <w:sz w:val="18"/>
                <w:szCs w:val="18"/>
              </w:rPr>
              <w:t>}</w:t>
            </w:r>
          </w:p>
        </w:tc>
      </w:tr>
    </w:tbl>
    <w:p>
      <w:pPr>
        <w:pStyle w:val="5"/>
        <w:rPr>
          <w:rFonts w:hint="default"/>
          <w:lang w:val="en-US" w:eastAsia="zh-CN"/>
        </w:rPr>
      </w:pPr>
      <w:bookmarkStart w:id="24" w:name="_Toc12859_WPSOffice_Level2"/>
      <w:r>
        <w:rPr>
          <w:rFonts w:hint="eastAsia"/>
          <w:lang w:val="en-US" w:eastAsia="zh-CN"/>
        </w:rPr>
        <w:t>课堂练习</w:t>
      </w:r>
      <w:bookmarkEnd w:id="24"/>
    </w:p>
    <w:p>
      <w:pPr>
        <w:numPr>
          <w:ilvl w:val="0"/>
          <w:numId w:val="2"/>
        </w:numPr>
        <w:rPr>
          <w:rFonts w:hint="eastAsia"/>
          <w:lang w:val="en-US" w:eastAsia="zh-CN"/>
        </w:rPr>
      </w:pPr>
      <w:r>
        <w:rPr>
          <w:rFonts w:hint="eastAsia"/>
          <w:lang w:val="en-US" w:eastAsia="zh-CN"/>
        </w:rPr>
        <w:t>使用多态实现以下需求:</w:t>
      </w:r>
    </w:p>
    <w:p>
      <w:pPr>
        <w:numPr>
          <w:ilvl w:val="0"/>
          <w:numId w:val="2"/>
        </w:numPr>
        <w:rPr>
          <w:rFonts w:hint="eastAsia"/>
          <w:lang w:val="en-US" w:eastAsia="zh-CN"/>
        </w:rPr>
      </w:pPr>
      <w:r>
        <w:rPr>
          <w:rFonts w:hint="eastAsia"/>
          <w:lang w:val="en-US" w:eastAsia="zh-CN"/>
        </w:rPr>
        <w:t>创建教员基类，在教员基类的基础上，再创建两个子类：JAVA教员和WEB教员，</w:t>
      </w:r>
    </w:p>
    <w:p>
      <w:pPr>
        <w:numPr>
          <w:ilvl w:val="0"/>
          <w:numId w:val="2"/>
        </w:numPr>
        <w:rPr>
          <w:rFonts w:hint="eastAsia"/>
          <w:lang w:val="en-US" w:eastAsia="zh-CN"/>
        </w:rPr>
      </w:pPr>
      <w:r>
        <w:rPr>
          <w:rFonts w:hint="eastAsia"/>
          <w:lang w:val="en-US" w:eastAsia="zh-CN"/>
        </w:rPr>
        <w:t>开发一个类代表教学管理中心，负责对各教员进行评估，评估内容包括：</w:t>
      </w:r>
    </w:p>
    <w:p>
      <w:pPr>
        <w:numPr>
          <w:ilvl w:val="1"/>
          <w:numId w:val="2"/>
        </w:numPr>
        <w:tabs>
          <w:tab w:val="clear" w:pos="840"/>
        </w:tabs>
        <w:rPr>
          <w:rFonts w:hint="eastAsia"/>
          <w:lang w:val="en-US" w:eastAsia="zh-CN"/>
        </w:rPr>
      </w:pPr>
      <w:r>
        <w:rPr>
          <w:rFonts w:hint="eastAsia"/>
          <w:lang w:val="en-US" w:eastAsia="zh-CN"/>
        </w:rPr>
        <w:t>教员的自我介绍</w:t>
      </w:r>
    </w:p>
    <w:p>
      <w:pPr>
        <w:numPr>
          <w:ilvl w:val="1"/>
          <w:numId w:val="2"/>
        </w:numPr>
        <w:tabs>
          <w:tab w:val="clear" w:pos="840"/>
        </w:tabs>
        <w:rPr>
          <w:rFonts w:hint="eastAsia"/>
          <w:lang w:val="en-US" w:eastAsia="zh-CN"/>
        </w:rPr>
      </w:pPr>
      <w:r>
        <w:rPr>
          <w:rFonts w:hint="eastAsia"/>
          <w:lang w:val="en-US" w:eastAsia="zh-CN"/>
        </w:rPr>
        <w:t>教员的授课</w:t>
      </w:r>
    </w:p>
    <w:p>
      <w:pPr>
        <w:numPr>
          <w:ilvl w:val="0"/>
          <w:numId w:val="2"/>
        </w:numPr>
        <w:rPr>
          <w:rFonts w:hint="default"/>
          <w:lang w:val="en-US" w:eastAsia="zh-CN"/>
        </w:rPr>
      </w:pPr>
      <w:r>
        <w:rPr>
          <w:rFonts w:hint="default"/>
          <w:lang w:val="en-US" w:eastAsia="zh-CN"/>
        </w:rPr>
        <w:t>现在，升级教员类，增加一种新类型：DBTeacher，该类型的教员专门负责教授数据库，要求如下：</w:t>
      </w:r>
    </w:p>
    <w:p>
      <w:pPr>
        <w:numPr>
          <w:ilvl w:val="1"/>
          <w:numId w:val="2"/>
        </w:numPr>
        <w:tabs>
          <w:tab w:val="clear" w:pos="840"/>
        </w:tabs>
        <w:rPr>
          <w:rFonts w:hint="default"/>
          <w:lang w:val="en-US" w:eastAsia="zh-CN"/>
        </w:rPr>
      </w:pPr>
      <w:r>
        <w:rPr>
          <w:rFonts w:hint="default"/>
          <w:lang w:val="en-US" w:eastAsia="zh-CN"/>
        </w:rPr>
        <w:t>属性：姓名、年龄、教学年限</w:t>
      </w:r>
    </w:p>
    <w:p>
      <w:pPr>
        <w:numPr>
          <w:ilvl w:val="1"/>
          <w:numId w:val="2"/>
        </w:numPr>
        <w:tabs>
          <w:tab w:val="clear" w:pos="840"/>
        </w:tabs>
        <w:rPr>
          <w:rFonts w:hint="default"/>
          <w:lang w:val="en-US" w:eastAsia="zh-CN"/>
        </w:rPr>
      </w:pPr>
      <w:r>
        <w:rPr>
          <w:rFonts w:hint="default"/>
          <w:lang w:val="en-US" w:eastAsia="zh-CN"/>
        </w:rPr>
        <w:t>方法：授课（启动Mysql、实施理论课授课）、自我介绍</w:t>
      </w:r>
    </w:p>
    <w:p>
      <w:pPr>
        <w:numPr>
          <w:ilvl w:val="1"/>
          <w:numId w:val="2"/>
        </w:numPr>
        <w:tabs>
          <w:tab w:val="clear" w:pos="840"/>
        </w:tabs>
        <w:rPr>
          <w:rFonts w:hint="default"/>
          <w:lang w:val="en-US" w:eastAsia="zh-CN"/>
        </w:rPr>
      </w:pPr>
      <w:r>
        <w:rPr>
          <w:rFonts w:hint="default"/>
          <w:lang w:val="en-US" w:eastAsia="zh-CN"/>
        </w:rPr>
        <w:t>同时，教学管理中心也负责对这类教员进行评估</w:t>
      </w:r>
    </w:p>
    <w:p>
      <w:pPr>
        <w:pStyle w:val="3"/>
        <w:rPr>
          <w:rFonts w:hint="default"/>
          <w:lang w:val="en-US" w:eastAsia="zh-CN"/>
        </w:rPr>
      </w:pPr>
      <w:bookmarkStart w:id="25" w:name="_Toc31193_WPSOffice_Level1"/>
      <w:r>
        <w:rPr>
          <w:rFonts w:hint="eastAsia"/>
          <w:lang w:val="en-US" w:eastAsia="zh-CN"/>
        </w:rPr>
        <w:t>抽象方法</w:t>
      </w:r>
      <w:bookmarkEnd w:id="25"/>
    </w:p>
    <w:p>
      <w:pPr>
        <w:numPr>
          <w:ilvl w:val="0"/>
          <w:numId w:val="3"/>
        </w:numPr>
        <w:rPr>
          <w:rFonts w:hint="eastAsia"/>
        </w:rPr>
      </w:pPr>
      <w:r>
        <w:rPr>
          <w:rFonts w:hint="eastAsia"/>
        </w:rPr>
        <w:t>在某些情况下，基类无法（或者没有必要）提供被覆盖方法的具体实现，那么就可以将此方法声明成抽象方法；</w:t>
      </w:r>
      <w:r>
        <w:rPr>
          <w:rFonts w:hint="eastAsia"/>
          <w:lang w:val="en-US" w:eastAsia="zh-CN"/>
        </w:rPr>
        <w:t>(我们上节讲的老师授课案例)</w:t>
      </w:r>
    </w:p>
    <w:p>
      <w:pPr>
        <w:numPr>
          <w:ilvl w:val="0"/>
          <w:numId w:val="3"/>
        </w:numPr>
      </w:pPr>
      <w:r>
        <w:rPr>
          <w:rFonts w:hint="eastAsia"/>
        </w:rPr>
        <w:t>使用关键字abstract声明抽象方法，一般语法：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vertAlign w:val="baseline"/>
              </w:rPr>
            </w:pPr>
            <w:r>
              <w:drawing>
                <wp:inline distT="0" distB="0" distL="114300" distR="114300">
                  <wp:extent cx="4777740" cy="318135"/>
                  <wp:effectExtent l="0" t="0" r="381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777740" cy="318135"/>
                          </a:xfrm>
                          <a:prstGeom prst="rect">
                            <a:avLst/>
                          </a:prstGeom>
                          <a:noFill/>
                          <a:ln>
                            <a:noFill/>
                          </a:ln>
                        </pic:spPr>
                      </pic:pic>
                    </a:graphicData>
                  </a:graphic>
                </wp:inline>
              </w:drawing>
            </w:r>
          </w:p>
        </w:tc>
      </w:tr>
    </w:tbl>
    <w:p>
      <w:pPr>
        <w:pStyle w:val="4"/>
        <w:rPr>
          <w:rFonts w:hint="eastAsia"/>
          <w:lang w:val="en-US" w:eastAsia="zh-CN"/>
        </w:rPr>
      </w:pPr>
      <w:bookmarkStart w:id="26" w:name="_Toc14396_WPSOffice_Level2"/>
      <w:r>
        <w:rPr>
          <w:rFonts w:hint="eastAsia"/>
          <w:lang w:val="en-US" w:eastAsia="zh-CN"/>
        </w:rPr>
        <w:t>案例</w:t>
      </w:r>
      <w:bookmarkEnd w:id="2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highlight w:val="none"/>
              </w:rPr>
            </w:pPr>
            <w:r>
              <w:rPr>
                <w:rFonts w:hint="eastAsia" w:ascii="Consolas" w:hAnsi="Consolas" w:eastAsia="Consolas"/>
                <w:color w:val="3F7F5F"/>
                <w:sz w:val="21"/>
                <w:szCs w:val="21"/>
                <w:highlight w:val="none"/>
              </w:rPr>
              <w:t>//定义/声明方法</w:t>
            </w:r>
          </w:p>
          <w:p>
            <w:pPr>
              <w:spacing w:beforeLines="0" w:afterLines="0"/>
              <w:jc w:val="left"/>
              <w:rPr>
                <w:rFonts w:hint="eastAsia" w:ascii="Consolas" w:hAnsi="Consolas" w:eastAsia="Consolas"/>
                <w:sz w:val="21"/>
                <w:szCs w:val="21"/>
                <w:highlight w:val="none"/>
              </w:rPr>
            </w:pPr>
            <w:r>
              <w:rPr>
                <w:rFonts w:hint="eastAsia" w:ascii="Consolas" w:hAnsi="Consolas" w:eastAsia="Consolas"/>
                <w:color w:val="000000"/>
                <w:sz w:val="21"/>
                <w:szCs w:val="21"/>
                <w:highlight w:val="none"/>
              </w:rPr>
              <w:tab/>
            </w:r>
            <w:r>
              <w:rPr>
                <w:rFonts w:hint="eastAsia" w:ascii="Consolas" w:hAnsi="Consolas" w:eastAsia="Consolas"/>
                <w:b/>
                <w:color w:val="7F0055"/>
                <w:sz w:val="21"/>
                <w:szCs w:val="21"/>
                <w:highlight w:val="none"/>
              </w:rPr>
              <w:t>public</w:t>
            </w:r>
            <w:r>
              <w:rPr>
                <w:rFonts w:hint="eastAsia" w:ascii="Consolas" w:hAnsi="Consolas" w:eastAsia="Consolas"/>
                <w:color w:val="000000"/>
                <w:sz w:val="21"/>
                <w:szCs w:val="21"/>
                <w:highlight w:val="none"/>
              </w:rPr>
              <w:t xml:space="preserve"> </w:t>
            </w:r>
            <w:r>
              <w:rPr>
                <w:rFonts w:hint="eastAsia" w:ascii="Consolas" w:hAnsi="Consolas" w:eastAsia="Consolas"/>
                <w:b/>
                <w:color w:val="7F0055"/>
                <w:sz w:val="21"/>
                <w:szCs w:val="21"/>
                <w:highlight w:val="none"/>
              </w:rPr>
              <w:t>abstract</w:t>
            </w:r>
            <w:r>
              <w:rPr>
                <w:rFonts w:hint="eastAsia" w:ascii="Consolas" w:hAnsi="Consolas" w:eastAsia="Consolas"/>
                <w:color w:val="000000"/>
                <w:sz w:val="21"/>
                <w:szCs w:val="21"/>
                <w:highlight w:val="none"/>
              </w:rPr>
              <w:t xml:space="preserve"> </w:t>
            </w:r>
            <w:r>
              <w:rPr>
                <w:rFonts w:hint="eastAsia" w:ascii="Consolas" w:hAnsi="Consolas" w:eastAsia="Consolas"/>
                <w:b/>
                <w:color w:val="7F0055"/>
                <w:sz w:val="21"/>
                <w:szCs w:val="21"/>
                <w:highlight w:val="none"/>
              </w:rPr>
              <w:t>void</w:t>
            </w:r>
            <w:r>
              <w:rPr>
                <w:rFonts w:hint="eastAsia" w:ascii="Consolas" w:hAnsi="Consolas" w:eastAsia="Consolas"/>
                <w:color w:val="000000"/>
                <w:sz w:val="21"/>
                <w:szCs w:val="21"/>
                <w:highlight w:val="none"/>
              </w:rPr>
              <w:t xml:space="preserve"> introduce();</w:t>
            </w:r>
          </w:p>
          <w:p>
            <w:pPr>
              <w:rPr>
                <w:rFonts w:hint="eastAsia"/>
                <w:sz w:val="21"/>
                <w:szCs w:val="21"/>
                <w:highlight w:val="none"/>
                <w:vertAlign w:val="baseline"/>
                <w:lang w:val="en-US" w:eastAsia="zh-CN"/>
              </w:rPr>
            </w:pPr>
            <w:r>
              <w:rPr>
                <w:rFonts w:hint="eastAsia" w:ascii="Consolas" w:hAnsi="Consolas" w:eastAsia="Consolas"/>
                <w:color w:val="000000"/>
                <w:sz w:val="21"/>
                <w:szCs w:val="21"/>
                <w:highlight w:val="none"/>
              </w:rPr>
              <w:tab/>
            </w:r>
            <w:r>
              <w:rPr>
                <w:rFonts w:hint="eastAsia" w:ascii="Consolas" w:hAnsi="Consolas" w:eastAsia="Consolas"/>
                <w:b/>
                <w:color w:val="7F0055"/>
                <w:sz w:val="21"/>
                <w:szCs w:val="21"/>
                <w:highlight w:val="none"/>
              </w:rPr>
              <w:t>public</w:t>
            </w:r>
            <w:r>
              <w:rPr>
                <w:rFonts w:hint="eastAsia" w:ascii="Consolas" w:hAnsi="Consolas" w:eastAsia="Consolas"/>
                <w:color w:val="000000"/>
                <w:sz w:val="21"/>
                <w:szCs w:val="21"/>
                <w:highlight w:val="none"/>
              </w:rPr>
              <w:t xml:space="preserve"> </w:t>
            </w:r>
            <w:r>
              <w:rPr>
                <w:rFonts w:hint="eastAsia" w:ascii="Consolas" w:hAnsi="Consolas" w:eastAsia="Consolas"/>
                <w:b/>
                <w:color w:val="7F0055"/>
                <w:sz w:val="21"/>
                <w:szCs w:val="21"/>
                <w:highlight w:val="none"/>
              </w:rPr>
              <w:t>abstract</w:t>
            </w:r>
            <w:r>
              <w:rPr>
                <w:rFonts w:hint="eastAsia" w:ascii="Consolas" w:hAnsi="Consolas" w:eastAsia="Consolas"/>
                <w:color w:val="000000"/>
                <w:sz w:val="21"/>
                <w:szCs w:val="21"/>
                <w:highlight w:val="none"/>
              </w:rPr>
              <w:t xml:space="preserve"> </w:t>
            </w:r>
            <w:r>
              <w:rPr>
                <w:rFonts w:hint="eastAsia" w:ascii="Consolas" w:hAnsi="Consolas" w:eastAsia="Consolas"/>
                <w:b/>
                <w:color w:val="7F0055"/>
                <w:sz w:val="21"/>
                <w:szCs w:val="21"/>
                <w:highlight w:val="none"/>
              </w:rPr>
              <w:t>void</w:t>
            </w:r>
            <w:r>
              <w:rPr>
                <w:rFonts w:hint="eastAsia" w:ascii="Consolas" w:hAnsi="Consolas" w:eastAsia="Consolas"/>
                <w:color w:val="000000"/>
                <w:sz w:val="21"/>
                <w:szCs w:val="21"/>
                <w:highlight w:val="none"/>
              </w:rPr>
              <w:t xml:space="preserve"> teach() ;</w:t>
            </w:r>
          </w:p>
        </w:tc>
      </w:tr>
    </w:tbl>
    <w:p>
      <w:pPr>
        <w:tabs>
          <w:tab w:val="left" w:pos="3392"/>
          <w:tab w:val="clear" w:pos="210"/>
        </w:tabs>
        <w:rPr>
          <w:rFonts w:hint="eastAsia"/>
          <w:lang w:val="en-US" w:eastAsia="zh-CN"/>
        </w:rPr>
      </w:pPr>
      <w:r>
        <w:rPr>
          <w:rFonts w:hint="eastAsia"/>
          <w:lang w:val="en-US" w:eastAsia="zh-CN"/>
        </w:rPr>
        <w:tab/>
      </w:r>
    </w:p>
    <w:p>
      <w:pPr>
        <w:pStyle w:val="3"/>
        <w:rPr>
          <w:rFonts w:hint="default"/>
          <w:lang w:val="en-US" w:eastAsia="zh-CN"/>
        </w:rPr>
      </w:pPr>
      <w:bookmarkStart w:id="27" w:name="_Toc22929_WPSOffice_Level1"/>
      <w:r>
        <w:rPr>
          <w:rFonts w:hint="eastAsia"/>
          <w:lang w:val="en-US" w:eastAsia="zh-CN"/>
        </w:rPr>
        <w:t>抽象类</w:t>
      </w:r>
      <w:bookmarkEnd w:id="27"/>
    </w:p>
    <w:p>
      <w:pPr>
        <w:numPr>
          <w:ilvl w:val="0"/>
          <w:numId w:val="3"/>
        </w:numPr>
        <w:rPr>
          <w:rFonts w:hint="default"/>
          <w:lang w:val="en-US" w:eastAsia="zh-CN"/>
        </w:rPr>
      </w:pPr>
      <w:r>
        <w:rPr>
          <w:rFonts w:hint="default"/>
          <w:lang w:val="en-US" w:eastAsia="zh-CN"/>
        </w:rPr>
        <w:t>如果某个类中包含有抽象方法，那么该类就必须定义成抽象类；</w:t>
      </w:r>
    </w:p>
    <w:p>
      <w:pPr>
        <w:numPr>
          <w:ilvl w:val="0"/>
          <w:numId w:val="3"/>
        </w:numPr>
        <w:rPr>
          <w:rFonts w:hint="default"/>
          <w:lang w:val="en-US" w:eastAsia="zh-CN"/>
        </w:rPr>
      </w:pPr>
      <w:r>
        <w:rPr>
          <w:rFonts w:hint="default"/>
          <w:lang w:val="en-US" w:eastAsia="zh-CN"/>
        </w:rPr>
        <w:t>定义抽象类同样使用关键字abstract，一般语法：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rPr>
                <w:vertAlign w:val="baseline"/>
              </w:rPr>
            </w:pPr>
            <w:r>
              <w:drawing>
                <wp:inline distT="0" distB="0" distL="114300" distR="114300">
                  <wp:extent cx="3737610" cy="1033780"/>
                  <wp:effectExtent l="0" t="0" r="1524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3737610" cy="1033780"/>
                          </a:xfrm>
                          <a:prstGeom prst="rect">
                            <a:avLst/>
                          </a:prstGeom>
                          <a:noFill/>
                          <a:ln>
                            <a:noFill/>
                          </a:ln>
                        </pic:spPr>
                      </pic:pic>
                    </a:graphicData>
                  </a:graphic>
                </wp:inline>
              </w:drawing>
            </w:r>
          </w:p>
        </w:tc>
      </w:tr>
    </w:tbl>
    <w:p>
      <w:pPr>
        <w:numPr>
          <w:ilvl w:val="0"/>
          <w:numId w:val="0"/>
        </w:numPr>
        <w:ind w:leftChars="0"/>
      </w:pPr>
    </w:p>
    <w:p>
      <w:pPr>
        <w:numPr>
          <w:ilvl w:val="0"/>
          <w:numId w:val="3"/>
        </w:numPr>
        <w:rPr>
          <w:rFonts w:hint="eastAsia"/>
          <w:lang w:val="en-US" w:eastAsia="zh-CN"/>
        </w:rPr>
      </w:pPr>
      <w:r>
        <w:rPr>
          <w:rFonts w:hint="eastAsia"/>
          <w:lang w:val="en-US" w:eastAsia="zh-CN"/>
        </w:rPr>
        <w:t>简单的理解，Java的抽象就是只声明行为接口（方法签名）而不完成具体的实现。</w:t>
      </w:r>
    </w:p>
    <w:p>
      <w:pPr>
        <w:pStyle w:val="4"/>
        <w:rPr>
          <w:rFonts w:hint="default"/>
          <w:lang w:val="en-US" w:eastAsia="zh-CN"/>
        </w:rPr>
      </w:pPr>
      <w:bookmarkStart w:id="28" w:name="_Toc26686_WPSOffice_Level2"/>
      <w:r>
        <w:rPr>
          <w:rFonts w:hint="eastAsia"/>
          <w:lang w:val="en-US" w:eastAsia="zh-CN"/>
        </w:rPr>
        <w:t>案例</w:t>
      </w:r>
      <w:bookmarkEnd w:id="2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abstract</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Teacher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getName()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setName(String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//规范</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//定义/声明方法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abstract</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introduce();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abstract</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teach()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Teacher(String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super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default"/>
                <w:sz w:val="21"/>
                <w:szCs w:val="21"/>
                <w:vertAlign w:val="baseline"/>
                <w:lang w:val="en-US" w:eastAsia="zh-CN"/>
              </w:rPr>
            </w:pP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JavaTeacher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Teacher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JavaTeacher(String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super</w:t>
            </w:r>
            <w:r>
              <w:rPr>
                <w:rFonts w:hint="eastAsia" w:ascii="Consolas" w:hAnsi="Consolas" w:eastAsia="Consolas"/>
                <w:color w:val="000000"/>
                <w:sz w:val="21"/>
                <w:szCs w:val="21"/>
              </w:rPr>
              <w:t>(</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num</w:t>
            </w:r>
            <w:r>
              <w:rPr>
                <w:rFonts w:hint="eastAsia" w:ascii="Consolas" w:hAnsi="Consolas" w:eastAsia="Consolas"/>
                <w:color w:val="000000"/>
                <w:sz w:val="21"/>
                <w:szCs w:val="21"/>
              </w:rPr>
              <w:t xml:space="preserve"> = 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//子类重写父类里面定义的抽象方法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introduce()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"JavaTeacher在自我介绍"</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teach()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"JavaTeacher在授课"</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rPr>
            </w:pP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WebTeacher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Teacher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WebTeacher(String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super</w:t>
            </w:r>
            <w:r>
              <w:rPr>
                <w:rFonts w:hint="eastAsia" w:ascii="Consolas" w:hAnsi="Consolas" w:eastAsia="Consolas"/>
                <w:color w:val="000000"/>
                <w:sz w:val="21"/>
                <w:szCs w:val="21"/>
              </w:rPr>
              <w:t>(</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introduce()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"web老师在自我介绍"</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teach()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 xml:space="preserve">.println(getName() + </w:t>
            </w:r>
            <w:r>
              <w:rPr>
                <w:rFonts w:hint="eastAsia" w:ascii="Consolas" w:hAnsi="Consolas" w:eastAsia="Consolas"/>
                <w:color w:val="2A00FF"/>
                <w:sz w:val="21"/>
                <w:szCs w:val="21"/>
              </w:rPr>
              <w:t>"在教授web"</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rPr>
            </w:pP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TeacherManager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evaluate(Teacher </w:t>
            </w:r>
            <w:r>
              <w:rPr>
                <w:rFonts w:hint="eastAsia" w:ascii="Consolas" w:hAnsi="Consolas" w:eastAsia="Consolas"/>
                <w:color w:val="6A3E3E"/>
                <w:sz w:val="18"/>
                <w:szCs w:val="18"/>
              </w:rPr>
              <w:t>teacher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"评估开始..........."</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//获得每位老师的授课和自我介绍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1、教员的自我介绍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teacher</w:t>
            </w:r>
            <w:r>
              <w:rPr>
                <w:rFonts w:hint="eastAsia" w:ascii="Consolas" w:hAnsi="Consolas" w:eastAsia="Consolas"/>
                <w:color w:val="000000"/>
                <w:sz w:val="18"/>
                <w:szCs w:val="18"/>
              </w:rPr>
              <w:t>.introduce();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2、教员的授课</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teacher</w:t>
            </w:r>
            <w:r>
              <w:rPr>
                <w:rFonts w:hint="eastAsia" w:ascii="Consolas" w:hAnsi="Consolas" w:eastAsia="Consolas"/>
                <w:color w:val="000000"/>
                <w:sz w:val="18"/>
                <w:szCs w:val="18"/>
              </w:rPr>
              <w:t>.teach();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teacher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instanceof</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JavaTeacher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JavaTeacher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javaTeacher</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JavaTeacher</w:t>
            </w:r>
            <w:r>
              <w:rPr>
                <w:rFonts w:hint="eastAsia" w:ascii="Consolas" w:hAnsi="Consolas" w:eastAsia="Consolas"/>
                <w:color w:val="000000"/>
                <w:sz w:val="18"/>
                <w:szCs w:val="18"/>
              </w:rPr>
              <w:t>)</w:t>
            </w:r>
            <w:r>
              <w:rPr>
                <w:rFonts w:hint="eastAsia" w:ascii="Consolas" w:hAnsi="Consolas" w:eastAsia="Consolas"/>
                <w:color w:val="6A3E3E"/>
                <w:sz w:val="18"/>
                <w:szCs w:val="18"/>
              </w:rPr>
              <w:t>teacher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javaTeacher</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"评估结束..........."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//创建老师的对象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JavaTeacher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javaTeacher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JavaTeacher</w:t>
            </w:r>
            <w:r>
              <w:rPr>
                <w:rFonts w:hint="eastAsia" w:ascii="Consolas" w:hAnsi="Consolas" w:eastAsia="Consolas"/>
                <w:color w:val="000000"/>
                <w:sz w:val="18"/>
                <w:szCs w:val="18"/>
              </w:rPr>
              <w:t>(</w:t>
            </w:r>
            <w:r>
              <w:rPr>
                <w:rFonts w:hint="eastAsia" w:ascii="Consolas" w:hAnsi="Consolas" w:eastAsia="Consolas"/>
                <w:color w:val="2A00FF"/>
                <w:sz w:val="18"/>
                <w:szCs w:val="18"/>
              </w:rPr>
              <w:t>"javaTeacher"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WebTeacher </w:t>
            </w:r>
            <w:r>
              <w:rPr>
                <w:rFonts w:hint="eastAsia" w:ascii="Consolas" w:hAnsi="Consolas" w:eastAsia="Consolas"/>
                <w:color w:val="6A3E3E"/>
                <w:sz w:val="18"/>
                <w:szCs w:val="18"/>
              </w:rPr>
              <w:t>webTeacher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WebTeacher(</w:t>
            </w:r>
            <w:r>
              <w:rPr>
                <w:rFonts w:hint="eastAsia" w:ascii="Consolas" w:hAnsi="Consolas" w:eastAsia="Consolas"/>
                <w:color w:val="2A00FF"/>
                <w:sz w:val="18"/>
                <w:szCs w:val="18"/>
              </w:rPr>
              <w:t>"webTeacher"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evaluate</w:t>
            </w:r>
            <w:r>
              <w:rPr>
                <w:rFonts w:hint="eastAsia" w:ascii="Consolas" w:hAnsi="Consolas" w:eastAsia="Consolas"/>
                <w:color w:val="000000"/>
                <w:sz w:val="18"/>
                <w:szCs w:val="18"/>
              </w:rPr>
              <w:t>(</w:t>
            </w:r>
            <w:r>
              <w:rPr>
                <w:rFonts w:hint="eastAsia" w:ascii="Consolas" w:hAnsi="Consolas" w:eastAsia="Consolas"/>
                <w:color w:val="6A3E3E"/>
                <w:sz w:val="18"/>
                <w:szCs w:val="18"/>
              </w:rPr>
              <w:t>javaTeacher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evaluate</w:t>
            </w:r>
            <w:r>
              <w:rPr>
                <w:rFonts w:hint="eastAsia" w:ascii="Consolas" w:hAnsi="Consolas" w:eastAsia="Consolas"/>
                <w:color w:val="000000"/>
                <w:sz w:val="18"/>
                <w:szCs w:val="18"/>
              </w:rPr>
              <w:t>(</w:t>
            </w:r>
            <w:r>
              <w:rPr>
                <w:rFonts w:hint="eastAsia" w:ascii="Consolas" w:hAnsi="Consolas" w:eastAsia="Consolas"/>
                <w:color w:val="6A3E3E"/>
                <w:sz w:val="18"/>
                <w:szCs w:val="18"/>
              </w:rPr>
              <w:t>webTeacher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pStyle w:val="4"/>
        <w:rPr>
          <w:rFonts w:hint="default"/>
          <w:lang w:val="en-US" w:eastAsia="zh-CN"/>
        </w:rPr>
      </w:pPr>
      <w:bookmarkStart w:id="29" w:name="_Toc16793_WPSOffice_Level2"/>
      <w:r>
        <w:rPr>
          <w:rFonts w:hint="eastAsia"/>
          <w:lang w:val="en-US" w:eastAsia="zh-CN"/>
        </w:rPr>
        <w:t>特征</w:t>
      </w:r>
      <w:bookmarkEnd w:id="29"/>
    </w:p>
    <w:p>
      <w:pPr>
        <w:numPr>
          <w:ilvl w:val="0"/>
          <w:numId w:val="3"/>
        </w:numPr>
        <w:rPr>
          <w:rFonts w:hint="default"/>
          <w:lang w:val="en-US" w:eastAsia="zh-CN"/>
        </w:rPr>
      </w:pPr>
      <w:r>
        <w:rPr>
          <w:rFonts w:hint="default"/>
          <w:lang w:val="en-US" w:eastAsia="zh-CN"/>
        </w:rPr>
        <w:t>利用抽象的概念，能够在开发项目中创建扩展性很好的架构，优化程序</w:t>
      </w:r>
    </w:p>
    <w:p>
      <w:pPr>
        <w:numPr>
          <w:ilvl w:val="0"/>
          <w:numId w:val="3"/>
        </w:numPr>
        <w:rPr>
          <w:rFonts w:hint="default"/>
          <w:lang w:val="en-US" w:eastAsia="zh-CN"/>
        </w:rPr>
      </w:pPr>
      <w:r>
        <w:rPr>
          <w:rFonts w:hint="default"/>
          <w:lang w:val="en-US" w:eastAsia="zh-CN"/>
        </w:rPr>
        <w:t>抽象类，抽象方法，在软件开发过程中都是设计层面的概念。也就是说，设计人员会设计出抽象类，抽象方法，程序员都是来继承这些抽象类并覆盖抽象方法，实现具体功能</w:t>
      </w:r>
    </w:p>
    <w:p>
      <w:pPr>
        <w:numPr>
          <w:ilvl w:val="0"/>
          <w:numId w:val="3"/>
        </w:numPr>
        <w:rPr>
          <w:rFonts w:hint="default"/>
          <w:lang w:val="en-US" w:eastAsia="zh-CN"/>
        </w:rPr>
      </w:pPr>
      <w:r>
        <w:rPr>
          <w:rFonts w:hint="default"/>
          <w:color w:val="0000FF"/>
          <w:lang w:val="en-US" w:eastAsia="zh-CN"/>
        </w:rPr>
        <w:t>抽象类是抽象方法的容器</w:t>
      </w:r>
      <w:r>
        <w:rPr>
          <w:rFonts w:hint="default"/>
          <w:lang w:val="en-US" w:eastAsia="zh-CN"/>
        </w:rPr>
        <w:t>，如果某个类中包含有抽象方法，那么该类就必须定义成抽象类。抽象类中</w:t>
      </w:r>
      <w:r>
        <w:rPr>
          <w:rFonts w:hint="default"/>
          <w:color w:val="0000FF"/>
          <w:lang w:val="en-US" w:eastAsia="zh-CN"/>
        </w:rPr>
        <w:t>也可以包含有非抽象的方法甚至抽象类中可以没有抽象方法</w:t>
      </w:r>
      <w:r>
        <w:rPr>
          <w:rFonts w:hint="default"/>
          <w:lang w:val="en-US" w:eastAsia="zh-CN"/>
        </w:rPr>
        <w:t>（只要一个类不应该有具体对象，就应该是抽象类，不一定是有抽象方法的）</w:t>
      </w:r>
    </w:p>
    <w:p>
      <w:pPr>
        <w:numPr>
          <w:ilvl w:val="0"/>
          <w:numId w:val="3"/>
        </w:numPr>
        <w:rPr>
          <w:rFonts w:hint="default"/>
          <w:lang w:val="en-US" w:eastAsia="zh-CN"/>
        </w:rPr>
      </w:pPr>
      <w:r>
        <w:rPr>
          <w:rFonts w:hint="default"/>
          <w:color w:val="0000FF"/>
          <w:lang w:val="en-US" w:eastAsia="zh-CN"/>
        </w:rPr>
        <w:t>抽象类不可以直接实例化</w:t>
      </w:r>
      <w:r>
        <w:rPr>
          <w:rFonts w:hint="default"/>
          <w:lang w:val="en-US" w:eastAsia="zh-CN"/>
        </w:rPr>
        <w:t>，只可以用来继承作为其他类的父类存在</w:t>
      </w:r>
    </w:p>
    <w:p>
      <w:pPr>
        <w:numPr>
          <w:ilvl w:val="0"/>
          <w:numId w:val="3"/>
        </w:numPr>
        <w:rPr>
          <w:rFonts w:hint="default"/>
          <w:color w:val="0000FF"/>
          <w:lang w:val="en-US" w:eastAsia="zh-CN"/>
        </w:rPr>
      </w:pPr>
      <w:r>
        <w:rPr>
          <w:rFonts w:hint="default"/>
          <w:color w:val="0000FF"/>
          <w:lang w:val="en-US" w:eastAsia="zh-CN"/>
        </w:rPr>
        <w:t>抽象类的派生子类应该提供对其所有抽象方法的具体实现</w:t>
      </w:r>
    </w:p>
    <w:p>
      <w:pPr>
        <w:numPr>
          <w:ilvl w:val="0"/>
          <w:numId w:val="3"/>
        </w:numPr>
        <w:rPr>
          <w:rFonts w:hint="default"/>
          <w:lang w:val="en-US" w:eastAsia="zh-CN"/>
        </w:rPr>
      </w:pPr>
      <w:r>
        <w:rPr>
          <w:rFonts w:hint="default"/>
          <w:lang w:val="en-US" w:eastAsia="zh-CN"/>
        </w:rPr>
        <w:t>如果抽象类的派生子类没有实现其中的所有抽象方法，那么该派生子类仍然是抽象类，</w:t>
      </w:r>
      <w:r>
        <w:rPr>
          <w:rFonts w:hint="default"/>
          <w:color w:val="0000FF"/>
          <w:lang w:val="en-US" w:eastAsia="zh-CN"/>
        </w:rPr>
        <w:t>只能用于继承，而不能实例化，但可以有构造函数（用于帮助子类快速初始化共有属性）</w:t>
      </w:r>
    </w:p>
    <w:p>
      <w:pPr>
        <w:pStyle w:val="3"/>
        <w:rPr>
          <w:rFonts w:hint="default"/>
          <w:lang w:val="en-US" w:eastAsia="zh-CN"/>
        </w:rPr>
      </w:pPr>
      <w:bookmarkStart w:id="30" w:name="_Toc24801_WPSOffice_Level1"/>
      <w:r>
        <w:rPr>
          <w:rFonts w:hint="eastAsia"/>
          <w:lang w:val="en-US" w:eastAsia="zh-CN"/>
        </w:rPr>
        <w:t>作业</w:t>
      </w:r>
      <w:bookmarkEnd w:id="30"/>
    </w:p>
    <w:p>
      <w:pPr>
        <w:numPr>
          <w:ilvl w:val="0"/>
          <w:numId w:val="2"/>
        </w:numPr>
        <w:rPr>
          <w:rFonts w:hint="eastAsia"/>
          <w:lang w:val="en-US" w:eastAsia="zh-CN"/>
        </w:rPr>
      </w:pPr>
      <w:r>
        <w:rPr>
          <w:rFonts w:hint="eastAsia"/>
          <w:lang w:val="en-US" w:eastAsia="zh-CN"/>
        </w:rPr>
        <w:t>结合多态，实现以下需求:</w:t>
      </w:r>
    </w:p>
    <w:p>
      <w:pPr>
        <w:numPr>
          <w:ilvl w:val="0"/>
          <w:numId w:val="2"/>
        </w:numPr>
        <w:rPr>
          <w:rFonts w:hint="eastAsia"/>
          <w:lang w:val="en-US" w:eastAsia="zh-CN"/>
        </w:rPr>
      </w:pPr>
      <w:r>
        <w:rPr>
          <w:rFonts w:hint="eastAsia"/>
          <w:lang w:val="en-US" w:eastAsia="zh-CN"/>
        </w:rPr>
        <w:t>1.乐器（Instrument）分为：钢琴(Piano)、小提琴(Violin)，各种乐器的弹奏（ play ）方法各不相同。</w:t>
      </w:r>
    </w:p>
    <w:p>
      <w:pPr>
        <w:numPr>
          <w:ilvl w:val="1"/>
          <w:numId w:val="2"/>
        </w:numPr>
        <w:tabs>
          <w:tab w:val="clear" w:pos="840"/>
        </w:tabs>
        <w:rPr>
          <w:rFonts w:hint="eastAsia"/>
          <w:lang w:val="en-US" w:eastAsia="zh-CN"/>
        </w:rPr>
      </w:pPr>
      <w:r>
        <w:rPr>
          <w:rFonts w:hint="eastAsia"/>
          <w:lang w:val="en-US" w:eastAsia="zh-CN"/>
        </w:rPr>
        <w:t>编写一个测试类InstrumentTest，要求：</w:t>
      </w:r>
    </w:p>
    <w:p>
      <w:pPr>
        <w:numPr>
          <w:ilvl w:val="1"/>
          <w:numId w:val="2"/>
        </w:numPr>
        <w:tabs>
          <w:tab w:val="clear" w:pos="840"/>
        </w:tabs>
        <w:rPr>
          <w:rFonts w:hint="eastAsia"/>
          <w:lang w:val="en-US" w:eastAsia="zh-CN"/>
        </w:rPr>
      </w:pPr>
      <w:r>
        <w:rPr>
          <w:rFonts w:hint="eastAsia"/>
          <w:lang w:val="en-US" w:eastAsia="zh-CN"/>
        </w:rPr>
        <w:t>编写方法testPlay，对各种乐器进行弹奏测试。要依据乐器的不同，进行相应的弹奏。</w:t>
      </w:r>
    </w:p>
    <w:p>
      <w:pPr>
        <w:numPr>
          <w:ilvl w:val="1"/>
          <w:numId w:val="2"/>
        </w:numPr>
        <w:tabs>
          <w:tab w:val="clear" w:pos="840"/>
        </w:tabs>
        <w:rPr>
          <w:rFonts w:hint="eastAsia"/>
          <w:lang w:val="en-US" w:eastAsia="zh-CN"/>
        </w:rPr>
      </w:pPr>
      <w:r>
        <w:rPr>
          <w:rFonts w:hint="eastAsia"/>
          <w:lang w:val="en-US" w:eastAsia="zh-CN"/>
        </w:rPr>
        <w:t>在main方法中进行测试</w:t>
      </w:r>
    </w:p>
    <w:p>
      <w:pPr>
        <w:numPr>
          <w:ilvl w:val="0"/>
          <w:numId w:val="2"/>
        </w:numPr>
        <w:rPr>
          <w:rFonts w:hint="eastAsia"/>
          <w:lang w:val="en-US" w:eastAsia="zh-CN"/>
        </w:rPr>
      </w:pPr>
      <w:r>
        <w:rPr>
          <w:rFonts w:hint="eastAsia"/>
          <w:lang w:val="en-US" w:eastAsia="zh-CN"/>
        </w:rPr>
        <w:t>2.描述车、宝马、奔驰 三个类，车都具备颜色、名字、轮胎数量，还具备跑的功能</w:t>
      </w:r>
    </w:p>
    <w:p>
      <w:pPr>
        <w:numPr>
          <w:ilvl w:val="1"/>
          <w:numId w:val="2"/>
        </w:numPr>
        <w:tabs>
          <w:tab w:val="clear" w:pos="840"/>
        </w:tabs>
        <w:rPr>
          <w:rFonts w:hint="eastAsia"/>
          <w:lang w:val="en-US" w:eastAsia="zh-CN"/>
        </w:rPr>
      </w:pPr>
      <w:r>
        <w:rPr>
          <w:rFonts w:hint="eastAsia"/>
          <w:lang w:val="en-US" w:eastAsia="zh-CN"/>
        </w:rPr>
        <w:t>司机类，具有一个开车方法，可以开不同的车</w:t>
      </w:r>
    </w:p>
    <w:p>
      <w:pPr>
        <w:numPr>
          <w:ilvl w:val="0"/>
          <w:numId w:val="2"/>
        </w:numPr>
        <w:rPr>
          <w:rFonts w:hint="default"/>
          <w:lang w:val="en-US" w:eastAsia="zh-CN"/>
        </w:rPr>
      </w:pPr>
      <w:r>
        <w:rPr>
          <w:rFonts w:hint="eastAsia"/>
          <w:lang w:val="en-US" w:eastAsia="zh-CN"/>
        </w:rPr>
        <w:t>3.</w:t>
      </w:r>
      <w:r>
        <w:rPr>
          <w:rFonts w:hint="default"/>
          <w:lang w:val="en-US" w:eastAsia="zh-CN"/>
        </w:rPr>
        <w:t>动物、 蛇、 鱼 、三个类，编写一个方法可以接收任意的动物对象，定义一个方法可以接收任意的动物类型对象，并且要调用动物类型对象的特有方法。</w:t>
      </w:r>
    </w:p>
    <w:p>
      <w:pPr>
        <w:numPr>
          <w:ilvl w:val="0"/>
          <w:numId w:val="2"/>
        </w:numPr>
        <w:rPr>
          <w:rFonts w:hint="default"/>
          <w:lang w:val="en-US" w:eastAsia="zh-CN"/>
        </w:rPr>
      </w:pPr>
      <w:r>
        <w:rPr>
          <w:rFonts w:hint="eastAsia"/>
          <w:lang w:val="en-US" w:eastAsia="zh-CN"/>
        </w:rPr>
        <w:t>4.</w:t>
      </w:r>
      <w:r>
        <w:rPr>
          <w:rFonts w:hint="default"/>
          <w:lang w:val="en-US" w:eastAsia="zh-CN"/>
        </w:rPr>
        <w:t>需求：为地下城勇士游戏编写怪物模块的功能</w:t>
      </w:r>
    </w:p>
    <w:p>
      <w:pPr>
        <w:numPr>
          <w:ilvl w:val="1"/>
          <w:numId w:val="2"/>
        </w:numPr>
        <w:tabs>
          <w:tab w:val="clear" w:pos="840"/>
        </w:tabs>
        <w:rPr>
          <w:rFonts w:hint="default"/>
          <w:lang w:val="en-US" w:eastAsia="zh-CN"/>
        </w:rPr>
      </w:pPr>
      <w:r>
        <w:rPr>
          <w:rFonts w:hint="default"/>
          <w:lang w:val="en-US" w:eastAsia="zh-CN"/>
        </w:rPr>
        <w:t>现怪物的种类有两种：哥布林、猫妖</w:t>
      </w:r>
    </w:p>
    <w:p>
      <w:pPr>
        <w:numPr>
          <w:ilvl w:val="1"/>
          <w:numId w:val="2"/>
        </w:numPr>
        <w:tabs>
          <w:tab w:val="clear" w:pos="840"/>
        </w:tabs>
        <w:rPr>
          <w:rFonts w:hint="default"/>
          <w:lang w:val="en-US" w:eastAsia="zh-CN"/>
        </w:rPr>
      </w:pPr>
      <w:r>
        <w:rPr>
          <w:rFonts w:hint="default"/>
          <w:lang w:val="en-US" w:eastAsia="zh-CN"/>
        </w:rPr>
        <w:t>怪物的共有的属性有：名称、血量、攻击力、防御力</w:t>
      </w:r>
    </w:p>
    <w:p>
      <w:pPr>
        <w:numPr>
          <w:ilvl w:val="1"/>
          <w:numId w:val="2"/>
        </w:numPr>
        <w:tabs>
          <w:tab w:val="clear" w:pos="840"/>
        </w:tabs>
        <w:rPr>
          <w:rFonts w:hint="default"/>
          <w:lang w:val="en-US" w:eastAsia="zh-CN"/>
        </w:rPr>
      </w:pPr>
      <w:r>
        <w:rPr>
          <w:rFonts w:hint="default"/>
          <w:lang w:val="en-US" w:eastAsia="zh-CN"/>
        </w:rPr>
        <w:t>哥布林特有的属性有：狂暴度，</w:t>
      </w:r>
    </w:p>
    <w:p>
      <w:pPr>
        <w:numPr>
          <w:ilvl w:val="1"/>
          <w:numId w:val="2"/>
        </w:numPr>
        <w:tabs>
          <w:tab w:val="clear" w:pos="840"/>
        </w:tabs>
        <w:rPr>
          <w:rFonts w:hint="default"/>
          <w:lang w:val="en-US" w:eastAsia="zh-CN"/>
        </w:rPr>
      </w:pPr>
      <w:r>
        <w:rPr>
          <w:rFonts w:hint="default"/>
          <w:lang w:val="en-US" w:eastAsia="zh-CN"/>
        </w:rPr>
        <w:t>哥布林具有的方法有：攻击（使用石头进行攻击）和移动(缓慢移动)</w:t>
      </w:r>
    </w:p>
    <w:p>
      <w:pPr>
        <w:numPr>
          <w:ilvl w:val="1"/>
          <w:numId w:val="2"/>
        </w:numPr>
        <w:tabs>
          <w:tab w:val="clear" w:pos="840"/>
        </w:tabs>
        <w:rPr>
          <w:rFonts w:hint="default"/>
          <w:lang w:val="en-US" w:eastAsia="zh-CN"/>
        </w:rPr>
      </w:pPr>
      <w:r>
        <w:rPr>
          <w:rFonts w:hint="default"/>
          <w:lang w:val="en-US" w:eastAsia="zh-CN"/>
        </w:rPr>
        <w:t>猫妖具有的方法有：攻击（使用爪子攻击）和移动（跳着移动)</w:t>
      </w:r>
    </w:p>
    <w:p>
      <w:pPr>
        <w:numPr>
          <w:ilvl w:val="1"/>
          <w:numId w:val="2"/>
        </w:numPr>
        <w:tabs>
          <w:tab w:val="clear" w:pos="840"/>
        </w:tabs>
        <w:rPr>
          <w:rFonts w:hint="default"/>
          <w:lang w:val="en-US" w:eastAsia="zh-CN"/>
        </w:rPr>
      </w:pPr>
      <w:r>
        <w:rPr>
          <w:rFonts w:hint="default"/>
          <w:lang w:val="en-US" w:eastAsia="zh-CN"/>
        </w:rPr>
        <w:t>现需要在测试类中进行测试两只哥布林和两只猫妖的攻击和移动方法，要求将创建的怪物对象存放在数组对象中进行统一管理，循环调用每只怪物的攻击和移动的方法。</w:t>
      </w:r>
    </w:p>
    <w:p>
      <w:pPr>
        <w:numPr>
          <w:ilvl w:val="1"/>
          <w:numId w:val="2"/>
        </w:numPr>
        <w:tabs>
          <w:tab w:val="clear" w:pos="840"/>
        </w:tabs>
        <w:rPr>
          <w:rFonts w:hint="default"/>
          <w:lang w:val="en-US" w:eastAsia="zh-CN"/>
        </w:rPr>
      </w:pPr>
      <w:r>
        <w:rPr>
          <w:rFonts w:hint="default"/>
          <w:lang w:val="en-US" w:eastAsia="zh-CN"/>
        </w:rPr>
        <w:t>要求使用多态的思想实现怪物的攻击和移动。</w:t>
      </w:r>
    </w:p>
    <w:p>
      <w:pPr>
        <w:numPr>
          <w:ilvl w:val="0"/>
          <w:numId w:val="2"/>
        </w:numPr>
        <w:rPr>
          <w:rFonts w:hint="default"/>
          <w:lang w:val="en-US" w:eastAsia="zh-CN"/>
        </w:rPr>
      </w:pPr>
      <w:r>
        <w:rPr>
          <w:rFonts w:hint="eastAsia"/>
          <w:lang w:val="en-US" w:eastAsia="zh-CN"/>
        </w:rPr>
        <w:t>5.</w:t>
      </w:r>
      <w:r>
        <w:rPr>
          <w:rFonts w:hint="default"/>
          <w:lang w:val="en-US" w:eastAsia="zh-CN"/>
        </w:rPr>
        <w:t>需求：为画图软件编写图案绘制模块的功能</w:t>
      </w:r>
    </w:p>
    <w:p>
      <w:pPr>
        <w:numPr>
          <w:ilvl w:val="1"/>
          <w:numId w:val="2"/>
        </w:numPr>
        <w:tabs>
          <w:tab w:val="clear" w:pos="840"/>
        </w:tabs>
        <w:rPr>
          <w:rFonts w:hint="default"/>
          <w:lang w:val="en-US" w:eastAsia="zh-CN"/>
        </w:rPr>
      </w:pPr>
      <w:r>
        <w:rPr>
          <w:rFonts w:hint="default"/>
          <w:lang w:val="en-US" w:eastAsia="zh-CN"/>
        </w:rPr>
        <w:t>画图软件可以的绘制图案有：线条、矩形、圆形</w:t>
      </w:r>
    </w:p>
    <w:p>
      <w:pPr>
        <w:numPr>
          <w:ilvl w:val="1"/>
          <w:numId w:val="2"/>
        </w:numPr>
        <w:tabs>
          <w:tab w:val="clear" w:pos="840"/>
        </w:tabs>
        <w:rPr>
          <w:rFonts w:hint="default"/>
          <w:lang w:val="en-US" w:eastAsia="zh-CN"/>
        </w:rPr>
      </w:pPr>
      <w:r>
        <w:rPr>
          <w:rFonts w:hint="default"/>
          <w:lang w:val="en-US" w:eastAsia="zh-CN"/>
        </w:rPr>
        <w:t>各个图案共有属性有：坐标X轴、坐标Y轴，图案颜色</w:t>
      </w:r>
    </w:p>
    <w:p>
      <w:pPr>
        <w:numPr>
          <w:ilvl w:val="1"/>
          <w:numId w:val="2"/>
        </w:numPr>
        <w:tabs>
          <w:tab w:val="clear" w:pos="840"/>
        </w:tabs>
        <w:rPr>
          <w:rFonts w:hint="default"/>
          <w:lang w:val="en-US" w:eastAsia="zh-CN"/>
        </w:rPr>
      </w:pPr>
      <w:r>
        <w:rPr>
          <w:rFonts w:hint="default"/>
          <w:lang w:val="en-US" w:eastAsia="zh-CN"/>
        </w:rPr>
        <w:t>共有的方法有：绘制（抽象方法）</w:t>
      </w:r>
    </w:p>
    <w:p>
      <w:pPr>
        <w:numPr>
          <w:ilvl w:val="1"/>
          <w:numId w:val="2"/>
        </w:numPr>
        <w:tabs>
          <w:tab w:val="clear" w:pos="840"/>
        </w:tabs>
        <w:rPr>
          <w:rFonts w:hint="default"/>
          <w:lang w:val="en-US" w:eastAsia="zh-CN"/>
        </w:rPr>
      </w:pPr>
      <w:r>
        <w:rPr>
          <w:rFonts w:hint="default"/>
          <w:lang w:val="en-US" w:eastAsia="zh-CN"/>
        </w:rPr>
        <w:t>线条独有的属性有：终点X轴坐标，终点Y轴坐标</w:t>
      </w:r>
    </w:p>
    <w:p>
      <w:pPr>
        <w:numPr>
          <w:ilvl w:val="1"/>
          <w:numId w:val="2"/>
        </w:numPr>
        <w:tabs>
          <w:tab w:val="clear" w:pos="840"/>
        </w:tabs>
        <w:rPr>
          <w:rFonts w:hint="default"/>
          <w:lang w:val="en-US" w:eastAsia="zh-CN"/>
        </w:rPr>
      </w:pPr>
      <w:r>
        <w:rPr>
          <w:rFonts w:hint="default"/>
          <w:lang w:val="en-US" w:eastAsia="zh-CN"/>
        </w:rPr>
        <w:t>矩形独有的属性有：长度，宽度</w:t>
      </w:r>
    </w:p>
    <w:p>
      <w:pPr>
        <w:numPr>
          <w:ilvl w:val="1"/>
          <w:numId w:val="2"/>
        </w:numPr>
        <w:tabs>
          <w:tab w:val="clear" w:pos="840"/>
        </w:tabs>
        <w:rPr>
          <w:rFonts w:hint="default"/>
          <w:lang w:val="en-US" w:eastAsia="zh-CN"/>
        </w:rPr>
      </w:pPr>
      <w:r>
        <w:rPr>
          <w:rFonts w:hint="default"/>
          <w:lang w:val="en-US" w:eastAsia="zh-CN"/>
        </w:rPr>
        <w:t>圆形独有的属性有：半径</w:t>
      </w:r>
    </w:p>
    <w:p>
      <w:pPr>
        <w:numPr>
          <w:ilvl w:val="1"/>
          <w:numId w:val="2"/>
        </w:numPr>
        <w:tabs>
          <w:tab w:val="clear" w:pos="840"/>
        </w:tabs>
        <w:rPr>
          <w:rFonts w:hint="default"/>
          <w:lang w:val="en-US" w:eastAsia="zh-CN"/>
        </w:rPr>
      </w:pPr>
      <w:r>
        <w:rPr>
          <w:rFonts w:hint="default"/>
          <w:lang w:val="en-US" w:eastAsia="zh-CN"/>
        </w:rPr>
        <w:t>现需要编写测试类进行测试各个图案的绘制功能是否正常，为了便于管理，需要使用数组对象管理这些图案对象，每种图案各创建一个对象保存到数组中，循环调用绘制的方法。</w:t>
      </w:r>
    </w:p>
    <w:p>
      <w:pPr>
        <w:numPr>
          <w:ilvl w:val="1"/>
          <w:numId w:val="2"/>
        </w:numPr>
        <w:tabs>
          <w:tab w:val="clear" w:pos="840"/>
        </w:tabs>
        <w:rPr>
          <w:rFonts w:hint="default"/>
          <w:lang w:val="en-US" w:eastAsia="zh-CN"/>
        </w:rPr>
      </w:pPr>
      <w:r>
        <w:rPr>
          <w:rFonts w:hint="default"/>
          <w:lang w:val="en-US" w:eastAsia="zh-CN"/>
        </w:rPr>
        <w:t>要求使用抽象方法实现多态。</w:t>
      </w:r>
    </w:p>
    <w:p>
      <w:pPr>
        <w:numPr>
          <w:ilvl w:val="0"/>
          <w:numId w:val="0"/>
        </w:num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4097"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8545CD6E"/>
    <w:multiLevelType w:val="multilevel"/>
    <w:tmpl w:val="8545CD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C1EE22E8"/>
    <w:multiLevelType w:val="singleLevel"/>
    <w:tmpl w:val="C1EE22E8"/>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BF"/>
    <w:rsid w:val="000D6030"/>
    <w:rsid w:val="000F3776"/>
    <w:rsid w:val="00187553"/>
    <w:rsid w:val="00206FC1"/>
    <w:rsid w:val="002B608A"/>
    <w:rsid w:val="002F31A7"/>
    <w:rsid w:val="004A7D8C"/>
    <w:rsid w:val="005D40F9"/>
    <w:rsid w:val="007640E8"/>
    <w:rsid w:val="007B15A3"/>
    <w:rsid w:val="0091237F"/>
    <w:rsid w:val="009C2B29"/>
    <w:rsid w:val="009F008C"/>
    <w:rsid w:val="009F6AE6"/>
    <w:rsid w:val="00A26004"/>
    <w:rsid w:val="00B55E1F"/>
    <w:rsid w:val="00CC0E40"/>
    <w:rsid w:val="00D27EE9"/>
    <w:rsid w:val="00D30FF5"/>
    <w:rsid w:val="00DA0B83"/>
    <w:rsid w:val="00DD0DC1"/>
    <w:rsid w:val="00E232E1"/>
    <w:rsid w:val="00EC3A17"/>
    <w:rsid w:val="0103180B"/>
    <w:rsid w:val="01372AF2"/>
    <w:rsid w:val="013A3F2C"/>
    <w:rsid w:val="014959EB"/>
    <w:rsid w:val="01641FB7"/>
    <w:rsid w:val="016E2BA9"/>
    <w:rsid w:val="016F6147"/>
    <w:rsid w:val="01791801"/>
    <w:rsid w:val="018748DE"/>
    <w:rsid w:val="01905867"/>
    <w:rsid w:val="01B45A7E"/>
    <w:rsid w:val="01D658D0"/>
    <w:rsid w:val="01DB457E"/>
    <w:rsid w:val="025A0509"/>
    <w:rsid w:val="026F26E5"/>
    <w:rsid w:val="02734AA8"/>
    <w:rsid w:val="027F1E8F"/>
    <w:rsid w:val="02855767"/>
    <w:rsid w:val="02885650"/>
    <w:rsid w:val="028C3B7F"/>
    <w:rsid w:val="029E284E"/>
    <w:rsid w:val="02A1293E"/>
    <w:rsid w:val="02A6698C"/>
    <w:rsid w:val="02A76C9E"/>
    <w:rsid w:val="02AA0EB5"/>
    <w:rsid w:val="02E55632"/>
    <w:rsid w:val="02F41704"/>
    <w:rsid w:val="03042560"/>
    <w:rsid w:val="0309761A"/>
    <w:rsid w:val="030F5B5A"/>
    <w:rsid w:val="031B4D02"/>
    <w:rsid w:val="035F5C41"/>
    <w:rsid w:val="03602100"/>
    <w:rsid w:val="03750D13"/>
    <w:rsid w:val="0388348D"/>
    <w:rsid w:val="039A0866"/>
    <w:rsid w:val="03BE509C"/>
    <w:rsid w:val="03C91821"/>
    <w:rsid w:val="03FC3582"/>
    <w:rsid w:val="040008C1"/>
    <w:rsid w:val="04157AF3"/>
    <w:rsid w:val="04296FAF"/>
    <w:rsid w:val="042C0802"/>
    <w:rsid w:val="04324C9A"/>
    <w:rsid w:val="04370B10"/>
    <w:rsid w:val="043C06D4"/>
    <w:rsid w:val="04493E68"/>
    <w:rsid w:val="044F6677"/>
    <w:rsid w:val="045B0C0F"/>
    <w:rsid w:val="04801DE8"/>
    <w:rsid w:val="048167CA"/>
    <w:rsid w:val="04B013D0"/>
    <w:rsid w:val="04BD37A3"/>
    <w:rsid w:val="04CE4207"/>
    <w:rsid w:val="04D75706"/>
    <w:rsid w:val="04E76AD7"/>
    <w:rsid w:val="04F873D7"/>
    <w:rsid w:val="05093307"/>
    <w:rsid w:val="050C4D76"/>
    <w:rsid w:val="05407DBB"/>
    <w:rsid w:val="05531100"/>
    <w:rsid w:val="056779E7"/>
    <w:rsid w:val="056B0B77"/>
    <w:rsid w:val="058C700B"/>
    <w:rsid w:val="059B7C9D"/>
    <w:rsid w:val="05A32290"/>
    <w:rsid w:val="05BE07C1"/>
    <w:rsid w:val="05EA7869"/>
    <w:rsid w:val="06113EF7"/>
    <w:rsid w:val="06145C86"/>
    <w:rsid w:val="066B0E1F"/>
    <w:rsid w:val="06714320"/>
    <w:rsid w:val="06783941"/>
    <w:rsid w:val="06903A29"/>
    <w:rsid w:val="06AA20EB"/>
    <w:rsid w:val="06B37FFD"/>
    <w:rsid w:val="06CE1727"/>
    <w:rsid w:val="06D34378"/>
    <w:rsid w:val="06E33E64"/>
    <w:rsid w:val="06E5696B"/>
    <w:rsid w:val="06FD7DD5"/>
    <w:rsid w:val="07166672"/>
    <w:rsid w:val="071A2276"/>
    <w:rsid w:val="07327CBA"/>
    <w:rsid w:val="075251FC"/>
    <w:rsid w:val="07566A5C"/>
    <w:rsid w:val="0759792E"/>
    <w:rsid w:val="07621C54"/>
    <w:rsid w:val="076C6837"/>
    <w:rsid w:val="07815021"/>
    <w:rsid w:val="078D060E"/>
    <w:rsid w:val="07A55B21"/>
    <w:rsid w:val="07A65ACC"/>
    <w:rsid w:val="07D06AAE"/>
    <w:rsid w:val="07DF4E1B"/>
    <w:rsid w:val="07FC3993"/>
    <w:rsid w:val="07FE73FC"/>
    <w:rsid w:val="0801136D"/>
    <w:rsid w:val="08011521"/>
    <w:rsid w:val="08021043"/>
    <w:rsid w:val="080705BA"/>
    <w:rsid w:val="08095953"/>
    <w:rsid w:val="080F445D"/>
    <w:rsid w:val="08165976"/>
    <w:rsid w:val="081C29A8"/>
    <w:rsid w:val="08310479"/>
    <w:rsid w:val="084411E2"/>
    <w:rsid w:val="08460425"/>
    <w:rsid w:val="08757147"/>
    <w:rsid w:val="087A161F"/>
    <w:rsid w:val="087E5910"/>
    <w:rsid w:val="089808A2"/>
    <w:rsid w:val="08A83FDA"/>
    <w:rsid w:val="08AD17C0"/>
    <w:rsid w:val="08BD0BB2"/>
    <w:rsid w:val="08DA583A"/>
    <w:rsid w:val="093A7921"/>
    <w:rsid w:val="094C325D"/>
    <w:rsid w:val="09516FB8"/>
    <w:rsid w:val="095E0C76"/>
    <w:rsid w:val="096050B9"/>
    <w:rsid w:val="09647C70"/>
    <w:rsid w:val="098E036D"/>
    <w:rsid w:val="09944867"/>
    <w:rsid w:val="09F41341"/>
    <w:rsid w:val="09FE3BC2"/>
    <w:rsid w:val="0A067327"/>
    <w:rsid w:val="0A3744E4"/>
    <w:rsid w:val="0A4D6169"/>
    <w:rsid w:val="0A59443A"/>
    <w:rsid w:val="0A706543"/>
    <w:rsid w:val="0A794662"/>
    <w:rsid w:val="0A7E13AE"/>
    <w:rsid w:val="0AA06FD0"/>
    <w:rsid w:val="0AA95404"/>
    <w:rsid w:val="0AAB3C9C"/>
    <w:rsid w:val="0ABE5348"/>
    <w:rsid w:val="0AC62BC8"/>
    <w:rsid w:val="0AC63BD9"/>
    <w:rsid w:val="0B020EA4"/>
    <w:rsid w:val="0B093C1A"/>
    <w:rsid w:val="0B1001B5"/>
    <w:rsid w:val="0B2C5374"/>
    <w:rsid w:val="0B3A3005"/>
    <w:rsid w:val="0B3D0593"/>
    <w:rsid w:val="0B6412F2"/>
    <w:rsid w:val="0B871433"/>
    <w:rsid w:val="0B8B14DC"/>
    <w:rsid w:val="0B987424"/>
    <w:rsid w:val="0BFF00B8"/>
    <w:rsid w:val="0C117F7A"/>
    <w:rsid w:val="0C134F9B"/>
    <w:rsid w:val="0C310BBC"/>
    <w:rsid w:val="0C3E075B"/>
    <w:rsid w:val="0C425191"/>
    <w:rsid w:val="0C7028FF"/>
    <w:rsid w:val="0C8027CE"/>
    <w:rsid w:val="0C8B2C80"/>
    <w:rsid w:val="0C8E44AD"/>
    <w:rsid w:val="0C950E70"/>
    <w:rsid w:val="0CD54AEE"/>
    <w:rsid w:val="0CDB54C9"/>
    <w:rsid w:val="0CEC69F7"/>
    <w:rsid w:val="0D026671"/>
    <w:rsid w:val="0D0A4597"/>
    <w:rsid w:val="0D116250"/>
    <w:rsid w:val="0D2032B9"/>
    <w:rsid w:val="0D7A1ECA"/>
    <w:rsid w:val="0DA72FF2"/>
    <w:rsid w:val="0DA81E04"/>
    <w:rsid w:val="0DB47550"/>
    <w:rsid w:val="0DDC12DB"/>
    <w:rsid w:val="0E403819"/>
    <w:rsid w:val="0E4464A2"/>
    <w:rsid w:val="0E4C50A6"/>
    <w:rsid w:val="0E4F6197"/>
    <w:rsid w:val="0E507E8F"/>
    <w:rsid w:val="0E792311"/>
    <w:rsid w:val="0E89281C"/>
    <w:rsid w:val="0E9F17A3"/>
    <w:rsid w:val="0EA67B82"/>
    <w:rsid w:val="0EC94F57"/>
    <w:rsid w:val="0ED51054"/>
    <w:rsid w:val="0EDC2FB8"/>
    <w:rsid w:val="0EDD6A7D"/>
    <w:rsid w:val="0EF232DA"/>
    <w:rsid w:val="0EF35F48"/>
    <w:rsid w:val="0EF43488"/>
    <w:rsid w:val="0F010B96"/>
    <w:rsid w:val="0F1B6A2C"/>
    <w:rsid w:val="0F434235"/>
    <w:rsid w:val="0F4F63AA"/>
    <w:rsid w:val="0F5626AD"/>
    <w:rsid w:val="0F623859"/>
    <w:rsid w:val="0F8157B8"/>
    <w:rsid w:val="0F8D10E4"/>
    <w:rsid w:val="0FB51F8C"/>
    <w:rsid w:val="0FB94C3C"/>
    <w:rsid w:val="0FBE3DD9"/>
    <w:rsid w:val="0FE12D01"/>
    <w:rsid w:val="0FE36A52"/>
    <w:rsid w:val="0FF5737F"/>
    <w:rsid w:val="10024782"/>
    <w:rsid w:val="10094A81"/>
    <w:rsid w:val="101E6BAA"/>
    <w:rsid w:val="10271C30"/>
    <w:rsid w:val="102D5935"/>
    <w:rsid w:val="104B4FA2"/>
    <w:rsid w:val="10593779"/>
    <w:rsid w:val="10617ECD"/>
    <w:rsid w:val="106201FA"/>
    <w:rsid w:val="10940B72"/>
    <w:rsid w:val="10BD3F45"/>
    <w:rsid w:val="10BF7D8C"/>
    <w:rsid w:val="10D834AF"/>
    <w:rsid w:val="10EC55B8"/>
    <w:rsid w:val="10F57ECE"/>
    <w:rsid w:val="11012F27"/>
    <w:rsid w:val="111A03CF"/>
    <w:rsid w:val="112D58EE"/>
    <w:rsid w:val="11555690"/>
    <w:rsid w:val="1160428C"/>
    <w:rsid w:val="1179185F"/>
    <w:rsid w:val="11890B92"/>
    <w:rsid w:val="119C2022"/>
    <w:rsid w:val="119C7303"/>
    <w:rsid w:val="11B02FBB"/>
    <w:rsid w:val="11C02AB0"/>
    <w:rsid w:val="11C23B2C"/>
    <w:rsid w:val="11C3597F"/>
    <w:rsid w:val="11C760C6"/>
    <w:rsid w:val="11DB5915"/>
    <w:rsid w:val="11FE3774"/>
    <w:rsid w:val="12124C3B"/>
    <w:rsid w:val="12225B20"/>
    <w:rsid w:val="12520DB9"/>
    <w:rsid w:val="12551BD9"/>
    <w:rsid w:val="125D4AE3"/>
    <w:rsid w:val="126C45BE"/>
    <w:rsid w:val="12756393"/>
    <w:rsid w:val="12993884"/>
    <w:rsid w:val="12AD1878"/>
    <w:rsid w:val="12BD5F03"/>
    <w:rsid w:val="12E94FE2"/>
    <w:rsid w:val="134B5D4A"/>
    <w:rsid w:val="134D3949"/>
    <w:rsid w:val="136B7176"/>
    <w:rsid w:val="13725B46"/>
    <w:rsid w:val="13745468"/>
    <w:rsid w:val="13917E0E"/>
    <w:rsid w:val="139D4027"/>
    <w:rsid w:val="13A93F0C"/>
    <w:rsid w:val="13B268A4"/>
    <w:rsid w:val="13C820CA"/>
    <w:rsid w:val="13CA2A94"/>
    <w:rsid w:val="13F06410"/>
    <w:rsid w:val="14067796"/>
    <w:rsid w:val="14200337"/>
    <w:rsid w:val="14584731"/>
    <w:rsid w:val="14632383"/>
    <w:rsid w:val="146A0DCC"/>
    <w:rsid w:val="14815444"/>
    <w:rsid w:val="148B00B4"/>
    <w:rsid w:val="14945BBB"/>
    <w:rsid w:val="14A949E8"/>
    <w:rsid w:val="14AA4A86"/>
    <w:rsid w:val="14B51A2F"/>
    <w:rsid w:val="14B551E8"/>
    <w:rsid w:val="14BD4911"/>
    <w:rsid w:val="14C83370"/>
    <w:rsid w:val="14DC11DA"/>
    <w:rsid w:val="14EA4E8F"/>
    <w:rsid w:val="150F193C"/>
    <w:rsid w:val="15112F51"/>
    <w:rsid w:val="15163A50"/>
    <w:rsid w:val="153C3A6F"/>
    <w:rsid w:val="155814EF"/>
    <w:rsid w:val="155E25D4"/>
    <w:rsid w:val="15625115"/>
    <w:rsid w:val="15835D4A"/>
    <w:rsid w:val="1586151F"/>
    <w:rsid w:val="15877A84"/>
    <w:rsid w:val="159D1059"/>
    <w:rsid w:val="159F31B6"/>
    <w:rsid w:val="15C2160B"/>
    <w:rsid w:val="15C52DDE"/>
    <w:rsid w:val="15C84E2C"/>
    <w:rsid w:val="15CD3703"/>
    <w:rsid w:val="15FF19A4"/>
    <w:rsid w:val="1612210B"/>
    <w:rsid w:val="16257730"/>
    <w:rsid w:val="1633260F"/>
    <w:rsid w:val="164D23D2"/>
    <w:rsid w:val="1679187A"/>
    <w:rsid w:val="167A57A7"/>
    <w:rsid w:val="1688523D"/>
    <w:rsid w:val="168B1C5E"/>
    <w:rsid w:val="16B34239"/>
    <w:rsid w:val="16B637CF"/>
    <w:rsid w:val="16B86965"/>
    <w:rsid w:val="16C75771"/>
    <w:rsid w:val="16FA2920"/>
    <w:rsid w:val="171E1640"/>
    <w:rsid w:val="173D3C07"/>
    <w:rsid w:val="175C462D"/>
    <w:rsid w:val="176956F1"/>
    <w:rsid w:val="17790C5D"/>
    <w:rsid w:val="177D59B3"/>
    <w:rsid w:val="17903EBB"/>
    <w:rsid w:val="179B6B65"/>
    <w:rsid w:val="17A13BC0"/>
    <w:rsid w:val="17AA5FED"/>
    <w:rsid w:val="17B9261E"/>
    <w:rsid w:val="17C84B6B"/>
    <w:rsid w:val="17D30F31"/>
    <w:rsid w:val="17DB41B7"/>
    <w:rsid w:val="17DC5684"/>
    <w:rsid w:val="17E73D24"/>
    <w:rsid w:val="17E974E6"/>
    <w:rsid w:val="17EB1FAE"/>
    <w:rsid w:val="17F06049"/>
    <w:rsid w:val="180B76EB"/>
    <w:rsid w:val="182F7BD0"/>
    <w:rsid w:val="18415B7A"/>
    <w:rsid w:val="18445B74"/>
    <w:rsid w:val="184C2133"/>
    <w:rsid w:val="18674825"/>
    <w:rsid w:val="187743DF"/>
    <w:rsid w:val="18CA4712"/>
    <w:rsid w:val="18DC7704"/>
    <w:rsid w:val="18F80497"/>
    <w:rsid w:val="18FA4D6E"/>
    <w:rsid w:val="18FE53E8"/>
    <w:rsid w:val="19054349"/>
    <w:rsid w:val="1908325B"/>
    <w:rsid w:val="19107DA2"/>
    <w:rsid w:val="19225F80"/>
    <w:rsid w:val="192E20B6"/>
    <w:rsid w:val="19465D7E"/>
    <w:rsid w:val="19500713"/>
    <w:rsid w:val="195C504C"/>
    <w:rsid w:val="195D578E"/>
    <w:rsid w:val="19712F3E"/>
    <w:rsid w:val="19E255B6"/>
    <w:rsid w:val="19EC4120"/>
    <w:rsid w:val="19EF2E42"/>
    <w:rsid w:val="19F41075"/>
    <w:rsid w:val="1A035445"/>
    <w:rsid w:val="1A374698"/>
    <w:rsid w:val="1A3B1790"/>
    <w:rsid w:val="1A4166E2"/>
    <w:rsid w:val="1A470900"/>
    <w:rsid w:val="1A523490"/>
    <w:rsid w:val="1A6A3123"/>
    <w:rsid w:val="1A90478F"/>
    <w:rsid w:val="1A935C16"/>
    <w:rsid w:val="1A952EAA"/>
    <w:rsid w:val="1AA25C97"/>
    <w:rsid w:val="1AA425D9"/>
    <w:rsid w:val="1AC54E48"/>
    <w:rsid w:val="1AE9610A"/>
    <w:rsid w:val="1B1C03E3"/>
    <w:rsid w:val="1B2955A7"/>
    <w:rsid w:val="1B3E3B75"/>
    <w:rsid w:val="1B5476F1"/>
    <w:rsid w:val="1B6E5660"/>
    <w:rsid w:val="1B757221"/>
    <w:rsid w:val="1B765DAC"/>
    <w:rsid w:val="1BB42FF6"/>
    <w:rsid w:val="1BBC273E"/>
    <w:rsid w:val="1BCC2A5F"/>
    <w:rsid w:val="1BCE24A5"/>
    <w:rsid w:val="1BD751E8"/>
    <w:rsid w:val="1BE96625"/>
    <w:rsid w:val="1C0D5F3E"/>
    <w:rsid w:val="1C3067F6"/>
    <w:rsid w:val="1C644EB6"/>
    <w:rsid w:val="1C834166"/>
    <w:rsid w:val="1C8446D9"/>
    <w:rsid w:val="1CB8625C"/>
    <w:rsid w:val="1CC6194F"/>
    <w:rsid w:val="1CC77D0A"/>
    <w:rsid w:val="1CDB0211"/>
    <w:rsid w:val="1CED2341"/>
    <w:rsid w:val="1D1058CB"/>
    <w:rsid w:val="1D1535BA"/>
    <w:rsid w:val="1D1E0876"/>
    <w:rsid w:val="1D2D3D75"/>
    <w:rsid w:val="1D2E6097"/>
    <w:rsid w:val="1D32503D"/>
    <w:rsid w:val="1D3F6364"/>
    <w:rsid w:val="1D657353"/>
    <w:rsid w:val="1D667ECD"/>
    <w:rsid w:val="1D6771C6"/>
    <w:rsid w:val="1D79503C"/>
    <w:rsid w:val="1D813F19"/>
    <w:rsid w:val="1DA80279"/>
    <w:rsid w:val="1DB624A8"/>
    <w:rsid w:val="1DBF49F0"/>
    <w:rsid w:val="1E163BBB"/>
    <w:rsid w:val="1E243AB8"/>
    <w:rsid w:val="1E28017F"/>
    <w:rsid w:val="1E4870C9"/>
    <w:rsid w:val="1E6B696C"/>
    <w:rsid w:val="1E8A7AE9"/>
    <w:rsid w:val="1E9752D6"/>
    <w:rsid w:val="1E991E67"/>
    <w:rsid w:val="1EA05264"/>
    <w:rsid w:val="1EA711C2"/>
    <w:rsid w:val="1EB4300B"/>
    <w:rsid w:val="1EDC2AB0"/>
    <w:rsid w:val="1F270BDD"/>
    <w:rsid w:val="1F517808"/>
    <w:rsid w:val="1F5A3D70"/>
    <w:rsid w:val="1F6424CF"/>
    <w:rsid w:val="1F832B73"/>
    <w:rsid w:val="1FA65694"/>
    <w:rsid w:val="1FAA368C"/>
    <w:rsid w:val="1FB27EF3"/>
    <w:rsid w:val="1FC55D87"/>
    <w:rsid w:val="1FE47FA3"/>
    <w:rsid w:val="1FEA2DF2"/>
    <w:rsid w:val="1FFC23C1"/>
    <w:rsid w:val="1FFD3F80"/>
    <w:rsid w:val="200A0E8B"/>
    <w:rsid w:val="200A7975"/>
    <w:rsid w:val="2015273A"/>
    <w:rsid w:val="2020187B"/>
    <w:rsid w:val="202959A1"/>
    <w:rsid w:val="202C0F15"/>
    <w:rsid w:val="205A242D"/>
    <w:rsid w:val="20891C8F"/>
    <w:rsid w:val="20894B4E"/>
    <w:rsid w:val="20980AA9"/>
    <w:rsid w:val="20AE2741"/>
    <w:rsid w:val="20AF7472"/>
    <w:rsid w:val="20D34AD6"/>
    <w:rsid w:val="20D70CEC"/>
    <w:rsid w:val="20E17AFA"/>
    <w:rsid w:val="20E24964"/>
    <w:rsid w:val="20EB11E4"/>
    <w:rsid w:val="20F24E71"/>
    <w:rsid w:val="20F6069D"/>
    <w:rsid w:val="20FE1342"/>
    <w:rsid w:val="2107105A"/>
    <w:rsid w:val="21256556"/>
    <w:rsid w:val="213119AB"/>
    <w:rsid w:val="214205C6"/>
    <w:rsid w:val="21420799"/>
    <w:rsid w:val="214433AE"/>
    <w:rsid w:val="217C2F55"/>
    <w:rsid w:val="218B5ACD"/>
    <w:rsid w:val="21AA2460"/>
    <w:rsid w:val="21FC7D76"/>
    <w:rsid w:val="21FE0A09"/>
    <w:rsid w:val="22012DAC"/>
    <w:rsid w:val="220A11E4"/>
    <w:rsid w:val="221C79E2"/>
    <w:rsid w:val="221E5119"/>
    <w:rsid w:val="221F7962"/>
    <w:rsid w:val="224938D0"/>
    <w:rsid w:val="226C681F"/>
    <w:rsid w:val="227D01A4"/>
    <w:rsid w:val="228A72FC"/>
    <w:rsid w:val="229218C6"/>
    <w:rsid w:val="22976E74"/>
    <w:rsid w:val="229F254A"/>
    <w:rsid w:val="22B105B3"/>
    <w:rsid w:val="22B20B31"/>
    <w:rsid w:val="22D43F54"/>
    <w:rsid w:val="22D6086E"/>
    <w:rsid w:val="22E85983"/>
    <w:rsid w:val="22F46523"/>
    <w:rsid w:val="22F952D4"/>
    <w:rsid w:val="230B0C75"/>
    <w:rsid w:val="23545B7A"/>
    <w:rsid w:val="23562596"/>
    <w:rsid w:val="23600C3E"/>
    <w:rsid w:val="23945EA0"/>
    <w:rsid w:val="23946F0E"/>
    <w:rsid w:val="23957B5C"/>
    <w:rsid w:val="23AA76CF"/>
    <w:rsid w:val="23DE1486"/>
    <w:rsid w:val="23DF17EA"/>
    <w:rsid w:val="23FB0BEA"/>
    <w:rsid w:val="23FC76AF"/>
    <w:rsid w:val="240F56E8"/>
    <w:rsid w:val="24100755"/>
    <w:rsid w:val="241126CC"/>
    <w:rsid w:val="241D336D"/>
    <w:rsid w:val="24215FDF"/>
    <w:rsid w:val="242727EA"/>
    <w:rsid w:val="243164EC"/>
    <w:rsid w:val="243E4D2A"/>
    <w:rsid w:val="244D60D9"/>
    <w:rsid w:val="245B7DDE"/>
    <w:rsid w:val="248D38C6"/>
    <w:rsid w:val="24907856"/>
    <w:rsid w:val="24991DA4"/>
    <w:rsid w:val="24B70548"/>
    <w:rsid w:val="24C30972"/>
    <w:rsid w:val="24C55CA0"/>
    <w:rsid w:val="250921D6"/>
    <w:rsid w:val="251B7FF3"/>
    <w:rsid w:val="255F6759"/>
    <w:rsid w:val="25661926"/>
    <w:rsid w:val="25797481"/>
    <w:rsid w:val="25980765"/>
    <w:rsid w:val="25AD3E49"/>
    <w:rsid w:val="25AE4FEE"/>
    <w:rsid w:val="25BA633B"/>
    <w:rsid w:val="25C65F32"/>
    <w:rsid w:val="25C86846"/>
    <w:rsid w:val="25F04C71"/>
    <w:rsid w:val="263C6620"/>
    <w:rsid w:val="266163B0"/>
    <w:rsid w:val="267B147B"/>
    <w:rsid w:val="267E779F"/>
    <w:rsid w:val="26871290"/>
    <w:rsid w:val="26BD7145"/>
    <w:rsid w:val="26C7485B"/>
    <w:rsid w:val="26E35DCF"/>
    <w:rsid w:val="26EF3E4E"/>
    <w:rsid w:val="27107606"/>
    <w:rsid w:val="27165549"/>
    <w:rsid w:val="27274BF1"/>
    <w:rsid w:val="27363AB0"/>
    <w:rsid w:val="273C565C"/>
    <w:rsid w:val="27454183"/>
    <w:rsid w:val="27471B1C"/>
    <w:rsid w:val="279A4285"/>
    <w:rsid w:val="27D3669F"/>
    <w:rsid w:val="27D8145A"/>
    <w:rsid w:val="27D96983"/>
    <w:rsid w:val="27DF425B"/>
    <w:rsid w:val="27EE37DD"/>
    <w:rsid w:val="27F3135C"/>
    <w:rsid w:val="280111AF"/>
    <w:rsid w:val="28193092"/>
    <w:rsid w:val="282057C8"/>
    <w:rsid w:val="28257DFC"/>
    <w:rsid w:val="28270947"/>
    <w:rsid w:val="283417DE"/>
    <w:rsid w:val="283B6892"/>
    <w:rsid w:val="28442481"/>
    <w:rsid w:val="28651905"/>
    <w:rsid w:val="28796CB8"/>
    <w:rsid w:val="287D7265"/>
    <w:rsid w:val="2892604D"/>
    <w:rsid w:val="28A17E35"/>
    <w:rsid w:val="28AB442A"/>
    <w:rsid w:val="28B23D81"/>
    <w:rsid w:val="28DF3911"/>
    <w:rsid w:val="290B6B34"/>
    <w:rsid w:val="291007D1"/>
    <w:rsid w:val="2924216E"/>
    <w:rsid w:val="292B5367"/>
    <w:rsid w:val="292D3A31"/>
    <w:rsid w:val="292F47F6"/>
    <w:rsid w:val="29460827"/>
    <w:rsid w:val="295C276A"/>
    <w:rsid w:val="295F580F"/>
    <w:rsid w:val="296F4F7C"/>
    <w:rsid w:val="29714332"/>
    <w:rsid w:val="2976307F"/>
    <w:rsid w:val="297E49BC"/>
    <w:rsid w:val="29993C3C"/>
    <w:rsid w:val="29A80E2E"/>
    <w:rsid w:val="29AD4C44"/>
    <w:rsid w:val="29B23FFD"/>
    <w:rsid w:val="29B401EC"/>
    <w:rsid w:val="29B62D13"/>
    <w:rsid w:val="29BD06D2"/>
    <w:rsid w:val="29CB6DC9"/>
    <w:rsid w:val="29CE0F8C"/>
    <w:rsid w:val="29D56F71"/>
    <w:rsid w:val="29F664F2"/>
    <w:rsid w:val="2A32302E"/>
    <w:rsid w:val="2A3D70E9"/>
    <w:rsid w:val="2A6B6DCC"/>
    <w:rsid w:val="2A6E0BB3"/>
    <w:rsid w:val="2A8816F4"/>
    <w:rsid w:val="2A9B0547"/>
    <w:rsid w:val="2B24235E"/>
    <w:rsid w:val="2B3A69AF"/>
    <w:rsid w:val="2B3E5CEC"/>
    <w:rsid w:val="2B5C1A3A"/>
    <w:rsid w:val="2B9544C7"/>
    <w:rsid w:val="2B9F713D"/>
    <w:rsid w:val="2BA36036"/>
    <w:rsid w:val="2BBC232C"/>
    <w:rsid w:val="2BBE03F6"/>
    <w:rsid w:val="2BE134EB"/>
    <w:rsid w:val="2BE37104"/>
    <w:rsid w:val="2BFE5CE6"/>
    <w:rsid w:val="2C1B4865"/>
    <w:rsid w:val="2C332A55"/>
    <w:rsid w:val="2C3B7B33"/>
    <w:rsid w:val="2C42300B"/>
    <w:rsid w:val="2C5F7F04"/>
    <w:rsid w:val="2C6D528B"/>
    <w:rsid w:val="2C7811A6"/>
    <w:rsid w:val="2C99043D"/>
    <w:rsid w:val="2CA05AFD"/>
    <w:rsid w:val="2CC34E4D"/>
    <w:rsid w:val="2CCA3DF4"/>
    <w:rsid w:val="2CCF789C"/>
    <w:rsid w:val="2CD96B06"/>
    <w:rsid w:val="2CE07491"/>
    <w:rsid w:val="2CE16923"/>
    <w:rsid w:val="2CE80DE1"/>
    <w:rsid w:val="2CFF2A4D"/>
    <w:rsid w:val="2D0772A1"/>
    <w:rsid w:val="2D111627"/>
    <w:rsid w:val="2D1E3DBC"/>
    <w:rsid w:val="2D355BB6"/>
    <w:rsid w:val="2D400666"/>
    <w:rsid w:val="2D4E6352"/>
    <w:rsid w:val="2D671231"/>
    <w:rsid w:val="2D713D37"/>
    <w:rsid w:val="2DB4722C"/>
    <w:rsid w:val="2DC97BF3"/>
    <w:rsid w:val="2DE25054"/>
    <w:rsid w:val="2DE73CB4"/>
    <w:rsid w:val="2DFB2FE1"/>
    <w:rsid w:val="2E0C63DC"/>
    <w:rsid w:val="2E235250"/>
    <w:rsid w:val="2E24594A"/>
    <w:rsid w:val="2E367E97"/>
    <w:rsid w:val="2E431196"/>
    <w:rsid w:val="2E496DD9"/>
    <w:rsid w:val="2E5B5DA1"/>
    <w:rsid w:val="2E753C6F"/>
    <w:rsid w:val="2E796444"/>
    <w:rsid w:val="2E8E1C21"/>
    <w:rsid w:val="2E934554"/>
    <w:rsid w:val="2E97526F"/>
    <w:rsid w:val="2EB25E08"/>
    <w:rsid w:val="2ED778AF"/>
    <w:rsid w:val="2EDF2C8E"/>
    <w:rsid w:val="2EEA7E89"/>
    <w:rsid w:val="2EF56A12"/>
    <w:rsid w:val="2F073D31"/>
    <w:rsid w:val="2F121146"/>
    <w:rsid w:val="2F137A11"/>
    <w:rsid w:val="2F152C20"/>
    <w:rsid w:val="2F260EAF"/>
    <w:rsid w:val="2F4E10A8"/>
    <w:rsid w:val="2F58069A"/>
    <w:rsid w:val="2F5C33D3"/>
    <w:rsid w:val="2F7416F8"/>
    <w:rsid w:val="2F7C142D"/>
    <w:rsid w:val="2F8621EF"/>
    <w:rsid w:val="2F872BB7"/>
    <w:rsid w:val="2F8C5EA3"/>
    <w:rsid w:val="2FD1291B"/>
    <w:rsid w:val="2FE06EF7"/>
    <w:rsid w:val="2FE503AF"/>
    <w:rsid w:val="301657FD"/>
    <w:rsid w:val="302064C7"/>
    <w:rsid w:val="306272D1"/>
    <w:rsid w:val="306549B2"/>
    <w:rsid w:val="306900B1"/>
    <w:rsid w:val="3076096F"/>
    <w:rsid w:val="307A445A"/>
    <w:rsid w:val="307B144C"/>
    <w:rsid w:val="308713B8"/>
    <w:rsid w:val="308E7A44"/>
    <w:rsid w:val="309527EF"/>
    <w:rsid w:val="30985753"/>
    <w:rsid w:val="309B7831"/>
    <w:rsid w:val="30A8406D"/>
    <w:rsid w:val="30C917AB"/>
    <w:rsid w:val="30E92A1E"/>
    <w:rsid w:val="31004FC8"/>
    <w:rsid w:val="31083812"/>
    <w:rsid w:val="31333C4E"/>
    <w:rsid w:val="313635FC"/>
    <w:rsid w:val="31406933"/>
    <w:rsid w:val="31451BBE"/>
    <w:rsid w:val="314864D8"/>
    <w:rsid w:val="3160119B"/>
    <w:rsid w:val="316F09D9"/>
    <w:rsid w:val="318C2A87"/>
    <w:rsid w:val="318E6399"/>
    <w:rsid w:val="31910C68"/>
    <w:rsid w:val="319C6BDA"/>
    <w:rsid w:val="319D63B8"/>
    <w:rsid w:val="31A84D5B"/>
    <w:rsid w:val="31AA23EC"/>
    <w:rsid w:val="31CA21B3"/>
    <w:rsid w:val="31D10E96"/>
    <w:rsid w:val="31D52663"/>
    <w:rsid w:val="31DA591E"/>
    <w:rsid w:val="31DC06CC"/>
    <w:rsid w:val="31E86CD0"/>
    <w:rsid w:val="3243381F"/>
    <w:rsid w:val="324E5088"/>
    <w:rsid w:val="325D57FC"/>
    <w:rsid w:val="3271651F"/>
    <w:rsid w:val="32966D63"/>
    <w:rsid w:val="32A1035A"/>
    <w:rsid w:val="32AA0624"/>
    <w:rsid w:val="32BE3E75"/>
    <w:rsid w:val="32BF1635"/>
    <w:rsid w:val="32D82952"/>
    <w:rsid w:val="32DD6AFC"/>
    <w:rsid w:val="32E77E6C"/>
    <w:rsid w:val="32FF3334"/>
    <w:rsid w:val="334673D4"/>
    <w:rsid w:val="336467EC"/>
    <w:rsid w:val="337D06A3"/>
    <w:rsid w:val="339367D2"/>
    <w:rsid w:val="339F0C8E"/>
    <w:rsid w:val="33A0773A"/>
    <w:rsid w:val="33AC53D9"/>
    <w:rsid w:val="33AC6C4D"/>
    <w:rsid w:val="33CA0745"/>
    <w:rsid w:val="33E634FA"/>
    <w:rsid w:val="33EA7CE1"/>
    <w:rsid w:val="34047A3C"/>
    <w:rsid w:val="342839F6"/>
    <w:rsid w:val="343E1DF6"/>
    <w:rsid w:val="34456305"/>
    <w:rsid w:val="345A759F"/>
    <w:rsid w:val="345D4EFC"/>
    <w:rsid w:val="346B1815"/>
    <w:rsid w:val="34735438"/>
    <w:rsid w:val="3474356C"/>
    <w:rsid w:val="34777367"/>
    <w:rsid w:val="348464FF"/>
    <w:rsid w:val="34994963"/>
    <w:rsid w:val="34A65E46"/>
    <w:rsid w:val="34AC5B94"/>
    <w:rsid w:val="34C55CD9"/>
    <w:rsid w:val="34CB525C"/>
    <w:rsid w:val="34DC2EDB"/>
    <w:rsid w:val="34DE09D4"/>
    <w:rsid w:val="34E1131C"/>
    <w:rsid w:val="350607E7"/>
    <w:rsid w:val="35087F3F"/>
    <w:rsid w:val="3532664E"/>
    <w:rsid w:val="35357262"/>
    <w:rsid w:val="353F4A70"/>
    <w:rsid w:val="35401E94"/>
    <w:rsid w:val="35685468"/>
    <w:rsid w:val="356B0320"/>
    <w:rsid w:val="35753295"/>
    <w:rsid w:val="357550A2"/>
    <w:rsid w:val="35A1718C"/>
    <w:rsid w:val="35C12B73"/>
    <w:rsid w:val="35CF33F6"/>
    <w:rsid w:val="35DB3D47"/>
    <w:rsid w:val="35E01233"/>
    <w:rsid w:val="35E851B9"/>
    <w:rsid w:val="36206DE3"/>
    <w:rsid w:val="3627612D"/>
    <w:rsid w:val="362B0557"/>
    <w:rsid w:val="36323D44"/>
    <w:rsid w:val="36395953"/>
    <w:rsid w:val="365C44B5"/>
    <w:rsid w:val="36900C24"/>
    <w:rsid w:val="369D7C64"/>
    <w:rsid w:val="36A1146C"/>
    <w:rsid w:val="36AD4416"/>
    <w:rsid w:val="36AE6A10"/>
    <w:rsid w:val="36B3765F"/>
    <w:rsid w:val="37024BF9"/>
    <w:rsid w:val="3703276F"/>
    <w:rsid w:val="374E2FEC"/>
    <w:rsid w:val="375A6BD0"/>
    <w:rsid w:val="37841B49"/>
    <w:rsid w:val="37867302"/>
    <w:rsid w:val="379D24DA"/>
    <w:rsid w:val="37B4336A"/>
    <w:rsid w:val="37BA74F6"/>
    <w:rsid w:val="37CD369A"/>
    <w:rsid w:val="37D12098"/>
    <w:rsid w:val="37D45DA0"/>
    <w:rsid w:val="37DC7ECD"/>
    <w:rsid w:val="37DE2B67"/>
    <w:rsid w:val="37E03824"/>
    <w:rsid w:val="37ED4F12"/>
    <w:rsid w:val="37F63E48"/>
    <w:rsid w:val="37F9140A"/>
    <w:rsid w:val="3844391A"/>
    <w:rsid w:val="38473D5B"/>
    <w:rsid w:val="38584DA0"/>
    <w:rsid w:val="38652461"/>
    <w:rsid w:val="38951A5C"/>
    <w:rsid w:val="38A46B9A"/>
    <w:rsid w:val="38A638EF"/>
    <w:rsid w:val="38AF6226"/>
    <w:rsid w:val="38C44626"/>
    <w:rsid w:val="38DA37E8"/>
    <w:rsid w:val="391D4553"/>
    <w:rsid w:val="392526C6"/>
    <w:rsid w:val="39437CAB"/>
    <w:rsid w:val="395149CC"/>
    <w:rsid w:val="39575726"/>
    <w:rsid w:val="39643A97"/>
    <w:rsid w:val="398929B4"/>
    <w:rsid w:val="39975B61"/>
    <w:rsid w:val="39C35CB5"/>
    <w:rsid w:val="39C920F8"/>
    <w:rsid w:val="39F771EA"/>
    <w:rsid w:val="3A055082"/>
    <w:rsid w:val="3A165C6D"/>
    <w:rsid w:val="3A1E0257"/>
    <w:rsid w:val="3A2066A2"/>
    <w:rsid w:val="3A254E72"/>
    <w:rsid w:val="3A263927"/>
    <w:rsid w:val="3A3233E5"/>
    <w:rsid w:val="3A3254F2"/>
    <w:rsid w:val="3A4002A7"/>
    <w:rsid w:val="3A45747F"/>
    <w:rsid w:val="3A536017"/>
    <w:rsid w:val="3AAA78AC"/>
    <w:rsid w:val="3AB90D70"/>
    <w:rsid w:val="3ABE27A6"/>
    <w:rsid w:val="3AD76433"/>
    <w:rsid w:val="3AE22E9A"/>
    <w:rsid w:val="3B0645B5"/>
    <w:rsid w:val="3B0F13AB"/>
    <w:rsid w:val="3B1A3B7A"/>
    <w:rsid w:val="3B311536"/>
    <w:rsid w:val="3B55603D"/>
    <w:rsid w:val="3B5B28B7"/>
    <w:rsid w:val="3B70331D"/>
    <w:rsid w:val="3B726F4A"/>
    <w:rsid w:val="3B9D1CD9"/>
    <w:rsid w:val="3BB041AA"/>
    <w:rsid w:val="3BB51EBC"/>
    <w:rsid w:val="3BBC0468"/>
    <w:rsid w:val="3BD2573F"/>
    <w:rsid w:val="3BD50197"/>
    <w:rsid w:val="3BEA187D"/>
    <w:rsid w:val="3C026BAD"/>
    <w:rsid w:val="3C094058"/>
    <w:rsid w:val="3C207A09"/>
    <w:rsid w:val="3C29055B"/>
    <w:rsid w:val="3C3874F4"/>
    <w:rsid w:val="3C453E65"/>
    <w:rsid w:val="3C8379E4"/>
    <w:rsid w:val="3CBD1790"/>
    <w:rsid w:val="3CC909AA"/>
    <w:rsid w:val="3CED0B2C"/>
    <w:rsid w:val="3D031CD6"/>
    <w:rsid w:val="3D287B55"/>
    <w:rsid w:val="3D2E6C5C"/>
    <w:rsid w:val="3D3A7591"/>
    <w:rsid w:val="3D402F49"/>
    <w:rsid w:val="3D500578"/>
    <w:rsid w:val="3D6271F5"/>
    <w:rsid w:val="3D742600"/>
    <w:rsid w:val="3D7516A3"/>
    <w:rsid w:val="3D843885"/>
    <w:rsid w:val="3DA256B1"/>
    <w:rsid w:val="3DAB3C37"/>
    <w:rsid w:val="3DD4677E"/>
    <w:rsid w:val="3DE16724"/>
    <w:rsid w:val="3DE728E0"/>
    <w:rsid w:val="3DE90028"/>
    <w:rsid w:val="3DF811C9"/>
    <w:rsid w:val="3DFF5B8D"/>
    <w:rsid w:val="3E203422"/>
    <w:rsid w:val="3E46648B"/>
    <w:rsid w:val="3E563C0E"/>
    <w:rsid w:val="3E820473"/>
    <w:rsid w:val="3E944F41"/>
    <w:rsid w:val="3E954E67"/>
    <w:rsid w:val="3E96295E"/>
    <w:rsid w:val="3EC61E1D"/>
    <w:rsid w:val="3ECA2D50"/>
    <w:rsid w:val="3ED516B1"/>
    <w:rsid w:val="3EF272F0"/>
    <w:rsid w:val="3F166C9C"/>
    <w:rsid w:val="3F2C1E71"/>
    <w:rsid w:val="3F2C3D0A"/>
    <w:rsid w:val="3F322284"/>
    <w:rsid w:val="3F332953"/>
    <w:rsid w:val="3F3B0CB0"/>
    <w:rsid w:val="3F73077D"/>
    <w:rsid w:val="3F767FFA"/>
    <w:rsid w:val="3F7A67C1"/>
    <w:rsid w:val="3F7E5C44"/>
    <w:rsid w:val="3F990D0D"/>
    <w:rsid w:val="400D6FA2"/>
    <w:rsid w:val="40166A02"/>
    <w:rsid w:val="4026283A"/>
    <w:rsid w:val="403A6059"/>
    <w:rsid w:val="4049133E"/>
    <w:rsid w:val="404D4810"/>
    <w:rsid w:val="40707BC5"/>
    <w:rsid w:val="407C2C7B"/>
    <w:rsid w:val="409849FA"/>
    <w:rsid w:val="409D1CC6"/>
    <w:rsid w:val="40A81FF6"/>
    <w:rsid w:val="40B51506"/>
    <w:rsid w:val="41045359"/>
    <w:rsid w:val="41126391"/>
    <w:rsid w:val="413E0BFC"/>
    <w:rsid w:val="417766FA"/>
    <w:rsid w:val="41817BEB"/>
    <w:rsid w:val="41882BA9"/>
    <w:rsid w:val="418B31F8"/>
    <w:rsid w:val="419201D7"/>
    <w:rsid w:val="41B57664"/>
    <w:rsid w:val="41D21CE3"/>
    <w:rsid w:val="420E7AE5"/>
    <w:rsid w:val="421757F1"/>
    <w:rsid w:val="42704B3A"/>
    <w:rsid w:val="427A59A2"/>
    <w:rsid w:val="42A4723A"/>
    <w:rsid w:val="42B42371"/>
    <w:rsid w:val="42E44CDE"/>
    <w:rsid w:val="42EA57C9"/>
    <w:rsid w:val="42FF617C"/>
    <w:rsid w:val="43120199"/>
    <w:rsid w:val="43344AC2"/>
    <w:rsid w:val="433D478B"/>
    <w:rsid w:val="43404936"/>
    <w:rsid w:val="43460A3D"/>
    <w:rsid w:val="434B7B8C"/>
    <w:rsid w:val="43844712"/>
    <w:rsid w:val="43882C3E"/>
    <w:rsid w:val="43897391"/>
    <w:rsid w:val="438D2151"/>
    <w:rsid w:val="439350D4"/>
    <w:rsid w:val="439946E6"/>
    <w:rsid w:val="43C97198"/>
    <w:rsid w:val="44223371"/>
    <w:rsid w:val="443B1757"/>
    <w:rsid w:val="445F2B2E"/>
    <w:rsid w:val="4487117B"/>
    <w:rsid w:val="44947250"/>
    <w:rsid w:val="44AB7E24"/>
    <w:rsid w:val="44B54F17"/>
    <w:rsid w:val="44D160CC"/>
    <w:rsid w:val="44DA2532"/>
    <w:rsid w:val="44E01173"/>
    <w:rsid w:val="44EC47B0"/>
    <w:rsid w:val="44F71C2F"/>
    <w:rsid w:val="45042DF1"/>
    <w:rsid w:val="45045691"/>
    <w:rsid w:val="451211C6"/>
    <w:rsid w:val="45376CF3"/>
    <w:rsid w:val="45423A7F"/>
    <w:rsid w:val="455D3925"/>
    <w:rsid w:val="4564228D"/>
    <w:rsid w:val="456A12FD"/>
    <w:rsid w:val="457A4109"/>
    <w:rsid w:val="457B7ED3"/>
    <w:rsid w:val="459F2339"/>
    <w:rsid w:val="45A57E05"/>
    <w:rsid w:val="45D015CB"/>
    <w:rsid w:val="45DD1250"/>
    <w:rsid w:val="45DE6FA3"/>
    <w:rsid w:val="45E1100F"/>
    <w:rsid w:val="45E53E7C"/>
    <w:rsid w:val="45F174C1"/>
    <w:rsid w:val="45F954FB"/>
    <w:rsid w:val="45FA072F"/>
    <w:rsid w:val="460765AE"/>
    <w:rsid w:val="46172B33"/>
    <w:rsid w:val="46265B65"/>
    <w:rsid w:val="462C31C5"/>
    <w:rsid w:val="4630352B"/>
    <w:rsid w:val="46346F15"/>
    <w:rsid w:val="463B6F3D"/>
    <w:rsid w:val="46413F94"/>
    <w:rsid w:val="46532D97"/>
    <w:rsid w:val="46730557"/>
    <w:rsid w:val="467B0C77"/>
    <w:rsid w:val="46931AF7"/>
    <w:rsid w:val="46C80215"/>
    <w:rsid w:val="46CC3F93"/>
    <w:rsid w:val="46E142B9"/>
    <w:rsid w:val="47065920"/>
    <w:rsid w:val="470764EB"/>
    <w:rsid w:val="471A437B"/>
    <w:rsid w:val="471D4312"/>
    <w:rsid w:val="47291C15"/>
    <w:rsid w:val="47341874"/>
    <w:rsid w:val="473A77F6"/>
    <w:rsid w:val="478A1B08"/>
    <w:rsid w:val="47976F12"/>
    <w:rsid w:val="47B456C5"/>
    <w:rsid w:val="47BD43A6"/>
    <w:rsid w:val="47BE5FAD"/>
    <w:rsid w:val="47C46634"/>
    <w:rsid w:val="47C61483"/>
    <w:rsid w:val="47EB6D6D"/>
    <w:rsid w:val="47F207F8"/>
    <w:rsid w:val="48133153"/>
    <w:rsid w:val="482B4241"/>
    <w:rsid w:val="48350204"/>
    <w:rsid w:val="485718D7"/>
    <w:rsid w:val="48800C63"/>
    <w:rsid w:val="488D2A91"/>
    <w:rsid w:val="489D74D3"/>
    <w:rsid w:val="48A2735A"/>
    <w:rsid w:val="48F421ED"/>
    <w:rsid w:val="491D234E"/>
    <w:rsid w:val="49264B1E"/>
    <w:rsid w:val="49396041"/>
    <w:rsid w:val="494A6CC6"/>
    <w:rsid w:val="496242C0"/>
    <w:rsid w:val="49683B3B"/>
    <w:rsid w:val="49813D13"/>
    <w:rsid w:val="49895C68"/>
    <w:rsid w:val="49983C31"/>
    <w:rsid w:val="499D48BA"/>
    <w:rsid w:val="49CA7298"/>
    <w:rsid w:val="49EA1120"/>
    <w:rsid w:val="49ED51C0"/>
    <w:rsid w:val="4A05172A"/>
    <w:rsid w:val="4A100DF3"/>
    <w:rsid w:val="4A23125E"/>
    <w:rsid w:val="4A344468"/>
    <w:rsid w:val="4A4E43AE"/>
    <w:rsid w:val="4A5A237E"/>
    <w:rsid w:val="4A5C3C4A"/>
    <w:rsid w:val="4A693161"/>
    <w:rsid w:val="4A74069D"/>
    <w:rsid w:val="4A8D25A9"/>
    <w:rsid w:val="4A932387"/>
    <w:rsid w:val="4AA43AF9"/>
    <w:rsid w:val="4AB179D3"/>
    <w:rsid w:val="4AC02CCB"/>
    <w:rsid w:val="4AC97309"/>
    <w:rsid w:val="4ADD536C"/>
    <w:rsid w:val="4AF35CD3"/>
    <w:rsid w:val="4B1F2C35"/>
    <w:rsid w:val="4B3C0CD8"/>
    <w:rsid w:val="4B4073FC"/>
    <w:rsid w:val="4B463A3A"/>
    <w:rsid w:val="4B5B2874"/>
    <w:rsid w:val="4B5E6516"/>
    <w:rsid w:val="4B5F1C98"/>
    <w:rsid w:val="4B877040"/>
    <w:rsid w:val="4B9D249B"/>
    <w:rsid w:val="4B9D2662"/>
    <w:rsid w:val="4BE47517"/>
    <w:rsid w:val="4BF26ABD"/>
    <w:rsid w:val="4C16119B"/>
    <w:rsid w:val="4C1C1219"/>
    <w:rsid w:val="4C376CCF"/>
    <w:rsid w:val="4C4F2E4D"/>
    <w:rsid w:val="4C701449"/>
    <w:rsid w:val="4CAF738D"/>
    <w:rsid w:val="4CDC7FB8"/>
    <w:rsid w:val="4CDF6D3F"/>
    <w:rsid w:val="4CFB0854"/>
    <w:rsid w:val="4D042BAA"/>
    <w:rsid w:val="4D0C141A"/>
    <w:rsid w:val="4D2105D7"/>
    <w:rsid w:val="4D2A0A08"/>
    <w:rsid w:val="4D5215DE"/>
    <w:rsid w:val="4D5F782C"/>
    <w:rsid w:val="4D6850C0"/>
    <w:rsid w:val="4D6A1482"/>
    <w:rsid w:val="4DAA4DF6"/>
    <w:rsid w:val="4DB34AEC"/>
    <w:rsid w:val="4DE37E40"/>
    <w:rsid w:val="4DE6652C"/>
    <w:rsid w:val="4DFE7BEA"/>
    <w:rsid w:val="4E081BFD"/>
    <w:rsid w:val="4E1E7BBF"/>
    <w:rsid w:val="4E2E5892"/>
    <w:rsid w:val="4E6F5762"/>
    <w:rsid w:val="4E9F6E46"/>
    <w:rsid w:val="4EAC094B"/>
    <w:rsid w:val="4EB61173"/>
    <w:rsid w:val="4EBA243A"/>
    <w:rsid w:val="4ED92CDE"/>
    <w:rsid w:val="4EE9403E"/>
    <w:rsid w:val="4EEE05ED"/>
    <w:rsid w:val="4F1058AA"/>
    <w:rsid w:val="4F197B97"/>
    <w:rsid w:val="4F2A44BC"/>
    <w:rsid w:val="4F574496"/>
    <w:rsid w:val="4F6F52FF"/>
    <w:rsid w:val="4F712399"/>
    <w:rsid w:val="4F7E4E35"/>
    <w:rsid w:val="4F8509B0"/>
    <w:rsid w:val="4F86430A"/>
    <w:rsid w:val="4F9833BC"/>
    <w:rsid w:val="4FD8047B"/>
    <w:rsid w:val="4FEA5DD0"/>
    <w:rsid w:val="4FFF7C2C"/>
    <w:rsid w:val="503B6714"/>
    <w:rsid w:val="504D4CDD"/>
    <w:rsid w:val="504D5938"/>
    <w:rsid w:val="505A4DBC"/>
    <w:rsid w:val="506001DF"/>
    <w:rsid w:val="506812A2"/>
    <w:rsid w:val="506D0CA9"/>
    <w:rsid w:val="50723F46"/>
    <w:rsid w:val="50761040"/>
    <w:rsid w:val="50A1071B"/>
    <w:rsid w:val="50B31BBB"/>
    <w:rsid w:val="50EC3C34"/>
    <w:rsid w:val="50F830B7"/>
    <w:rsid w:val="50FB3C81"/>
    <w:rsid w:val="50FD437C"/>
    <w:rsid w:val="510E598E"/>
    <w:rsid w:val="51106CF2"/>
    <w:rsid w:val="51266718"/>
    <w:rsid w:val="51303C0D"/>
    <w:rsid w:val="513F3184"/>
    <w:rsid w:val="515205A4"/>
    <w:rsid w:val="51573229"/>
    <w:rsid w:val="51687E2F"/>
    <w:rsid w:val="518B09B2"/>
    <w:rsid w:val="51AA7097"/>
    <w:rsid w:val="51B729C9"/>
    <w:rsid w:val="51CE7B30"/>
    <w:rsid w:val="520724DC"/>
    <w:rsid w:val="521C5067"/>
    <w:rsid w:val="522E24D6"/>
    <w:rsid w:val="52363D09"/>
    <w:rsid w:val="523A00CA"/>
    <w:rsid w:val="525C0EDF"/>
    <w:rsid w:val="52C1277B"/>
    <w:rsid w:val="52C66081"/>
    <w:rsid w:val="52DC04D8"/>
    <w:rsid w:val="52DF2D46"/>
    <w:rsid w:val="52E9167C"/>
    <w:rsid w:val="52E93AE7"/>
    <w:rsid w:val="52EC0FB9"/>
    <w:rsid w:val="53022D79"/>
    <w:rsid w:val="53103D3C"/>
    <w:rsid w:val="5341106F"/>
    <w:rsid w:val="53433A54"/>
    <w:rsid w:val="53543B7C"/>
    <w:rsid w:val="53831807"/>
    <w:rsid w:val="538E6880"/>
    <w:rsid w:val="53BE713F"/>
    <w:rsid w:val="53CB0FB3"/>
    <w:rsid w:val="53EC3B6F"/>
    <w:rsid w:val="5404162F"/>
    <w:rsid w:val="54195A90"/>
    <w:rsid w:val="54383BF1"/>
    <w:rsid w:val="543B0B88"/>
    <w:rsid w:val="54415E71"/>
    <w:rsid w:val="544E109D"/>
    <w:rsid w:val="546B4CE2"/>
    <w:rsid w:val="546E0CFC"/>
    <w:rsid w:val="5471555E"/>
    <w:rsid w:val="547C3896"/>
    <w:rsid w:val="548D4F2D"/>
    <w:rsid w:val="548F1E59"/>
    <w:rsid w:val="54961800"/>
    <w:rsid w:val="5497087C"/>
    <w:rsid w:val="54A04835"/>
    <w:rsid w:val="54B66D17"/>
    <w:rsid w:val="54E6778B"/>
    <w:rsid w:val="55173224"/>
    <w:rsid w:val="551C428A"/>
    <w:rsid w:val="55432F0D"/>
    <w:rsid w:val="554927A7"/>
    <w:rsid w:val="5564287B"/>
    <w:rsid w:val="55715DF0"/>
    <w:rsid w:val="558B61D1"/>
    <w:rsid w:val="5592060E"/>
    <w:rsid w:val="55950903"/>
    <w:rsid w:val="55A76FDF"/>
    <w:rsid w:val="55B03B56"/>
    <w:rsid w:val="55C511CB"/>
    <w:rsid w:val="55CE4927"/>
    <w:rsid w:val="55D43E4F"/>
    <w:rsid w:val="55D86358"/>
    <w:rsid w:val="55DA6748"/>
    <w:rsid w:val="55F33796"/>
    <w:rsid w:val="55F67182"/>
    <w:rsid w:val="55FD3DF0"/>
    <w:rsid w:val="5602682E"/>
    <w:rsid w:val="562964A3"/>
    <w:rsid w:val="562B18B1"/>
    <w:rsid w:val="56482778"/>
    <w:rsid w:val="567322C5"/>
    <w:rsid w:val="568043BA"/>
    <w:rsid w:val="56C338BE"/>
    <w:rsid w:val="56CC48DB"/>
    <w:rsid w:val="56E33533"/>
    <w:rsid w:val="56F00CC3"/>
    <w:rsid w:val="56F06007"/>
    <w:rsid w:val="5716386A"/>
    <w:rsid w:val="571900B6"/>
    <w:rsid w:val="57226ACD"/>
    <w:rsid w:val="57297D6E"/>
    <w:rsid w:val="573E2289"/>
    <w:rsid w:val="57535620"/>
    <w:rsid w:val="57583647"/>
    <w:rsid w:val="576E57F4"/>
    <w:rsid w:val="57787960"/>
    <w:rsid w:val="57AA5AC8"/>
    <w:rsid w:val="57B841AC"/>
    <w:rsid w:val="57BA2EB0"/>
    <w:rsid w:val="57F57347"/>
    <w:rsid w:val="58012C4A"/>
    <w:rsid w:val="580D1BBE"/>
    <w:rsid w:val="581C5281"/>
    <w:rsid w:val="58215DA0"/>
    <w:rsid w:val="58346145"/>
    <w:rsid w:val="585D4EA0"/>
    <w:rsid w:val="585F1180"/>
    <w:rsid w:val="58796D8C"/>
    <w:rsid w:val="58862E2C"/>
    <w:rsid w:val="58976688"/>
    <w:rsid w:val="58BE54C8"/>
    <w:rsid w:val="58BF71C5"/>
    <w:rsid w:val="58C710F6"/>
    <w:rsid w:val="58F05B62"/>
    <w:rsid w:val="59000368"/>
    <w:rsid w:val="5905212A"/>
    <w:rsid w:val="590C7F33"/>
    <w:rsid w:val="59144971"/>
    <w:rsid w:val="59476D48"/>
    <w:rsid w:val="59505B4A"/>
    <w:rsid w:val="59A42556"/>
    <w:rsid w:val="59A5057C"/>
    <w:rsid w:val="59C67AB4"/>
    <w:rsid w:val="59D90E62"/>
    <w:rsid w:val="59DB3C51"/>
    <w:rsid w:val="59E936A1"/>
    <w:rsid w:val="5A202729"/>
    <w:rsid w:val="5A231BE0"/>
    <w:rsid w:val="5A2F6789"/>
    <w:rsid w:val="5A383168"/>
    <w:rsid w:val="5A614D44"/>
    <w:rsid w:val="5A694005"/>
    <w:rsid w:val="5A8A42AA"/>
    <w:rsid w:val="5A8D40EE"/>
    <w:rsid w:val="5A9A2B1B"/>
    <w:rsid w:val="5A9D25F9"/>
    <w:rsid w:val="5AA019C1"/>
    <w:rsid w:val="5AB50482"/>
    <w:rsid w:val="5AF03649"/>
    <w:rsid w:val="5B2F0FBC"/>
    <w:rsid w:val="5B3E3F41"/>
    <w:rsid w:val="5B4F2E4E"/>
    <w:rsid w:val="5B581A35"/>
    <w:rsid w:val="5B5851B2"/>
    <w:rsid w:val="5B592D78"/>
    <w:rsid w:val="5B637771"/>
    <w:rsid w:val="5B904F11"/>
    <w:rsid w:val="5BA973FB"/>
    <w:rsid w:val="5BCB7EF2"/>
    <w:rsid w:val="5BDA25DA"/>
    <w:rsid w:val="5BDD7009"/>
    <w:rsid w:val="5BE3529B"/>
    <w:rsid w:val="5BE6176F"/>
    <w:rsid w:val="5BF37555"/>
    <w:rsid w:val="5C117978"/>
    <w:rsid w:val="5C2D39DE"/>
    <w:rsid w:val="5C3B4ADD"/>
    <w:rsid w:val="5C455C6D"/>
    <w:rsid w:val="5C550C01"/>
    <w:rsid w:val="5C98148B"/>
    <w:rsid w:val="5CA868C5"/>
    <w:rsid w:val="5CB93C4A"/>
    <w:rsid w:val="5CFB3851"/>
    <w:rsid w:val="5D1E6A02"/>
    <w:rsid w:val="5D2010D5"/>
    <w:rsid w:val="5D3B4A67"/>
    <w:rsid w:val="5D4E4DDB"/>
    <w:rsid w:val="5D89409A"/>
    <w:rsid w:val="5D8C05BC"/>
    <w:rsid w:val="5D9C5379"/>
    <w:rsid w:val="5D9D5C69"/>
    <w:rsid w:val="5DC44173"/>
    <w:rsid w:val="5DE337DF"/>
    <w:rsid w:val="5DEB6D71"/>
    <w:rsid w:val="5DEC2071"/>
    <w:rsid w:val="5E100A6E"/>
    <w:rsid w:val="5E1F4B08"/>
    <w:rsid w:val="5E4C2A5D"/>
    <w:rsid w:val="5EAB139A"/>
    <w:rsid w:val="5EAB314F"/>
    <w:rsid w:val="5EBC155A"/>
    <w:rsid w:val="5EC147A0"/>
    <w:rsid w:val="5EC1612F"/>
    <w:rsid w:val="5EC625D2"/>
    <w:rsid w:val="5EC63AB5"/>
    <w:rsid w:val="5ED129D1"/>
    <w:rsid w:val="5ED5248A"/>
    <w:rsid w:val="5EF67DFC"/>
    <w:rsid w:val="5EFB6FFF"/>
    <w:rsid w:val="5EFC4DEA"/>
    <w:rsid w:val="5F0F11A0"/>
    <w:rsid w:val="5F4F22B6"/>
    <w:rsid w:val="5F5A5C26"/>
    <w:rsid w:val="5F5C0703"/>
    <w:rsid w:val="5F706579"/>
    <w:rsid w:val="5F8327A7"/>
    <w:rsid w:val="5F8A5EE6"/>
    <w:rsid w:val="5F907BAC"/>
    <w:rsid w:val="5F940E77"/>
    <w:rsid w:val="5FAA4FFC"/>
    <w:rsid w:val="5FC71B2D"/>
    <w:rsid w:val="5FD378A9"/>
    <w:rsid w:val="5FFF6FEA"/>
    <w:rsid w:val="60132BAD"/>
    <w:rsid w:val="6024088B"/>
    <w:rsid w:val="603129F0"/>
    <w:rsid w:val="60455D97"/>
    <w:rsid w:val="605057F0"/>
    <w:rsid w:val="607E3D9E"/>
    <w:rsid w:val="608111D6"/>
    <w:rsid w:val="608409E3"/>
    <w:rsid w:val="60871106"/>
    <w:rsid w:val="609B33E3"/>
    <w:rsid w:val="609D113E"/>
    <w:rsid w:val="60B73B49"/>
    <w:rsid w:val="60C55CC7"/>
    <w:rsid w:val="60CE43C8"/>
    <w:rsid w:val="60E566C9"/>
    <w:rsid w:val="60FF1B11"/>
    <w:rsid w:val="611A59E9"/>
    <w:rsid w:val="613C3BD5"/>
    <w:rsid w:val="61402125"/>
    <w:rsid w:val="616C42AB"/>
    <w:rsid w:val="61821E57"/>
    <w:rsid w:val="61831382"/>
    <w:rsid w:val="61870311"/>
    <w:rsid w:val="619E090E"/>
    <w:rsid w:val="61B17AA2"/>
    <w:rsid w:val="61B764CF"/>
    <w:rsid w:val="61CD57CA"/>
    <w:rsid w:val="62023567"/>
    <w:rsid w:val="621642D3"/>
    <w:rsid w:val="622E7BFA"/>
    <w:rsid w:val="624D7CAC"/>
    <w:rsid w:val="62596993"/>
    <w:rsid w:val="626757E5"/>
    <w:rsid w:val="627D703A"/>
    <w:rsid w:val="628347BE"/>
    <w:rsid w:val="62905686"/>
    <w:rsid w:val="629E1216"/>
    <w:rsid w:val="62B379BB"/>
    <w:rsid w:val="62B84CAA"/>
    <w:rsid w:val="62BE7FF3"/>
    <w:rsid w:val="62C8334E"/>
    <w:rsid w:val="62CD7FF5"/>
    <w:rsid w:val="62F01BFB"/>
    <w:rsid w:val="62F04A78"/>
    <w:rsid w:val="62F60E45"/>
    <w:rsid w:val="62F90D85"/>
    <w:rsid w:val="6305732E"/>
    <w:rsid w:val="630C2529"/>
    <w:rsid w:val="63251CC9"/>
    <w:rsid w:val="63467CB7"/>
    <w:rsid w:val="634E5EAB"/>
    <w:rsid w:val="636357C2"/>
    <w:rsid w:val="637C70EE"/>
    <w:rsid w:val="63861082"/>
    <w:rsid w:val="63877BE8"/>
    <w:rsid w:val="63B405BB"/>
    <w:rsid w:val="63C00580"/>
    <w:rsid w:val="63C40AC8"/>
    <w:rsid w:val="63CA4C2B"/>
    <w:rsid w:val="63DE4D67"/>
    <w:rsid w:val="63EF361B"/>
    <w:rsid w:val="63F359D2"/>
    <w:rsid w:val="640C41A9"/>
    <w:rsid w:val="6417778F"/>
    <w:rsid w:val="641E05E7"/>
    <w:rsid w:val="642766DD"/>
    <w:rsid w:val="64597AF8"/>
    <w:rsid w:val="646E45BF"/>
    <w:rsid w:val="64772C1D"/>
    <w:rsid w:val="647C2894"/>
    <w:rsid w:val="648609AC"/>
    <w:rsid w:val="64A13BAD"/>
    <w:rsid w:val="64A3153A"/>
    <w:rsid w:val="64B05A89"/>
    <w:rsid w:val="64C01B41"/>
    <w:rsid w:val="64C04EDE"/>
    <w:rsid w:val="64C66EBC"/>
    <w:rsid w:val="64C82446"/>
    <w:rsid w:val="64E010D7"/>
    <w:rsid w:val="64ED46E5"/>
    <w:rsid w:val="64EE08CC"/>
    <w:rsid w:val="65030345"/>
    <w:rsid w:val="650F6892"/>
    <w:rsid w:val="6517126F"/>
    <w:rsid w:val="651E3811"/>
    <w:rsid w:val="65381C2F"/>
    <w:rsid w:val="65447399"/>
    <w:rsid w:val="6545545D"/>
    <w:rsid w:val="655A08C3"/>
    <w:rsid w:val="655D7E1F"/>
    <w:rsid w:val="65A5239B"/>
    <w:rsid w:val="65AC3D96"/>
    <w:rsid w:val="65CF71F2"/>
    <w:rsid w:val="65F36DB8"/>
    <w:rsid w:val="66064875"/>
    <w:rsid w:val="660F52A2"/>
    <w:rsid w:val="661352E3"/>
    <w:rsid w:val="661B4636"/>
    <w:rsid w:val="66293865"/>
    <w:rsid w:val="662E3668"/>
    <w:rsid w:val="666A024B"/>
    <w:rsid w:val="668A4DE3"/>
    <w:rsid w:val="669F3405"/>
    <w:rsid w:val="66A55B18"/>
    <w:rsid w:val="66B13D9D"/>
    <w:rsid w:val="66CE35B6"/>
    <w:rsid w:val="66D74417"/>
    <w:rsid w:val="66FA0C32"/>
    <w:rsid w:val="672A6F9D"/>
    <w:rsid w:val="6730669A"/>
    <w:rsid w:val="67403C0B"/>
    <w:rsid w:val="67424B75"/>
    <w:rsid w:val="674526E9"/>
    <w:rsid w:val="67507786"/>
    <w:rsid w:val="6758317B"/>
    <w:rsid w:val="678E1A6E"/>
    <w:rsid w:val="67923DD5"/>
    <w:rsid w:val="679C22F3"/>
    <w:rsid w:val="67A838C3"/>
    <w:rsid w:val="67E215F3"/>
    <w:rsid w:val="67EC6C80"/>
    <w:rsid w:val="67FE32F9"/>
    <w:rsid w:val="68006D37"/>
    <w:rsid w:val="681570EF"/>
    <w:rsid w:val="682721F3"/>
    <w:rsid w:val="68287580"/>
    <w:rsid w:val="683A6344"/>
    <w:rsid w:val="687F1BD4"/>
    <w:rsid w:val="688758EE"/>
    <w:rsid w:val="68941905"/>
    <w:rsid w:val="68FA022A"/>
    <w:rsid w:val="690067DC"/>
    <w:rsid w:val="693711D7"/>
    <w:rsid w:val="693E56E3"/>
    <w:rsid w:val="69771A8C"/>
    <w:rsid w:val="69906BDD"/>
    <w:rsid w:val="6992756E"/>
    <w:rsid w:val="69A96412"/>
    <w:rsid w:val="69AB4081"/>
    <w:rsid w:val="69B73601"/>
    <w:rsid w:val="69CA1B54"/>
    <w:rsid w:val="69CE28AA"/>
    <w:rsid w:val="69DA5F37"/>
    <w:rsid w:val="69E7218E"/>
    <w:rsid w:val="69F16126"/>
    <w:rsid w:val="6A151F30"/>
    <w:rsid w:val="6A201041"/>
    <w:rsid w:val="6A451548"/>
    <w:rsid w:val="6A4764A0"/>
    <w:rsid w:val="6A4E0AFD"/>
    <w:rsid w:val="6A596E8B"/>
    <w:rsid w:val="6A651BEE"/>
    <w:rsid w:val="6A6B5BC6"/>
    <w:rsid w:val="6A6F3C71"/>
    <w:rsid w:val="6A9F48B8"/>
    <w:rsid w:val="6AC56024"/>
    <w:rsid w:val="6AC64A5B"/>
    <w:rsid w:val="6AE55799"/>
    <w:rsid w:val="6AEC3456"/>
    <w:rsid w:val="6AF5653C"/>
    <w:rsid w:val="6B1C1F79"/>
    <w:rsid w:val="6B1F52BE"/>
    <w:rsid w:val="6B3B4E30"/>
    <w:rsid w:val="6B46077E"/>
    <w:rsid w:val="6B601E1E"/>
    <w:rsid w:val="6B7A280F"/>
    <w:rsid w:val="6B9947B8"/>
    <w:rsid w:val="6BA8116E"/>
    <w:rsid w:val="6BAA3FD9"/>
    <w:rsid w:val="6BB01762"/>
    <w:rsid w:val="6BB841C8"/>
    <w:rsid w:val="6BED31F1"/>
    <w:rsid w:val="6C023012"/>
    <w:rsid w:val="6C0829B9"/>
    <w:rsid w:val="6C20363F"/>
    <w:rsid w:val="6C32418F"/>
    <w:rsid w:val="6C45444C"/>
    <w:rsid w:val="6C5F4A76"/>
    <w:rsid w:val="6C6401D8"/>
    <w:rsid w:val="6C6D771B"/>
    <w:rsid w:val="6C7B2B97"/>
    <w:rsid w:val="6C9B4FC6"/>
    <w:rsid w:val="6C9D5EFA"/>
    <w:rsid w:val="6CA23F59"/>
    <w:rsid w:val="6CA83328"/>
    <w:rsid w:val="6CBA39F7"/>
    <w:rsid w:val="6CC47E8D"/>
    <w:rsid w:val="6CD9156B"/>
    <w:rsid w:val="6CD9593C"/>
    <w:rsid w:val="6CE53C13"/>
    <w:rsid w:val="6CF51FD0"/>
    <w:rsid w:val="6CFA696B"/>
    <w:rsid w:val="6D732CAE"/>
    <w:rsid w:val="6D93652A"/>
    <w:rsid w:val="6DD20A2E"/>
    <w:rsid w:val="6DE618CC"/>
    <w:rsid w:val="6E052853"/>
    <w:rsid w:val="6E1547F5"/>
    <w:rsid w:val="6E4037AF"/>
    <w:rsid w:val="6E4E0DA9"/>
    <w:rsid w:val="6E742257"/>
    <w:rsid w:val="6EA101B7"/>
    <w:rsid w:val="6EC55CD1"/>
    <w:rsid w:val="6ECA6391"/>
    <w:rsid w:val="6EE33966"/>
    <w:rsid w:val="6EEF1E83"/>
    <w:rsid w:val="6F3D74DF"/>
    <w:rsid w:val="6F6B02EC"/>
    <w:rsid w:val="6F6B2D43"/>
    <w:rsid w:val="6F7E4825"/>
    <w:rsid w:val="6F86352D"/>
    <w:rsid w:val="6F893F2C"/>
    <w:rsid w:val="6F9E5EFE"/>
    <w:rsid w:val="6FB95B07"/>
    <w:rsid w:val="6FF35CD1"/>
    <w:rsid w:val="6FF55EE9"/>
    <w:rsid w:val="70044384"/>
    <w:rsid w:val="700C47FB"/>
    <w:rsid w:val="704F5D94"/>
    <w:rsid w:val="705071F4"/>
    <w:rsid w:val="70567B00"/>
    <w:rsid w:val="706B3CEE"/>
    <w:rsid w:val="706C7088"/>
    <w:rsid w:val="70836BB6"/>
    <w:rsid w:val="70864D1E"/>
    <w:rsid w:val="708903CC"/>
    <w:rsid w:val="70A30B56"/>
    <w:rsid w:val="70B605C1"/>
    <w:rsid w:val="70B73415"/>
    <w:rsid w:val="70B90CE3"/>
    <w:rsid w:val="70D25E61"/>
    <w:rsid w:val="70D323AE"/>
    <w:rsid w:val="70D32E1A"/>
    <w:rsid w:val="70DC25CA"/>
    <w:rsid w:val="70EA280B"/>
    <w:rsid w:val="70EF7FF6"/>
    <w:rsid w:val="710426B7"/>
    <w:rsid w:val="710D74DE"/>
    <w:rsid w:val="711B36AD"/>
    <w:rsid w:val="71336456"/>
    <w:rsid w:val="71621D9C"/>
    <w:rsid w:val="7162771B"/>
    <w:rsid w:val="718E2C42"/>
    <w:rsid w:val="71B00DA6"/>
    <w:rsid w:val="71C70295"/>
    <w:rsid w:val="71CF363E"/>
    <w:rsid w:val="71D931AA"/>
    <w:rsid w:val="7210790E"/>
    <w:rsid w:val="721A4B2A"/>
    <w:rsid w:val="722E2E25"/>
    <w:rsid w:val="72380183"/>
    <w:rsid w:val="723909AE"/>
    <w:rsid w:val="724F3BC3"/>
    <w:rsid w:val="725A2BB7"/>
    <w:rsid w:val="725F6407"/>
    <w:rsid w:val="72756E69"/>
    <w:rsid w:val="72787921"/>
    <w:rsid w:val="727930FC"/>
    <w:rsid w:val="728C175B"/>
    <w:rsid w:val="72A66D13"/>
    <w:rsid w:val="72AF5DEC"/>
    <w:rsid w:val="72C65D4A"/>
    <w:rsid w:val="72CB5BB7"/>
    <w:rsid w:val="73195D9C"/>
    <w:rsid w:val="732167C4"/>
    <w:rsid w:val="732E5F97"/>
    <w:rsid w:val="73387E65"/>
    <w:rsid w:val="733B21F0"/>
    <w:rsid w:val="734432B7"/>
    <w:rsid w:val="734B1361"/>
    <w:rsid w:val="734C634E"/>
    <w:rsid w:val="73682237"/>
    <w:rsid w:val="737421B2"/>
    <w:rsid w:val="7377611F"/>
    <w:rsid w:val="738B49C9"/>
    <w:rsid w:val="738B6ED8"/>
    <w:rsid w:val="739732C5"/>
    <w:rsid w:val="739F4494"/>
    <w:rsid w:val="73A951D6"/>
    <w:rsid w:val="73B20383"/>
    <w:rsid w:val="73C0104A"/>
    <w:rsid w:val="73D74326"/>
    <w:rsid w:val="73EF63AC"/>
    <w:rsid w:val="73F35E0C"/>
    <w:rsid w:val="73FB47E4"/>
    <w:rsid w:val="74025DFA"/>
    <w:rsid w:val="74070DD1"/>
    <w:rsid w:val="74086EF4"/>
    <w:rsid w:val="74300D85"/>
    <w:rsid w:val="74936D66"/>
    <w:rsid w:val="74A15A86"/>
    <w:rsid w:val="74AD642B"/>
    <w:rsid w:val="74BE6C0F"/>
    <w:rsid w:val="74DD652F"/>
    <w:rsid w:val="74EB1688"/>
    <w:rsid w:val="74EB30E2"/>
    <w:rsid w:val="75074FDB"/>
    <w:rsid w:val="751654D4"/>
    <w:rsid w:val="75622946"/>
    <w:rsid w:val="756E0E99"/>
    <w:rsid w:val="75761492"/>
    <w:rsid w:val="757C1FBF"/>
    <w:rsid w:val="7596665B"/>
    <w:rsid w:val="75A341F6"/>
    <w:rsid w:val="75B1323F"/>
    <w:rsid w:val="75D4480D"/>
    <w:rsid w:val="75EB1E86"/>
    <w:rsid w:val="7600611A"/>
    <w:rsid w:val="76027CDF"/>
    <w:rsid w:val="760917B2"/>
    <w:rsid w:val="760C349B"/>
    <w:rsid w:val="76143614"/>
    <w:rsid w:val="76173A9B"/>
    <w:rsid w:val="761E4162"/>
    <w:rsid w:val="762908EF"/>
    <w:rsid w:val="76330EA5"/>
    <w:rsid w:val="76520B58"/>
    <w:rsid w:val="76702B63"/>
    <w:rsid w:val="76962C67"/>
    <w:rsid w:val="76A70CCE"/>
    <w:rsid w:val="76B34C0F"/>
    <w:rsid w:val="76BE6C80"/>
    <w:rsid w:val="76C66C19"/>
    <w:rsid w:val="76D2348D"/>
    <w:rsid w:val="76F32575"/>
    <w:rsid w:val="76F43EC2"/>
    <w:rsid w:val="76F530E3"/>
    <w:rsid w:val="76F855C7"/>
    <w:rsid w:val="770D23B4"/>
    <w:rsid w:val="77125BDB"/>
    <w:rsid w:val="771654EE"/>
    <w:rsid w:val="7757763F"/>
    <w:rsid w:val="776616B3"/>
    <w:rsid w:val="77A54441"/>
    <w:rsid w:val="77C315D6"/>
    <w:rsid w:val="77CD0456"/>
    <w:rsid w:val="77D911C1"/>
    <w:rsid w:val="77D93FB3"/>
    <w:rsid w:val="77E462CE"/>
    <w:rsid w:val="781A51FF"/>
    <w:rsid w:val="786606F6"/>
    <w:rsid w:val="787C7056"/>
    <w:rsid w:val="78900504"/>
    <w:rsid w:val="78994FA6"/>
    <w:rsid w:val="78B535E2"/>
    <w:rsid w:val="78CC7A0C"/>
    <w:rsid w:val="78F41EDD"/>
    <w:rsid w:val="78F90FCB"/>
    <w:rsid w:val="791A59AF"/>
    <w:rsid w:val="791A5B76"/>
    <w:rsid w:val="79956D38"/>
    <w:rsid w:val="79B641F1"/>
    <w:rsid w:val="79BF01CD"/>
    <w:rsid w:val="79BF6D62"/>
    <w:rsid w:val="79C83C10"/>
    <w:rsid w:val="7A226A2C"/>
    <w:rsid w:val="7A514477"/>
    <w:rsid w:val="7A7845A3"/>
    <w:rsid w:val="7A7B4EF5"/>
    <w:rsid w:val="7A8860BE"/>
    <w:rsid w:val="7A8C1D6C"/>
    <w:rsid w:val="7A8E51DB"/>
    <w:rsid w:val="7AB374EC"/>
    <w:rsid w:val="7AB37FD2"/>
    <w:rsid w:val="7ABE514B"/>
    <w:rsid w:val="7AF37CA0"/>
    <w:rsid w:val="7B0F6DE4"/>
    <w:rsid w:val="7B1540CF"/>
    <w:rsid w:val="7B29654D"/>
    <w:rsid w:val="7B340725"/>
    <w:rsid w:val="7B537EF6"/>
    <w:rsid w:val="7B566C7B"/>
    <w:rsid w:val="7B596FED"/>
    <w:rsid w:val="7B853BBF"/>
    <w:rsid w:val="7B962003"/>
    <w:rsid w:val="7BB9791B"/>
    <w:rsid w:val="7BBC5A72"/>
    <w:rsid w:val="7BCA7F42"/>
    <w:rsid w:val="7BF20A9A"/>
    <w:rsid w:val="7C016908"/>
    <w:rsid w:val="7C18799F"/>
    <w:rsid w:val="7C1B4AD5"/>
    <w:rsid w:val="7C1E6A2F"/>
    <w:rsid w:val="7C23774F"/>
    <w:rsid w:val="7C417C19"/>
    <w:rsid w:val="7C95478A"/>
    <w:rsid w:val="7C9C2E45"/>
    <w:rsid w:val="7CB24B69"/>
    <w:rsid w:val="7CBD02E0"/>
    <w:rsid w:val="7CD93551"/>
    <w:rsid w:val="7CEE4427"/>
    <w:rsid w:val="7CF955CC"/>
    <w:rsid w:val="7D0B3644"/>
    <w:rsid w:val="7D126934"/>
    <w:rsid w:val="7D15284B"/>
    <w:rsid w:val="7D171AA2"/>
    <w:rsid w:val="7D187E5E"/>
    <w:rsid w:val="7D1A5D5E"/>
    <w:rsid w:val="7D1C5FE5"/>
    <w:rsid w:val="7D233DC6"/>
    <w:rsid w:val="7D4B2DAC"/>
    <w:rsid w:val="7D63273A"/>
    <w:rsid w:val="7D65327E"/>
    <w:rsid w:val="7D694B7A"/>
    <w:rsid w:val="7D725F19"/>
    <w:rsid w:val="7D903896"/>
    <w:rsid w:val="7DCA7291"/>
    <w:rsid w:val="7DCB2922"/>
    <w:rsid w:val="7DD4322C"/>
    <w:rsid w:val="7DDC5786"/>
    <w:rsid w:val="7DE202CC"/>
    <w:rsid w:val="7DE81E97"/>
    <w:rsid w:val="7DF06371"/>
    <w:rsid w:val="7DF560A9"/>
    <w:rsid w:val="7DFD46A7"/>
    <w:rsid w:val="7DFE33E4"/>
    <w:rsid w:val="7E566607"/>
    <w:rsid w:val="7E62142A"/>
    <w:rsid w:val="7E757971"/>
    <w:rsid w:val="7E852E69"/>
    <w:rsid w:val="7E9A4B29"/>
    <w:rsid w:val="7EA5013B"/>
    <w:rsid w:val="7EA75887"/>
    <w:rsid w:val="7EC22F89"/>
    <w:rsid w:val="7EE21215"/>
    <w:rsid w:val="7F11586E"/>
    <w:rsid w:val="7F636EE3"/>
    <w:rsid w:val="7F674068"/>
    <w:rsid w:val="7F9C44C7"/>
    <w:rsid w:val="7FAC6F3E"/>
    <w:rsid w:val="7FB01617"/>
    <w:rsid w:val="7FD27EDE"/>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9"/>
    <w:qFormat/>
    <w:uiPriority w:val="0"/>
    <w:pPr>
      <w:spacing w:line="240" w:lineRule="auto"/>
    </w:pPr>
    <w:rPr>
      <w:sz w:val="18"/>
      <w:szCs w:val="18"/>
    </w:rPr>
  </w:style>
  <w:style w:type="paragraph" w:styleId="8">
    <w:name w:val="footer"/>
    <w:basedOn w:val="1"/>
    <w:qFormat/>
    <w:uiPriority w:val="0"/>
    <w:pPr>
      <w:tabs>
        <w:tab w:val="center" w:pos="4153"/>
        <w:tab w:val="right" w:pos="8306"/>
        <w:tab w:val="clear" w:pos="210"/>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210"/>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rPr>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5">
    <w:name w:val="Hyperlink"/>
    <w:basedOn w:val="14"/>
    <w:qFormat/>
    <w:uiPriority w:val="0"/>
    <w:rPr>
      <w:color w:val="0000FF"/>
      <w:u w:val="single"/>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9">
    <w:name w:val="批注框文本 字符"/>
    <w:basedOn w:val="14"/>
    <w:link w:val="7"/>
    <w:qFormat/>
    <w:uiPriority w:val="0"/>
    <w:rPr>
      <w:rFonts w:asciiTheme="minorHAnsi" w:hAnsiTheme="minorHAnsi" w:eastAsiaTheme="minorEastAsia" w:cstheme="minorBidi"/>
      <w:kern w:val="2"/>
      <w:sz w:val="18"/>
      <w:szCs w:val="18"/>
    </w:rPr>
  </w:style>
  <w:style w:type="character" w:customStyle="1" w:styleId="20">
    <w:name w:val="font41"/>
    <w:basedOn w:val="14"/>
    <w:qFormat/>
    <w:uiPriority w:val="0"/>
    <w:rPr>
      <w:rFonts w:hint="default" w:ascii="等线" w:hAnsi="等线" w:eastAsia="等线" w:cs="等线"/>
      <w:b/>
      <w:color w:val="000000"/>
      <w:sz w:val="16"/>
      <w:szCs w:val="16"/>
      <w:u w:val="none"/>
    </w:rPr>
  </w:style>
  <w:style w:type="character" w:customStyle="1" w:styleId="21">
    <w:name w:val="font31"/>
    <w:basedOn w:val="14"/>
    <w:qFormat/>
    <w:uiPriority w:val="0"/>
    <w:rPr>
      <w:rFonts w:hint="default" w:ascii="等线" w:hAnsi="等线" w:eastAsia="等线" w:cs="等线"/>
      <w:b/>
      <w:color w:val="FF0000"/>
      <w:sz w:val="16"/>
      <w:szCs w:val="16"/>
      <w:u w:val="none"/>
    </w:rPr>
  </w:style>
  <w:style w:type="character" w:customStyle="1" w:styleId="22">
    <w:name w:val="font01"/>
    <w:basedOn w:val="14"/>
    <w:qFormat/>
    <w:uiPriority w:val="0"/>
    <w:rPr>
      <w:rFonts w:hint="default" w:ascii="等线" w:hAnsi="等线" w:eastAsia="等线" w:cs="等线"/>
      <w:color w:val="000000"/>
      <w:sz w:val="16"/>
      <w:szCs w:val="16"/>
      <w:u w:val="none"/>
    </w:rPr>
  </w:style>
  <w:style w:type="character" w:customStyle="1" w:styleId="23">
    <w:name w:val="font21"/>
    <w:basedOn w:val="14"/>
    <w:qFormat/>
    <w:uiPriority w:val="0"/>
    <w:rPr>
      <w:rFonts w:hint="default" w:ascii="等线" w:hAnsi="等线" w:eastAsia="等线" w:cs="等线"/>
      <w:color w:val="FF0000"/>
      <w:sz w:val="16"/>
      <w:szCs w:val="16"/>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d34a7eb-649d-4823-8995-f25e54cf4926}"/>
        <w:style w:val=""/>
        <w:category>
          <w:name w:val="常规"/>
          <w:gallery w:val="placeholder"/>
        </w:category>
        <w:types>
          <w:type w:val="bbPlcHdr"/>
        </w:types>
        <w:behaviors>
          <w:behavior w:val="content"/>
        </w:behaviors>
        <w:description w:val=""/>
        <w:guid w:val="{1d34a7eb-649d-4823-8995-f25e54cf4926}"/>
      </w:docPartPr>
      <w:docPartBody>
        <w:p>
          <w:r>
            <w:rPr>
              <w:color w:val="808080"/>
            </w:rPr>
            <w:t>单击此处输入文字。</w:t>
          </w:r>
        </w:p>
      </w:docPartBody>
    </w:docPart>
    <w:docPart>
      <w:docPartPr>
        <w:name w:val="{44793095-48e7-40bd-8811-48a0deaa1712}"/>
        <w:style w:val=""/>
        <w:category>
          <w:name w:val="常规"/>
          <w:gallery w:val="placeholder"/>
        </w:category>
        <w:types>
          <w:type w:val="bbPlcHdr"/>
        </w:types>
        <w:behaviors>
          <w:behavior w:val="content"/>
        </w:behaviors>
        <w:description w:val=""/>
        <w:guid w:val="{44793095-48e7-40bd-8811-48a0deaa1712}"/>
      </w:docPartPr>
      <w:docPartBody>
        <w:p>
          <w:r>
            <w:rPr>
              <w:color w:val="808080"/>
            </w:rPr>
            <w:t>单击此处输入文字。</w:t>
          </w:r>
        </w:p>
      </w:docPartBody>
    </w:docPart>
    <w:docPart>
      <w:docPartPr>
        <w:name w:val="{38458cf4-4bb8-495a-bce5-b77ed185bbcf}"/>
        <w:style w:val=""/>
        <w:category>
          <w:name w:val="常规"/>
          <w:gallery w:val="placeholder"/>
        </w:category>
        <w:types>
          <w:type w:val="bbPlcHdr"/>
        </w:types>
        <w:behaviors>
          <w:behavior w:val="content"/>
        </w:behaviors>
        <w:description w:val=""/>
        <w:guid w:val="{38458cf4-4bb8-495a-bce5-b77ed185bbcf}"/>
      </w:docPartPr>
      <w:docPartBody>
        <w:p>
          <w:r>
            <w:rPr>
              <w:color w:val="808080"/>
            </w:rPr>
            <w:t>单击此处输入文字。</w:t>
          </w:r>
        </w:p>
      </w:docPartBody>
    </w:docPart>
    <w:docPart>
      <w:docPartPr>
        <w:name w:val="{544f30d0-d35e-45f4-9bca-e2cc1fc8bb71}"/>
        <w:style w:val=""/>
        <w:category>
          <w:name w:val="常规"/>
          <w:gallery w:val="placeholder"/>
        </w:category>
        <w:types>
          <w:type w:val="bbPlcHdr"/>
        </w:types>
        <w:behaviors>
          <w:behavior w:val="content"/>
        </w:behaviors>
        <w:description w:val=""/>
        <w:guid w:val="{544f30d0-d35e-45f4-9bca-e2cc1fc8bb71}"/>
      </w:docPartPr>
      <w:docPartBody>
        <w:p>
          <w:r>
            <w:rPr>
              <w:color w:val="808080"/>
            </w:rPr>
            <w:t>单击此处输入文字。</w:t>
          </w:r>
        </w:p>
      </w:docPartBody>
    </w:docPart>
    <w:docPart>
      <w:docPartPr>
        <w:name w:val="{d46ecee7-3df7-4873-bacc-60174879561b}"/>
        <w:style w:val=""/>
        <w:category>
          <w:name w:val="常规"/>
          <w:gallery w:val="placeholder"/>
        </w:category>
        <w:types>
          <w:type w:val="bbPlcHdr"/>
        </w:types>
        <w:behaviors>
          <w:behavior w:val="content"/>
        </w:behaviors>
        <w:description w:val=""/>
        <w:guid w:val="{d46ecee7-3df7-4873-bacc-60174879561b}"/>
      </w:docPartPr>
      <w:docPartBody>
        <w:p>
          <w:r>
            <w:rPr>
              <w:color w:val="808080"/>
            </w:rPr>
            <w:t>单击此处输入文字。</w:t>
          </w:r>
        </w:p>
      </w:docPartBody>
    </w:docPart>
    <w:docPart>
      <w:docPartPr>
        <w:name w:val="{f5177187-30e3-45cc-88f0-b6f2ef4b7cfd}"/>
        <w:style w:val=""/>
        <w:category>
          <w:name w:val="常规"/>
          <w:gallery w:val="placeholder"/>
        </w:category>
        <w:types>
          <w:type w:val="bbPlcHdr"/>
        </w:types>
        <w:behaviors>
          <w:behavior w:val="content"/>
        </w:behaviors>
        <w:description w:val=""/>
        <w:guid w:val="{f5177187-30e3-45cc-88f0-b6f2ef4b7cfd}"/>
      </w:docPartPr>
      <w:docPartBody>
        <w:p>
          <w:r>
            <w:rPr>
              <w:color w:val="808080"/>
            </w:rPr>
            <w:t>单击此处输入文字。</w:t>
          </w:r>
        </w:p>
      </w:docPartBody>
    </w:docPart>
    <w:docPart>
      <w:docPartPr>
        <w:name w:val="{88a9e636-b75e-48a7-8a16-05d35241ac6d}"/>
        <w:style w:val=""/>
        <w:category>
          <w:name w:val="常规"/>
          <w:gallery w:val="placeholder"/>
        </w:category>
        <w:types>
          <w:type w:val="bbPlcHdr"/>
        </w:types>
        <w:behaviors>
          <w:behavior w:val="content"/>
        </w:behaviors>
        <w:description w:val=""/>
        <w:guid w:val="{88a9e636-b75e-48a7-8a16-05d35241ac6d}"/>
      </w:docPartPr>
      <w:docPartBody>
        <w:p>
          <w:r>
            <w:rPr>
              <w:color w:val="808080"/>
            </w:rPr>
            <w:t>单击此处输入文字。</w:t>
          </w:r>
        </w:p>
      </w:docPartBody>
    </w:docPart>
    <w:docPart>
      <w:docPartPr>
        <w:name w:val="{6cce4af3-cc2d-49f0-ad3b-940dbc219cda}"/>
        <w:style w:val=""/>
        <w:category>
          <w:name w:val="常规"/>
          <w:gallery w:val="placeholder"/>
        </w:category>
        <w:types>
          <w:type w:val="bbPlcHdr"/>
        </w:types>
        <w:behaviors>
          <w:behavior w:val="content"/>
        </w:behaviors>
        <w:description w:val=""/>
        <w:guid w:val="{6cce4af3-cc2d-49f0-ad3b-940dbc219cda}"/>
      </w:docPartPr>
      <w:docPartBody>
        <w:p>
          <w:r>
            <w:rPr>
              <w:color w:val="808080"/>
            </w:rPr>
            <w:t>单击此处输入文字。</w:t>
          </w:r>
        </w:p>
      </w:docPartBody>
    </w:docPart>
    <w:docPart>
      <w:docPartPr>
        <w:name w:val="{e77869ba-2320-4396-94b9-f5257a796ec6}"/>
        <w:style w:val=""/>
        <w:category>
          <w:name w:val="常规"/>
          <w:gallery w:val="placeholder"/>
        </w:category>
        <w:types>
          <w:type w:val="bbPlcHdr"/>
        </w:types>
        <w:behaviors>
          <w:behavior w:val="content"/>
        </w:behaviors>
        <w:description w:val=""/>
        <w:guid w:val="{e77869ba-2320-4396-94b9-f5257a796ec6}"/>
      </w:docPartPr>
      <w:docPartBody>
        <w:p>
          <w:r>
            <w:rPr>
              <w:color w:val="808080"/>
            </w:rPr>
            <w:t>单击此处输入文字。</w:t>
          </w:r>
        </w:p>
      </w:docPartBody>
    </w:docPart>
    <w:docPart>
      <w:docPartPr>
        <w:name w:val="{3e2f3efd-4955-4c5e-946b-fe1893d818fb}"/>
        <w:style w:val=""/>
        <w:category>
          <w:name w:val="常规"/>
          <w:gallery w:val="placeholder"/>
        </w:category>
        <w:types>
          <w:type w:val="bbPlcHdr"/>
        </w:types>
        <w:behaviors>
          <w:behavior w:val="content"/>
        </w:behaviors>
        <w:description w:val=""/>
        <w:guid w:val="{3e2f3efd-4955-4c5e-946b-fe1893d818fb}"/>
      </w:docPartPr>
      <w:docPartBody>
        <w:p>
          <w:r>
            <w:rPr>
              <w:color w:val="808080"/>
            </w:rPr>
            <w:t>单击此处输入文字。</w:t>
          </w:r>
        </w:p>
      </w:docPartBody>
    </w:docPart>
    <w:docPart>
      <w:docPartPr>
        <w:name w:val="{418d45cc-ebb2-4317-95ff-85e92004aa18}"/>
        <w:style w:val=""/>
        <w:category>
          <w:name w:val="常规"/>
          <w:gallery w:val="placeholder"/>
        </w:category>
        <w:types>
          <w:type w:val="bbPlcHdr"/>
        </w:types>
        <w:behaviors>
          <w:behavior w:val="content"/>
        </w:behaviors>
        <w:description w:val=""/>
        <w:guid w:val="{418d45cc-ebb2-4317-95ff-85e92004aa18}"/>
      </w:docPartPr>
      <w:docPartBody>
        <w:p>
          <w:r>
            <w:rPr>
              <w:color w:val="808080"/>
            </w:rPr>
            <w:t>单击此处输入文字。</w:t>
          </w:r>
        </w:p>
      </w:docPartBody>
    </w:docPart>
    <w:docPart>
      <w:docPartPr>
        <w:name w:val="{51cc86b6-4dc1-4a2f-a3e2-299f30f511f2}"/>
        <w:style w:val=""/>
        <w:category>
          <w:name w:val="常规"/>
          <w:gallery w:val="placeholder"/>
        </w:category>
        <w:types>
          <w:type w:val="bbPlcHdr"/>
        </w:types>
        <w:behaviors>
          <w:behavior w:val="content"/>
        </w:behaviors>
        <w:description w:val=""/>
        <w:guid w:val="{51cc86b6-4dc1-4a2f-a3e2-299f30f511f2}"/>
      </w:docPartPr>
      <w:docPartBody>
        <w:p>
          <w:r>
            <w:rPr>
              <w:color w:val="808080"/>
            </w:rPr>
            <w:t>单击此处输入文字。</w:t>
          </w:r>
        </w:p>
      </w:docPartBody>
    </w:docPart>
    <w:docPart>
      <w:docPartPr>
        <w:name w:val="{e7935acd-dc89-45a8-a4f5-5bf90c2f52c4}"/>
        <w:style w:val=""/>
        <w:category>
          <w:name w:val="常规"/>
          <w:gallery w:val="placeholder"/>
        </w:category>
        <w:types>
          <w:type w:val="bbPlcHdr"/>
        </w:types>
        <w:behaviors>
          <w:behavior w:val="content"/>
        </w:behaviors>
        <w:description w:val=""/>
        <w:guid w:val="{e7935acd-dc89-45a8-a4f5-5bf90c2f52c4}"/>
      </w:docPartPr>
      <w:docPartBody>
        <w:p>
          <w:r>
            <w:rPr>
              <w:color w:val="808080"/>
            </w:rPr>
            <w:t>单击此处输入文字。</w:t>
          </w:r>
        </w:p>
      </w:docPartBody>
    </w:docPart>
    <w:docPart>
      <w:docPartPr>
        <w:name w:val="{782f5ac1-0728-4d51-8b18-3db48de19b96}"/>
        <w:style w:val=""/>
        <w:category>
          <w:name w:val="常规"/>
          <w:gallery w:val="placeholder"/>
        </w:category>
        <w:types>
          <w:type w:val="bbPlcHdr"/>
        </w:types>
        <w:behaviors>
          <w:behavior w:val="content"/>
        </w:behaviors>
        <w:description w:val=""/>
        <w:guid w:val="{782f5ac1-0728-4d51-8b18-3db48de19b96}"/>
      </w:docPartPr>
      <w:docPartBody>
        <w:p>
          <w:r>
            <w:rPr>
              <w:color w:val="808080"/>
            </w:rPr>
            <w:t>单击此处输入文字。</w:t>
          </w:r>
        </w:p>
      </w:docPartBody>
    </w:docPart>
    <w:docPart>
      <w:docPartPr>
        <w:name w:val="{8aec37dd-16d5-4a7c-834c-2dcb96b2f944}"/>
        <w:style w:val=""/>
        <w:category>
          <w:name w:val="常规"/>
          <w:gallery w:val="placeholder"/>
        </w:category>
        <w:types>
          <w:type w:val="bbPlcHdr"/>
        </w:types>
        <w:behaviors>
          <w:behavior w:val="content"/>
        </w:behaviors>
        <w:description w:val=""/>
        <w:guid w:val="{8aec37dd-16d5-4a7c-834c-2dcb96b2f94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5"/>
  </w:compat>
  <w:rsids>
    <w:rsidRoot w:val="007C705D"/>
    <w:rsid w:val="00093069"/>
    <w:rsid w:val="002330C2"/>
    <w:rsid w:val="007C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1367</Words>
  <Characters>7793</Characters>
  <Lines>1</Lines>
  <Paragraphs>1</Paragraphs>
  <TotalTime>4</TotalTime>
  <ScaleCrop>false</ScaleCrop>
  <LinksUpToDate>false</LinksUpToDate>
  <CharactersWithSpaces>9142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Administrator</cp:lastModifiedBy>
  <dcterms:modified xsi:type="dcterms:W3CDTF">2019-11-19T02:42:37Z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