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尚马教育</w:t>
      </w:r>
      <w:r>
        <w:t xml:space="preserve"> JAVA </w:t>
      </w:r>
      <w:r>
        <w:rPr>
          <w:rFonts w:hint="eastAsia"/>
          <w:lang w:val="en-US" w:eastAsia="zh-CN"/>
        </w:rPr>
        <w:t>WEB</w:t>
      </w:r>
      <w:r>
        <w:t>课程</w:t>
      </w:r>
    </w:p>
    <w:p>
      <w:pPr>
        <w:pStyle w:val="2"/>
        <w:jc w:val="center"/>
        <w:rPr>
          <w:rFonts w:hint="default" w:eastAsiaTheme="minorEastAsia"/>
          <w:lang w:val="en-US" w:eastAsia="zh-CN"/>
        </w:rPr>
      </w:pPr>
      <w:r>
        <w:rPr>
          <w:rFonts w:hint="eastAsia"/>
          <w:lang w:val="en-US" w:eastAsia="zh-CN"/>
        </w:rPr>
        <w:t>文件上传、过滤器、监听器</w:t>
      </w:r>
    </w:p>
    <w:p>
      <w:pPr>
        <w:rPr>
          <w:rFonts w:hint="eastAsia" w:eastAsia="楷体_GB2312"/>
          <w:kern w:val="20"/>
          <w:sz w:val="28"/>
          <w:lang w:eastAsia="zh-CN"/>
        </w:rPr>
      </w:pPr>
      <w:r>
        <w:rPr>
          <w:rFonts w:hint="eastAsia" w:eastAsia="楷体_GB2312"/>
          <w:kern w:val="20"/>
          <w:sz w:val="28"/>
        </w:rPr>
        <w:t>文档编号：</w:t>
      </w:r>
      <w:r>
        <w:rPr>
          <w:rFonts w:hint="eastAsia" w:eastAsia="楷体_GB2312"/>
          <w:kern w:val="20"/>
          <w:sz w:val="28"/>
          <w:lang w:val="en-US" w:eastAsia="zh-CN"/>
        </w:rPr>
        <w:t>B</w:t>
      </w:r>
      <w:r>
        <w:rPr>
          <w:rFonts w:hint="eastAsia" w:eastAsia="楷体_GB2312"/>
          <w:kern w:val="20"/>
          <w:sz w:val="28"/>
        </w:rPr>
        <w:t>0</w:t>
      </w:r>
      <w:r>
        <w:rPr>
          <w:rFonts w:hint="eastAsia" w:eastAsia="楷体_GB2312"/>
          <w:kern w:val="20"/>
          <w:sz w:val="28"/>
          <w:lang w:val="en-US" w:eastAsia="zh-CN"/>
        </w:rPr>
        <w:t>7</w:t>
      </w:r>
    </w:p>
    <w:p>
      <w:pPr>
        <w:rPr>
          <w:rFonts w:hint="default" w:eastAsia="楷体_GB2312"/>
          <w:kern w:val="20"/>
          <w:sz w:val="28"/>
          <w:lang w:val="en-US" w:eastAsia="zh-CN"/>
        </w:rPr>
      </w:pPr>
      <w:r>
        <w:rPr>
          <w:rFonts w:hint="eastAsia" w:eastAsia="楷体_GB2312"/>
          <w:kern w:val="20"/>
          <w:sz w:val="28"/>
        </w:rPr>
        <w:t>创建日期： 2017-0</w:t>
      </w:r>
      <w:r>
        <w:rPr>
          <w:rFonts w:hint="eastAsia" w:eastAsia="楷体_GB2312"/>
          <w:kern w:val="20"/>
          <w:sz w:val="28"/>
          <w:lang w:val="en-US" w:eastAsia="zh-CN"/>
        </w:rPr>
        <w:t>6</w:t>
      </w:r>
      <w:r>
        <w:rPr>
          <w:rFonts w:hint="eastAsia" w:eastAsia="楷体_GB2312"/>
          <w:kern w:val="20"/>
          <w:sz w:val="28"/>
        </w:rPr>
        <w:t>-</w:t>
      </w:r>
      <w:r>
        <w:rPr>
          <w:rFonts w:hint="eastAsia" w:eastAsia="楷体_GB2312"/>
          <w:kern w:val="20"/>
          <w:sz w:val="28"/>
          <w:lang w:val="en-US" w:eastAsia="zh-CN"/>
        </w:rPr>
        <w:t>13</w:t>
      </w:r>
    </w:p>
    <w:p>
      <w:pPr>
        <w:tabs>
          <w:tab w:val="center" w:pos="4153"/>
          <w:tab w:val="clear" w:pos="210"/>
        </w:tabs>
        <w:rPr>
          <w:rFonts w:hint="default" w:eastAsia="楷体_GB2312"/>
          <w:kern w:val="20"/>
          <w:sz w:val="28"/>
          <w:lang w:val="en-US" w:eastAsia="zh-CN"/>
        </w:rPr>
      </w:pPr>
      <w:r>
        <w:rPr>
          <w:rFonts w:hint="eastAsia" w:eastAsia="楷体_GB2312"/>
          <w:kern w:val="20"/>
          <w:sz w:val="28"/>
        </w:rPr>
        <w:t>最后修改日期：2019-09-</w:t>
      </w:r>
      <w:r>
        <w:rPr>
          <w:rFonts w:hint="eastAsia" w:eastAsia="楷体_GB2312"/>
          <w:kern w:val="20"/>
          <w:sz w:val="28"/>
          <w:lang w:val="en-US" w:eastAsia="zh-CN"/>
        </w:rPr>
        <w:t>23</w:t>
      </w:r>
    </w:p>
    <w:p>
      <w:pPr>
        <w:rPr>
          <w:rFonts w:eastAsia="楷体_GB2312"/>
          <w:kern w:val="20"/>
          <w:sz w:val="28"/>
        </w:rPr>
      </w:pPr>
      <w:r>
        <w:rPr>
          <w:rFonts w:hint="eastAsia" w:eastAsia="楷体_GB2312"/>
          <w:kern w:val="20"/>
          <w:sz w:val="28"/>
        </w:rPr>
        <w:t>版</w:t>
      </w:r>
      <w:r>
        <w:rPr>
          <w:rFonts w:eastAsia="楷体_GB2312"/>
          <w:kern w:val="20"/>
          <w:sz w:val="28"/>
        </w:rPr>
        <w:t xml:space="preserve"> </w:t>
      </w:r>
      <w:r>
        <w:rPr>
          <w:rFonts w:hint="eastAsia" w:eastAsia="楷体_GB2312"/>
          <w:kern w:val="20"/>
          <w:sz w:val="28"/>
        </w:rPr>
        <w:t>本</w:t>
      </w:r>
      <w:r>
        <w:rPr>
          <w:rFonts w:eastAsia="楷体_GB2312"/>
          <w:kern w:val="20"/>
          <w:sz w:val="28"/>
        </w:rPr>
        <w:t xml:space="preserve"> </w:t>
      </w:r>
      <w:r>
        <w:rPr>
          <w:rFonts w:hint="eastAsia" w:eastAsia="楷体_GB2312"/>
          <w:kern w:val="20"/>
          <w:sz w:val="28"/>
        </w:rPr>
        <w:t>号：V</w:t>
      </w:r>
      <w:r>
        <w:rPr>
          <w:rFonts w:hint="eastAsia" w:eastAsia="楷体_GB2312"/>
          <w:kern w:val="20"/>
          <w:sz w:val="28"/>
          <w:lang w:val="en-US" w:eastAsia="zh-CN"/>
        </w:rPr>
        <w:t>2</w:t>
      </w:r>
      <w:r>
        <w:rPr>
          <w:rFonts w:hint="eastAsia" w:eastAsia="楷体_GB2312"/>
          <w:kern w:val="20"/>
          <w:sz w:val="28"/>
        </w:rPr>
        <w:t>.0</w:t>
      </w:r>
    </w:p>
    <w:p>
      <w:pPr>
        <w:rPr>
          <w:rFonts w:eastAsia="楷体_GB2312"/>
          <w:kern w:val="20"/>
          <w:sz w:val="28"/>
        </w:rPr>
      </w:pPr>
      <w:r>
        <w:rPr>
          <w:rFonts w:hint="eastAsia" w:eastAsia="楷体_GB2312"/>
          <w:kern w:val="20"/>
          <w:sz w:val="28"/>
        </w:rPr>
        <w:t>电子版文件名：尚马教育-第</w:t>
      </w:r>
      <w:r>
        <w:rPr>
          <w:rFonts w:hint="eastAsia" w:eastAsia="楷体_GB2312"/>
          <w:kern w:val="20"/>
          <w:sz w:val="28"/>
          <w:lang w:val="en-US" w:eastAsia="zh-CN"/>
        </w:rPr>
        <w:t>二</w:t>
      </w:r>
      <w:r>
        <w:rPr>
          <w:rFonts w:hint="eastAsia" w:eastAsia="楷体_GB2312"/>
          <w:kern w:val="20"/>
          <w:sz w:val="28"/>
        </w:rPr>
        <w:t>阶段-</w:t>
      </w:r>
      <w:r>
        <w:rPr>
          <w:rFonts w:hint="eastAsia" w:eastAsia="楷体_GB2312"/>
          <w:kern w:val="20"/>
          <w:sz w:val="28"/>
          <w:lang w:val="en-US" w:eastAsia="zh-CN"/>
        </w:rPr>
        <w:t>8</w:t>
      </w:r>
      <w:r>
        <w:rPr>
          <w:rFonts w:hint="eastAsia" w:eastAsia="楷体_GB2312"/>
          <w:kern w:val="20"/>
          <w:sz w:val="28"/>
        </w:rPr>
        <w:t>.</w:t>
      </w:r>
      <w:r>
        <w:rPr>
          <w:rFonts w:hint="eastAsia" w:eastAsia="楷体_GB2312"/>
          <w:kern w:val="20"/>
          <w:sz w:val="28"/>
          <w:lang w:val="en-US" w:eastAsia="zh-CN"/>
        </w:rPr>
        <w:t>文件上传、过滤器、监听器</w:t>
      </w:r>
      <w:r>
        <w:rPr>
          <w:rFonts w:hint="eastAsia" w:eastAsia="楷体_GB2312"/>
          <w:kern w:val="20"/>
          <w:sz w:val="28"/>
        </w:rPr>
        <w:t>.docx</w:t>
      </w:r>
    </w:p>
    <w:p>
      <w:pPr>
        <w:rPr>
          <w:rFonts w:eastAsia="楷体_GB2312"/>
          <w:kern w:val="20"/>
          <w:sz w:val="28"/>
        </w:rPr>
      </w:pPr>
    </w:p>
    <w:p>
      <w:r>
        <w:rPr>
          <w:rFonts w:hint="eastAsia"/>
          <w:b/>
          <w:sz w:val="24"/>
        </w:rPr>
        <w:t>文档修改记录：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1850"/>
        <w:gridCol w:w="2800"/>
        <w:gridCol w:w="2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r>
              <w:rPr>
                <w:rFonts w:hint="eastAsia"/>
              </w:rPr>
              <w:t>更新日期</w:t>
            </w:r>
          </w:p>
        </w:tc>
        <w:tc>
          <w:tcPr>
            <w:tcW w:w="1850" w:type="dxa"/>
          </w:tcPr>
          <w:p>
            <w:r>
              <w:rPr>
                <w:rFonts w:hint="eastAsia"/>
              </w:rPr>
              <w:t>更新作者</w:t>
            </w:r>
          </w:p>
        </w:tc>
        <w:tc>
          <w:tcPr>
            <w:tcW w:w="2800" w:type="dxa"/>
          </w:tcPr>
          <w:p>
            <w:r>
              <w:rPr>
                <w:rFonts w:hint="eastAsia"/>
              </w:rPr>
              <w:t>更新说明</w:t>
            </w:r>
          </w:p>
        </w:tc>
        <w:tc>
          <w:tcPr>
            <w:tcW w:w="2005" w:type="dxa"/>
          </w:tcPr>
          <w:p>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r>
              <w:rPr>
                <w:rFonts w:hint="eastAsia"/>
              </w:rPr>
              <w:t>2018-08-01</w:t>
            </w:r>
          </w:p>
        </w:tc>
        <w:tc>
          <w:tcPr>
            <w:tcW w:w="1850" w:type="dxa"/>
          </w:tcPr>
          <w:p>
            <w:r>
              <w:rPr>
                <w:rFonts w:hint="eastAsia"/>
              </w:rPr>
              <w:t>王绍成</w:t>
            </w:r>
          </w:p>
        </w:tc>
        <w:tc>
          <w:tcPr>
            <w:tcW w:w="2800" w:type="dxa"/>
          </w:tcPr>
          <w:p>
            <w:pPr>
              <w:rPr>
                <w:rFonts w:hint="default"/>
                <w:lang w:val="en-US"/>
              </w:rPr>
            </w:pPr>
            <w:r>
              <w:rPr>
                <w:rFonts w:hint="eastAsia"/>
                <w:lang w:val="en-US" w:eastAsia="zh-CN"/>
              </w:rPr>
              <w:t>初始版本</w:t>
            </w:r>
          </w:p>
        </w:tc>
        <w:tc>
          <w:tcPr>
            <w:tcW w:w="2005" w:type="dxa"/>
          </w:tcPr>
          <w:p>
            <w:r>
              <w:rPr>
                <w:rFonts w:hint="eastAsia"/>
              </w:rPr>
              <w:t>V</w:t>
            </w:r>
            <w:r>
              <w:rPr>
                <w:rFonts w:hint="eastAsia"/>
                <w:lang w:val="en-US" w:eastAsia="zh-CN"/>
              </w:rPr>
              <w:t>1</w:t>
            </w: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7" w:type="dxa"/>
          </w:tcPr>
          <w:p>
            <w:pPr>
              <w:rPr>
                <w:rFonts w:hint="default" w:eastAsiaTheme="minorEastAsia"/>
                <w:lang w:val="en-US" w:eastAsia="zh-CN"/>
              </w:rPr>
            </w:pPr>
            <w:r>
              <w:rPr>
                <w:rFonts w:hint="eastAsia"/>
              </w:rPr>
              <w:t>2019-0</w:t>
            </w:r>
            <w:r>
              <w:rPr>
                <w:rFonts w:hint="eastAsia"/>
                <w:lang w:val="en-US" w:eastAsia="zh-CN"/>
              </w:rPr>
              <w:t>9</w:t>
            </w:r>
            <w:r>
              <w:rPr>
                <w:rFonts w:hint="eastAsia"/>
              </w:rPr>
              <w:t>-</w:t>
            </w:r>
            <w:r>
              <w:rPr>
                <w:rFonts w:hint="eastAsia"/>
                <w:lang w:val="en-US" w:eastAsia="zh-CN"/>
              </w:rPr>
              <w:t>13</w:t>
            </w:r>
          </w:p>
        </w:tc>
        <w:tc>
          <w:tcPr>
            <w:tcW w:w="1850" w:type="dxa"/>
          </w:tcPr>
          <w:p>
            <w:pPr>
              <w:rPr>
                <w:rFonts w:hint="eastAsia" w:eastAsiaTheme="minorEastAsia"/>
                <w:lang w:eastAsia="zh-CN"/>
              </w:rPr>
            </w:pPr>
            <w:r>
              <w:rPr>
                <w:rFonts w:hint="eastAsia"/>
                <w:lang w:val="en-US" w:eastAsia="zh-CN"/>
              </w:rPr>
              <w:t>郭雪岩</w:t>
            </w:r>
          </w:p>
        </w:tc>
        <w:tc>
          <w:tcPr>
            <w:tcW w:w="2800" w:type="dxa"/>
          </w:tcPr>
          <w:p>
            <w:pPr>
              <w:rPr>
                <w:rFonts w:hint="default" w:eastAsiaTheme="minorEastAsia"/>
                <w:lang w:val="en-US" w:eastAsia="zh-CN"/>
              </w:rPr>
            </w:pPr>
            <w:r>
              <w:rPr>
                <w:rFonts w:hint="eastAsia"/>
                <w:lang w:val="en-US" w:eastAsia="zh-CN"/>
              </w:rPr>
              <w:t>内容更新</w:t>
            </w:r>
          </w:p>
        </w:tc>
        <w:tc>
          <w:tcPr>
            <w:tcW w:w="2005" w:type="dxa"/>
          </w:tcPr>
          <w:p>
            <w:r>
              <w:rPr>
                <w:rFonts w:hint="eastAsia"/>
              </w:rPr>
              <w:t>V</w:t>
            </w:r>
            <w:r>
              <w:rPr>
                <w:rFonts w:hint="eastAsia"/>
                <w:lang w:val="en-US" w:eastAsia="zh-CN"/>
              </w:rPr>
              <w:t>2</w:t>
            </w:r>
            <w:r>
              <w:rPr>
                <w:rFonts w:hint="eastAsia"/>
              </w:rPr>
              <w:t>.0</w:t>
            </w:r>
          </w:p>
        </w:tc>
      </w:tr>
    </w:tbl>
    <w:p/>
    <w:p>
      <w:pPr>
        <w:rPr>
          <w:b/>
          <w:sz w:val="24"/>
        </w:rPr>
      </w:pPr>
      <w:r>
        <w:rPr>
          <w:rFonts w:hint="eastAsia"/>
        </w:rPr>
        <w:t xml:space="preserve">                                                        </w:t>
      </w:r>
      <w:r>
        <w:rPr>
          <w:rFonts w:hint="eastAsia"/>
          <w:b/>
          <w:sz w:val="24"/>
        </w:rPr>
        <w:t>主讲人：</w:t>
      </w:r>
    </w:p>
    <w:p>
      <w:pPr>
        <w:ind w:left="5880" w:firstLine="420"/>
        <w:rPr>
          <w:rFonts w:hint="eastAsia" w:eastAsia="楷体_GB2312"/>
          <w:kern w:val="20"/>
          <w:sz w:val="28"/>
          <w:lang w:eastAsia="zh-CN"/>
        </w:rPr>
      </w:pPr>
      <w:r>
        <w:rPr>
          <w:rFonts w:hint="eastAsia" w:eastAsia="楷体_GB2312"/>
          <w:b/>
          <w:bCs/>
          <w:kern w:val="20"/>
          <w:sz w:val="36"/>
          <w:szCs w:val="36"/>
          <w:lang w:val="en-US" w:eastAsia="zh-CN"/>
        </w:rPr>
        <w:t>郭雪岩</w:t>
      </w:r>
    </w:p>
    <w:p/>
    <w:p/>
    <w:p/>
    <w:p/>
    <w:p/>
    <w:p/>
    <w:p/>
    <w:p/>
    <w:sdt>
      <w:sdtPr>
        <w:rPr>
          <w:rFonts w:ascii="宋体" w:hAnsi="宋体" w:eastAsia="宋体" w:cstheme="minorBidi"/>
          <w:kern w:val="2"/>
          <w:sz w:val="21"/>
          <w:szCs w:val="24"/>
          <w:lang w:val="en-US" w:eastAsia="zh-CN" w:bidi="ar-SA"/>
        </w:rPr>
        <w:id w:val="147451214"/>
        <w15:color w:val="DBDBDB"/>
        <w:docPartObj>
          <w:docPartGallery w:val="Table of Contents"/>
          <w:docPartUnique/>
        </w:docPartObj>
      </w:sdtPr>
      <w:sdtEndPr>
        <w:rPr>
          <w:rFonts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18199_WPSOffice_Type3"/>
          <w:r>
            <w:rPr>
              <w:rFonts w:ascii="宋体" w:hAnsi="宋体" w:eastAsia="宋体"/>
              <w:sz w:val="21"/>
            </w:rPr>
            <w:t>目录</w:t>
          </w:r>
        </w:p>
        <w:p>
          <w:pPr>
            <w:pStyle w:val="16"/>
            <w:tabs>
              <w:tab w:val="right" w:leader="dot" w:pos="8306"/>
            </w:tabs>
          </w:pPr>
          <w:r>
            <w:fldChar w:fldCharType="begin"/>
          </w:r>
          <w:r>
            <w:instrText xml:space="preserve"> HYPERLINK \l _Toc27905_WPSOffice_Level1 </w:instrText>
          </w:r>
          <w:r>
            <w:fldChar w:fldCharType="separate"/>
          </w:r>
          <w:sdt>
            <w:sdtPr>
              <w:rPr>
                <w:rFonts w:asciiTheme="minorHAnsi" w:hAnsiTheme="minorHAnsi" w:eastAsiaTheme="minorEastAsia" w:cstheme="minorBidi"/>
                <w:kern w:val="2"/>
                <w:sz w:val="21"/>
                <w:szCs w:val="24"/>
                <w:lang w:val="en-US" w:eastAsia="zh-CN" w:bidi="ar-SA"/>
              </w:rPr>
              <w:id w:val="147451214"/>
              <w:placeholder>
                <w:docPart w:val="{ff60f147-948f-43bf-8700-88a46034552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 </w:t>
              </w:r>
              <w:r>
                <w:rPr>
                  <w:rFonts w:hint="eastAsia" w:ascii="Arial" w:hAnsi="Arial" w:eastAsia="黑体" w:cstheme="minorBidi"/>
                </w:rPr>
                <w:t>文件上传</w:t>
              </w:r>
            </w:sdtContent>
          </w:sdt>
          <w:r>
            <w:tab/>
          </w:r>
          <w:bookmarkStart w:id="1" w:name="_Toc27905_WPSOffice_Level1Page"/>
          <w:r>
            <w:t>3</w:t>
          </w:r>
          <w:bookmarkEnd w:id="1"/>
          <w:r>
            <w:fldChar w:fldCharType="end"/>
          </w:r>
        </w:p>
        <w:p>
          <w:pPr>
            <w:pStyle w:val="17"/>
            <w:tabs>
              <w:tab w:val="right" w:leader="dot" w:pos="8306"/>
            </w:tabs>
          </w:pPr>
          <w:r>
            <w:fldChar w:fldCharType="begin"/>
          </w:r>
          <w:r>
            <w:instrText xml:space="preserve"> HYPERLINK \l _Toc18199_WPSOffice_Level2 </w:instrText>
          </w:r>
          <w:r>
            <w:fldChar w:fldCharType="separate"/>
          </w:r>
          <w:sdt>
            <w:sdtPr>
              <w:rPr>
                <w:rFonts w:asciiTheme="minorHAnsi" w:hAnsiTheme="minorHAnsi" w:eastAsiaTheme="minorEastAsia" w:cstheme="minorBidi"/>
                <w:kern w:val="2"/>
                <w:sz w:val="21"/>
                <w:szCs w:val="24"/>
                <w:lang w:val="en-US" w:eastAsia="zh-CN" w:bidi="ar-SA"/>
              </w:rPr>
              <w:id w:val="147451214"/>
              <w:placeholder>
                <w:docPart w:val="{1aa8ae8a-a313-4cca-a336-5b7ea7c5133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1.1. </w:t>
              </w:r>
              <w:r>
                <w:rPr>
                  <w:rFonts w:hint="eastAsia" w:asciiTheme="minorHAnsi" w:hAnsiTheme="minorHAnsi" w:eastAsiaTheme="minorEastAsia" w:cstheme="minorBidi"/>
                </w:rPr>
                <w:t>介绍</w:t>
              </w:r>
            </w:sdtContent>
          </w:sdt>
          <w:r>
            <w:tab/>
          </w:r>
          <w:bookmarkStart w:id="2" w:name="_Toc18199_WPSOffice_Level2Page"/>
          <w:r>
            <w:t>3</w:t>
          </w:r>
          <w:bookmarkEnd w:id="2"/>
          <w:r>
            <w:fldChar w:fldCharType="end"/>
          </w:r>
        </w:p>
        <w:p>
          <w:pPr>
            <w:pStyle w:val="17"/>
            <w:tabs>
              <w:tab w:val="right" w:leader="dot" w:pos="8306"/>
            </w:tabs>
          </w:pPr>
          <w:r>
            <w:fldChar w:fldCharType="begin"/>
          </w:r>
          <w:r>
            <w:instrText xml:space="preserve"> HYPERLINK \l _Toc27619_WPSOffice_Level2 </w:instrText>
          </w:r>
          <w:r>
            <w:fldChar w:fldCharType="separate"/>
          </w:r>
          <w:sdt>
            <w:sdtPr>
              <w:rPr>
                <w:rFonts w:asciiTheme="minorHAnsi" w:hAnsiTheme="minorHAnsi" w:eastAsiaTheme="minorEastAsia" w:cstheme="minorBidi"/>
                <w:kern w:val="2"/>
                <w:sz w:val="21"/>
                <w:szCs w:val="24"/>
                <w:lang w:val="en-US" w:eastAsia="zh-CN" w:bidi="ar-SA"/>
              </w:rPr>
              <w:id w:val="147451214"/>
              <w:placeholder>
                <w:docPart w:val="{826fe3b2-a221-468e-85c9-356fa5ee5c7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1.2. </w:t>
              </w:r>
              <w:r>
                <w:rPr>
                  <w:rFonts w:hint="eastAsia" w:asciiTheme="minorHAnsi" w:hAnsiTheme="minorHAnsi" w:eastAsiaTheme="minorEastAsia" w:cstheme="minorBidi"/>
                </w:rPr>
                <w:t>使用工具</w:t>
              </w:r>
            </w:sdtContent>
          </w:sdt>
          <w:r>
            <w:tab/>
          </w:r>
          <w:bookmarkStart w:id="3" w:name="_Toc27619_WPSOffice_Level2Page"/>
          <w:r>
            <w:t>3</w:t>
          </w:r>
          <w:bookmarkEnd w:id="3"/>
          <w:r>
            <w:fldChar w:fldCharType="end"/>
          </w:r>
        </w:p>
        <w:p>
          <w:pPr>
            <w:pStyle w:val="17"/>
            <w:tabs>
              <w:tab w:val="right" w:leader="dot" w:pos="8306"/>
            </w:tabs>
          </w:pPr>
          <w:r>
            <w:fldChar w:fldCharType="begin"/>
          </w:r>
          <w:r>
            <w:instrText xml:space="preserve"> HYPERLINK \l _Toc16189_WPSOffice_Level2 </w:instrText>
          </w:r>
          <w:r>
            <w:fldChar w:fldCharType="separate"/>
          </w:r>
          <w:sdt>
            <w:sdtPr>
              <w:rPr>
                <w:rFonts w:asciiTheme="minorHAnsi" w:hAnsiTheme="minorHAnsi" w:eastAsiaTheme="minorEastAsia" w:cstheme="minorBidi"/>
                <w:kern w:val="2"/>
                <w:sz w:val="21"/>
                <w:szCs w:val="24"/>
                <w:lang w:val="en-US" w:eastAsia="zh-CN" w:bidi="ar-SA"/>
              </w:rPr>
              <w:id w:val="147451214"/>
              <w:placeholder>
                <w:docPart w:val="{7d2b68ec-8a6b-4382-b748-be84b4cc985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1.3. </w:t>
              </w:r>
              <w:r>
                <w:rPr>
                  <w:rFonts w:hint="eastAsia" w:asciiTheme="minorHAnsi" w:hAnsiTheme="minorHAnsi" w:eastAsiaTheme="minorEastAsia" w:cstheme="minorBidi"/>
                </w:rPr>
                <w:t>文件上传</w:t>
              </w:r>
            </w:sdtContent>
          </w:sdt>
          <w:r>
            <w:tab/>
          </w:r>
          <w:bookmarkStart w:id="4" w:name="_Toc16189_WPSOffice_Level2Page"/>
          <w:r>
            <w:t>3</w:t>
          </w:r>
          <w:bookmarkEnd w:id="4"/>
          <w:r>
            <w:fldChar w:fldCharType="end"/>
          </w:r>
        </w:p>
        <w:p>
          <w:pPr>
            <w:pStyle w:val="17"/>
            <w:tabs>
              <w:tab w:val="right" w:leader="dot" w:pos="8306"/>
            </w:tabs>
          </w:pPr>
          <w:r>
            <w:fldChar w:fldCharType="begin"/>
          </w:r>
          <w:r>
            <w:instrText xml:space="preserve"> HYPERLINK \l _Toc3298_WPSOffice_Level2 </w:instrText>
          </w:r>
          <w:r>
            <w:fldChar w:fldCharType="separate"/>
          </w:r>
          <w:sdt>
            <w:sdtPr>
              <w:rPr>
                <w:rFonts w:asciiTheme="minorHAnsi" w:hAnsiTheme="minorHAnsi" w:eastAsiaTheme="minorEastAsia" w:cstheme="minorBidi"/>
                <w:kern w:val="2"/>
                <w:sz w:val="21"/>
                <w:szCs w:val="24"/>
                <w:lang w:val="en-US" w:eastAsia="zh-CN" w:bidi="ar-SA"/>
              </w:rPr>
              <w:id w:val="147451214"/>
              <w:placeholder>
                <w:docPart w:val="{2b8a5ba9-7d7c-40d8-96b2-e8afd7dee79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1.4. </w:t>
              </w:r>
              <w:r>
                <w:rPr>
                  <w:rFonts w:hint="eastAsia" w:asciiTheme="minorHAnsi" w:hAnsiTheme="minorHAnsi" w:eastAsiaTheme="minorEastAsia" w:cstheme="minorBidi"/>
                </w:rPr>
                <w:t>Ajax文件上传</w:t>
              </w:r>
            </w:sdtContent>
          </w:sdt>
          <w:r>
            <w:tab/>
          </w:r>
          <w:bookmarkStart w:id="5" w:name="_Toc3298_WPSOffice_Level2Page"/>
          <w:r>
            <w:t>4</w:t>
          </w:r>
          <w:bookmarkEnd w:id="5"/>
          <w:r>
            <w:fldChar w:fldCharType="end"/>
          </w:r>
        </w:p>
        <w:p>
          <w:pPr>
            <w:pStyle w:val="16"/>
            <w:tabs>
              <w:tab w:val="right" w:leader="dot" w:pos="8306"/>
            </w:tabs>
          </w:pPr>
          <w:r>
            <w:fldChar w:fldCharType="begin"/>
          </w:r>
          <w:r>
            <w:instrText xml:space="preserve"> HYPERLINK \l _Toc18199_WPSOffice_Level1 </w:instrText>
          </w:r>
          <w:r>
            <w:fldChar w:fldCharType="separate"/>
          </w:r>
          <w:sdt>
            <w:sdtPr>
              <w:rPr>
                <w:rFonts w:asciiTheme="minorHAnsi" w:hAnsiTheme="minorHAnsi" w:eastAsiaTheme="minorEastAsia" w:cstheme="minorBidi"/>
                <w:kern w:val="2"/>
                <w:sz w:val="21"/>
                <w:szCs w:val="24"/>
                <w:lang w:val="en-US" w:eastAsia="zh-CN" w:bidi="ar-SA"/>
              </w:rPr>
              <w:id w:val="147451214"/>
              <w:placeholder>
                <w:docPart w:val="{065e1c57-e366-4abc-b4a9-c811a08197c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 </w:t>
              </w:r>
              <w:r>
                <w:rPr>
                  <w:rFonts w:hint="eastAsia" w:ascii="Arial" w:hAnsi="Arial" w:eastAsia="黑体" w:cstheme="minorBidi"/>
                </w:rPr>
                <w:t>Filter过滤器</w:t>
              </w:r>
            </w:sdtContent>
          </w:sdt>
          <w:r>
            <w:tab/>
          </w:r>
          <w:bookmarkStart w:id="6" w:name="_Toc18199_WPSOffice_Level1Page"/>
          <w:r>
            <w:t>5</w:t>
          </w:r>
          <w:bookmarkEnd w:id="6"/>
          <w:r>
            <w:fldChar w:fldCharType="end"/>
          </w:r>
        </w:p>
        <w:p>
          <w:pPr>
            <w:pStyle w:val="17"/>
            <w:tabs>
              <w:tab w:val="right" w:leader="dot" w:pos="8306"/>
            </w:tabs>
          </w:pPr>
          <w:r>
            <w:fldChar w:fldCharType="begin"/>
          </w:r>
          <w:r>
            <w:instrText xml:space="preserve"> HYPERLINK \l _Toc26117_WPSOffice_Level2 </w:instrText>
          </w:r>
          <w:r>
            <w:fldChar w:fldCharType="separate"/>
          </w:r>
          <w:sdt>
            <w:sdtPr>
              <w:rPr>
                <w:rFonts w:asciiTheme="minorHAnsi" w:hAnsiTheme="minorHAnsi" w:eastAsiaTheme="minorEastAsia" w:cstheme="minorBidi"/>
                <w:kern w:val="2"/>
                <w:sz w:val="21"/>
                <w:szCs w:val="24"/>
                <w:lang w:val="en-US" w:eastAsia="zh-CN" w:bidi="ar-SA"/>
              </w:rPr>
              <w:id w:val="147451214"/>
              <w:placeholder>
                <w:docPart w:val="{1415122f-e380-40cf-b804-dd88ee220d2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2.1. </w:t>
              </w:r>
              <w:r>
                <w:rPr>
                  <w:rFonts w:hint="eastAsia" w:asciiTheme="minorHAnsi" w:hAnsiTheme="minorHAnsi" w:eastAsiaTheme="minorEastAsia" w:cstheme="minorBidi"/>
                </w:rPr>
                <w:t>什么是过滤器</w:t>
              </w:r>
            </w:sdtContent>
          </w:sdt>
          <w:r>
            <w:tab/>
          </w:r>
          <w:bookmarkStart w:id="7" w:name="_Toc26117_WPSOffice_Level2Page"/>
          <w:r>
            <w:t>5</w:t>
          </w:r>
          <w:bookmarkEnd w:id="7"/>
          <w:r>
            <w:fldChar w:fldCharType="end"/>
          </w:r>
        </w:p>
        <w:p>
          <w:pPr>
            <w:pStyle w:val="17"/>
            <w:tabs>
              <w:tab w:val="right" w:leader="dot" w:pos="8306"/>
            </w:tabs>
          </w:pPr>
          <w:r>
            <w:fldChar w:fldCharType="begin"/>
          </w:r>
          <w:r>
            <w:instrText xml:space="preserve"> HYPERLINK \l _Toc2262_WPSOffice_Level2 </w:instrText>
          </w:r>
          <w:r>
            <w:fldChar w:fldCharType="separate"/>
          </w:r>
          <w:sdt>
            <w:sdtPr>
              <w:rPr>
                <w:rFonts w:asciiTheme="minorHAnsi" w:hAnsiTheme="minorHAnsi" w:eastAsiaTheme="minorEastAsia" w:cstheme="minorBidi"/>
                <w:kern w:val="2"/>
                <w:sz w:val="21"/>
                <w:szCs w:val="24"/>
                <w:lang w:val="en-US" w:eastAsia="zh-CN" w:bidi="ar-SA"/>
              </w:rPr>
              <w:id w:val="147451214"/>
              <w:placeholder>
                <w:docPart w:val="{cb347c5e-e405-4a13-a479-19feba0be4c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2.2. </w:t>
              </w:r>
              <w:r>
                <w:rPr>
                  <w:rFonts w:hint="eastAsia" w:asciiTheme="minorHAnsi" w:hAnsiTheme="minorHAnsi" w:eastAsiaTheme="minorEastAsia" w:cstheme="minorBidi"/>
                </w:rPr>
                <w:t>过滤器生命周期</w:t>
              </w:r>
            </w:sdtContent>
          </w:sdt>
          <w:r>
            <w:tab/>
          </w:r>
          <w:bookmarkStart w:id="8" w:name="_Toc2262_WPSOffice_Level2Page"/>
          <w:r>
            <w:t>5</w:t>
          </w:r>
          <w:bookmarkEnd w:id="8"/>
          <w:r>
            <w:fldChar w:fldCharType="end"/>
          </w:r>
        </w:p>
        <w:p>
          <w:pPr>
            <w:pStyle w:val="17"/>
            <w:tabs>
              <w:tab w:val="right" w:leader="dot" w:pos="8306"/>
            </w:tabs>
          </w:pPr>
          <w:r>
            <w:fldChar w:fldCharType="begin"/>
          </w:r>
          <w:r>
            <w:instrText xml:space="preserve"> HYPERLINK \l _Toc30823_WPSOffice_Level2 </w:instrText>
          </w:r>
          <w:r>
            <w:fldChar w:fldCharType="separate"/>
          </w:r>
          <w:sdt>
            <w:sdtPr>
              <w:rPr>
                <w:rFonts w:asciiTheme="minorHAnsi" w:hAnsiTheme="minorHAnsi" w:eastAsiaTheme="minorEastAsia" w:cstheme="minorBidi"/>
                <w:kern w:val="2"/>
                <w:sz w:val="21"/>
                <w:szCs w:val="24"/>
                <w:lang w:val="en-US" w:eastAsia="zh-CN" w:bidi="ar-SA"/>
              </w:rPr>
              <w:id w:val="147451214"/>
              <w:placeholder>
                <w:docPart w:val="{f29b9468-ca79-49c3-9874-be6b03ec356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2.3. </w:t>
              </w:r>
              <w:r>
                <w:rPr>
                  <w:rFonts w:hint="eastAsia" w:asciiTheme="minorHAnsi" w:hAnsiTheme="minorHAnsi" w:eastAsiaTheme="minorEastAsia" w:cstheme="minorBidi"/>
                </w:rPr>
                <w:t>过滤器配置</w:t>
              </w:r>
            </w:sdtContent>
          </w:sdt>
          <w:r>
            <w:tab/>
          </w:r>
          <w:bookmarkStart w:id="9" w:name="_Toc30823_WPSOffice_Level2Page"/>
          <w:r>
            <w:t>5</w:t>
          </w:r>
          <w:bookmarkEnd w:id="9"/>
          <w:r>
            <w:fldChar w:fldCharType="end"/>
          </w:r>
        </w:p>
        <w:p>
          <w:pPr>
            <w:pStyle w:val="17"/>
            <w:tabs>
              <w:tab w:val="right" w:leader="dot" w:pos="8306"/>
            </w:tabs>
          </w:pPr>
          <w:r>
            <w:fldChar w:fldCharType="begin"/>
          </w:r>
          <w:r>
            <w:instrText xml:space="preserve"> HYPERLINK \l _Toc14740_WPSOffice_Level2 </w:instrText>
          </w:r>
          <w:r>
            <w:fldChar w:fldCharType="separate"/>
          </w:r>
          <w:sdt>
            <w:sdtPr>
              <w:rPr>
                <w:rFonts w:asciiTheme="minorHAnsi" w:hAnsiTheme="minorHAnsi" w:eastAsiaTheme="minorEastAsia" w:cstheme="minorBidi"/>
                <w:kern w:val="2"/>
                <w:sz w:val="21"/>
                <w:szCs w:val="24"/>
                <w:lang w:val="en-US" w:eastAsia="zh-CN" w:bidi="ar-SA"/>
              </w:rPr>
              <w:id w:val="147451214"/>
              <w:placeholder>
                <w:docPart w:val="{d1b496cc-f67a-406e-b727-7ca1e390b55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2.4. </w:t>
              </w:r>
              <w:r>
                <w:rPr>
                  <w:rFonts w:hint="eastAsia" w:asciiTheme="minorHAnsi" w:hAnsiTheme="minorHAnsi" w:eastAsiaTheme="minorEastAsia" w:cstheme="minorBidi"/>
                </w:rPr>
                <w:t>过滤器典型案例</w:t>
              </w:r>
            </w:sdtContent>
          </w:sdt>
          <w:r>
            <w:tab/>
          </w:r>
          <w:bookmarkStart w:id="10" w:name="_Toc14740_WPSOffice_Level2Page"/>
          <w:r>
            <w:t>6</w:t>
          </w:r>
          <w:bookmarkEnd w:id="10"/>
          <w:r>
            <w:fldChar w:fldCharType="end"/>
          </w:r>
        </w:p>
        <w:p>
          <w:pPr>
            <w:pStyle w:val="16"/>
            <w:tabs>
              <w:tab w:val="right" w:leader="dot" w:pos="8306"/>
            </w:tabs>
          </w:pPr>
          <w:r>
            <w:fldChar w:fldCharType="begin"/>
          </w:r>
          <w:r>
            <w:instrText xml:space="preserve"> HYPERLINK \l _Toc27619_WPSOffice_Level1 </w:instrText>
          </w:r>
          <w:r>
            <w:fldChar w:fldCharType="separate"/>
          </w:r>
          <w:sdt>
            <w:sdtPr>
              <w:rPr>
                <w:rFonts w:asciiTheme="minorHAnsi" w:hAnsiTheme="minorHAnsi" w:eastAsiaTheme="minorEastAsia" w:cstheme="minorBidi"/>
                <w:kern w:val="2"/>
                <w:sz w:val="21"/>
                <w:szCs w:val="24"/>
                <w:lang w:val="en-US" w:eastAsia="zh-CN" w:bidi="ar-SA"/>
              </w:rPr>
              <w:id w:val="147451214"/>
              <w:placeholder>
                <w:docPart w:val="{63a68a1b-2e62-4981-9d51-6c134297c58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 </w:t>
              </w:r>
              <w:r>
                <w:rPr>
                  <w:rFonts w:hint="eastAsia" w:ascii="Arial" w:hAnsi="Arial" w:eastAsia="黑体" w:cstheme="minorBidi"/>
                </w:rPr>
                <w:t>监听器listener</w:t>
              </w:r>
            </w:sdtContent>
          </w:sdt>
          <w:r>
            <w:tab/>
          </w:r>
          <w:bookmarkStart w:id="11" w:name="_Toc27619_WPSOffice_Level1Page"/>
          <w:r>
            <w:t>7</w:t>
          </w:r>
          <w:bookmarkEnd w:id="11"/>
          <w:r>
            <w:fldChar w:fldCharType="end"/>
          </w:r>
        </w:p>
        <w:p>
          <w:pPr>
            <w:pStyle w:val="17"/>
            <w:tabs>
              <w:tab w:val="right" w:leader="dot" w:pos="8306"/>
            </w:tabs>
          </w:pPr>
          <w:r>
            <w:fldChar w:fldCharType="begin"/>
          </w:r>
          <w:r>
            <w:instrText xml:space="preserve"> HYPERLINK \l _Toc16028_WPSOffice_Level2 </w:instrText>
          </w:r>
          <w:r>
            <w:fldChar w:fldCharType="separate"/>
          </w:r>
          <w:sdt>
            <w:sdtPr>
              <w:rPr>
                <w:rFonts w:asciiTheme="minorHAnsi" w:hAnsiTheme="minorHAnsi" w:eastAsiaTheme="minorEastAsia" w:cstheme="minorBidi"/>
                <w:kern w:val="2"/>
                <w:sz w:val="21"/>
                <w:szCs w:val="24"/>
                <w:lang w:val="en-US" w:eastAsia="zh-CN" w:bidi="ar-SA"/>
              </w:rPr>
              <w:id w:val="147451214"/>
              <w:placeholder>
                <w:docPart w:val="{f7365db2-fa28-4886-b7d5-cd131493552a}"/>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3.1. </w:t>
              </w:r>
              <w:r>
                <w:rPr>
                  <w:rFonts w:hint="eastAsia" w:asciiTheme="minorHAnsi" w:hAnsiTheme="minorHAnsi" w:eastAsiaTheme="minorEastAsia" w:cstheme="minorBidi"/>
                </w:rPr>
                <w:t>什么是监听器</w:t>
              </w:r>
            </w:sdtContent>
          </w:sdt>
          <w:r>
            <w:tab/>
          </w:r>
          <w:bookmarkStart w:id="12" w:name="_Toc16028_WPSOffice_Level2Page"/>
          <w:r>
            <w:t>7</w:t>
          </w:r>
          <w:bookmarkEnd w:id="12"/>
          <w:r>
            <w:fldChar w:fldCharType="end"/>
          </w:r>
        </w:p>
        <w:p>
          <w:pPr>
            <w:pStyle w:val="17"/>
            <w:tabs>
              <w:tab w:val="right" w:leader="dot" w:pos="8306"/>
            </w:tabs>
          </w:pPr>
          <w:r>
            <w:fldChar w:fldCharType="begin"/>
          </w:r>
          <w:r>
            <w:instrText xml:space="preserve"> HYPERLINK \l _Toc11592_WPSOffice_Level2 </w:instrText>
          </w:r>
          <w:r>
            <w:fldChar w:fldCharType="separate"/>
          </w:r>
          <w:sdt>
            <w:sdtPr>
              <w:rPr>
                <w:rFonts w:asciiTheme="minorHAnsi" w:hAnsiTheme="minorHAnsi" w:eastAsiaTheme="minorEastAsia" w:cstheme="minorBidi"/>
                <w:kern w:val="2"/>
                <w:sz w:val="21"/>
                <w:szCs w:val="24"/>
                <w:lang w:val="en-US" w:eastAsia="zh-CN" w:bidi="ar-SA"/>
              </w:rPr>
              <w:id w:val="147451214"/>
              <w:placeholder>
                <w:docPart w:val="{05a8f3da-b2bb-486b-9ce8-3ce089102e1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宋体" w:hAnsi="宋体" w:eastAsia="宋体" w:cs="宋体"/>
                </w:rPr>
                <w:t xml:space="preserve">3.2. </w:t>
              </w:r>
              <w:r>
                <w:rPr>
                  <w:rFonts w:hint="eastAsia" w:asciiTheme="minorHAnsi" w:hAnsiTheme="minorHAnsi" w:eastAsiaTheme="minorEastAsia" w:cstheme="minorBidi"/>
                </w:rPr>
                <w:t>监听器配置和使用</w:t>
              </w:r>
            </w:sdtContent>
          </w:sdt>
          <w:r>
            <w:tab/>
          </w:r>
          <w:bookmarkStart w:id="13" w:name="_Toc11592_WPSOffice_Level2Page"/>
          <w:r>
            <w:t>7</w:t>
          </w:r>
          <w:bookmarkEnd w:id="13"/>
          <w:r>
            <w:fldChar w:fldCharType="end"/>
          </w:r>
          <w:bookmarkEnd w:id="0"/>
        </w:p>
      </w:sdtContent>
    </w:sdt>
    <w:p/>
    <w:p/>
    <w:p/>
    <w:p/>
    <w:p/>
    <w:p/>
    <w:p/>
    <w:p/>
    <w:p/>
    <w:p/>
    <w:p>
      <w:r>
        <w:br w:type="page"/>
      </w:r>
    </w:p>
    <w:p>
      <w:pPr>
        <w:pStyle w:val="3"/>
      </w:pPr>
      <w:bookmarkStart w:id="14" w:name="_Toc27905_WPSOffice_Level1"/>
      <w:r>
        <w:rPr>
          <w:rFonts w:hint="eastAsia"/>
          <w:lang w:val="en-US" w:eastAsia="zh-CN"/>
        </w:rPr>
        <w:t>文件上传</w:t>
      </w:r>
      <w:bookmarkEnd w:id="14"/>
      <w:r>
        <w:rPr>
          <w:rFonts w:hint="eastAsia"/>
        </w:rPr>
        <w:t xml:space="preserve"> </w:t>
      </w:r>
    </w:p>
    <w:p>
      <w:pPr>
        <w:pStyle w:val="4"/>
      </w:pPr>
      <w:bookmarkStart w:id="15" w:name="_Toc18199_WPSOffice_Level2"/>
      <w:r>
        <w:rPr>
          <w:rFonts w:hint="eastAsia"/>
          <w:lang w:val="en-US" w:eastAsia="zh-CN"/>
        </w:rPr>
        <w:t>介绍</w:t>
      </w:r>
      <w:bookmarkEnd w:id="15"/>
    </w:p>
    <w:p>
      <w:pPr>
        <w:numPr>
          <w:ilvl w:val="0"/>
          <w:numId w:val="2"/>
        </w:numPr>
        <w:ind w:left="0" w:leftChars="0" w:firstLine="0" w:firstLineChars="0"/>
        <w:rPr>
          <w:rFonts w:hint="eastAsia"/>
          <w:lang w:val="en-US" w:eastAsia="zh-CN"/>
        </w:rPr>
      </w:pPr>
      <w:r>
        <w:rPr>
          <w:rFonts w:hint="eastAsia"/>
          <w:lang w:val="en-US" w:eastAsia="zh-CN"/>
        </w:rPr>
        <w:t>在很多业务场景,用户都需要上传头像、证件照以及其他文件.</w:t>
      </w:r>
    </w:p>
    <w:p>
      <w:pPr>
        <w:numPr>
          <w:ilvl w:val="0"/>
          <w:numId w:val="2"/>
        </w:numPr>
        <w:ind w:left="0" w:leftChars="0" w:firstLine="0" w:firstLineChars="0"/>
        <w:rPr>
          <w:rFonts w:hint="eastAsia"/>
          <w:lang w:val="en-US" w:eastAsia="zh-CN"/>
        </w:rPr>
      </w:pPr>
      <w:r>
        <w:rPr>
          <w:rFonts w:hint="eastAsia"/>
          <w:lang w:val="en-US" w:eastAsia="zh-CN"/>
        </w:rPr>
        <w:t>文件上传就是用户通过浏览器选择需要上传的文件并将文件传输至网站服务器上的一个过程</w:t>
      </w:r>
    </w:p>
    <w:p>
      <w:pPr>
        <w:pStyle w:val="4"/>
        <w:bidi w:val="0"/>
        <w:rPr>
          <w:rFonts w:hint="eastAsia"/>
          <w:lang w:val="en-US" w:eastAsia="zh-CN"/>
        </w:rPr>
      </w:pPr>
      <w:bookmarkStart w:id="16" w:name="_Toc27619_WPSOffice_Level2"/>
      <w:r>
        <w:rPr>
          <w:rFonts w:hint="eastAsia"/>
          <w:lang w:val="en-US" w:eastAsia="zh-CN"/>
        </w:rPr>
        <w:t>使用工具</w:t>
      </w:r>
      <w:bookmarkEnd w:id="16"/>
    </w:p>
    <w:p>
      <w:pPr>
        <w:rPr>
          <w:rFonts w:hint="eastAsia"/>
          <w:lang w:val="en-US" w:eastAsia="zh-CN"/>
        </w:rPr>
      </w:pPr>
      <w:r>
        <w:rPr>
          <w:rFonts w:hint="eastAsia"/>
          <w:lang w:val="en-US" w:eastAsia="zh-CN"/>
        </w:rPr>
        <w:t>文件上传需要对请求中传的的文件流进行解析，一般会选择工具来对文件流进行解析</w:t>
      </w:r>
    </w:p>
    <w:p>
      <w:pPr>
        <w:numPr>
          <w:ilvl w:val="0"/>
          <w:numId w:val="3"/>
        </w:numPr>
        <w:ind w:left="420" w:leftChars="0" w:hanging="420" w:firstLineChars="0"/>
        <w:rPr>
          <w:rFonts w:hint="default"/>
          <w:lang w:val="en-US" w:eastAsia="zh-CN"/>
        </w:rPr>
      </w:pPr>
      <w:r>
        <w:rPr>
          <w:rFonts w:hint="eastAsia"/>
          <w:lang w:val="en-US" w:eastAsia="zh-CN"/>
        </w:rPr>
        <w:t>文件上传</w:t>
      </w:r>
      <w:r>
        <w:rPr>
          <w:rFonts w:hint="default"/>
          <w:lang w:val="en-US" w:eastAsia="zh-CN"/>
        </w:rPr>
        <w:t>相关的jar包</w:t>
      </w:r>
    </w:p>
    <w:p>
      <w:pPr>
        <w:ind w:firstLine="420" w:firstLineChars="200"/>
        <w:rPr>
          <w:rFonts w:hint="default"/>
          <w:lang w:val="en-US" w:eastAsia="zh-CN"/>
        </w:rPr>
      </w:pPr>
      <w:r>
        <w:rPr>
          <w:rFonts w:hint="default"/>
          <w:lang w:val="en-US" w:eastAsia="zh-CN"/>
        </w:rPr>
        <w:t>commons-fileupload-1.3.3.jar</w:t>
      </w:r>
    </w:p>
    <w:p>
      <w:pPr>
        <w:ind w:firstLine="420" w:firstLineChars="200"/>
        <w:rPr>
          <w:rFonts w:hint="default"/>
          <w:lang w:val="en-US" w:eastAsia="zh-CN"/>
        </w:rPr>
      </w:pPr>
      <w:r>
        <w:rPr>
          <w:rFonts w:hint="default"/>
          <w:lang w:val="en-US" w:eastAsia="zh-CN"/>
        </w:rPr>
        <w:t>commons-io-2.5.jar</w:t>
      </w:r>
    </w:p>
    <w:p>
      <w:pPr>
        <w:pStyle w:val="4"/>
        <w:bidi w:val="0"/>
        <w:rPr>
          <w:rFonts w:hint="default"/>
          <w:lang w:val="en-US" w:eastAsia="zh-CN"/>
        </w:rPr>
      </w:pPr>
      <w:bookmarkStart w:id="17" w:name="_Toc16189_WPSOffice_Level2"/>
      <w:r>
        <w:rPr>
          <w:rFonts w:hint="eastAsia"/>
          <w:lang w:val="en-US" w:eastAsia="zh-CN"/>
        </w:rPr>
        <w:t>文件上传</w:t>
      </w:r>
      <w:bookmarkEnd w:id="17"/>
    </w:p>
    <w:p>
      <w:pPr>
        <w:numPr>
          <w:ilvl w:val="0"/>
          <w:numId w:val="4"/>
        </w:numPr>
        <w:ind w:left="420" w:leftChars="0" w:hanging="420" w:firstLineChars="0"/>
        <w:rPr>
          <w:rFonts w:hint="eastAsia"/>
          <w:lang w:val="en-US" w:eastAsia="zh-CN"/>
        </w:rPr>
      </w:pPr>
      <w:r>
        <w:rPr>
          <w:rFonts w:hint="eastAsia"/>
          <w:lang w:val="en-US" w:eastAsia="zh-CN"/>
        </w:rPr>
        <w:t>文件上传请求由浏览器发起</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240" w:lineRule="auto"/>
              <w:ind w:firstLine="420" w:firstLineChars="200"/>
              <w:rPr>
                <w:rFonts w:hint="eastAsia"/>
                <w:lang w:val="en-US" w:eastAsia="zh-CN"/>
              </w:rPr>
            </w:pPr>
            <w:r>
              <w:rPr>
                <w:rFonts w:hint="eastAsia"/>
                <w:lang w:val="en-US" w:eastAsia="zh-CN"/>
              </w:rPr>
              <w:t>&lt;form action="uploadServlet" method="</w:t>
            </w:r>
            <w:r>
              <w:rPr>
                <w:rFonts w:hint="eastAsia"/>
                <w:color w:val="FF0000"/>
                <w:lang w:val="en-US" w:eastAsia="zh-CN"/>
              </w:rPr>
              <w:t>post</w:t>
            </w:r>
            <w:r>
              <w:rPr>
                <w:rFonts w:hint="eastAsia"/>
                <w:lang w:val="en-US" w:eastAsia="zh-CN"/>
              </w:rPr>
              <w:t>" enctype="</w:t>
            </w:r>
            <w:r>
              <w:rPr>
                <w:rFonts w:hint="eastAsia"/>
                <w:color w:val="FF0000"/>
                <w:lang w:val="en-US" w:eastAsia="zh-CN"/>
              </w:rPr>
              <w:t>multipart/form-data</w:t>
            </w:r>
            <w:r>
              <w:rPr>
                <w:rFonts w:hint="eastAsia"/>
                <w:lang w:val="en-US" w:eastAsia="zh-CN"/>
              </w:rPr>
              <w:t>"&gt;</w:t>
            </w:r>
          </w:p>
          <w:p>
            <w:pPr>
              <w:spacing w:line="240" w:lineRule="auto"/>
              <w:ind w:firstLine="420" w:firstLineChars="200"/>
              <w:rPr>
                <w:rFonts w:hint="eastAsia"/>
                <w:lang w:val="en-US" w:eastAsia="zh-CN"/>
              </w:rPr>
            </w:pPr>
            <w:r>
              <w:rPr>
                <w:rFonts w:hint="eastAsia"/>
                <w:lang w:val="en-US" w:eastAsia="zh-CN"/>
              </w:rPr>
              <w:tab/>
            </w:r>
            <w:r>
              <w:rPr>
                <w:rFonts w:hint="eastAsia"/>
                <w:lang w:val="en-US" w:eastAsia="zh-CN"/>
              </w:rPr>
              <w:t>&lt;input type="text" name="uname"&gt;&lt;br&gt;</w:t>
            </w:r>
          </w:p>
          <w:p>
            <w:pPr>
              <w:spacing w:line="240" w:lineRule="auto"/>
              <w:ind w:firstLine="420" w:firstLineChars="200"/>
              <w:rPr>
                <w:rFonts w:hint="eastAsia"/>
                <w:lang w:val="en-US" w:eastAsia="zh-CN"/>
              </w:rPr>
            </w:pPr>
            <w:r>
              <w:rPr>
                <w:rFonts w:hint="eastAsia"/>
                <w:lang w:val="en-US" w:eastAsia="zh-CN"/>
              </w:rPr>
              <w:tab/>
            </w:r>
            <w:r>
              <w:rPr>
                <w:rFonts w:hint="eastAsia"/>
                <w:color w:val="FF0000"/>
                <w:lang w:val="en-US" w:eastAsia="zh-CN"/>
              </w:rPr>
              <w:t>&lt;input type="file" name="uimg"&gt;</w:t>
            </w:r>
            <w:r>
              <w:rPr>
                <w:rFonts w:hint="eastAsia"/>
                <w:lang w:val="en-US" w:eastAsia="zh-CN"/>
              </w:rPr>
              <w:t>&lt;br&gt;</w:t>
            </w:r>
          </w:p>
          <w:p>
            <w:pPr>
              <w:spacing w:line="240" w:lineRule="auto"/>
              <w:ind w:firstLine="420" w:firstLineChars="200"/>
              <w:rPr>
                <w:rFonts w:hint="eastAsia"/>
                <w:lang w:val="en-US" w:eastAsia="zh-CN"/>
              </w:rPr>
            </w:pPr>
            <w:r>
              <w:rPr>
                <w:rFonts w:hint="eastAsia"/>
                <w:lang w:val="en-US" w:eastAsia="zh-CN"/>
              </w:rPr>
              <w:tab/>
            </w:r>
            <w:r>
              <w:rPr>
                <w:rFonts w:hint="eastAsia"/>
                <w:lang w:val="en-US" w:eastAsia="zh-CN"/>
              </w:rPr>
              <w:t>&lt;input type="submit"&gt;</w:t>
            </w:r>
          </w:p>
          <w:p>
            <w:pPr>
              <w:spacing w:line="240" w:lineRule="auto"/>
              <w:ind w:firstLine="420" w:firstLineChars="200"/>
              <w:rPr>
                <w:rFonts w:hint="default"/>
                <w:lang w:val="en-US" w:eastAsia="zh-CN"/>
              </w:rPr>
            </w:pPr>
            <w:r>
              <w:rPr>
                <w:rFonts w:hint="eastAsia"/>
                <w:lang w:val="en-US" w:eastAsia="zh-CN"/>
              </w:rPr>
              <w:t>&lt;/form&gt;</w:t>
            </w:r>
          </w:p>
        </w:tc>
      </w:tr>
    </w:tbl>
    <w:p>
      <w:pPr>
        <w:numPr>
          <w:ilvl w:val="0"/>
          <w:numId w:val="0"/>
        </w:numPr>
        <w:ind w:leftChars="0"/>
        <w:jc w:val="left"/>
        <w:rPr>
          <w:rFonts w:hint="eastAsia"/>
          <w:lang w:val="en-US" w:eastAsia="zh-CN"/>
        </w:rPr>
      </w:pPr>
      <w:r>
        <w:rPr>
          <w:rFonts w:hint="eastAsia"/>
          <w:lang w:val="en-US" w:eastAsia="zh-CN"/>
        </w:rPr>
        <w:t>需要文件选择框并且设置了name属性，form的method为post，加设置enctype="</w:t>
      </w:r>
      <w:r>
        <w:rPr>
          <w:rFonts w:hint="eastAsia"/>
          <w:color w:val="FF0000"/>
          <w:lang w:val="en-US" w:eastAsia="zh-CN"/>
        </w:rPr>
        <w:t>multipart/form-data</w:t>
      </w:r>
      <w:r>
        <w:rPr>
          <w:rFonts w:hint="eastAsia"/>
          <w:lang w:val="en-US" w:eastAsia="zh-CN"/>
        </w:rPr>
        <w:t>"，此时form提交时，会把选择到的文件以二进制数据形式发送到服务器，否则不会发送文件</w:t>
      </w:r>
    </w:p>
    <w:p>
      <w:pPr>
        <w:numPr>
          <w:ilvl w:val="0"/>
          <w:numId w:val="4"/>
        </w:numPr>
        <w:ind w:left="420" w:leftChars="0" w:hanging="420" w:firstLineChars="0"/>
        <w:jc w:val="left"/>
        <w:rPr>
          <w:rFonts w:hint="default"/>
          <w:lang w:val="en-US" w:eastAsia="zh-CN"/>
        </w:rPr>
      </w:pPr>
      <w:r>
        <w:rPr>
          <w:rFonts w:hint="eastAsia"/>
          <w:lang w:val="en-US" w:eastAsia="zh-CN"/>
        </w:rPr>
        <w:t>服务器需要对请求中的文件数据进行解析，还原成文件，这个由jar包中提供的类完成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240" w:lineRule="auto"/>
              <w:ind w:left="0" w:leftChars="0" w:firstLine="218" w:firstLineChars="104"/>
              <w:rPr>
                <w:rFonts w:hint="default"/>
                <w:lang w:val="en-US" w:eastAsia="zh-CN"/>
              </w:rPr>
            </w:pPr>
            <w:r>
              <w:rPr>
                <w:rFonts w:hint="eastAsia"/>
                <w:lang w:val="en-US" w:eastAsia="zh-CN"/>
              </w:rPr>
              <w:t>String basePath = getServletContext().getRealPath("/");//获取实际路径（本地写文件）</w:t>
            </w:r>
          </w:p>
          <w:p>
            <w:pPr>
              <w:spacing w:line="240" w:lineRule="auto"/>
              <w:ind w:left="0" w:leftChars="0" w:firstLine="218" w:firstLineChars="104"/>
              <w:rPr>
                <w:rFonts w:hint="default"/>
                <w:lang w:val="en-US" w:eastAsia="zh-CN"/>
              </w:rPr>
            </w:pPr>
            <w:r>
              <w:rPr>
                <w:rFonts w:hint="eastAsia"/>
                <w:lang w:val="en-US" w:eastAsia="zh-CN"/>
              </w:rPr>
              <w:t>String myFolder = "upload";</w:t>
            </w:r>
            <w:r>
              <w:rPr>
                <w:rFonts w:hint="eastAsia"/>
                <w:lang w:val="en-US" w:eastAsia="zh-CN"/>
              </w:rPr>
              <w:tab/>
            </w:r>
            <w:r>
              <w:rPr>
                <w:rFonts w:hint="eastAsia"/>
                <w:lang w:val="en-US" w:eastAsia="zh-CN"/>
              </w:rPr>
              <w:t xml:space="preserve">                  //统一存放上传文件的目录（自定义）</w:t>
            </w:r>
          </w:p>
          <w:p>
            <w:pPr>
              <w:spacing w:line="240" w:lineRule="auto"/>
              <w:ind w:left="0" w:leftChars="0" w:firstLine="218" w:firstLineChars="104"/>
              <w:rPr>
                <w:rFonts w:hint="eastAsia"/>
                <w:lang w:val="en-US" w:eastAsia="zh-CN"/>
              </w:rPr>
            </w:pPr>
            <w:r>
              <w:rPr>
                <w:rFonts w:hint="eastAsia"/>
                <w:lang w:val="en-US" w:eastAsia="zh-CN"/>
              </w:rPr>
              <w:t>//DiskFileItemFactory 临时文件工厂类</w:t>
            </w:r>
          </w:p>
          <w:p>
            <w:pPr>
              <w:spacing w:line="240" w:lineRule="auto"/>
              <w:ind w:left="0" w:leftChars="0" w:firstLine="218" w:firstLineChars="104"/>
              <w:rPr>
                <w:rFonts w:hint="eastAsia"/>
                <w:lang w:val="en-US" w:eastAsia="zh-CN"/>
              </w:rPr>
            </w:pPr>
            <w:r>
              <w:rPr>
                <w:rFonts w:hint="eastAsia"/>
                <w:lang w:val="en-US" w:eastAsia="zh-CN"/>
              </w:rPr>
              <w:t>DiskFileItemFactory dff = new DiskFileItemFactory();</w:t>
            </w:r>
          </w:p>
          <w:p>
            <w:pPr>
              <w:spacing w:line="240" w:lineRule="auto"/>
              <w:ind w:left="0" w:leftChars="0" w:firstLine="218" w:firstLineChars="104"/>
              <w:rPr>
                <w:rFonts w:hint="eastAsia"/>
                <w:lang w:val="en-US" w:eastAsia="zh-CN"/>
              </w:rPr>
            </w:pPr>
            <w:r>
              <w:rPr>
                <w:rFonts w:hint="eastAsia"/>
                <w:lang w:val="en-US" w:eastAsia="zh-CN"/>
              </w:rPr>
              <w:t>//上传文件核心对象</w:t>
            </w:r>
          </w:p>
          <w:p>
            <w:pPr>
              <w:spacing w:line="240" w:lineRule="auto"/>
              <w:ind w:left="0" w:leftChars="0" w:firstLine="218" w:firstLineChars="104"/>
              <w:rPr>
                <w:rFonts w:hint="eastAsia"/>
                <w:lang w:val="en-US" w:eastAsia="zh-CN"/>
              </w:rPr>
            </w:pPr>
            <w:r>
              <w:rPr>
                <w:rFonts w:hint="eastAsia"/>
                <w:lang w:val="en-US" w:eastAsia="zh-CN"/>
              </w:rPr>
              <w:t>ServletFileUpload sfu = new ServletFileUpload(dff);</w:t>
            </w:r>
          </w:p>
          <w:p>
            <w:pPr>
              <w:spacing w:line="240" w:lineRule="auto"/>
              <w:ind w:left="0" w:leftChars="0" w:firstLine="218" w:firstLineChars="104"/>
              <w:rPr>
                <w:rFonts w:hint="eastAsia"/>
                <w:lang w:val="en-US" w:eastAsia="zh-CN"/>
              </w:rPr>
            </w:pPr>
          </w:p>
          <w:p>
            <w:pPr>
              <w:spacing w:line="240" w:lineRule="auto"/>
              <w:ind w:left="0" w:leftChars="0" w:firstLine="218" w:firstLineChars="104"/>
              <w:rPr>
                <w:rFonts w:hint="eastAsia"/>
                <w:lang w:val="en-US" w:eastAsia="zh-CN"/>
              </w:rPr>
            </w:pPr>
          </w:p>
          <w:p>
            <w:pPr>
              <w:spacing w:line="240" w:lineRule="auto"/>
              <w:ind w:left="0" w:leftChars="0" w:firstLine="218" w:firstLineChars="104"/>
              <w:rPr>
                <w:rFonts w:hint="eastAsia"/>
                <w:lang w:val="en-US" w:eastAsia="zh-CN"/>
              </w:rPr>
            </w:pPr>
            <w:r>
              <w:rPr>
                <w:rFonts w:hint="eastAsia"/>
                <w:lang w:val="en-US" w:eastAsia="zh-CN"/>
              </w:rPr>
              <w:tab/>
            </w:r>
            <w:r>
              <w:rPr>
                <w:rFonts w:hint="eastAsia"/>
                <w:lang w:val="en-US" w:eastAsia="zh-CN"/>
              </w:rPr>
              <w:t>try {</w:t>
            </w:r>
          </w:p>
          <w:p>
            <w:pPr>
              <w:spacing w:line="240" w:lineRule="auto"/>
              <w:ind w:left="0" w:leftChars="0" w:firstLine="218" w:firstLineChars="104"/>
              <w:rPr>
                <w:rFonts w:hint="eastAsia"/>
                <w:lang w:val="en-US" w:eastAsia="zh-CN"/>
              </w:rPr>
            </w:pPr>
            <w:r>
              <w:rPr>
                <w:rFonts w:hint="eastAsia"/>
                <w:lang w:val="en-US" w:eastAsia="zh-CN"/>
              </w:rPr>
              <w:tab/>
            </w:r>
            <w:r>
              <w:rPr>
                <w:rFonts w:hint="eastAsia"/>
                <w:lang w:val="en-US" w:eastAsia="zh-CN"/>
              </w:rPr>
              <w:t>//把流中的数据 按照临时文件工厂格式 格式化成文件对象</w:t>
            </w:r>
          </w:p>
          <w:p>
            <w:pPr>
              <w:spacing w:line="240" w:lineRule="auto"/>
              <w:ind w:left="0" w:leftChars="0" w:firstLine="218" w:firstLineChars="104"/>
              <w:rPr>
                <w:rFonts w:hint="eastAsia"/>
                <w:lang w:val="en-US" w:eastAsia="zh-CN"/>
              </w:rPr>
            </w:pPr>
            <w:r>
              <w:rPr>
                <w:rFonts w:hint="eastAsia"/>
                <w:lang w:val="en-US" w:eastAsia="zh-CN"/>
              </w:rPr>
              <w:tab/>
            </w:r>
            <w:r>
              <w:rPr>
                <w:rFonts w:hint="eastAsia"/>
                <w:lang w:val="en-US" w:eastAsia="zh-CN"/>
              </w:rPr>
              <w:t>List&lt;FileItem&gt; lf = sfu.parseRequest(req);</w:t>
            </w:r>
          </w:p>
          <w:p>
            <w:pPr>
              <w:spacing w:line="240" w:lineRule="auto"/>
              <w:ind w:firstLine="210" w:firstLineChars="100"/>
              <w:rPr>
                <w:rFonts w:hint="eastAsia"/>
                <w:lang w:val="en-US" w:eastAsia="zh-CN"/>
              </w:rPr>
            </w:pPr>
            <w:r>
              <w:rPr>
                <w:rFonts w:hint="eastAsia"/>
                <w:lang w:val="en-US" w:eastAsia="zh-CN"/>
              </w:rPr>
              <w:tab/>
            </w:r>
            <w:r>
              <w:rPr>
                <w:rFonts w:hint="eastAsia"/>
                <w:lang w:val="en-US" w:eastAsia="zh-CN"/>
              </w:rPr>
              <w:t>for(FileItem fi:lf) {</w:t>
            </w:r>
          </w:p>
          <w:p>
            <w:pPr>
              <w:spacing w:line="240" w:lineRule="auto"/>
              <w:ind w:left="0" w:leftChars="0" w:firstLine="218" w:firstLineChars="104"/>
              <w:rPr>
                <w:rFonts w:hint="eastAsia"/>
                <w:lang w:val="en-US" w:eastAsia="zh-CN"/>
              </w:rPr>
            </w:pPr>
            <w:r>
              <w:rPr>
                <w:rFonts w:hint="eastAsia"/>
                <w:lang w:val="en-US" w:eastAsia="zh-CN"/>
              </w:rPr>
              <w:t>//如果是文件 FormField的值是false  如果是表单传递的普通数据 FormField的值是true</w:t>
            </w:r>
          </w:p>
          <w:p>
            <w:pPr>
              <w:spacing w:line="240" w:lineRule="auto"/>
              <w:ind w:left="0" w:leftChars="0" w:firstLine="218" w:firstLineChars="104"/>
              <w:rPr>
                <w:rFonts w:hint="default"/>
                <w:lang w:val="en-US" w:eastAsia="zh-CN"/>
              </w:rPr>
            </w:pPr>
            <w:r>
              <w:rPr>
                <w:rFonts w:hint="eastAsia"/>
                <w:lang w:val="en-US" w:eastAsia="zh-CN"/>
              </w:rPr>
              <w:tab/>
            </w:r>
            <w:r>
              <w:rPr>
                <w:rFonts w:hint="eastAsia"/>
                <w:lang w:val="en-US" w:eastAsia="zh-CN"/>
              </w:rPr>
              <w:tab/>
            </w:r>
            <w:r>
              <w:rPr>
                <w:rFonts w:hint="eastAsia"/>
                <w:lang w:val="en-US" w:eastAsia="zh-CN"/>
              </w:rPr>
              <w:t>if(!fi.isFormField()) {//如果是文件对象，把临时文件内容写入本地文件</w:t>
            </w:r>
          </w:p>
          <w:p>
            <w:pPr>
              <w:spacing w:line="240" w:lineRule="auto"/>
              <w:ind w:firstLine="210" w:firstLineChars="10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 myfile = new File(basePath+myFolder+"/"+fi.getName());</w:t>
            </w:r>
          </w:p>
          <w:p>
            <w:pPr>
              <w:spacing w:line="240" w:lineRule="auto"/>
              <w:ind w:left="0" w:leftChars="0" w:firstLine="218" w:firstLineChars="104"/>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fi.write(myfile);</w:t>
            </w:r>
          </w:p>
          <w:p>
            <w:pPr>
              <w:spacing w:line="240" w:lineRule="auto"/>
              <w:ind w:left="0" w:leftChars="0" w:firstLine="218" w:firstLineChars="104"/>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{//如果是普通数据 可以通过下边两个方法取值</w:t>
            </w:r>
          </w:p>
          <w:p>
            <w:pPr>
              <w:spacing w:line="240" w:lineRule="auto"/>
              <w:ind w:left="0" w:leftChars="0" w:firstLine="218" w:firstLineChars="104"/>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fi.getFieldName();//传递的key</w:t>
            </w:r>
          </w:p>
          <w:p>
            <w:pPr>
              <w:spacing w:line="240" w:lineRule="auto"/>
              <w:ind w:left="0" w:leftChars="0" w:firstLine="218" w:firstLineChars="104"/>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fi.getString();//传递的value</w:t>
            </w:r>
          </w:p>
          <w:p>
            <w:pPr>
              <w:spacing w:line="240" w:lineRule="auto"/>
              <w:ind w:left="0" w:leftChars="0" w:firstLine="218" w:firstLineChars="104"/>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spacing w:line="240" w:lineRule="auto"/>
              <w:ind w:left="0" w:leftChars="0" w:firstLine="218" w:firstLineChars="104"/>
              <w:rPr>
                <w:rFonts w:hint="eastAsia"/>
                <w:lang w:val="en-US" w:eastAsia="zh-CN"/>
              </w:rPr>
            </w:pPr>
            <w:r>
              <w:rPr>
                <w:rFonts w:hint="eastAsia"/>
                <w:lang w:val="en-US" w:eastAsia="zh-CN"/>
              </w:rPr>
              <w:tab/>
            </w:r>
            <w:r>
              <w:rPr>
                <w:rFonts w:hint="eastAsia"/>
                <w:lang w:val="en-US" w:eastAsia="zh-CN"/>
              </w:rPr>
              <w:t>}</w:t>
            </w:r>
          </w:p>
          <w:p>
            <w:pPr>
              <w:spacing w:line="240" w:lineRule="auto"/>
              <w:ind w:left="0" w:leftChars="0" w:firstLine="218" w:firstLineChars="104"/>
              <w:rPr>
                <w:rFonts w:hint="eastAsia"/>
                <w:lang w:val="en-US" w:eastAsia="zh-CN"/>
              </w:rPr>
            </w:pPr>
            <w:r>
              <w:rPr>
                <w:rFonts w:hint="eastAsia"/>
                <w:lang w:val="en-US" w:eastAsia="zh-CN"/>
              </w:rPr>
              <w:t>} catch (FileUploadException e) {</w:t>
            </w:r>
          </w:p>
          <w:p>
            <w:pPr>
              <w:spacing w:line="240" w:lineRule="auto"/>
              <w:ind w:left="0" w:leftChars="0" w:firstLine="218" w:firstLineChars="104"/>
              <w:rPr>
                <w:rFonts w:hint="eastAsia"/>
                <w:lang w:val="en-US" w:eastAsia="zh-CN"/>
              </w:rPr>
            </w:pPr>
            <w:r>
              <w:rPr>
                <w:rFonts w:hint="eastAsia"/>
                <w:lang w:val="en-US" w:eastAsia="zh-CN"/>
              </w:rPr>
              <w:tab/>
            </w:r>
            <w:r>
              <w:rPr>
                <w:rFonts w:hint="eastAsia"/>
                <w:lang w:val="en-US" w:eastAsia="zh-CN"/>
              </w:rPr>
              <w:t>e.printStackTrace();</w:t>
            </w:r>
          </w:p>
          <w:p>
            <w:pPr>
              <w:spacing w:line="240" w:lineRule="auto"/>
              <w:ind w:left="0" w:leftChars="0" w:firstLine="218" w:firstLineChars="104"/>
              <w:rPr>
                <w:rFonts w:hint="eastAsia"/>
                <w:lang w:val="en-US" w:eastAsia="zh-CN"/>
              </w:rPr>
            </w:pPr>
            <w:r>
              <w:rPr>
                <w:rFonts w:hint="eastAsia"/>
                <w:lang w:val="en-US" w:eastAsia="zh-CN"/>
              </w:rPr>
              <w:t>} catch (Exception e) {</w:t>
            </w:r>
          </w:p>
          <w:p>
            <w:pPr>
              <w:spacing w:line="240" w:lineRule="auto"/>
              <w:ind w:left="0" w:leftChars="0" w:firstLine="218" w:firstLineChars="104"/>
              <w:rPr>
                <w:rFonts w:hint="eastAsia"/>
                <w:lang w:val="en-US" w:eastAsia="zh-CN"/>
              </w:rPr>
            </w:pPr>
            <w:r>
              <w:rPr>
                <w:rFonts w:hint="eastAsia"/>
                <w:lang w:val="en-US" w:eastAsia="zh-CN"/>
              </w:rPr>
              <w:tab/>
            </w:r>
            <w:r>
              <w:rPr>
                <w:rFonts w:hint="eastAsia"/>
                <w:lang w:val="en-US" w:eastAsia="zh-CN"/>
              </w:rPr>
              <w:t>e.printStackTrace();</w:t>
            </w:r>
          </w:p>
          <w:p>
            <w:pPr>
              <w:spacing w:line="240" w:lineRule="auto"/>
              <w:ind w:left="0" w:leftChars="0" w:firstLine="218" w:firstLineChars="104"/>
              <w:rPr>
                <w:rFonts w:hint="eastAsia"/>
                <w:lang w:val="en-US" w:eastAsia="zh-CN"/>
              </w:rPr>
            </w:pPr>
            <w:r>
              <w:rPr>
                <w:rFonts w:hint="eastAsia"/>
                <w:lang w:val="en-US" w:eastAsia="zh-CN"/>
              </w:rPr>
              <w:t>}</w:t>
            </w:r>
          </w:p>
        </w:tc>
      </w:tr>
    </w:tbl>
    <w:p>
      <w:pPr>
        <w:pStyle w:val="4"/>
        <w:bidi w:val="0"/>
        <w:rPr>
          <w:rFonts w:hint="default"/>
          <w:lang w:val="en-US" w:eastAsia="zh-CN"/>
        </w:rPr>
      </w:pPr>
      <w:bookmarkStart w:id="18" w:name="_Toc3298_WPSOffice_Level2"/>
      <w:r>
        <w:rPr>
          <w:rFonts w:hint="eastAsia"/>
          <w:lang w:val="en-US" w:eastAsia="zh-CN"/>
        </w:rPr>
        <w:t>Ajax文件上传</w:t>
      </w:r>
      <w:bookmarkEnd w:id="18"/>
    </w:p>
    <w:p>
      <w:pPr>
        <w:numPr>
          <w:ilvl w:val="0"/>
          <w:numId w:val="5"/>
        </w:numPr>
        <w:ind w:left="0" w:leftChars="0" w:firstLine="0" w:firstLineChars="0"/>
        <w:rPr>
          <w:rFonts w:hint="default"/>
          <w:lang w:val="en-US" w:eastAsia="zh-CN"/>
        </w:rPr>
      </w:pPr>
      <w:r>
        <w:rPr>
          <w:rFonts w:hint="eastAsia"/>
          <w:lang w:val="en-US" w:eastAsia="zh-CN"/>
        </w:rPr>
        <w:t>文件上传使用form传递，普通数据取值变得非常麻烦，可以把文件上传和普通表单提交的流程分开，通过工具把文件单独上传到服务器（异步上传），并在页面接收存储的地址（相对路径），用户填完数据提交表单时，文件已上传过，只需要提交普通表单即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240" w:lineRule="auto"/>
              <w:ind w:left="0" w:leftChars="0" w:firstLine="0" w:firstLine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通过工具ajaxFileUpload 上传文件</w:t>
            </w:r>
          </w:p>
          <w:p>
            <w:pPr>
              <w:spacing w:line="240" w:lineRule="auto"/>
              <w:ind w:left="0" w:leftChars="0" w:firstLine="420" w:firstLineChars="200"/>
              <w:rPr>
                <w:rFonts w:hint="eastAsia"/>
                <w:lang w:val="en-US" w:eastAsia="zh-CN"/>
              </w:rPr>
            </w:pPr>
            <w:r>
              <w:rPr>
                <w:rFonts w:hint="eastAsia"/>
                <w:lang w:val="en-US" w:eastAsia="zh-CN"/>
              </w:rPr>
              <w:t>$.ajaxFileUpload({</w:t>
            </w:r>
          </w:p>
          <w:p>
            <w:pPr>
              <w:spacing w:line="240" w:lineRule="auto"/>
              <w:ind w:left="0" w:leftChars="0"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url:"ajaxUpload",//地址</w:t>
            </w:r>
          </w:p>
          <w:p>
            <w:pPr>
              <w:spacing w:line="240" w:lineRule="auto"/>
              <w:ind w:left="0" w:leftChars="0"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type:"post",//请求类型</w:t>
            </w:r>
          </w:p>
          <w:p>
            <w:pPr>
              <w:spacing w:line="240" w:lineRule="auto"/>
              <w:ind w:left="0" w:leftChars="0" w:firstLine="0" w:firstLine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fileElementId:"uimgfile", //指定文件对象</w:t>
            </w:r>
          </w:p>
          <w:p>
            <w:pPr>
              <w:spacing w:line="240" w:lineRule="auto"/>
              <w:ind w:left="0" w:leftChars="0"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secureuri:false,</w:t>
            </w:r>
          </w:p>
          <w:p>
            <w:pPr>
              <w:spacing w:line="240" w:lineRule="auto"/>
              <w:ind w:left="0" w:leftChars="0"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data:{},   //请求的参数 键值对字符串  json格式</w:t>
            </w:r>
          </w:p>
          <w:p>
            <w:pPr>
              <w:spacing w:line="240" w:lineRule="auto"/>
              <w:ind w:left="0" w:leftChars="0"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dataType:"text",//ajaxFileUpload 需要自己解析json 设置成text 返回数据的类型</w:t>
            </w:r>
          </w:p>
          <w:p>
            <w:pPr>
              <w:spacing w:line="240" w:lineRule="auto"/>
              <w:ind w:left="0" w:leftChars="0"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success:function(data){//响应成功时的回调函数</w:t>
            </w:r>
          </w:p>
          <w:p>
            <w:pPr>
              <w:spacing w:line="240" w:lineRule="auto"/>
              <w:ind w:left="0" w:leftChars="0"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console.log(data);</w:t>
            </w:r>
          </w:p>
          <w:p>
            <w:pPr>
              <w:spacing w:line="240" w:lineRule="auto"/>
              <w:ind w:left="0" w:leftChars="0"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var jsonData = JSON.parse(data);</w:t>
            </w:r>
          </w:p>
          <w:p>
            <w:pPr>
              <w:spacing w:line="240" w:lineRule="auto"/>
              <w:ind w:left="0" w:leftChars="0" w:firstLine="0" w:firstLine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//将返回的数据填入表单隐藏域，并生成预览（根据路径显示图片）</w:t>
            </w:r>
          </w:p>
          <w:p>
            <w:pPr>
              <w:spacing w:line="240" w:lineRule="auto"/>
              <w:ind w:left="0" w:leftChars="0"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$("#uimg").val(jsonData.imgsrc);</w:t>
            </w:r>
          </w:p>
          <w:p>
            <w:pPr>
              <w:spacing w:line="240" w:lineRule="auto"/>
              <w:ind w:left="0" w:leftChars="0"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$("#showUploadImg").html("&lt;img src='"+jsonData.imgsrc+"'/&gt;")</w:t>
            </w:r>
          </w:p>
          <w:p>
            <w:pPr>
              <w:spacing w:line="240" w:lineRule="auto"/>
              <w:ind w:left="0" w:leftChars="0" w:firstLine="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spacing w:line="240" w:lineRule="auto"/>
              <w:ind w:left="0" w:leftChars="0" w:firstLine="0" w:firstLine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tc>
      </w:tr>
    </w:tbl>
    <w:p>
      <w:pPr>
        <w:rPr>
          <w:rFonts w:hint="default"/>
          <w:lang w:val="en-US" w:eastAsia="zh-CN"/>
        </w:rPr>
      </w:pPr>
      <w:r>
        <w:rPr>
          <w:rFonts w:hint="default"/>
          <w:lang w:val="en-US" w:eastAsia="zh-CN"/>
        </w:rPr>
        <w:br w:type="page"/>
      </w:r>
    </w:p>
    <w:p>
      <w:pPr>
        <w:pStyle w:val="3"/>
        <w:bidi w:val="0"/>
        <w:rPr>
          <w:rFonts w:hint="default"/>
          <w:lang w:val="en-US" w:eastAsia="zh-CN"/>
        </w:rPr>
      </w:pPr>
      <w:bookmarkStart w:id="19" w:name="_Toc18199_WPSOffice_Level1"/>
      <w:r>
        <w:rPr>
          <w:rFonts w:hint="eastAsia"/>
          <w:lang w:val="en-US" w:eastAsia="zh-CN"/>
        </w:rPr>
        <w:t>Filter过滤器</w:t>
      </w:r>
      <w:bookmarkEnd w:id="19"/>
    </w:p>
    <w:p>
      <w:pPr>
        <w:pStyle w:val="4"/>
        <w:bidi w:val="0"/>
        <w:rPr>
          <w:rFonts w:hint="default"/>
          <w:lang w:val="en-US" w:eastAsia="zh-CN"/>
        </w:rPr>
      </w:pPr>
      <w:bookmarkStart w:id="20" w:name="_Toc26117_WPSOffice_Level2"/>
      <w:r>
        <w:rPr>
          <w:rFonts w:hint="eastAsia"/>
          <w:lang w:val="en-US" w:eastAsia="zh-CN"/>
        </w:rPr>
        <w:t>什么是过滤器</w:t>
      </w:r>
      <w:bookmarkEnd w:id="20"/>
    </w:p>
    <w:p>
      <w:pPr>
        <w:numPr>
          <w:ilvl w:val="0"/>
          <w:numId w:val="6"/>
        </w:numPr>
        <w:ind w:left="420" w:leftChars="0" w:hanging="420" w:firstLineChars="0"/>
        <w:rPr>
          <w:rFonts w:hint="default"/>
          <w:lang w:val="en-US" w:eastAsia="zh-CN"/>
        </w:rPr>
      </w:pPr>
      <w:r>
        <w:rPr>
          <w:rFonts w:hint="default"/>
          <w:lang w:val="en-US" w:eastAsia="zh-CN"/>
        </w:rPr>
        <w:t>过滤器是向 Web 应用程序的请求和响应处理添加功能的Web 服务组件</w:t>
      </w:r>
    </w:p>
    <w:p>
      <w:pPr>
        <w:numPr>
          <w:ilvl w:val="0"/>
          <w:numId w:val="6"/>
        </w:numPr>
        <w:ind w:left="0" w:leftChars="0" w:firstLine="0" w:firstLineChars="0"/>
        <w:rPr>
          <w:rFonts w:hint="default"/>
          <w:lang w:val="en-US" w:eastAsia="zh-CN"/>
        </w:rPr>
      </w:pPr>
      <w:r>
        <w:rPr>
          <w:rFonts w:hint="eastAsia"/>
          <w:lang w:val="en-US" w:eastAsia="zh-CN"/>
        </w:rPr>
        <w:t>Filter是一个可以加在servlet前执行的组件，可以通过这个机制制作一些通用性的功能，跟生活中用的水的过滤器的机制很相似。</w:t>
      </w:r>
    </w:p>
    <w:p>
      <w:pPr>
        <w:pStyle w:val="4"/>
        <w:bidi w:val="0"/>
        <w:rPr>
          <w:rFonts w:hint="eastAsia"/>
          <w:lang w:val="en-US" w:eastAsia="zh-CN"/>
        </w:rPr>
      </w:pPr>
      <w:bookmarkStart w:id="21" w:name="_Toc2262_WPSOffice_Level2"/>
      <w:r>
        <w:rPr>
          <w:rFonts w:hint="eastAsia"/>
          <w:lang w:val="en-US" w:eastAsia="zh-CN"/>
        </w:rPr>
        <w:t>过滤器生命周期</w:t>
      </w:r>
      <w:bookmarkEnd w:id="2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mc:AlternateContent>
                <mc:Choice Requires="wpg">
                  <w:drawing>
                    <wp:anchor distT="0" distB="0" distL="114300" distR="114300" simplePos="0" relativeHeight="264608768" behindDoc="0" locked="0" layoutInCell="1" allowOverlap="1">
                      <wp:simplePos x="0" y="0"/>
                      <wp:positionH relativeFrom="column">
                        <wp:posOffset>121285</wp:posOffset>
                      </wp:positionH>
                      <wp:positionV relativeFrom="paragraph">
                        <wp:posOffset>201295</wp:posOffset>
                      </wp:positionV>
                      <wp:extent cx="4419600" cy="3170555"/>
                      <wp:effectExtent l="9525" t="0" r="5715" b="96520"/>
                      <wp:wrapTopAndBottom/>
                      <wp:docPr id="27" name="组合 26"/>
                      <wp:cNvGraphicFramePr/>
                      <a:graphic xmlns:a="http://schemas.openxmlformats.org/drawingml/2006/main">
                        <a:graphicData uri="http://schemas.microsoft.com/office/word/2010/wordprocessingGroup">
                          <wpg:wgp>
                            <wpg:cNvGrpSpPr/>
                            <wpg:grpSpPr>
                              <a:xfrm>
                                <a:off x="0" y="0"/>
                                <a:ext cx="4419589" cy="3170555"/>
                                <a:chOff x="2649" y="4185"/>
                                <a:chExt cx="7621" cy="5467"/>
                              </a:xfrm>
                            </wpg:grpSpPr>
                            <wps:wsp>
                              <wps:cNvPr id="4" name="Line 4"/>
                              <wps:cNvCnPr>
                                <a:cxnSpLocks noChangeShapeType="1"/>
                              </wps:cNvCnPr>
                              <wps:spPr bwMode="auto">
                                <a:xfrm>
                                  <a:off x="4252" y="5002"/>
                                  <a:ext cx="0" cy="795"/>
                                </a:xfrm>
                                <a:prstGeom prst="line">
                                  <a:avLst/>
                                </a:prstGeom>
                                <a:noFill/>
                                <a:ln w="9525">
                                  <a:solidFill>
                                    <a:schemeClr val="bg1"/>
                                  </a:solidFill>
                                  <a:round/>
                                  <a:tailEnd type="triangle" w="med" len="med"/>
                                </a:ln>
                              </wps:spPr>
                              <wps:bodyPr/>
                            </wps:wsp>
                            <wps:wsp>
                              <wps:cNvPr id="5" name="Line 5"/>
                              <wps:cNvCnPr>
                                <a:cxnSpLocks noChangeShapeType="1"/>
                              </wps:cNvCnPr>
                              <wps:spPr bwMode="auto">
                                <a:xfrm>
                                  <a:off x="4252" y="6567"/>
                                  <a:ext cx="0" cy="795"/>
                                </a:xfrm>
                                <a:prstGeom prst="line">
                                  <a:avLst/>
                                </a:prstGeom>
                                <a:noFill/>
                                <a:ln w="9525">
                                  <a:solidFill>
                                    <a:schemeClr val="bg1"/>
                                  </a:solidFill>
                                  <a:round/>
                                  <a:tailEnd type="triangle" w="med" len="med"/>
                                </a:ln>
                              </wps:spPr>
                              <wps:bodyPr/>
                            </wps:wsp>
                            <wps:wsp>
                              <wps:cNvPr id="6" name="Line 6"/>
                              <wps:cNvCnPr>
                                <a:cxnSpLocks noChangeShapeType="1"/>
                              </wps:cNvCnPr>
                              <wps:spPr bwMode="auto">
                                <a:xfrm>
                                  <a:off x="4252" y="8132"/>
                                  <a:ext cx="0" cy="795"/>
                                </a:xfrm>
                                <a:prstGeom prst="line">
                                  <a:avLst/>
                                </a:prstGeom>
                                <a:noFill/>
                                <a:ln w="9525">
                                  <a:solidFill>
                                    <a:schemeClr val="bg1"/>
                                  </a:solidFill>
                                  <a:round/>
                                  <a:tailEnd type="triangle" w="med" len="med"/>
                                </a:ln>
                              </wps:spPr>
                              <wps:bodyPr/>
                            </wps:wsp>
                            <wps:wsp>
                              <wps:cNvPr id="8" name="Rectangle 7"/>
                              <wps:cNvSpPr>
                                <a:spLocks noChangeArrowheads="1"/>
                              </wps:cNvSpPr>
                              <wps:spPr bwMode="auto">
                                <a:xfrm>
                                  <a:off x="2674" y="4185"/>
                                  <a:ext cx="1935" cy="842"/>
                                </a:xfrm>
                                <a:prstGeom prst="rect">
                                  <a:avLst/>
                                </a:prstGeom>
                                <a:gradFill rotWithShape="1">
                                  <a:gsLst>
                                    <a:gs pos="0">
                                      <a:srgbClr val="B5E3FF"/>
                                    </a:gs>
                                    <a:gs pos="100000">
                                      <a:schemeClr val="bg1"/>
                                    </a:gs>
                                  </a:gsLst>
                                  <a:path path="shape">
                                    <a:fillToRect l="50000" t="50000" r="50000" b="50000"/>
                                  </a:path>
                                </a:gradFill>
                                <a:ln w="19050">
                                  <a:solidFill>
                                    <a:srgbClr val="00CCFF"/>
                                  </a:solidFill>
                                  <a:miter lim="800000"/>
                                </a:ln>
                                <a:effectLst>
                                  <a:outerShdw dist="107763" dir="2700000" algn="ctr" rotWithShape="0">
                                    <a:schemeClr val="bg2">
                                      <a:alpha val="50000"/>
                                    </a:schemeClr>
                                  </a:outerShdw>
                                </a:effectLst>
                              </wps:spPr>
                              <wps:txbx>
                                <w:txbxContent>
                                  <w:p>
                                    <w:pPr>
                                      <w:pStyle w:val="10"/>
                                      <w:kinsoku/>
                                      <w:jc w:val="center"/>
                                    </w:pPr>
                                    <w:r>
                                      <w:rPr>
                                        <w:rFonts w:ascii="Arial" w:eastAsia="黑体"/>
                                        <w:b/>
                                        <w:color w:val="000000" w:themeColor="text1"/>
                                        <w:kern w:val="24"/>
                                        <w:sz w:val="28"/>
                                        <w:szCs w:val="28"/>
                                        <w14:textFill>
                                          <w14:solidFill>
                                            <w14:schemeClr w14:val="tx1"/>
                                          </w14:solidFill>
                                        </w14:textFill>
                                      </w:rPr>
                                      <w:t>实例化</w:t>
                                    </w:r>
                                    <w:r>
                                      <w:rPr>
                                        <w:rFonts w:ascii="Arial" w:eastAsia="黑体"/>
                                        <w:color w:val="000000" w:themeColor="text1"/>
                                        <w:kern w:val="24"/>
                                        <w:sz w:val="32"/>
                                        <w:szCs w:val="32"/>
                                        <w14:textFill>
                                          <w14:solidFill>
                                            <w14:schemeClr w14:val="tx1"/>
                                          </w14:solidFill>
                                        </w14:textFill>
                                      </w:rPr>
                                      <w:t xml:space="preserve"> </w:t>
                                    </w:r>
                                  </w:p>
                                </w:txbxContent>
                              </wps:txbx>
                              <wps:bodyPr wrap="square" anchor="ctr">
                                <a:noAutofit/>
                              </wps:bodyPr>
                            </wps:wsp>
                            <wps:wsp>
                              <wps:cNvPr id="9" name="Rectangle 8"/>
                              <wps:cNvSpPr>
                                <a:spLocks noChangeArrowheads="1"/>
                              </wps:cNvSpPr>
                              <wps:spPr bwMode="auto">
                                <a:xfrm>
                                  <a:off x="2679" y="5797"/>
                                  <a:ext cx="1864" cy="725"/>
                                </a:xfrm>
                                <a:prstGeom prst="rect">
                                  <a:avLst/>
                                </a:prstGeom>
                                <a:gradFill rotWithShape="1">
                                  <a:gsLst>
                                    <a:gs pos="0">
                                      <a:srgbClr val="00CC66"/>
                                    </a:gs>
                                    <a:gs pos="100000">
                                      <a:schemeClr val="bg1"/>
                                    </a:gs>
                                  </a:gsLst>
                                  <a:path path="shape">
                                    <a:fillToRect l="50000" t="50000" r="50000" b="50000"/>
                                  </a:path>
                                </a:gradFill>
                                <a:ln w="19050">
                                  <a:solidFill>
                                    <a:srgbClr val="008080"/>
                                  </a:solidFill>
                                  <a:miter lim="800000"/>
                                </a:ln>
                                <a:effectLst>
                                  <a:outerShdw dist="107763" dir="2700000" algn="ctr" rotWithShape="0">
                                    <a:schemeClr val="bg2">
                                      <a:alpha val="50000"/>
                                    </a:schemeClr>
                                  </a:outerShdw>
                                </a:effectLst>
                              </wps:spPr>
                              <wps:txbx>
                                <w:txbxContent>
                                  <w:p>
                                    <w:pPr>
                                      <w:pStyle w:val="10"/>
                                      <w:kinsoku/>
                                      <w:jc w:val="center"/>
                                    </w:pPr>
                                    <w:r>
                                      <w:rPr>
                                        <w:rFonts w:ascii="Arial" w:eastAsia="黑体"/>
                                        <w:b/>
                                        <w:color w:val="000000" w:themeColor="text1"/>
                                        <w:kern w:val="24"/>
                                        <w:sz w:val="28"/>
                                        <w:szCs w:val="28"/>
                                        <w14:textFill>
                                          <w14:solidFill>
                                            <w14:schemeClr w14:val="tx1"/>
                                          </w14:solidFill>
                                        </w14:textFill>
                                      </w:rPr>
                                      <w:t>初始化</w:t>
                                    </w:r>
                                  </w:p>
                                </w:txbxContent>
                              </wps:txbx>
                              <wps:bodyPr wrap="square" anchor="ctr">
                                <a:noAutofit/>
                              </wps:bodyPr>
                            </wps:wsp>
                            <wps:wsp>
                              <wps:cNvPr id="10" name="Rectangle 9"/>
                              <wps:cNvSpPr>
                                <a:spLocks noChangeArrowheads="1"/>
                              </wps:cNvSpPr>
                              <wps:spPr bwMode="auto">
                                <a:xfrm>
                                  <a:off x="2674" y="7365"/>
                                  <a:ext cx="1983" cy="725"/>
                                </a:xfrm>
                                <a:prstGeom prst="rect">
                                  <a:avLst/>
                                </a:prstGeom>
                                <a:gradFill rotWithShape="1">
                                  <a:gsLst>
                                    <a:gs pos="0">
                                      <a:srgbClr val="B265FF"/>
                                    </a:gs>
                                    <a:gs pos="100000">
                                      <a:schemeClr val="bg1"/>
                                    </a:gs>
                                  </a:gsLst>
                                  <a:path path="shape">
                                    <a:fillToRect l="50000" t="50000" r="50000" b="50000"/>
                                  </a:path>
                                </a:gradFill>
                                <a:ln w="19050">
                                  <a:solidFill>
                                    <a:srgbClr val="800080"/>
                                  </a:solidFill>
                                  <a:miter lim="800000"/>
                                </a:ln>
                                <a:effectLst>
                                  <a:outerShdw dist="107763" dir="2700000" algn="ctr" rotWithShape="0">
                                    <a:schemeClr val="bg2">
                                      <a:alpha val="50000"/>
                                    </a:schemeClr>
                                  </a:outerShdw>
                                </a:effectLst>
                              </wps:spPr>
                              <wps:txbx>
                                <w:txbxContent>
                                  <w:p>
                                    <w:pPr>
                                      <w:pStyle w:val="10"/>
                                      <w:kinsoku/>
                                      <w:jc w:val="center"/>
                                    </w:pPr>
                                    <w:r>
                                      <w:rPr>
                                        <w:rFonts w:ascii="Arial" w:eastAsia="黑体"/>
                                        <w:b/>
                                        <w:color w:val="000000" w:themeColor="text1"/>
                                        <w:kern w:val="24"/>
                                        <w:sz w:val="28"/>
                                        <w:szCs w:val="28"/>
                                        <w14:textFill>
                                          <w14:solidFill>
                                            <w14:schemeClr w14:val="tx1"/>
                                          </w14:solidFill>
                                        </w14:textFill>
                                      </w:rPr>
                                      <w:t>过   滤</w:t>
                                    </w:r>
                                  </w:p>
                                </w:txbxContent>
                              </wps:txbx>
                              <wps:bodyPr wrap="square" anchor="ctr">
                                <a:noAutofit/>
                              </wps:bodyPr>
                            </wps:wsp>
                            <wps:wsp>
                              <wps:cNvPr id="11" name="Rectangle 10"/>
                              <wps:cNvSpPr>
                                <a:spLocks noChangeArrowheads="1"/>
                              </wps:cNvSpPr>
                              <wps:spPr bwMode="auto">
                                <a:xfrm>
                                  <a:off x="2649" y="8952"/>
                                  <a:ext cx="2039" cy="700"/>
                                </a:xfrm>
                                <a:prstGeom prst="rect">
                                  <a:avLst/>
                                </a:prstGeom>
                                <a:gradFill rotWithShape="1">
                                  <a:gsLst>
                                    <a:gs pos="0">
                                      <a:srgbClr val="FF33CC"/>
                                    </a:gs>
                                    <a:gs pos="100000">
                                      <a:schemeClr val="bg1"/>
                                    </a:gs>
                                  </a:gsLst>
                                  <a:path path="shape">
                                    <a:fillToRect l="50000" t="50000" r="50000" b="50000"/>
                                  </a:path>
                                </a:gradFill>
                                <a:ln w="19050">
                                  <a:solidFill>
                                    <a:srgbClr val="FF0000"/>
                                  </a:solidFill>
                                  <a:miter lim="800000"/>
                                </a:ln>
                                <a:effectLst>
                                  <a:outerShdw dist="107763" dir="2700000" algn="ctr" rotWithShape="0">
                                    <a:schemeClr val="bg2">
                                      <a:alpha val="50000"/>
                                    </a:schemeClr>
                                  </a:outerShdw>
                                </a:effectLst>
                              </wps:spPr>
                              <wps:txbx>
                                <w:txbxContent>
                                  <w:p>
                                    <w:pPr>
                                      <w:pStyle w:val="10"/>
                                      <w:kinsoku/>
                                      <w:jc w:val="center"/>
                                    </w:pPr>
                                    <w:r>
                                      <w:rPr>
                                        <w:rFonts w:ascii="Arial" w:eastAsia="黑体"/>
                                        <w:b/>
                                        <w:color w:val="000000" w:themeColor="text1"/>
                                        <w:kern w:val="24"/>
                                        <w:sz w:val="28"/>
                                        <w:szCs w:val="28"/>
                                        <w14:textFill>
                                          <w14:solidFill>
                                            <w14:schemeClr w14:val="tx1"/>
                                          </w14:solidFill>
                                        </w14:textFill>
                                      </w:rPr>
                                      <w:t>销   毁</w:t>
                                    </w:r>
                                  </w:p>
                                </w:txbxContent>
                              </wps:txbx>
                              <wps:bodyPr wrap="square" anchor="ctr">
                                <a:noAutofit/>
                              </wps:bodyPr>
                            </wps:wsp>
                            <wpg:grpSp>
                              <wpg:cNvPr id="12" name="Group 11"/>
                              <wpg:cNvGrpSpPr/>
                              <wpg:grpSpPr>
                                <a:xfrm>
                                  <a:off x="5545" y="4996"/>
                                  <a:ext cx="2155" cy="682"/>
                                  <a:chOff x="-80" y="36"/>
                                  <a:chExt cx="862" cy="273"/>
                                </a:xfrm>
                              </wpg:grpSpPr>
                              <wps:wsp>
                                <wps:cNvPr id="13" name="AutoShape 12"/>
                                <wps:cNvSpPr>
                                  <a:spLocks noChangeArrowheads="1"/>
                                </wps:cNvSpPr>
                                <wps:spPr bwMode="auto">
                                  <a:xfrm>
                                    <a:off x="-80" y="36"/>
                                    <a:ext cx="862" cy="273"/>
                                  </a:xfrm>
                                  <a:prstGeom prst="roundRect">
                                    <a:avLst>
                                      <a:gd name="adj" fmla="val 16667"/>
                                    </a:avLst>
                                  </a:prstGeom>
                                  <a:gradFill rotWithShape="0">
                                    <a:gsLst>
                                      <a:gs pos="0">
                                        <a:srgbClr val="FFFFFF"/>
                                      </a:gs>
                                      <a:gs pos="100000">
                                        <a:srgbClr val="CCFFFF"/>
                                      </a:gs>
                                    </a:gsLst>
                                    <a:lin ang="5400000" scaled="1"/>
                                  </a:gradFill>
                                  <a:ln w="9525">
                                    <a:solidFill>
                                      <a:srgbClr val="000000"/>
                                    </a:solidFill>
                                    <a:round/>
                                  </a:ln>
                                  <a:effectLst>
                                    <a:outerShdw dist="35921" dir="2700000" algn="ctr" rotWithShape="0">
                                      <a:srgbClr val="808080"/>
                                    </a:outerShdw>
                                  </a:effectLst>
                                </wps:spPr>
                                <wps:txbx>
                                  <w:txbxContent>
                                    <w:p>
                                      <w:pPr>
                                        <w:pStyle w:val="10"/>
                                        <w:kinsoku/>
                                        <w:jc w:val="center"/>
                                      </w:pPr>
                                      <w:r>
                                        <w:rPr>
                                          <w:rFonts w:ascii="Times New Roman" w:eastAsia="楷体_GB2312"/>
                                          <w:b/>
                                          <w:color w:val="000000" w:themeColor="text1"/>
                                          <w:kern w:val="24"/>
                                          <w:sz w:val="16"/>
                                          <w:szCs w:val="16"/>
                                          <w14:textFill>
                                            <w14:solidFill>
                                              <w14:schemeClr w14:val="tx1"/>
                                            </w14:solidFill>
                                          </w14:textFill>
                                        </w:rPr>
                                        <w:t>init ( …)</w:t>
                                      </w:r>
                                    </w:p>
                                  </w:txbxContent>
                                </wps:txbx>
                                <wps:bodyPr anchor="ctr"/>
                              </wps:wsp>
                              <wps:wsp>
                                <wps:cNvPr id="14" name="Line 13"/>
                                <wps:cNvCnPr>
                                  <a:cxnSpLocks noChangeShapeType="1"/>
                                </wps:cNvCnPr>
                                <wps:spPr bwMode="auto">
                                  <a:xfrm>
                                    <a:off x="0" y="139"/>
                                    <a:ext cx="539" cy="0"/>
                                  </a:xfrm>
                                  <a:prstGeom prst="line">
                                    <a:avLst/>
                                  </a:prstGeom>
                                  <a:noFill/>
                                  <a:ln w="9525">
                                    <a:solidFill>
                                      <a:schemeClr val="bg1"/>
                                    </a:solidFill>
                                    <a:round/>
                                    <a:tailEnd type="triangle" w="med" len="med"/>
                                  </a:ln>
                                </wps:spPr>
                                <wps:bodyPr/>
                              </wps:wsp>
                            </wpg:grpSp>
                            <wpg:grpSp>
                              <wpg:cNvPr id="15" name="Group 14"/>
                              <wpg:cNvGrpSpPr/>
                              <wpg:grpSpPr>
                                <a:xfrm>
                                  <a:off x="5528" y="6564"/>
                                  <a:ext cx="2155" cy="683"/>
                                  <a:chOff x="-83" y="36"/>
                                  <a:chExt cx="862" cy="273"/>
                                </a:xfrm>
                              </wpg:grpSpPr>
                              <wps:wsp>
                                <wps:cNvPr id="16" name="AutoShape 15"/>
                                <wps:cNvSpPr>
                                  <a:spLocks noChangeArrowheads="1"/>
                                </wps:cNvSpPr>
                                <wps:spPr bwMode="auto">
                                  <a:xfrm>
                                    <a:off x="-83" y="36"/>
                                    <a:ext cx="862" cy="273"/>
                                  </a:xfrm>
                                  <a:prstGeom prst="roundRect">
                                    <a:avLst>
                                      <a:gd name="adj" fmla="val 16667"/>
                                    </a:avLst>
                                  </a:prstGeom>
                                  <a:gradFill rotWithShape="0">
                                    <a:gsLst>
                                      <a:gs pos="0">
                                        <a:srgbClr val="FFFFFF"/>
                                      </a:gs>
                                      <a:gs pos="100000">
                                        <a:srgbClr val="CCFFFF"/>
                                      </a:gs>
                                    </a:gsLst>
                                    <a:lin ang="5400000" scaled="1"/>
                                  </a:gradFill>
                                  <a:ln w="9525">
                                    <a:solidFill>
                                      <a:srgbClr val="000000"/>
                                    </a:solidFill>
                                    <a:round/>
                                  </a:ln>
                                  <a:effectLst>
                                    <a:outerShdw dist="35921" dir="2700000" algn="ctr" rotWithShape="0">
                                      <a:srgbClr val="808080"/>
                                    </a:outerShdw>
                                  </a:effectLst>
                                </wps:spPr>
                                <wps:txbx>
                                  <w:txbxContent>
                                    <w:p>
                                      <w:pPr>
                                        <w:pStyle w:val="10"/>
                                        <w:kinsoku/>
                                        <w:jc w:val="center"/>
                                      </w:pPr>
                                      <w:r>
                                        <w:rPr>
                                          <w:rFonts w:ascii="Times New Roman" w:eastAsia="楷体_GB2312"/>
                                          <w:b/>
                                          <w:color w:val="000000" w:themeColor="text1"/>
                                          <w:kern w:val="24"/>
                                          <w:sz w:val="16"/>
                                          <w:szCs w:val="16"/>
                                          <w14:textFill>
                                            <w14:solidFill>
                                              <w14:schemeClr w14:val="tx1"/>
                                            </w14:solidFill>
                                          </w14:textFill>
                                        </w:rPr>
                                        <w:t>doFilter (… )</w:t>
                                      </w:r>
                                    </w:p>
                                  </w:txbxContent>
                                </wps:txbx>
                                <wps:bodyPr anchor="ctr"/>
                              </wps:wsp>
                              <wps:wsp>
                                <wps:cNvPr id="17" name="Line 16"/>
                                <wps:cNvCnPr>
                                  <a:cxnSpLocks noChangeShapeType="1"/>
                                </wps:cNvCnPr>
                                <wps:spPr bwMode="auto">
                                  <a:xfrm>
                                    <a:off x="0" y="138"/>
                                    <a:ext cx="539" cy="0"/>
                                  </a:xfrm>
                                  <a:prstGeom prst="line">
                                    <a:avLst/>
                                  </a:prstGeom>
                                  <a:noFill/>
                                  <a:ln w="9525">
                                    <a:solidFill>
                                      <a:schemeClr val="bg1"/>
                                    </a:solidFill>
                                    <a:round/>
                                    <a:tailEnd type="triangle" w="med" len="med"/>
                                  </a:ln>
                                </wps:spPr>
                                <wps:bodyPr/>
                              </wps:wsp>
                            </wpg:grpSp>
                            <wpg:grpSp>
                              <wpg:cNvPr id="18" name="Group 17"/>
                              <wpg:cNvGrpSpPr/>
                              <wpg:grpSpPr>
                                <a:xfrm>
                                  <a:off x="5515" y="8136"/>
                                  <a:ext cx="2155" cy="682"/>
                                  <a:chOff x="-78" y="36"/>
                                  <a:chExt cx="862" cy="273"/>
                                </a:xfrm>
                              </wpg:grpSpPr>
                              <wps:wsp>
                                <wps:cNvPr id="19" name="AutoShape 18"/>
                                <wps:cNvSpPr>
                                  <a:spLocks noChangeArrowheads="1"/>
                                </wps:cNvSpPr>
                                <wps:spPr bwMode="auto">
                                  <a:xfrm>
                                    <a:off x="-78" y="36"/>
                                    <a:ext cx="862" cy="273"/>
                                  </a:xfrm>
                                  <a:prstGeom prst="roundRect">
                                    <a:avLst>
                                      <a:gd name="adj" fmla="val 16667"/>
                                    </a:avLst>
                                  </a:prstGeom>
                                  <a:gradFill rotWithShape="0">
                                    <a:gsLst>
                                      <a:gs pos="0">
                                        <a:srgbClr val="FFFFFF"/>
                                      </a:gs>
                                      <a:gs pos="100000">
                                        <a:srgbClr val="CCFFFF"/>
                                      </a:gs>
                                    </a:gsLst>
                                    <a:lin ang="5400000" scaled="1"/>
                                  </a:gradFill>
                                  <a:ln w="9525">
                                    <a:solidFill>
                                      <a:srgbClr val="000000"/>
                                    </a:solidFill>
                                    <a:round/>
                                  </a:ln>
                                  <a:effectLst>
                                    <a:outerShdw dist="35921" dir="2700000" algn="ctr" rotWithShape="0">
                                      <a:srgbClr val="808080"/>
                                    </a:outerShdw>
                                  </a:effectLst>
                                </wps:spPr>
                                <wps:txbx>
                                  <w:txbxContent>
                                    <w:p>
                                      <w:pPr>
                                        <w:pStyle w:val="10"/>
                                        <w:kinsoku/>
                                        <w:jc w:val="center"/>
                                      </w:pPr>
                                      <w:r>
                                        <w:rPr>
                                          <w:rFonts w:ascii="Times New Roman" w:eastAsia="楷体_GB2312"/>
                                          <w:b/>
                                          <w:color w:val="000000" w:themeColor="text1"/>
                                          <w:kern w:val="24"/>
                                          <w:sz w:val="16"/>
                                          <w:szCs w:val="16"/>
                                          <w14:textFill>
                                            <w14:solidFill>
                                              <w14:schemeClr w14:val="tx1"/>
                                            </w14:solidFill>
                                          </w14:textFill>
                                        </w:rPr>
                                        <w:t>destory ( )</w:t>
                                      </w:r>
                                    </w:p>
                                  </w:txbxContent>
                                </wps:txbx>
                                <wps:bodyPr anchor="ctr"/>
                              </wps:wsp>
                              <wps:wsp>
                                <wps:cNvPr id="20" name="Line 19"/>
                                <wps:cNvCnPr>
                                  <a:cxnSpLocks noChangeShapeType="1"/>
                                </wps:cNvCnPr>
                                <wps:spPr bwMode="auto">
                                  <a:xfrm>
                                    <a:off x="0" y="140"/>
                                    <a:ext cx="539" cy="0"/>
                                  </a:xfrm>
                                  <a:prstGeom prst="line">
                                    <a:avLst/>
                                  </a:prstGeom>
                                  <a:noFill/>
                                  <a:ln w="9525">
                                    <a:solidFill>
                                      <a:schemeClr val="bg1"/>
                                    </a:solidFill>
                                    <a:round/>
                                    <a:tailEnd type="triangle" w="med" len="med"/>
                                  </a:ln>
                                </wps:spPr>
                                <wps:bodyPr/>
                              </wps:wsp>
                            </wpg:grpSp>
                            <wpg:grpSp>
                              <wpg:cNvPr id="21" name="Group 20"/>
                              <wpg:cNvGrpSpPr/>
                              <wpg:grpSpPr>
                                <a:xfrm>
                                  <a:off x="9048" y="5287"/>
                                  <a:ext cx="1223" cy="3375"/>
                                  <a:chOff x="-613" y="51"/>
                                  <a:chExt cx="489" cy="1350"/>
                                </a:xfrm>
                                <a:solidFill>
                                  <a:schemeClr val="accent1">
                                    <a:lumMod val="75000"/>
                                  </a:schemeClr>
                                </a:solidFill>
                              </wpg:grpSpPr>
                              <wps:wsp>
                                <wps:cNvPr id="22" name="Rectangle 21"/>
                                <wps:cNvSpPr>
                                  <a:spLocks noChangeArrowheads="1"/>
                                </wps:cNvSpPr>
                                <wps:spPr bwMode="auto">
                                  <a:xfrm>
                                    <a:off x="-613" y="51"/>
                                    <a:ext cx="426" cy="1303"/>
                                  </a:xfrm>
                                  <a:prstGeom prst="rect">
                                    <a:avLst/>
                                  </a:prstGeom>
                                  <a:grpFill/>
                                  <a:ln w="9525">
                                    <a:solidFill>
                                      <a:schemeClr val="bg1"/>
                                    </a:solidFill>
                                    <a:miter lim="800000"/>
                                  </a:ln>
                                  <a:effectLst>
                                    <a:prstShdw prst="shdw13" dist="63500" dir="13987806">
                                      <a:schemeClr val="bg2">
                                        <a:alpha val="50000"/>
                                      </a:schemeClr>
                                    </a:prstShdw>
                                  </a:effectLst>
                                </wps:spPr>
                                <wps:bodyPr wrap="none" anchor="ctr"/>
                              </wps:wsp>
                              <wps:wsp>
                                <wps:cNvPr id="23" name="Text Box 22"/>
                                <wps:cNvSpPr txBox="1">
                                  <a:spLocks noChangeArrowheads="1"/>
                                </wps:cNvSpPr>
                                <wps:spPr bwMode="auto">
                                  <a:xfrm>
                                    <a:off x="-489" y="98"/>
                                    <a:ext cx="365" cy="1303"/>
                                  </a:xfrm>
                                  <a:prstGeom prst="rect">
                                    <a:avLst/>
                                  </a:prstGeom>
                                  <a:grpFill/>
                                  <a:ln>
                                    <a:noFill/>
                                  </a:ln>
                                  <a:effectLst>
                                    <a:prstShdw prst="shdw13" dist="63500" dir="13987806">
                                      <a:schemeClr val="bg2">
                                        <a:alpha val="50000"/>
                                      </a:schemeClr>
                                    </a:prstShdw>
                                  </a:effectLst>
                                </wps:spPr>
                                <wps:txbx>
                                  <w:txbxContent>
                                    <w:p>
                                      <w:pPr>
                                        <w:pStyle w:val="10"/>
                                        <w:kinsoku/>
                                        <w:jc w:val="center"/>
                                      </w:pPr>
                                      <w:r>
                                        <w:rPr>
                                          <w:rFonts w:ascii="Arial" w:eastAsia="黑体"/>
                                          <w:b/>
                                          <w:color w:val="000000" w:themeColor="text1"/>
                                          <w:kern w:val="24"/>
                                          <w:sz w:val="28"/>
                                          <w:szCs w:val="28"/>
                                          <w14:textFill>
                                            <w14:solidFill>
                                              <w14:schemeClr w14:val="tx1"/>
                                            </w14:solidFill>
                                          </w14:textFill>
                                        </w:rPr>
                                        <w:t>Filter 接口</w:t>
                                      </w:r>
                                    </w:p>
                                  </w:txbxContent>
                                </wps:txbx>
                                <wps:bodyPr vert="eaVert" wrap="square">
                                  <a:noAutofit/>
                                </wps:bodyPr>
                              </wps:wsp>
                            </wpg:grpSp>
                            <wps:wsp>
                              <wps:cNvPr id="24" name="AutoShape 23"/>
                              <wps:cNvSpPr/>
                              <wps:spPr bwMode="auto">
                                <a:xfrm>
                                  <a:off x="7783" y="5300"/>
                                  <a:ext cx="1155" cy="3177"/>
                                </a:xfrm>
                                <a:prstGeom prst="rightBrace">
                                  <a:avLst>
                                    <a:gd name="adj1" fmla="val 22926"/>
                                    <a:gd name="adj2" fmla="val 50000"/>
                                  </a:avLst>
                                </a:prstGeom>
                                <a:noFill/>
                                <a:ln w="22225" cmpd="sng">
                                  <a:solidFill>
                                    <a:srgbClr val="008000"/>
                                  </a:solidFill>
                                  <a:round/>
                                </a:ln>
                                <a:effectLst>
                                  <a:prstShdw prst="shdw13" dist="63500" dir="13987806">
                                    <a:schemeClr val="bg2">
                                      <a:alpha val="50000"/>
                                    </a:schemeClr>
                                  </a:prstShdw>
                                </a:effectLst>
                              </wps:spPr>
                              <wps:bodyPr wrap="none" anchor="ctr"/>
                            </wps:wsp>
                            <wps:wsp>
                              <wps:cNvPr id="25" name="箭头: 右 23"/>
                              <wps:cNvSpPr/>
                              <wps:spPr bwMode="auto">
                                <a:xfrm rot="5400000">
                                  <a:off x="3870" y="5096"/>
                                  <a:ext cx="663" cy="554"/>
                                </a:xfrm>
                                <a:prstGeom prst="rightArrow">
                                  <a:avLst/>
                                </a:prstGeom>
                                <a:solidFill>
                                  <a:srgbClr val="9EECB1"/>
                                </a:solidFill>
                                <a:ln w="34925" cap="flat" cmpd="sng" algn="ctr">
                                  <a:solidFill>
                                    <a:srgbClr val="9EECB1"/>
                                  </a:solidFill>
                                  <a:prstDash val="solid"/>
                                  <a:round/>
                                  <a:headEnd type="none" w="med" len="med"/>
                                  <a:tailEnd type="triangle" w="med" len="med"/>
                                </a:ln>
                                <a:effectLst>
                                  <a:glow rad="139700">
                                    <a:schemeClr val="accent5">
                                      <a:satMod val="175000"/>
                                      <a:alpha val="40000"/>
                                    </a:schemeClr>
                                  </a:glow>
                                </a:effectLst>
                              </wps:spPr>
                              <wps:bodyPr vert="horz" wrap="square" lIns="91440" tIns="45720" rIns="91440" bIns="45720" numCol="1" rtlCol="0" anchor="t" anchorCtr="0" compatLnSpc="1"/>
                            </wps:wsp>
                            <wps:wsp>
                              <wps:cNvPr id="26" name="箭头: 右 24"/>
                              <wps:cNvSpPr/>
                              <wps:spPr bwMode="auto">
                                <a:xfrm rot="5400000">
                                  <a:off x="3870" y="6694"/>
                                  <a:ext cx="663" cy="554"/>
                                </a:xfrm>
                                <a:prstGeom prst="rightArrow">
                                  <a:avLst/>
                                </a:prstGeom>
                                <a:solidFill>
                                  <a:srgbClr val="9EECB1"/>
                                </a:solidFill>
                                <a:ln w="34925" cap="flat" cmpd="sng" algn="ctr">
                                  <a:solidFill>
                                    <a:srgbClr val="9EECB1"/>
                                  </a:solidFill>
                                  <a:prstDash val="solid"/>
                                  <a:round/>
                                  <a:headEnd type="none" w="med" len="med"/>
                                  <a:tailEnd type="triangle" w="med" len="med"/>
                                </a:ln>
                                <a:effectLst>
                                  <a:glow rad="139700">
                                    <a:schemeClr val="accent5">
                                      <a:satMod val="175000"/>
                                      <a:alpha val="40000"/>
                                    </a:schemeClr>
                                  </a:glow>
                                </a:effectLst>
                              </wps:spPr>
                              <wps:bodyPr vert="horz" wrap="square" lIns="91440" tIns="45720" rIns="91440" bIns="45720" numCol="1" rtlCol="0" anchor="t" anchorCtr="0" compatLnSpc="1"/>
                            </wps:wsp>
                            <wps:wsp>
                              <wps:cNvPr id="28" name="箭头: 右 25"/>
                              <wps:cNvSpPr/>
                              <wps:spPr bwMode="auto">
                                <a:xfrm rot="5400000">
                                  <a:off x="3870" y="8264"/>
                                  <a:ext cx="663" cy="554"/>
                                </a:xfrm>
                                <a:prstGeom prst="rightArrow">
                                  <a:avLst/>
                                </a:prstGeom>
                                <a:solidFill>
                                  <a:srgbClr val="9EECB1"/>
                                </a:solidFill>
                                <a:ln w="34925" cap="flat" cmpd="sng" algn="ctr">
                                  <a:solidFill>
                                    <a:srgbClr val="9EECB1"/>
                                  </a:solidFill>
                                  <a:prstDash val="solid"/>
                                  <a:round/>
                                  <a:headEnd type="none" w="med" len="med"/>
                                  <a:tailEnd type="triangle" w="med" len="med"/>
                                </a:ln>
                                <a:effectLst>
                                  <a:glow rad="139700">
                                    <a:schemeClr val="accent5">
                                      <a:satMod val="175000"/>
                                      <a:alpha val="40000"/>
                                    </a:schemeClr>
                                  </a:glow>
                                </a:effectLst>
                              </wps:spPr>
                              <wps:bodyPr vert="horz" wrap="square" lIns="91440" tIns="45720" rIns="91440" bIns="45720" numCol="1" rtlCol="0" anchor="t" anchorCtr="0" compatLnSpc="1"/>
                            </wps:wsp>
                          </wpg:wgp>
                        </a:graphicData>
                      </a:graphic>
                    </wp:anchor>
                  </w:drawing>
                </mc:Choice>
                <mc:Fallback>
                  <w:pict>
                    <v:group id="组合 26" o:spid="_x0000_s1026" o:spt="203" style="position:absolute;left:0pt;margin-left:9.55pt;margin-top:15.85pt;height:249.65pt;width:348pt;mso-wrap-distance-bottom:0pt;mso-wrap-distance-top:0pt;z-index:264608768;mso-width-relative:page;mso-height-relative:page;" coordorigin="2649,4185" coordsize="7621,5467" o:gfxdata="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">
                      <o:lock v:ext="edit" aspectratio="f"/>
                      <v:line id="Line 4" o:spid="_x0000_s1026" o:spt="20" style="position:absolute;left:4252;top:5002;height:795;width:0;" filled="f" stroked="t" coordsize="21600,21600" o:gfxdata="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2o5b4A&#10;AADaAAAADwAAAAAAAAABACAAAAAiAAAAZHJzL2Rvd25yZXYueG1sUEsBAhQAFAAAAAgAh07iQDMv&#10;BZ47AAAAOQAAABAAAAAAAAAAAQAgAAAADQEAAGRycy9zaGFwZXhtbC54bWxQSwUGAAAAAAYABgBb&#10;AQAAtwMAAAAA&#10;">
                        <v:fill on="f" focussize="0,0"/>
                        <v:stroke color="#FFFFFF [3212]" joinstyle="round" endarrow="block"/>
                        <v:imagedata o:title=""/>
                        <o:lock v:ext="edit" aspectratio="f"/>
                      </v:line>
                      <v:line id="Line 5" o:spid="_x0000_s1026" o:spt="20" style="position:absolute;left:4252;top:6567;height:795;width:0;" filled="f" stroked="t" coordsize="21600,21600" o:gfxdata="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0hDX68AAAA&#10;2gAAAA8AAAAAAAAAAQAgAAAAIgAAAGRycy9kb3ducmV2LnhtbFBLAQIUABQAAAAIAIdO4kAzLwWe&#10;OwAAADkAAAAQAAAAAAAAAAEAIAAAAAsBAABkcnMvc2hhcGV4bWwueG1sUEsFBgAAAAAGAAYAWwEA&#10;ALUDAAAAAA==&#10;">
                        <v:fill on="f" focussize="0,0"/>
                        <v:stroke color="#FFFFFF [3212]" joinstyle="round" endarrow="block"/>
                        <v:imagedata o:title=""/>
                        <o:lock v:ext="edit" aspectratio="f"/>
                      </v:line>
                      <v:line id="Line 6" o:spid="_x0000_s1026" o:spt="20" style="position:absolute;left:4252;top:8132;height:795;width:0;" filled="f" stroked="t" coordsize="21600,21600" o:gfxdata="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85MJvQAA&#10;ANoAAAAPAAAAAAAAAAEAIAAAACIAAABkcnMvZG93bnJldi54bWxQSwECFAAUAAAACACHTuJAMy8F&#10;njsAAAA5AAAAEAAAAAAAAAABACAAAAAMAQAAZHJzL3NoYXBleG1sLnhtbFBLBQYAAAAABgAGAFsB&#10;AAC2AwAAAAA=&#10;">
                        <v:fill on="f" focussize="0,0"/>
                        <v:stroke color="#FFFFFF [3212]" joinstyle="round" endarrow="block"/>
                        <v:imagedata o:title=""/>
                        <o:lock v:ext="edit" aspectratio="f"/>
                      </v:line>
                      <v:rect id="Rectangle 7" o:spid="_x0000_s1026" o:spt="1" style="position:absolute;left:2674;top:4185;height:842;width:1935;v-text-anchor:middle;" fillcolor="#B5E3FF" filled="t" stroked="t" coordsize="21600,21600" o:gfxdata="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RyLvLgAAADaAAAA&#10;DwAAAAAAAAABACAAAAAiAAAAZHJzL2Rvd25yZXYueG1sUEsBAhQAFAAAAAgAh07iQDMvBZ47AAAA&#10;OQAAABAAAAAAAAAAAQAgAAAABwEAAGRycy9zaGFwZXhtbC54bWxQSwUGAAAAAAYABgBbAQAAsQMA&#10;AAAA&#10;">
                        <v:fill type="gradientRadial" on="t" color2="#FFFFFF [3212]" focus="100%" focussize="0f,0f" focusposition="32768f,32768f" rotate="t">
                          <o:fill type="gradientRadial" v:ext="backwardCompatible"/>
                        </v:fill>
                        <v:stroke weight="1.5pt" color="#00CCFF" miterlimit="8" joinstyle="miter"/>
                        <v:imagedata o:title=""/>
                        <o:lock v:ext="edit" aspectratio="f"/>
                        <v:shadow on="t" color="#E7E6E6 [3214]" opacity="32768f" offset="6pt,6pt" origin="0f,0f" matrix="65536f,0f,0f,65536f"/>
                        <v:textbox>
                          <w:txbxContent>
                            <w:p>
                              <w:pPr>
                                <w:pStyle w:val="10"/>
                                <w:kinsoku/>
                                <w:jc w:val="center"/>
                              </w:pPr>
                              <w:r>
                                <w:rPr>
                                  <w:rFonts w:ascii="Arial" w:eastAsia="黑体"/>
                                  <w:b/>
                                  <w:color w:val="000000" w:themeColor="text1"/>
                                  <w:kern w:val="24"/>
                                  <w:sz w:val="28"/>
                                  <w:szCs w:val="28"/>
                                  <w14:textFill>
                                    <w14:solidFill>
                                      <w14:schemeClr w14:val="tx1"/>
                                    </w14:solidFill>
                                  </w14:textFill>
                                </w:rPr>
                                <w:t>实例化</w:t>
                              </w:r>
                              <w:r>
                                <w:rPr>
                                  <w:rFonts w:ascii="Arial" w:eastAsia="黑体"/>
                                  <w:color w:val="000000" w:themeColor="text1"/>
                                  <w:kern w:val="24"/>
                                  <w:sz w:val="32"/>
                                  <w:szCs w:val="32"/>
                                  <w14:textFill>
                                    <w14:solidFill>
                                      <w14:schemeClr w14:val="tx1"/>
                                    </w14:solidFill>
                                  </w14:textFill>
                                </w:rPr>
                                <w:t xml:space="preserve"> </w:t>
                              </w:r>
                            </w:p>
                          </w:txbxContent>
                        </v:textbox>
                      </v:rect>
                      <v:rect id="Rectangle 8" o:spid="_x0000_s1026" o:spt="1" style="position:absolute;left:2679;top:5797;height:725;width:1864;v-text-anchor:middle;" fillcolor="#00CC66" filled="t" stroked="t" coordsize="21600,21600" o:gfxdata="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Ar/9vQAA&#10;ANoAAAAPAAAAAAAAAAEAIAAAACIAAABkcnMvZG93bnJldi54bWxQSwECFAAUAAAACACHTuJAMy8F&#10;njsAAAA5AAAAEAAAAAAAAAABACAAAAAMAQAAZHJzL3NoYXBleG1sLnhtbFBLBQYAAAAABgAGAFsB&#10;AAC2AwAAAAA=&#10;">
                        <v:fill type="gradientRadial" on="t" color2="#FFFFFF [3212]" focus="100%" focussize="0f,0f" focusposition="32768f,32768f" rotate="t">
                          <o:fill type="gradientRadial" v:ext="backwardCompatible"/>
                        </v:fill>
                        <v:stroke weight="1.5pt" color="#008080" miterlimit="8" joinstyle="miter"/>
                        <v:imagedata o:title=""/>
                        <o:lock v:ext="edit" aspectratio="f"/>
                        <v:shadow on="t" color="#E7E6E6 [3214]" opacity="32768f" offset="6pt,6pt" origin="0f,0f" matrix="65536f,0f,0f,65536f"/>
                        <v:textbox>
                          <w:txbxContent>
                            <w:p>
                              <w:pPr>
                                <w:pStyle w:val="10"/>
                                <w:kinsoku/>
                                <w:jc w:val="center"/>
                              </w:pPr>
                              <w:r>
                                <w:rPr>
                                  <w:rFonts w:ascii="Arial" w:eastAsia="黑体"/>
                                  <w:b/>
                                  <w:color w:val="000000" w:themeColor="text1"/>
                                  <w:kern w:val="24"/>
                                  <w:sz w:val="28"/>
                                  <w:szCs w:val="28"/>
                                  <w14:textFill>
                                    <w14:solidFill>
                                      <w14:schemeClr w14:val="tx1"/>
                                    </w14:solidFill>
                                  </w14:textFill>
                                </w:rPr>
                                <w:t>初始化</w:t>
                              </w:r>
                            </w:p>
                          </w:txbxContent>
                        </v:textbox>
                      </v:rect>
                      <v:rect id="Rectangle 9" o:spid="_x0000_s1026" o:spt="1" style="position:absolute;left:2674;top:7365;height:725;width:1983;v-text-anchor:middle;" fillcolor="#B265FF" filled="t" stroked="t" coordsize="21600,21600" o:gfxdata="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ciRjugAAANsA&#10;AAAPAAAAAAAAAAEAIAAAACIAAABkcnMvZG93bnJldi54bWxQSwECFAAUAAAACACHTuJAMy8FnjsA&#10;AAA5AAAAEAAAAAAAAAABACAAAAAJAQAAZHJzL3NoYXBleG1sLnhtbFBLBQYAAAAABgAGAFsBAACz&#10;AwAAAAA=&#10;">
                        <v:fill type="gradientRadial" on="t" color2="#FFFFFF [3212]" focus="100%" focussize="0f,0f" focusposition="32768f,32768f" rotate="t">
                          <o:fill type="gradientRadial" v:ext="backwardCompatible"/>
                        </v:fill>
                        <v:stroke weight="1.5pt" color="#800080" miterlimit="8" joinstyle="miter"/>
                        <v:imagedata o:title=""/>
                        <o:lock v:ext="edit" aspectratio="f"/>
                        <v:shadow on="t" color="#E7E6E6 [3214]" opacity="32768f" offset="6pt,6pt" origin="0f,0f" matrix="65536f,0f,0f,65536f"/>
                        <v:textbox>
                          <w:txbxContent>
                            <w:p>
                              <w:pPr>
                                <w:pStyle w:val="10"/>
                                <w:kinsoku/>
                                <w:jc w:val="center"/>
                              </w:pPr>
                              <w:r>
                                <w:rPr>
                                  <w:rFonts w:ascii="Arial" w:eastAsia="黑体"/>
                                  <w:b/>
                                  <w:color w:val="000000" w:themeColor="text1"/>
                                  <w:kern w:val="24"/>
                                  <w:sz w:val="28"/>
                                  <w:szCs w:val="28"/>
                                  <w14:textFill>
                                    <w14:solidFill>
                                      <w14:schemeClr w14:val="tx1"/>
                                    </w14:solidFill>
                                  </w14:textFill>
                                </w:rPr>
                                <w:t>过   滤</w:t>
                              </w:r>
                            </w:p>
                          </w:txbxContent>
                        </v:textbox>
                      </v:rect>
                      <v:rect id="Rectangle 10" o:spid="_x0000_s1026" o:spt="1" style="position:absolute;left:2649;top:8952;height:700;width:2039;v-text-anchor:middle;" fillcolor="#FF33CC" filled="t" stroked="t" coordsize="21600,21600" o:gfxdata="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Bw0a28AAAA&#10;2wAAAA8AAAAAAAAAAQAgAAAAIgAAAGRycy9kb3ducmV2LnhtbFBLAQIUABQAAAAIAIdO4kAzLwWe&#10;OwAAADkAAAAQAAAAAAAAAAEAIAAAAAsBAABkcnMvc2hhcGV4bWwueG1sUEsFBgAAAAAGAAYAWwEA&#10;ALUDAAAAAA==&#10;">
                        <v:fill type="gradientRadial" on="t" color2="#FFFFFF [3212]" focus="100%" focussize="0f,0f" focusposition="32768f,32768f" rotate="t">
                          <o:fill type="gradientRadial" v:ext="backwardCompatible"/>
                        </v:fill>
                        <v:stroke weight="1.5pt" color="#FF0000" miterlimit="8" joinstyle="miter"/>
                        <v:imagedata o:title=""/>
                        <o:lock v:ext="edit" aspectratio="f"/>
                        <v:shadow on="t" color="#E7E6E6 [3214]" opacity="32768f" offset="6pt,6pt" origin="0f,0f" matrix="65536f,0f,0f,65536f"/>
                        <v:textbox>
                          <w:txbxContent>
                            <w:p>
                              <w:pPr>
                                <w:pStyle w:val="10"/>
                                <w:kinsoku/>
                                <w:jc w:val="center"/>
                              </w:pPr>
                              <w:r>
                                <w:rPr>
                                  <w:rFonts w:ascii="Arial" w:eastAsia="黑体"/>
                                  <w:b/>
                                  <w:color w:val="000000" w:themeColor="text1"/>
                                  <w:kern w:val="24"/>
                                  <w:sz w:val="28"/>
                                  <w:szCs w:val="28"/>
                                  <w14:textFill>
                                    <w14:solidFill>
                                      <w14:schemeClr w14:val="tx1"/>
                                    </w14:solidFill>
                                  </w14:textFill>
                                </w:rPr>
                                <w:t>销   毁</w:t>
                              </w:r>
                            </w:p>
                          </w:txbxContent>
                        </v:textbox>
                      </v:rect>
                      <v:group id="Group 11" o:spid="_x0000_s1026" o:spt="203" style="position:absolute;left:5545;top:4996;height:682;width:2155;" coordorigin="-80,36" coordsize="862,273"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oundrect id="AutoShape 12" o:spid="_x0000_s1026" o:spt="2" style="position:absolute;left:-80;top:36;height:273;width:862;v-text-anchor:middle;" fillcolor="#FFFFFF" filled="t" stroked="t" coordsize="21600,21600" arcsize="0.166666666666667" o:gfxdata="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AWYN7sAAADb&#10;AAAADwAAAAAAAAABACAAAAAiAAAAZHJzL2Rvd25yZXYueG1sUEsBAhQAFAAAAAgAh07iQDMvBZ47&#10;AAAAOQAAABAAAAAAAAAAAQAgAAAACgEAAGRycy9zaGFwZXhtbC54bWxQSwUGAAAAAAYABgBbAQAA&#10;tAMAAAAA&#10;">
                          <v:fill type="gradient" on="t" color2="#CCFFFF" focus="100%" focussize="0,0"/>
                          <v:stroke color="#000000" joinstyle="round"/>
                          <v:imagedata o:title=""/>
                          <o:lock v:ext="edit" aspectratio="f"/>
                          <v:shadow on="t" color="#808080" offset="2pt,2pt" origin="0f,0f" matrix="65536f,0f,0f,65536f"/>
                          <v:textbox>
                            <w:txbxContent>
                              <w:p>
                                <w:pPr>
                                  <w:pStyle w:val="10"/>
                                  <w:kinsoku/>
                                  <w:jc w:val="center"/>
                                </w:pPr>
                                <w:r>
                                  <w:rPr>
                                    <w:rFonts w:ascii="Times New Roman" w:eastAsia="楷体_GB2312"/>
                                    <w:b/>
                                    <w:color w:val="000000" w:themeColor="text1"/>
                                    <w:kern w:val="24"/>
                                    <w:sz w:val="16"/>
                                    <w:szCs w:val="16"/>
                                    <w14:textFill>
                                      <w14:solidFill>
                                        <w14:schemeClr w14:val="tx1"/>
                                      </w14:solidFill>
                                    </w14:textFill>
                                  </w:rPr>
                                  <w:t>init ( …)</w:t>
                                </w:r>
                              </w:p>
                            </w:txbxContent>
                          </v:textbox>
                        </v:roundrect>
                        <v:line id="Line 13" o:spid="_x0000_s1026" o:spt="20" style="position:absolute;left:0;top:139;height:0;width:539;" filled="f" stroked="t" coordsize="21600,21600" o:gfxdata="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4Sz+8AAAA&#10;2wAAAA8AAAAAAAAAAQAgAAAAIgAAAGRycy9kb3ducmV2LnhtbFBLAQIUABQAAAAIAIdO4kAzLwWe&#10;OwAAADkAAAAQAAAAAAAAAAEAIAAAAAsBAABkcnMvc2hhcGV4bWwueG1sUEsFBgAAAAAGAAYAWwEA&#10;ALUDAAAAAA==&#10;">
                          <v:fill on="f" focussize="0,0"/>
                          <v:stroke color="#FFFFFF [3212]" joinstyle="round" endarrow="block"/>
                          <v:imagedata o:title=""/>
                          <o:lock v:ext="edit" aspectratio="f"/>
                        </v:line>
                      </v:group>
                      <v:group id="Group 14" o:spid="_x0000_s1026" o:spt="203" style="position:absolute;left:5528;top:6564;height:683;width:2155;" coordorigin="-83,36" coordsize="862,273"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roundrect id="AutoShape 15" o:spid="_x0000_s1026" o:spt="2" style="position:absolute;left:-83;top:36;height:273;width:862;v-text-anchor:middle;" fillcolor="#FFFFFF" filled="t" stroked="t" coordsize="21600,21600" arcsize="0.166666666666667" o:gfxdata="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RyO6+5AAAA2wAA&#10;AA8AAAAAAAAAAQAgAAAAIgAAAGRycy9kb3ducmV2LnhtbFBLAQIUABQAAAAIAIdO4kAzLwWeOwAA&#10;ADkAAAAQAAAAAAAAAAEAIAAAAAgBAABkcnMvc2hhcGV4bWwueG1sUEsFBgAAAAAGAAYAWwEAALID&#10;AAAAAA==&#10;">
                          <v:fill type="gradient" on="t" color2="#CCFFFF" focus="100%" focussize="0,0"/>
                          <v:stroke color="#000000" joinstyle="round"/>
                          <v:imagedata o:title=""/>
                          <o:lock v:ext="edit" aspectratio="f"/>
                          <v:shadow on="t" color="#808080" offset="2pt,2pt" origin="0f,0f" matrix="65536f,0f,0f,65536f"/>
                          <v:textbox>
                            <w:txbxContent>
                              <w:p>
                                <w:pPr>
                                  <w:pStyle w:val="10"/>
                                  <w:kinsoku/>
                                  <w:jc w:val="center"/>
                                </w:pPr>
                                <w:r>
                                  <w:rPr>
                                    <w:rFonts w:ascii="Times New Roman" w:eastAsia="楷体_GB2312"/>
                                    <w:b/>
                                    <w:color w:val="000000" w:themeColor="text1"/>
                                    <w:kern w:val="24"/>
                                    <w:sz w:val="16"/>
                                    <w:szCs w:val="16"/>
                                    <w14:textFill>
                                      <w14:solidFill>
                                        <w14:schemeClr w14:val="tx1"/>
                                      </w14:solidFill>
                                    </w14:textFill>
                                  </w:rPr>
                                  <w:t>doFilter (… )</w:t>
                                </w:r>
                              </w:p>
                            </w:txbxContent>
                          </v:textbox>
                        </v:roundrect>
                        <v:line id="Line 16" o:spid="_x0000_s1026" o:spt="20" style="position:absolute;left:0;top:138;height:0;width:539;" filled="f" stroked="t" coordsize="21600,21600" o:gfxdata="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q1Ui8AAAA&#10;2wAAAA8AAAAAAAAAAQAgAAAAIgAAAGRycy9kb3ducmV2LnhtbFBLAQIUABQAAAAIAIdO4kAzLwWe&#10;OwAAADkAAAAQAAAAAAAAAAEAIAAAAAsBAABkcnMvc2hhcGV4bWwueG1sUEsFBgAAAAAGAAYAWwEA&#10;ALUDAAAAAA==&#10;">
                          <v:fill on="f" focussize="0,0"/>
                          <v:stroke color="#FFFFFF [3212]" joinstyle="round" endarrow="block"/>
                          <v:imagedata o:title=""/>
                          <o:lock v:ext="edit" aspectratio="f"/>
                        </v:line>
                      </v:group>
                      <v:group id="Group 17" o:spid="_x0000_s1026" o:spt="203" style="position:absolute;left:5515;top:8136;height:682;width:2155;" coordorigin="-78,36" coordsize="862,273"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oundrect id="AutoShape 18" o:spid="_x0000_s1026" o:spt="2" style="position:absolute;left:-78;top:36;height:273;width:862;v-text-anchor:middle;" fillcolor="#FFFFFF" filled="t" stroked="t" coordsize="21600,21600" arcsize="0.166666666666667" o:gfxdata="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Xtr925AAAA2wAA&#10;AA8AAAAAAAAAAQAgAAAAIgAAAGRycy9kb3ducmV2LnhtbFBLAQIUABQAAAAIAIdO4kAzLwWeOwAA&#10;ADkAAAAQAAAAAAAAAAEAIAAAAAgBAABkcnMvc2hhcGV4bWwueG1sUEsFBgAAAAAGAAYAWwEAALID&#10;AAAAAA==&#10;">
                          <v:fill type="gradient" on="t" color2="#CCFFFF" focus="100%" focussize="0,0"/>
                          <v:stroke color="#000000" joinstyle="round"/>
                          <v:imagedata o:title=""/>
                          <o:lock v:ext="edit" aspectratio="f"/>
                          <v:shadow on="t" color="#808080" offset="2pt,2pt" origin="0f,0f" matrix="65536f,0f,0f,65536f"/>
                          <v:textbox>
                            <w:txbxContent>
                              <w:p>
                                <w:pPr>
                                  <w:pStyle w:val="10"/>
                                  <w:kinsoku/>
                                  <w:jc w:val="center"/>
                                </w:pPr>
                                <w:r>
                                  <w:rPr>
                                    <w:rFonts w:ascii="Times New Roman" w:eastAsia="楷体_GB2312"/>
                                    <w:b/>
                                    <w:color w:val="000000" w:themeColor="text1"/>
                                    <w:kern w:val="24"/>
                                    <w:sz w:val="16"/>
                                    <w:szCs w:val="16"/>
                                    <w14:textFill>
                                      <w14:solidFill>
                                        <w14:schemeClr w14:val="tx1"/>
                                      </w14:solidFill>
                                    </w14:textFill>
                                  </w:rPr>
                                  <w:t>destory ( )</w:t>
                                </w:r>
                              </w:p>
                            </w:txbxContent>
                          </v:textbox>
                        </v:roundrect>
                        <v:line id="Line 19" o:spid="_x0000_s1026" o:spt="20" style="position:absolute;left:0;top:140;height:0;width:539;" filled="f" stroked="t" coordsize="21600,21600" o:gfxdata="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HgbsAAADb&#10;AAAADwAAAAAAAAABACAAAAAiAAAAZHJzL2Rvd25yZXYueG1sUEsBAhQAFAAAAAgAh07iQDMvBZ47&#10;AAAAOQAAABAAAAAAAAAAAQAgAAAACgEAAGRycy9zaGFwZXhtbC54bWxQSwUGAAAAAAYABgBbAQAA&#10;tAMAAAAA&#10;">
                          <v:fill on="f" focussize="0,0"/>
                          <v:stroke color="#FFFFFF [3212]" joinstyle="round" endarrow="block"/>
                          <v:imagedata o:title=""/>
                          <o:lock v:ext="edit" aspectratio="f"/>
                        </v:line>
                      </v:group>
                      <v:group id="Group 20" o:spid="_x0000_s1026" o:spt="203" style="position:absolute;left:9048;top:5287;height:3375;width:1223;" coordorigin="-613,51" coordsize="489,1350"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rect id="Rectangle 21" o:spid="_x0000_s1026" o:spt="1" style="position:absolute;left:-613;top:51;height:1303;width:426;mso-wrap-style:none;v-text-anchor:middle;" filled="t" stroked="t" coordsize="21600,21600" o:gfxdata="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q1Rr4A&#10;AADbAAAADwAAAAAAAAABACAAAAAiAAAAZHJzL2Rvd25yZXYueG1sUEsBAhQAFAAAAAgAh07iQDMv&#10;BZ47AAAAOQAAABAAAAAAAAAAAQAgAAAADQEAAGRycy9zaGFwZXhtbC54bWxQSwUGAAAAAAYABgBb&#10;AQAAtwMAAAAA&#10;">
                          <v:fill on="t" focussize="0,0"/>
                          <v:stroke color="#FFFFFF [3212]" miterlimit="8" joinstyle="miter"/>
                          <v:imagedata o:title=""/>
                          <o:lock v:ext="edit" aspectratio="f"/>
                          <v:shadow on="t" type="double" color="#E7E6E6 [3214]" opacity="32768f" color2="shadow add(102)" offset="-3pt,-4pt" offset2="-6pt,-8pt" origin="0f,0f" matrix="65536f,0f,0f,65536f,0,0"/>
                        </v:rect>
                        <v:shape id="Text Box 22" o:spid="_x0000_s1026" o:spt="202" type="#_x0000_t202" style="position:absolute;left:-489;top:98;height:1303;width:365;" filled="t" stroked="f" coordsize="21600,21600" o:gfxdata="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YWPkvQAA&#10;ANsAAAAPAAAAAAAAAAEAIAAAACIAAABkcnMvZG93bnJldi54bWxQSwECFAAUAAAACACHTuJAMy8F&#10;njsAAAA5AAAAEAAAAAAAAAABACAAAAAMAQAAZHJzL3NoYXBleG1sLnhtbFBLBQYAAAAABgAGAFsB&#10;AAC2AwAAAAA=&#10;">
                          <v:fill on="t" focussize="0,0"/>
                          <v:stroke on="f"/>
                          <v:imagedata o:title=""/>
                          <o:lock v:ext="edit" aspectratio="f"/>
                          <v:shadow on="t" type="double" color="#E7E6E6 [3214]" opacity="32768f" color2="shadow add(102)" offset="-3pt,-4pt" offset2="-6pt,-8pt" origin="0f,0f" matrix="65536f,0f,0f,65536f,0,0"/>
                          <v:textbox style="layout-flow:vertical-ideographic;">
                            <w:txbxContent>
                              <w:p>
                                <w:pPr>
                                  <w:pStyle w:val="10"/>
                                  <w:kinsoku/>
                                  <w:jc w:val="center"/>
                                </w:pPr>
                                <w:r>
                                  <w:rPr>
                                    <w:rFonts w:ascii="Arial" w:eastAsia="黑体"/>
                                    <w:b/>
                                    <w:color w:val="000000" w:themeColor="text1"/>
                                    <w:kern w:val="24"/>
                                    <w:sz w:val="28"/>
                                    <w:szCs w:val="28"/>
                                    <w14:textFill>
                                      <w14:solidFill>
                                        <w14:schemeClr w14:val="tx1"/>
                                      </w14:solidFill>
                                    </w14:textFill>
                                  </w:rPr>
                                  <w:t>Filter 接口</w:t>
                                </w:r>
                              </w:p>
                            </w:txbxContent>
                          </v:textbox>
                        </v:shape>
                      </v:group>
                      <v:shape id="AutoShape 23" o:spid="_x0000_s1026" o:spt="88" type="#_x0000_t88" style="position:absolute;left:7783;top:5300;height:3177;width:1155;mso-wrap-style:none;v-text-anchor:middle;" filled="f" stroked="t" coordsize="21600,21600" o:gfxdata="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1lzJvQAA&#10;ANsAAAAPAAAAAAAAAAEAIAAAACIAAABkcnMvZG93bnJldi54bWxQSwECFAAUAAAACACHTuJAMy8F&#10;njsAAAA5AAAAEAAAAAAAAAABACAAAAAMAQAAZHJzL3NoYXBleG1sLnhtbFBLBQYAAAAABgAGAFsB&#10;AAC2AwAAAAA=&#10;" adj="1800,10800">
                        <v:fill on="f" focussize="0,0"/>
                        <v:stroke weight="1.75pt" color="#008000" joinstyle="round"/>
                        <v:imagedata o:title=""/>
                        <o:lock v:ext="edit" aspectratio="f"/>
                        <v:shadow on="t" type="double" color="#E7E6E6 [3214]" opacity="32768f" color2="shadow add(102)" offset="-3pt,-4pt" offset2="-6pt,-8pt" origin="0f,0f" matrix="65536f,0f,0f,65536f,0,0"/>
                      </v:shape>
                      <v:shape id="箭头: 右 23" o:spid="_x0000_s1026" o:spt="13" type="#_x0000_t13" style="position:absolute;left:3870;top:5096;height:554;width:663;rotation:5898240f;" fillcolor="#9EECB1" filled="t" stroked="t" coordsize="21600,21600" o:gfxdata="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AVbDrsAAADb&#10;AAAADwAAAAAAAAABACAAAAAiAAAAZHJzL2Rvd25yZXYueG1sUEsBAhQAFAAAAAgAh07iQDMvBZ47&#10;AAAAOQAAABAAAAAAAAAAAQAgAAAACgEAAGRycy9zaGFwZXhtbC54bWxQSwUGAAAAAAYABgBbAQAA&#10;tAMAAAAA&#10;" adj="12576,5400">
                        <v:fill on="t" focussize="0,0"/>
                        <v:stroke weight="2.75pt" color="#9EECB1" joinstyle="round" endarrow="block"/>
                        <v:imagedata o:title=""/>
                        <o:lock v:ext="edit" aspectratio="f"/>
                      </v:shape>
                      <v:shape id="箭头: 右 24" o:spid="_x0000_s1026" o:spt="13" type="#_x0000_t13" style="position:absolute;left:3870;top:6694;height:554;width:663;rotation:5898240f;" fillcolor="#9EECB1" filled="t" stroked="t" coordsize="21600,21600" o:gfxdata="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NfFebsAAADb&#10;AAAADwAAAAAAAAABACAAAAAiAAAAZHJzL2Rvd25yZXYueG1sUEsBAhQAFAAAAAgAh07iQDMvBZ47&#10;AAAAOQAAABAAAAAAAAAAAQAgAAAACgEAAGRycy9zaGFwZXhtbC54bWxQSwUGAAAAAAYABgBbAQAA&#10;tAMAAAAA&#10;" adj="12576,5400">
                        <v:fill on="t" focussize="0,0"/>
                        <v:stroke weight="2.75pt" color="#9EECB1" joinstyle="round" endarrow="block"/>
                        <v:imagedata o:title=""/>
                        <o:lock v:ext="edit" aspectratio="f"/>
                      </v:shape>
                      <v:shape id="箭头: 右 25" o:spid="_x0000_s1026" o:spt="13" type="#_x0000_t13" style="position:absolute;left:3870;top:8264;height:554;width:663;rotation:5898240f;" fillcolor="#9EECB1" filled="t" stroked="t" coordsize="21600,21600" o:gfxdata="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gT0kLgAAADbAAAA&#10;DwAAAAAAAAABACAAAAAiAAAAZHJzL2Rvd25yZXYueG1sUEsBAhQAFAAAAAgAh07iQDMvBZ47AAAA&#10;OQAAABAAAAAAAAAAAQAgAAAABwEAAGRycy9zaGFwZXhtbC54bWxQSwUGAAAAAAYABgBbAQAAsQMA&#10;AAAA&#10;" adj="12576,5400">
                        <v:fill on="t" focussize="0,0"/>
                        <v:stroke weight="2.75pt" color="#9EECB1" joinstyle="round" endarrow="block"/>
                        <v:imagedata o:title=""/>
                        <o:lock v:ext="edit" aspectratio="f"/>
                      </v:shape>
                      <w10:wrap type="topAndBottom"/>
                    </v:group>
                  </w:pict>
                </mc:Fallback>
              </mc:AlternateContent>
            </w:r>
          </w:p>
        </w:tc>
      </w:tr>
    </w:tbl>
    <w:p>
      <w:pPr>
        <w:rPr>
          <w:rFonts w:hint="default"/>
          <w:lang w:val="en-US" w:eastAsia="zh-CN"/>
        </w:rPr>
      </w:pPr>
      <w:r>
        <w:rPr>
          <w:rFonts w:hint="eastAsia"/>
          <w:lang w:val="en-US" w:eastAsia="zh-CN"/>
        </w:rPr>
        <w:t>Filter跟servlet生命周期类似</w:t>
      </w:r>
    </w:p>
    <w:p>
      <w:pPr>
        <w:pStyle w:val="4"/>
        <w:bidi w:val="0"/>
        <w:rPr>
          <w:rFonts w:hint="eastAsia"/>
          <w:lang w:val="en-US" w:eastAsia="zh-CN"/>
        </w:rPr>
      </w:pPr>
      <w:bookmarkStart w:id="22" w:name="_Toc30823_WPSOffice_Level2"/>
      <w:r>
        <w:rPr>
          <w:rFonts w:hint="eastAsia"/>
          <w:lang w:val="en-US" w:eastAsia="zh-CN"/>
        </w:rPr>
        <w:t>过滤器配置</w:t>
      </w:r>
      <w:bookmarkEnd w:id="22"/>
    </w:p>
    <w:p>
      <w:pPr>
        <w:numPr>
          <w:ilvl w:val="0"/>
          <w:numId w:val="7"/>
        </w:numPr>
        <w:ind w:left="420" w:leftChars="0" w:hanging="420" w:firstLineChars="0"/>
        <w:rPr>
          <w:rFonts w:hint="eastAsia"/>
          <w:lang w:val="en-US" w:eastAsia="zh-CN"/>
        </w:rPr>
      </w:pPr>
      <w:r>
        <w:rPr>
          <w:rFonts w:hint="eastAsia"/>
          <w:lang w:val="en-US" w:eastAsia="zh-CN"/>
        </w:rPr>
        <w:t>过滤器需要实现filter接口，dofilter方法中写具体要实现的功能</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public class MyFilter implements Filter</w:t>
            </w:r>
          </w:p>
          <w:p>
            <w:pPr>
              <w:rPr>
                <w:rFonts w:hint="eastAsia"/>
                <w:lang w:val="en-US" w:eastAsia="zh-CN"/>
              </w:rPr>
            </w:pPr>
            <w:r>
              <w:rPr>
                <w:rFonts w:hint="eastAsia"/>
                <w:lang w:val="en-US" w:eastAsia="zh-CN"/>
              </w:rPr>
              <w:t>public void doFilter(ServletRequest arg0, ServletResponse arg1, FilterChain arg2)</w:t>
            </w:r>
          </w:p>
        </w:tc>
      </w:tr>
    </w:tbl>
    <w:p>
      <w:pPr>
        <w:rPr>
          <w:rFonts w:hint="default"/>
          <w:lang w:val="en-US" w:eastAsia="zh-CN"/>
        </w:rPr>
      </w:pPr>
      <w:r>
        <w:rPr>
          <w:rFonts w:hint="eastAsia"/>
          <w:lang w:val="en-US" w:eastAsia="zh-CN"/>
        </w:rPr>
        <w:t>注意：过滤器只提供机制，功能需要自己编写</w:t>
      </w:r>
    </w:p>
    <w:p>
      <w:pPr>
        <w:numPr>
          <w:ilvl w:val="0"/>
          <w:numId w:val="7"/>
        </w:numPr>
        <w:ind w:left="420" w:leftChars="0" w:hanging="420" w:firstLineChars="0"/>
        <w:rPr>
          <w:rFonts w:hint="eastAsia"/>
          <w:lang w:val="en-US" w:eastAsia="zh-CN"/>
        </w:rPr>
      </w:pPr>
      <w:r>
        <w:rPr>
          <w:rFonts w:hint="eastAsia"/>
          <w:lang w:val="en-US" w:eastAsia="zh-CN"/>
        </w:rPr>
        <w:t>Web.xml中配置，配置格式与servlet相似</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240" w:lineRule="auto"/>
              <w:rPr>
                <w:rFonts w:hint="eastAsia"/>
                <w:lang w:val="en-US" w:eastAsia="zh-CN"/>
              </w:rPr>
            </w:pPr>
            <w:r>
              <w:rPr>
                <w:rFonts w:hint="eastAsia"/>
                <w:lang w:val="en-US" w:eastAsia="zh-CN"/>
              </w:rPr>
              <w:t xml:space="preserve">  &lt;filter&gt;</w:t>
            </w:r>
          </w:p>
          <w:p>
            <w:pPr>
              <w:spacing w:line="240" w:lineRule="auto"/>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&lt;filter-name&gt;myFilter2&lt;/filter-name&gt;</w:t>
            </w:r>
          </w:p>
          <w:p>
            <w:pPr>
              <w:spacing w:line="240" w:lineRule="auto"/>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&lt;filter-class&gt;com.javasm.filter.MyFilter2&lt;/filter-class&gt;</w:t>
            </w:r>
          </w:p>
          <w:p>
            <w:pPr>
              <w:spacing w:line="240" w:lineRule="auto"/>
              <w:rPr>
                <w:rFonts w:hint="eastAsia"/>
                <w:lang w:val="en-US" w:eastAsia="zh-CN"/>
              </w:rPr>
            </w:pPr>
            <w:r>
              <w:rPr>
                <w:rFonts w:hint="eastAsia"/>
                <w:lang w:val="en-US" w:eastAsia="zh-CN"/>
              </w:rPr>
              <w:t xml:space="preserve">  &lt;/filter&gt;</w:t>
            </w:r>
          </w:p>
          <w:p>
            <w:pPr>
              <w:spacing w:line="240" w:lineRule="auto"/>
              <w:rPr>
                <w:rFonts w:hint="eastAsia"/>
                <w:lang w:val="en-US" w:eastAsia="zh-CN"/>
              </w:rPr>
            </w:pPr>
            <w:r>
              <w:rPr>
                <w:rFonts w:hint="eastAsia"/>
                <w:lang w:val="en-US" w:eastAsia="zh-CN"/>
              </w:rPr>
              <w:t xml:space="preserve">  &lt;filter-mapping&gt;</w:t>
            </w:r>
          </w:p>
          <w:p>
            <w:pPr>
              <w:spacing w:line="240" w:lineRule="auto"/>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&lt;filter-name&gt;myFilter2&lt;/filter-name&gt;</w:t>
            </w:r>
          </w:p>
          <w:p>
            <w:pPr>
              <w:spacing w:line="240" w:lineRule="auto"/>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&lt;url-pattern&gt;/testServlet&lt;/url-pattern&gt;</w:t>
            </w:r>
          </w:p>
          <w:p>
            <w:pPr>
              <w:spacing w:line="240" w:lineRule="auto"/>
              <w:rPr>
                <w:rFonts w:hint="eastAsia"/>
                <w:lang w:val="en-US" w:eastAsia="zh-CN"/>
              </w:rPr>
            </w:pPr>
            <w:r>
              <w:rPr>
                <w:rFonts w:hint="eastAsia"/>
                <w:lang w:val="en-US" w:eastAsia="zh-CN"/>
              </w:rPr>
              <w:t xml:space="preserve">  &lt;/filter-mapping&gt;</w:t>
            </w:r>
          </w:p>
        </w:tc>
      </w:tr>
    </w:tbl>
    <w:p>
      <w:pPr>
        <w:numPr>
          <w:ilvl w:val="0"/>
          <w:numId w:val="0"/>
        </w:numPr>
        <w:ind w:leftChars="0"/>
        <w:jc w:val="left"/>
        <w:rPr>
          <w:rFonts w:hint="eastAsia"/>
          <w:lang w:val="en-US" w:eastAsia="zh-CN"/>
        </w:rPr>
      </w:pPr>
      <w:r>
        <w:rPr>
          <w:rFonts w:hint="eastAsia"/>
          <w:lang w:val="en-US" w:eastAsia="zh-CN"/>
        </w:rPr>
        <w:t>注意：过滤器的url-pattern为了制作通用功能，通常会配置为&lt;url-pattern&gt;/*&lt;/url-pattern&gt;</w:t>
      </w:r>
    </w:p>
    <w:p>
      <w:pPr>
        <w:numPr>
          <w:ilvl w:val="0"/>
          <w:numId w:val="0"/>
        </w:numPr>
        <w:ind w:leftChars="0"/>
        <w:jc w:val="left"/>
        <w:rPr>
          <w:rFonts w:hint="default"/>
          <w:lang w:val="en-US" w:eastAsia="zh-CN"/>
        </w:rPr>
      </w:pPr>
      <w:r>
        <w:rPr>
          <w:rFonts w:hint="eastAsia"/>
          <w:lang w:val="en-US" w:eastAsia="zh-CN"/>
        </w:rPr>
        <w:t>如果设置为/*</w:t>
      </w:r>
      <w:r>
        <w:rPr>
          <w:rFonts w:hint="eastAsia"/>
          <w:color w:val="FF0000"/>
          <w:lang w:val="en-US" w:eastAsia="zh-CN"/>
        </w:rPr>
        <w:t>所有访问服务器的请求</w:t>
      </w:r>
      <w:r>
        <w:rPr>
          <w:rFonts w:hint="eastAsia"/>
          <w:lang w:val="en-US" w:eastAsia="zh-CN"/>
        </w:rPr>
        <w:t>都会先进入此过滤器，包括请求静态资源（html、css、js、图片、等等）</w:t>
      </w:r>
    </w:p>
    <w:p>
      <w:pPr>
        <w:numPr>
          <w:ilvl w:val="0"/>
          <w:numId w:val="7"/>
        </w:numPr>
        <w:ind w:left="420" w:leftChars="0" w:hanging="420" w:firstLineChars="0"/>
        <w:rPr>
          <w:rFonts w:hint="eastAsia"/>
          <w:lang w:val="en-US" w:eastAsia="zh-CN"/>
        </w:rPr>
      </w:pPr>
      <w:r>
        <w:rPr>
          <w:rFonts w:hint="eastAsia"/>
          <w:lang w:val="en-US" w:eastAsia="zh-CN"/>
        </w:rPr>
        <w:t>过滤器允许配置多个，执行顺序由配置的先后顺序决定</w:t>
      </w:r>
    </w:p>
    <w:p>
      <w:pPr>
        <w:pStyle w:val="4"/>
        <w:bidi w:val="0"/>
        <w:rPr>
          <w:rFonts w:hint="eastAsia"/>
          <w:lang w:val="en-US" w:eastAsia="zh-CN"/>
        </w:rPr>
      </w:pPr>
      <w:bookmarkStart w:id="23" w:name="_Toc14740_WPSOffice_Level2"/>
      <w:r>
        <w:rPr>
          <w:rFonts w:hint="eastAsia"/>
          <w:lang w:val="en-US" w:eastAsia="zh-CN"/>
        </w:rPr>
        <w:t>过滤器典型案例</w:t>
      </w:r>
      <w:bookmarkEnd w:id="23"/>
    </w:p>
    <w:p>
      <w:pPr>
        <w:numPr>
          <w:ilvl w:val="0"/>
          <w:numId w:val="8"/>
        </w:numPr>
        <w:ind w:left="420" w:leftChars="0" w:hanging="420" w:firstLineChars="0"/>
        <w:rPr>
          <w:rFonts w:hint="eastAsia"/>
          <w:lang w:val="en-US" w:eastAsia="zh-CN"/>
        </w:rPr>
      </w:pPr>
      <w:r>
        <w:rPr>
          <w:rFonts w:hint="eastAsia"/>
          <w:lang w:val="en-US" w:eastAsia="zh-CN"/>
        </w:rPr>
        <w:t>过滤器这种机制比较适合做通用功能</w:t>
      </w:r>
    </w:p>
    <w:p>
      <w:pPr>
        <w:numPr>
          <w:ilvl w:val="0"/>
          <w:numId w:val="0"/>
        </w:numPr>
        <w:ind w:leftChars="0"/>
        <w:rPr>
          <w:rFonts w:hint="eastAsia"/>
          <w:lang w:val="en-US" w:eastAsia="zh-CN"/>
        </w:rPr>
      </w:pPr>
      <w:r>
        <w:rPr>
          <w:rFonts w:hint="eastAsia"/>
          <w:lang w:val="en-US" w:eastAsia="zh-CN"/>
        </w:rPr>
        <w:tab/>
      </w:r>
      <w:r>
        <w:rPr>
          <w:rFonts w:hint="eastAsia"/>
          <w:lang w:val="en-US" w:eastAsia="zh-CN"/>
        </w:rPr>
        <w:t>统一编码设置</w:t>
      </w:r>
    </w:p>
    <w:p>
      <w:pPr>
        <w:numPr>
          <w:ilvl w:val="0"/>
          <w:numId w:val="0"/>
        </w:numPr>
        <w:ind w:leftChars="0"/>
        <w:rPr>
          <w:rFonts w:hint="default"/>
          <w:lang w:val="en-US" w:eastAsia="zh-CN"/>
        </w:rPr>
      </w:pPr>
      <w:r>
        <w:rPr>
          <w:rFonts w:hint="eastAsia"/>
          <w:lang w:val="en-US" w:eastAsia="zh-CN"/>
        </w:rPr>
        <w:t xml:space="preserve">  权限控制</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rPr>
          <w:rFonts w:hint="eastAsia"/>
          <w:lang w:val="en-US" w:eastAsia="zh-CN"/>
        </w:rPr>
      </w:pPr>
      <w:r>
        <w:rPr>
          <w:rFonts w:hint="eastAsia"/>
          <w:lang w:val="en-US" w:eastAsia="zh-CN"/>
        </w:rPr>
        <w:br w:type="page"/>
      </w:r>
    </w:p>
    <w:p>
      <w:pPr>
        <w:pStyle w:val="3"/>
        <w:bidi w:val="0"/>
        <w:rPr>
          <w:rFonts w:hint="eastAsia"/>
          <w:lang w:val="en-US" w:eastAsia="zh-CN"/>
        </w:rPr>
      </w:pPr>
      <w:bookmarkStart w:id="24" w:name="_Toc27619_WPSOffice_Level1"/>
      <w:r>
        <w:rPr>
          <w:rFonts w:hint="eastAsia"/>
          <w:lang w:val="en-US" w:eastAsia="zh-CN"/>
        </w:rPr>
        <w:t>listener</w:t>
      </w:r>
      <w:bookmarkStart w:id="27" w:name="_GoBack"/>
      <w:bookmarkEnd w:id="27"/>
      <w:r>
        <w:rPr>
          <w:rFonts w:hint="eastAsia"/>
          <w:lang w:val="en-US" w:eastAsia="zh-CN"/>
        </w:rPr>
        <w:t>监听器</w:t>
      </w:r>
      <w:bookmarkEnd w:id="24"/>
    </w:p>
    <w:p>
      <w:pPr>
        <w:pStyle w:val="4"/>
        <w:bidi w:val="0"/>
        <w:rPr>
          <w:rFonts w:hint="eastAsia"/>
          <w:lang w:val="en-US" w:eastAsia="zh-CN"/>
        </w:rPr>
      </w:pPr>
      <w:bookmarkStart w:id="25" w:name="_Toc16028_WPSOffice_Level2"/>
      <w:r>
        <w:rPr>
          <w:rFonts w:hint="eastAsia"/>
          <w:lang w:val="en-US" w:eastAsia="zh-CN"/>
        </w:rPr>
        <w:t>什么是监听器</w:t>
      </w:r>
      <w:bookmarkEnd w:id="25"/>
    </w:p>
    <w:p>
      <w:pPr>
        <w:rPr>
          <w:rFonts w:hint="eastAsia"/>
          <w:lang w:val="en-US" w:eastAsia="zh-CN"/>
        </w:rPr>
      </w:pPr>
      <w:r>
        <w:rPr>
          <w:rFonts w:hint="eastAsia"/>
          <w:lang w:val="en-US" w:eastAsia="zh-CN"/>
        </w:rPr>
        <w:t>监听器是javaweb组件中提供的另外一种机制，用来监控域对象的创建、销毁过程（在发生创建、销毁时，可以执行自己的代码）以及域对象中属性的创建、替换、销毁。</w:t>
      </w:r>
    </w:p>
    <w:p>
      <w:pPr>
        <w:numPr>
          <w:ilvl w:val="0"/>
          <w:numId w:val="9"/>
        </w:numPr>
        <w:ind w:left="420" w:leftChars="0" w:hanging="420" w:firstLineChars="0"/>
        <w:rPr>
          <w:rFonts w:hint="default"/>
          <w:lang w:val="en-US" w:eastAsia="zh-CN"/>
        </w:rPr>
      </w:pPr>
      <w:r>
        <w:rPr>
          <w:rFonts w:hint="default"/>
          <w:lang w:val="en-US" w:eastAsia="zh-CN"/>
        </w:rPr>
        <w:t>监听web对象创建与销毁的监听器</w:t>
      </w:r>
    </w:p>
    <w:p>
      <w:pPr>
        <w:rPr>
          <w:rFonts w:hint="default"/>
          <w:lang w:val="en-US" w:eastAsia="zh-CN"/>
        </w:rPr>
      </w:pPr>
      <w:r>
        <w:rPr>
          <w:rFonts w:hint="default"/>
          <w:lang w:val="en-US" w:eastAsia="zh-CN"/>
        </w:rPr>
        <w:t>        </w:t>
      </w:r>
      <w:r>
        <w:rPr>
          <w:rFonts w:hint="default"/>
          <w:color w:val="FF0000"/>
          <w:lang w:val="en-US" w:eastAsia="zh-CN"/>
        </w:rPr>
        <w:t>ServletContext</w:t>
      </w:r>
      <w:r>
        <w:rPr>
          <w:rFonts w:hint="default"/>
          <w:lang w:val="en-US" w:eastAsia="zh-CN"/>
        </w:rPr>
        <w:t>Listener</w:t>
      </w:r>
    </w:p>
    <w:p>
      <w:pPr>
        <w:rPr>
          <w:rFonts w:hint="default"/>
          <w:lang w:val="en-US" w:eastAsia="zh-CN"/>
        </w:rPr>
      </w:pPr>
      <w:r>
        <w:rPr>
          <w:rFonts w:hint="default"/>
          <w:lang w:val="en-US" w:eastAsia="zh-CN"/>
        </w:rPr>
        <w:t>        </w:t>
      </w:r>
      <w:r>
        <w:rPr>
          <w:rFonts w:hint="default"/>
          <w:color w:val="FF0000"/>
          <w:lang w:val="en-US" w:eastAsia="zh-CN"/>
        </w:rPr>
        <w:t>HttpSession</w:t>
      </w:r>
      <w:r>
        <w:rPr>
          <w:rFonts w:hint="default"/>
          <w:lang w:val="en-US" w:eastAsia="zh-CN"/>
        </w:rPr>
        <w:t>Listener</w:t>
      </w:r>
    </w:p>
    <w:p>
      <w:pPr>
        <w:rPr>
          <w:rFonts w:hint="default"/>
          <w:lang w:val="en-US" w:eastAsia="zh-CN"/>
        </w:rPr>
      </w:pPr>
      <w:r>
        <w:rPr>
          <w:rFonts w:hint="default"/>
          <w:lang w:val="en-US" w:eastAsia="zh-CN"/>
        </w:rPr>
        <w:t>        </w:t>
      </w:r>
      <w:r>
        <w:rPr>
          <w:rFonts w:hint="default"/>
          <w:color w:val="FF0000"/>
          <w:lang w:val="en-US" w:eastAsia="zh-CN"/>
        </w:rPr>
        <w:t>ServletRequest</w:t>
      </w:r>
      <w:r>
        <w:rPr>
          <w:rFonts w:hint="default"/>
          <w:lang w:val="en-US" w:eastAsia="zh-CN"/>
        </w:rPr>
        <w:t>Listener</w:t>
      </w:r>
    </w:p>
    <w:p>
      <w:pPr>
        <w:numPr>
          <w:ilvl w:val="0"/>
          <w:numId w:val="9"/>
        </w:numPr>
        <w:ind w:left="420" w:leftChars="0" w:hanging="420" w:firstLineChars="0"/>
        <w:rPr>
          <w:rFonts w:hint="eastAsia"/>
          <w:lang w:val="en-US" w:eastAsia="zh-CN"/>
        </w:rPr>
      </w:pPr>
      <w:r>
        <w:rPr>
          <w:rFonts w:hint="eastAsia"/>
          <w:lang w:val="en-US" w:eastAsia="zh-CN"/>
        </w:rPr>
        <w:t>监听web对象</w:t>
      </w:r>
      <w:r>
        <w:rPr>
          <w:rFonts w:hint="eastAsia"/>
          <w:color w:val="FF0000"/>
          <w:lang w:val="en-US" w:eastAsia="zh-CN"/>
        </w:rPr>
        <w:t>属性</w:t>
      </w:r>
      <w:r>
        <w:rPr>
          <w:rFonts w:hint="eastAsia"/>
          <w:lang w:val="en-US" w:eastAsia="zh-CN"/>
        </w:rPr>
        <w:t>变化</w:t>
      </w:r>
    </w:p>
    <w:p>
      <w:pPr>
        <w:numPr>
          <w:ilvl w:val="0"/>
          <w:numId w:val="0"/>
        </w:numPr>
        <w:ind w:leftChars="0" w:firstLine="420" w:firstLineChars="200"/>
        <w:rPr>
          <w:rFonts w:hint="eastAsia"/>
          <w:lang w:val="en-US" w:eastAsia="zh-CN"/>
        </w:rPr>
      </w:pPr>
      <w:r>
        <w:rPr>
          <w:rFonts w:hint="eastAsia"/>
          <w:color w:val="FF0000"/>
          <w:lang w:val="en-US" w:eastAsia="zh-CN"/>
        </w:rPr>
        <w:t>ServletContextAttribute</w:t>
      </w:r>
      <w:r>
        <w:rPr>
          <w:rFonts w:hint="eastAsia"/>
          <w:lang w:val="en-US" w:eastAsia="zh-CN"/>
        </w:rPr>
        <w:t>Listener</w:t>
      </w:r>
    </w:p>
    <w:p>
      <w:pPr>
        <w:numPr>
          <w:ilvl w:val="0"/>
          <w:numId w:val="0"/>
        </w:numPr>
        <w:ind w:leftChars="0" w:firstLine="420" w:firstLineChars="200"/>
        <w:rPr>
          <w:rFonts w:hint="eastAsia"/>
          <w:lang w:val="en-US" w:eastAsia="zh-CN"/>
        </w:rPr>
      </w:pPr>
      <w:r>
        <w:rPr>
          <w:rFonts w:hint="eastAsia"/>
          <w:color w:val="FF0000"/>
          <w:lang w:val="en-US" w:eastAsia="zh-CN"/>
        </w:rPr>
        <w:t>HttpSessionAttribute</w:t>
      </w:r>
      <w:r>
        <w:rPr>
          <w:rFonts w:hint="eastAsia"/>
          <w:lang w:val="en-US" w:eastAsia="zh-CN"/>
        </w:rPr>
        <w:t>Listener</w:t>
      </w:r>
    </w:p>
    <w:p>
      <w:pPr>
        <w:numPr>
          <w:ilvl w:val="0"/>
          <w:numId w:val="0"/>
        </w:numPr>
        <w:ind w:leftChars="0" w:firstLine="420" w:firstLineChars="200"/>
        <w:rPr>
          <w:rFonts w:hint="eastAsia"/>
          <w:lang w:val="en-US" w:eastAsia="zh-CN"/>
        </w:rPr>
      </w:pPr>
      <w:r>
        <w:rPr>
          <w:rFonts w:hint="eastAsia"/>
          <w:color w:val="FF0000"/>
          <w:lang w:val="en-US" w:eastAsia="zh-CN"/>
        </w:rPr>
        <w:t>ServletRequestAttribute</w:t>
      </w:r>
      <w:r>
        <w:rPr>
          <w:rFonts w:hint="eastAsia"/>
          <w:lang w:val="en-US" w:eastAsia="zh-CN"/>
        </w:rPr>
        <w:t>Listener  </w:t>
      </w:r>
    </w:p>
    <w:p>
      <w:pPr>
        <w:pStyle w:val="4"/>
        <w:bidi w:val="0"/>
        <w:rPr>
          <w:rFonts w:hint="eastAsia"/>
          <w:lang w:val="en-US" w:eastAsia="zh-CN"/>
        </w:rPr>
      </w:pPr>
      <w:bookmarkStart w:id="26" w:name="_Toc11592_WPSOffice_Level2"/>
      <w:r>
        <w:rPr>
          <w:rFonts w:hint="eastAsia"/>
          <w:lang w:val="en-US" w:eastAsia="zh-CN"/>
        </w:rPr>
        <w:t>监听器配置和使用</w:t>
      </w:r>
      <w:bookmarkEnd w:id="26"/>
    </w:p>
    <w:p>
      <w:pPr>
        <w:rPr>
          <w:rFonts w:hint="eastAsia"/>
          <w:lang w:val="en-US" w:eastAsia="zh-CN"/>
        </w:rPr>
      </w:pPr>
      <w:r>
        <w:rPr>
          <w:rFonts w:hint="default"/>
          <w:color w:val="auto"/>
          <w:lang w:val="en-US" w:eastAsia="zh-CN"/>
        </w:rPr>
        <w:t>HttpSession</w:t>
      </w:r>
      <w:r>
        <w:rPr>
          <w:rFonts w:hint="default"/>
          <w:lang w:val="en-US" w:eastAsia="zh-CN"/>
        </w:rPr>
        <w:t>Listener</w:t>
      </w:r>
      <w:r>
        <w:rPr>
          <w:rFonts w:hint="eastAsia"/>
          <w:lang w:val="en-US" w:eastAsia="zh-CN"/>
        </w:rPr>
        <w:t>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240" w:lineRule="auto"/>
              <w:rPr>
                <w:rFonts w:hint="eastAsia"/>
                <w:lang w:val="en-US" w:eastAsia="zh-CN"/>
              </w:rPr>
            </w:pPr>
            <w:r>
              <w:rPr>
                <w:rFonts w:hint="eastAsia"/>
                <w:lang w:val="en-US" w:eastAsia="zh-CN"/>
              </w:rPr>
              <w:t>public class MyListener implements HttpSessionListener {</w:t>
            </w:r>
          </w:p>
          <w:p>
            <w:pPr>
              <w:spacing w:line="240" w:lineRule="auto"/>
              <w:rPr>
                <w:rFonts w:hint="eastAsia"/>
                <w:lang w:val="en-US" w:eastAsia="zh-CN"/>
              </w:rPr>
            </w:pPr>
            <w:r>
              <w:rPr>
                <w:rFonts w:hint="eastAsia"/>
                <w:lang w:val="en-US" w:eastAsia="zh-CN"/>
              </w:rPr>
              <w:tab/>
            </w:r>
            <w:r>
              <w:rPr>
                <w:rFonts w:hint="eastAsia"/>
                <w:lang w:val="en-US" w:eastAsia="zh-CN"/>
              </w:rPr>
              <w:t>@Override</w:t>
            </w:r>
          </w:p>
          <w:p>
            <w:pPr>
              <w:spacing w:line="240" w:lineRule="auto"/>
              <w:rPr>
                <w:rFonts w:hint="eastAsia"/>
                <w:lang w:val="en-US" w:eastAsia="zh-CN"/>
              </w:rPr>
            </w:pPr>
            <w:r>
              <w:rPr>
                <w:rFonts w:hint="eastAsia"/>
                <w:lang w:val="en-US" w:eastAsia="zh-CN"/>
              </w:rPr>
              <w:tab/>
            </w:r>
            <w:r>
              <w:rPr>
                <w:rFonts w:hint="eastAsia"/>
                <w:lang w:val="en-US" w:eastAsia="zh-CN"/>
              </w:rPr>
              <w:t>public void sessionCreated(HttpSessionEvent arg0) {</w:t>
            </w:r>
          </w:p>
          <w:p>
            <w:pPr>
              <w:spacing w:line="240" w:lineRule="auto"/>
              <w:rPr>
                <w:rFonts w:hint="default"/>
                <w:lang w:val="en-US" w:eastAsia="zh-CN"/>
              </w:rPr>
            </w:pPr>
            <w:r>
              <w:rPr>
                <w:rFonts w:hint="eastAsia"/>
                <w:lang w:val="en-US" w:eastAsia="zh-CN"/>
              </w:rPr>
              <w:t xml:space="preserve">    //session创建时执行的代码</w:t>
            </w:r>
          </w:p>
          <w:p>
            <w:pPr>
              <w:spacing w:line="240" w:lineRule="auto"/>
              <w:rPr>
                <w:rFonts w:hint="eastAsia"/>
                <w:lang w:val="en-US" w:eastAsia="zh-CN"/>
              </w:rPr>
            </w:pPr>
            <w:r>
              <w:rPr>
                <w:rFonts w:hint="eastAsia"/>
                <w:lang w:val="en-US" w:eastAsia="zh-CN"/>
              </w:rPr>
              <w:tab/>
            </w:r>
            <w:r>
              <w:rPr>
                <w:rFonts w:hint="eastAsia"/>
                <w:lang w:val="en-US" w:eastAsia="zh-CN"/>
              </w:rPr>
              <w:t>}</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ab/>
            </w:r>
            <w:r>
              <w:rPr>
                <w:rFonts w:hint="eastAsia"/>
                <w:lang w:val="en-US" w:eastAsia="zh-CN"/>
              </w:rPr>
              <w:t>@Override</w:t>
            </w:r>
          </w:p>
          <w:p>
            <w:pPr>
              <w:spacing w:line="240" w:lineRule="auto"/>
              <w:rPr>
                <w:rFonts w:hint="eastAsia"/>
                <w:lang w:val="en-US" w:eastAsia="zh-CN"/>
              </w:rPr>
            </w:pPr>
            <w:r>
              <w:rPr>
                <w:rFonts w:hint="eastAsia"/>
                <w:lang w:val="en-US" w:eastAsia="zh-CN"/>
              </w:rPr>
              <w:tab/>
            </w:r>
            <w:r>
              <w:rPr>
                <w:rFonts w:hint="eastAsia"/>
                <w:lang w:val="en-US" w:eastAsia="zh-CN"/>
              </w:rPr>
              <w:t>public void sessionDestroyed(HttpSessionEvent arg0) {</w:t>
            </w:r>
          </w:p>
          <w:p>
            <w:pPr>
              <w:spacing w:line="240" w:lineRule="auto"/>
              <w:rPr>
                <w:rFonts w:hint="default"/>
                <w:lang w:val="en-US" w:eastAsia="zh-CN"/>
              </w:rPr>
            </w:pPr>
            <w:r>
              <w:rPr>
                <w:rFonts w:hint="eastAsia"/>
                <w:lang w:val="en-US" w:eastAsia="zh-CN"/>
              </w:rPr>
              <w:t xml:space="preserve">    //session销毁时执行的代码</w:t>
            </w:r>
          </w:p>
          <w:p>
            <w:pPr>
              <w:spacing w:line="240" w:lineRule="auto"/>
              <w:rPr>
                <w:rFonts w:hint="eastAsia"/>
                <w:lang w:val="en-US" w:eastAsia="zh-CN"/>
              </w:rPr>
            </w:pPr>
            <w:r>
              <w:rPr>
                <w:rFonts w:hint="eastAsia"/>
                <w:lang w:val="en-US" w:eastAsia="zh-CN"/>
              </w:rPr>
              <w:tab/>
            </w:r>
            <w:r>
              <w:rPr>
                <w:rFonts w:hint="eastAsia"/>
                <w:lang w:val="en-US" w:eastAsia="zh-CN"/>
              </w:rPr>
              <w:t>}</w:t>
            </w:r>
          </w:p>
          <w:p>
            <w:pPr>
              <w:spacing w:line="240" w:lineRule="auto"/>
              <w:rPr>
                <w:rFonts w:hint="default"/>
                <w:lang w:val="en-US" w:eastAsia="zh-CN"/>
              </w:rPr>
            </w:pPr>
            <w:r>
              <w:rPr>
                <w:rFonts w:hint="eastAsia"/>
                <w:lang w:val="en-US" w:eastAsia="zh-CN"/>
              </w:rPr>
              <w:t>}</w:t>
            </w:r>
          </w:p>
        </w:tc>
      </w:tr>
    </w:tbl>
    <w:p>
      <w:pPr>
        <w:rPr>
          <w:rFonts w:hint="default"/>
          <w:lang w:val="en-US" w:eastAsia="zh-CN"/>
        </w:rPr>
      </w:pPr>
    </w:p>
    <w:p>
      <w:pPr>
        <w:numPr>
          <w:ilvl w:val="0"/>
          <w:numId w:val="0"/>
        </w:numPr>
        <w:ind w:leftChars="0"/>
        <w:rPr>
          <w:rFonts w:hint="default"/>
          <w:lang w:val="en-US" w:eastAsia="zh-CN"/>
        </w:rPr>
      </w:pPr>
      <w:r>
        <w:rPr>
          <w:rFonts w:hint="eastAsia"/>
          <w:lang w:val="en-US" w:eastAsia="zh-CN"/>
        </w:rPr>
        <w:t>Web.Xml中配置</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240" w:lineRule="auto"/>
              <w:rPr>
                <w:rFonts w:hint="eastAsia"/>
                <w:lang w:val="en-US" w:eastAsia="zh-CN"/>
              </w:rPr>
            </w:pPr>
            <w:r>
              <w:rPr>
                <w:rFonts w:hint="eastAsia"/>
                <w:lang w:val="en-US" w:eastAsia="zh-CN"/>
              </w:rPr>
              <w:t>&lt;listener&gt;</w:t>
            </w:r>
          </w:p>
          <w:p>
            <w:pPr>
              <w:spacing w:line="240" w:lineRule="auto"/>
              <w:rPr>
                <w:rFonts w:hint="eastAsia"/>
                <w:lang w:val="en-US" w:eastAsia="zh-CN"/>
              </w:rPr>
            </w:pPr>
            <w:r>
              <w:rPr>
                <w:rFonts w:hint="eastAsia"/>
                <w:lang w:val="en-US" w:eastAsia="zh-CN"/>
              </w:rPr>
              <w:tab/>
            </w:r>
            <w:r>
              <w:rPr>
                <w:rFonts w:hint="eastAsia"/>
                <w:lang w:val="en-US" w:eastAsia="zh-CN"/>
              </w:rPr>
              <w:t>&lt;listener-class&gt;com.javasm.listener.MyListener&lt;/listener-class&gt;</w:t>
            </w:r>
          </w:p>
          <w:p>
            <w:pPr>
              <w:spacing w:line="240" w:lineRule="auto"/>
              <w:rPr>
                <w:rFonts w:hint="eastAsia"/>
                <w:lang w:val="en-US" w:eastAsia="zh-CN"/>
              </w:rPr>
            </w:pPr>
            <w:r>
              <w:rPr>
                <w:rFonts w:hint="eastAsia"/>
                <w:lang w:val="en-US" w:eastAsia="zh-CN"/>
              </w:rPr>
              <w:t>&lt;/listener&gt;</w:t>
            </w: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r>
      <w:rPr>
        <w:rFonts w:hint="eastAsia"/>
      </w:rPr>
      <w:t>仅供内部传阅</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b/>
        <w:bCs/>
      </w:rPr>
    </w:pPr>
    <w:r>
      <w:rPr>
        <w:b/>
        <w:bCs/>
      </w:rPr>
      <w:drawing>
        <wp:inline distT="0" distB="0" distL="0" distR="0">
          <wp:extent cx="5266690" cy="3416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66690" cy="341630"/>
                  </a:xfrm>
                  <a:prstGeom prst="rect">
                    <a:avLst/>
                  </a:prstGeom>
                  <a:noFill/>
                  <a:ln>
                    <a:noFill/>
                  </a:ln>
                </pic:spPr>
              </pic:pic>
            </a:graphicData>
          </a:graphic>
        </wp:inline>
      </w:drawing>
    </w:r>
    <w:r>
      <w:pict>
        <v:shape id="PowerPlusWaterMarkObject92090408" o:spid="_x0000_s2049" o:spt="136" type="#_x0000_t136" style="position:absolute;left:0pt;height:104.15pt;width:481.4pt;mso-position-horizontal:center;mso-position-horizontal-relative:margin;mso-position-vertical:center;mso-position-vertical-relative:margin;rotation:20643840f;z-index:-251658240;mso-width-relative:page;mso-height-relative:page;" fillcolor="#E2F0D9" filled="t" stroked="f" coordsize="21600,21600" o:allowincell="f">
          <v:path/>
          <v:fill on="t" opacity="32768f" focussize="0,0"/>
          <v:stroke on="f"/>
          <v:imagedata o:title=""/>
          <o:lock v:ext="edit" aspectratio="t"/>
          <v:textpath on="t" fitshape="t" fitpath="t" trim="t" xscale="f" string="尚马教育"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C089C"/>
    <w:multiLevelType w:val="multilevel"/>
    <w:tmpl w:val="81DC089C"/>
    <w:lvl w:ilvl="0" w:tentative="0">
      <w:start w:val="1"/>
      <w:numFmt w:val="decimal"/>
      <w:pStyle w:val="3"/>
      <w:lvlText w:val="%1."/>
      <w:lvlJc w:val="left"/>
      <w:pPr>
        <w:tabs>
          <w:tab w:val="left" w:pos="440"/>
        </w:tabs>
        <w:ind w:left="486" w:hanging="486"/>
      </w:pPr>
      <w:rPr>
        <w:rFonts w:hint="default" w:ascii="宋体" w:hAnsi="宋体" w:eastAsia="宋体" w:cs="宋体"/>
      </w:rPr>
    </w:lvl>
    <w:lvl w:ilvl="1" w:tentative="0">
      <w:start w:val="1"/>
      <w:numFmt w:val="decimal"/>
      <w:pStyle w:val="4"/>
      <w:lvlText w:val="%1.%2."/>
      <w:lvlJc w:val="left"/>
      <w:pPr>
        <w:tabs>
          <w:tab w:val="left" w:pos="193"/>
        </w:tabs>
        <w:ind w:left="95" w:hanging="43"/>
      </w:pPr>
      <w:rPr>
        <w:rFonts w:hint="default" w:ascii="宋体" w:hAnsi="宋体" w:eastAsia="宋体" w:cs="宋体"/>
      </w:rPr>
    </w:lvl>
    <w:lvl w:ilvl="2" w:tentative="0">
      <w:start w:val="1"/>
      <w:numFmt w:val="decimal"/>
      <w:pStyle w:val="5"/>
      <w:lvlText w:val="%1.%2.%3."/>
      <w:lvlJc w:val="left"/>
      <w:pPr>
        <w:tabs>
          <w:tab w:val="left" w:pos="113"/>
        </w:tabs>
        <w:ind w:left="113" w:firstLine="0"/>
      </w:pPr>
      <w:rPr>
        <w:rFonts w:hint="default" w:ascii="宋体" w:hAnsi="宋体" w:eastAsia="宋体" w:cs="宋体"/>
      </w:rPr>
    </w:lvl>
    <w:lvl w:ilvl="3" w:tentative="0">
      <w:start w:val="1"/>
      <w:numFmt w:val="decimal"/>
      <w:pStyle w:val="6"/>
      <w:lvlText w:val="%1.%2.%3.%4."/>
      <w:lvlJc w:val="left"/>
      <w:pPr>
        <w:tabs>
          <w:tab w:val="left" w:pos="130"/>
        </w:tabs>
        <w:ind w:left="113" w:firstLine="17"/>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ascii="宋体" w:hAnsi="宋体" w:eastAsia="宋体" w:cs="宋体"/>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ascii="宋体" w:hAnsi="宋体" w:eastAsia="宋体" w:cs="宋体"/>
      </w:rPr>
    </w:lvl>
    <w:lvl w:ilvl="8" w:tentative="0">
      <w:start w:val="1"/>
      <w:numFmt w:val="decimal"/>
      <w:lvlText w:val="%1.%2.%3.%4.%5.%6.%7.%8.%9."/>
      <w:lvlJc w:val="left"/>
      <w:pPr>
        <w:ind w:left="4648" w:hanging="1448"/>
      </w:pPr>
      <w:rPr>
        <w:rFonts w:hint="default" w:ascii="宋体" w:hAnsi="宋体" w:eastAsia="宋体" w:cs="宋体"/>
      </w:rPr>
    </w:lvl>
  </w:abstractNum>
  <w:abstractNum w:abstractNumId="1">
    <w:nsid w:val="C43F6CB9"/>
    <w:multiLevelType w:val="singleLevel"/>
    <w:tmpl w:val="C43F6CB9"/>
    <w:lvl w:ilvl="0" w:tentative="0">
      <w:start w:val="1"/>
      <w:numFmt w:val="bullet"/>
      <w:lvlText w:val=""/>
      <w:lvlJc w:val="left"/>
      <w:pPr>
        <w:ind w:left="420" w:hanging="420"/>
      </w:pPr>
      <w:rPr>
        <w:rFonts w:hint="default" w:ascii="Wingdings" w:hAnsi="Wingdings"/>
      </w:rPr>
    </w:lvl>
  </w:abstractNum>
  <w:abstractNum w:abstractNumId="2">
    <w:nsid w:val="CA888B63"/>
    <w:multiLevelType w:val="singleLevel"/>
    <w:tmpl w:val="CA888B63"/>
    <w:lvl w:ilvl="0" w:tentative="0">
      <w:start w:val="1"/>
      <w:numFmt w:val="bullet"/>
      <w:lvlText w:val=""/>
      <w:lvlJc w:val="left"/>
      <w:pPr>
        <w:ind w:left="420" w:hanging="420"/>
      </w:pPr>
      <w:rPr>
        <w:rFonts w:hint="default" w:ascii="Wingdings" w:hAnsi="Wingdings"/>
      </w:rPr>
    </w:lvl>
  </w:abstractNum>
  <w:abstractNum w:abstractNumId="3">
    <w:nsid w:val="FB9EA1A3"/>
    <w:multiLevelType w:val="singleLevel"/>
    <w:tmpl w:val="FB9EA1A3"/>
    <w:lvl w:ilvl="0" w:tentative="0">
      <w:start w:val="1"/>
      <w:numFmt w:val="bullet"/>
      <w:lvlText w:val=""/>
      <w:lvlJc w:val="left"/>
      <w:pPr>
        <w:ind w:left="420" w:hanging="420"/>
      </w:pPr>
      <w:rPr>
        <w:rFonts w:hint="default" w:ascii="Wingdings" w:hAnsi="Wingdings"/>
      </w:rPr>
    </w:lvl>
  </w:abstractNum>
  <w:abstractNum w:abstractNumId="4">
    <w:nsid w:val="226CB3CB"/>
    <w:multiLevelType w:val="singleLevel"/>
    <w:tmpl w:val="226CB3CB"/>
    <w:lvl w:ilvl="0" w:tentative="0">
      <w:start w:val="1"/>
      <w:numFmt w:val="bullet"/>
      <w:lvlText w:val=""/>
      <w:lvlJc w:val="left"/>
      <w:pPr>
        <w:ind w:left="420" w:hanging="420"/>
      </w:pPr>
      <w:rPr>
        <w:rFonts w:hint="default" w:ascii="Wingdings" w:hAnsi="Wingdings"/>
      </w:rPr>
    </w:lvl>
  </w:abstractNum>
  <w:abstractNum w:abstractNumId="5">
    <w:nsid w:val="25E50177"/>
    <w:multiLevelType w:val="singleLevel"/>
    <w:tmpl w:val="25E50177"/>
    <w:lvl w:ilvl="0" w:tentative="0">
      <w:start w:val="1"/>
      <w:numFmt w:val="bullet"/>
      <w:lvlText w:val=""/>
      <w:lvlJc w:val="left"/>
      <w:pPr>
        <w:ind w:left="420" w:hanging="420"/>
      </w:pPr>
      <w:rPr>
        <w:rFonts w:hint="default" w:ascii="Wingdings" w:hAnsi="Wingdings"/>
      </w:rPr>
    </w:lvl>
  </w:abstractNum>
  <w:abstractNum w:abstractNumId="6">
    <w:nsid w:val="3A77E057"/>
    <w:multiLevelType w:val="singleLevel"/>
    <w:tmpl w:val="3A77E057"/>
    <w:lvl w:ilvl="0" w:tentative="0">
      <w:start w:val="1"/>
      <w:numFmt w:val="bullet"/>
      <w:lvlText w:val=""/>
      <w:lvlJc w:val="left"/>
      <w:pPr>
        <w:ind w:left="420" w:hanging="420"/>
      </w:pPr>
      <w:rPr>
        <w:rFonts w:hint="default" w:ascii="Wingdings" w:hAnsi="Wingdings"/>
      </w:rPr>
    </w:lvl>
  </w:abstractNum>
  <w:abstractNum w:abstractNumId="7">
    <w:nsid w:val="40FDA949"/>
    <w:multiLevelType w:val="singleLevel"/>
    <w:tmpl w:val="40FDA949"/>
    <w:lvl w:ilvl="0" w:tentative="0">
      <w:start w:val="1"/>
      <w:numFmt w:val="bullet"/>
      <w:lvlText w:val=""/>
      <w:lvlJc w:val="left"/>
      <w:pPr>
        <w:ind w:left="420" w:hanging="420"/>
      </w:pPr>
      <w:rPr>
        <w:rFonts w:hint="default" w:ascii="Wingdings" w:hAnsi="Wingdings"/>
      </w:rPr>
    </w:lvl>
  </w:abstractNum>
  <w:abstractNum w:abstractNumId="8">
    <w:nsid w:val="7CD012A8"/>
    <w:multiLevelType w:val="singleLevel"/>
    <w:tmpl w:val="7CD012A8"/>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8"/>
  </w:num>
  <w:num w:numId="4">
    <w:abstractNumId w:val="6"/>
  </w:num>
  <w:num w:numId="5">
    <w:abstractNumId w:val="1"/>
  </w:num>
  <w:num w:numId="6">
    <w:abstractNumId w:val="7"/>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59BF"/>
    <w:rsid w:val="000D6030"/>
    <w:rsid w:val="00187553"/>
    <w:rsid w:val="002B608A"/>
    <w:rsid w:val="002F31A7"/>
    <w:rsid w:val="005D40F9"/>
    <w:rsid w:val="005E4D7D"/>
    <w:rsid w:val="007640E8"/>
    <w:rsid w:val="007B15A3"/>
    <w:rsid w:val="009F008C"/>
    <w:rsid w:val="009F6AE6"/>
    <w:rsid w:val="00B55E1F"/>
    <w:rsid w:val="00D27EE9"/>
    <w:rsid w:val="00EC3A17"/>
    <w:rsid w:val="0103180B"/>
    <w:rsid w:val="013A3F2C"/>
    <w:rsid w:val="018D5D3E"/>
    <w:rsid w:val="01905867"/>
    <w:rsid w:val="01DB457E"/>
    <w:rsid w:val="01F249EC"/>
    <w:rsid w:val="02734AA8"/>
    <w:rsid w:val="0294479F"/>
    <w:rsid w:val="032A2973"/>
    <w:rsid w:val="03602100"/>
    <w:rsid w:val="039A0866"/>
    <w:rsid w:val="03FC3582"/>
    <w:rsid w:val="04324C9A"/>
    <w:rsid w:val="043C5FEE"/>
    <w:rsid w:val="048167CA"/>
    <w:rsid w:val="04836DCB"/>
    <w:rsid w:val="04D75706"/>
    <w:rsid w:val="050C4D76"/>
    <w:rsid w:val="05407DBB"/>
    <w:rsid w:val="05450279"/>
    <w:rsid w:val="05470069"/>
    <w:rsid w:val="05A32290"/>
    <w:rsid w:val="05BE07C1"/>
    <w:rsid w:val="05DE0EC4"/>
    <w:rsid w:val="05EA7869"/>
    <w:rsid w:val="063B6B8B"/>
    <w:rsid w:val="06605785"/>
    <w:rsid w:val="066B0E1F"/>
    <w:rsid w:val="067F2E99"/>
    <w:rsid w:val="06CE1727"/>
    <w:rsid w:val="06FD7DD5"/>
    <w:rsid w:val="070733B6"/>
    <w:rsid w:val="071A2276"/>
    <w:rsid w:val="07327CBA"/>
    <w:rsid w:val="075251FC"/>
    <w:rsid w:val="07AF443C"/>
    <w:rsid w:val="07D62F3A"/>
    <w:rsid w:val="08021043"/>
    <w:rsid w:val="080705BA"/>
    <w:rsid w:val="08310479"/>
    <w:rsid w:val="085D64CC"/>
    <w:rsid w:val="08AD17C0"/>
    <w:rsid w:val="08E008B5"/>
    <w:rsid w:val="0906574A"/>
    <w:rsid w:val="093A7921"/>
    <w:rsid w:val="095E0C76"/>
    <w:rsid w:val="09B04807"/>
    <w:rsid w:val="09BC36D1"/>
    <w:rsid w:val="09BD2B0C"/>
    <w:rsid w:val="09F41341"/>
    <w:rsid w:val="0A126860"/>
    <w:rsid w:val="0A4D6169"/>
    <w:rsid w:val="0A706543"/>
    <w:rsid w:val="0A9A79DB"/>
    <w:rsid w:val="0B09167D"/>
    <w:rsid w:val="0B093C1A"/>
    <w:rsid w:val="0B3D0593"/>
    <w:rsid w:val="0B43546E"/>
    <w:rsid w:val="0B443659"/>
    <w:rsid w:val="0BDD2107"/>
    <w:rsid w:val="0BEE2592"/>
    <w:rsid w:val="0C0F58EF"/>
    <w:rsid w:val="0C310BBC"/>
    <w:rsid w:val="0C950E70"/>
    <w:rsid w:val="0CDB54C9"/>
    <w:rsid w:val="0CFB1C1F"/>
    <w:rsid w:val="0D116250"/>
    <w:rsid w:val="0DB60E6E"/>
    <w:rsid w:val="0E792311"/>
    <w:rsid w:val="0E7E56B7"/>
    <w:rsid w:val="0EC41636"/>
    <w:rsid w:val="0EFC363B"/>
    <w:rsid w:val="0F5F259A"/>
    <w:rsid w:val="0F6240CA"/>
    <w:rsid w:val="0F8D10E4"/>
    <w:rsid w:val="0F9C6728"/>
    <w:rsid w:val="0FA94A83"/>
    <w:rsid w:val="0FE12D01"/>
    <w:rsid w:val="0FE36A52"/>
    <w:rsid w:val="10272415"/>
    <w:rsid w:val="104072E0"/>
    <w:rsid w:val="10B17BC1"/>
    <w:rsid w:val="10BD3F45"/>
    <w:rsid w:val="10BF7D8C"/>
    <w:rsid w:val="10D0288C"/>
    <w:rsid w:val="10EC55B8"/>
    <w:rsid w:val="10ED6811"/>
    <w:rsid w:val="111E14D5"/>
    <w:rsid w:val="112D58EE"/>
    <w:rsid w:val="1160428C"/>
    <w:rsid w:val="1179185F"/>
    <w:rsid w:val="119C2022"/>
    <w:rsid w:val="119C7303"/>
    <w:rsid w:val="121D5608"/>
    <w:rsid w:val="12653B30"/>
    <w:rsid w:val="12E94FE2"/>
    <w:rsid w:val="131B2BBD"/>
    <w:rsid w:val="13233B0C"/>
    <w:rsid w:val="133B50F9"/>
    <w:rsid w:val="13725B46"/>
    <w:rsid w:val="137905A0"/>
    <w:rsid w:val="1399788C"/>
    <w:rsid w:val="139D4027"/>
    <w:rsid w:val="13C421D3"/>
    <w:rsid w:val="13EE2807"/>
    <w:rsid w:val="13F06410"/>
    <w:rsid w:val="14466161"/>
    <w:rsid w:val="14584731"/>
    <w:rsid w:val="146A0DCC"/>
    <w:rsid w:val="14B51A2F"/>
    <w:rsid w:val="14DC11DA"/>
    <w:rsid w:val="15625115"/>
    <w:rsid w:val="15880D58"/>
    <w:rsid w:val="159D1059"/>
    <w:rsid w:val="15C2160B"/>
    <w:rsid w:val="15C84E2C"/>
    <w:rsid w:val="160517D7"/>
    <w:rsid w:val="1633260F"/>
    <w:rsid w:val="167A57A7"/>
    <w:rsid w:val="16CD3E5E"/>
    <w:rsid w:val="173C4772"/>
    <w:rsid w:val="177463F4"/>
    <w:rsid w:val="177D59B3"/>
    <w:rsid w:val="17A13BC0"/>
    <w:rsid w:val="17C31B4C"/>
    <w:rsid w:val="17DB41B7"/>
    <w:rsid w:val="17DC5684"/>
    <w:rsid w:val="180B76EB"/>
    <w:rsid w:val="182F7BD0"/>
    <w:rsid w:val="18445B74"/>
    <w:rsid w:val="187743DF"/>
    <w:rsid w:val="18B00BAF"/>
    <w:rsid w:val="18DC7704"/>
    <w:rsid w:val="19054349"/>
    <w:rsid w:val="19500713"/>
    <w:rsid w:val="197067A4"/>
    <w:rsid w:val="197628A0"/>
    <w:rsid w:val="199A221A"/>
    <w:rsid w:val="19EC4120"/>
    <w:rsid w:val="19EF2E42"/>
    <w:rsid w:val="1A3B1790"/>
    <w:rsid w:val="1A90478F"/>
    <w:rsid w:val="1A935C16"/>
    <w:rsid w:val="1B75705F"/>
    <w:rsid w:val="1BA75DC5"/>
    <w:rsid w:val="1BA95A95"/>
    <w:rsid w:val="1BBC273E"/>
    <w:rsid w:val="1BD751E8"/>
    <w:rsid w:val="1BE77B1D"/>
    <w:rsid w:val="1C0D5F3E"/>
    <w:rsid w:val="1C644EB6"/>
    <w:rsid w:val="1CB66724"/>
    <w:rsid w:val="1CDB0211"/>
    <w:rsid w:val="1D1E0876"/>
    <w:rsid w:val="1D657353"/>
    <w:rsid w:val="1D753497"/>
    <w:rsid w:val="1D813F19"/>
    <w:rsid w:val="1DBF49F0"/>
    <w:rsid w:val="1E1500FB"/>
    <w:rsid w:val="1E243AB8"/>
    <w:rsid w:val="1E516DB2"/>
    <w:rsid w:val="1E54140A"/>
    <w:rsid w:val="1EA05264"/>
    <w:rsid w:val="1EA55FD3"/>
    <w:rsid w:val="1F201B8A"/>
    <w:rsid w:val="1F650991"/>
    <w:rsid w:val="1F77324F"/>
    <w:rsid w:val="1F9A6684"/>
    <w:rsid w:val="1FA65694"/>
    <w:rsid w:val="1FAA368C"/>
    <w:rsid w:val="1FB56928"/>
    <w:rsid w:val="1FC55D87"/>
    <w:rsid w:val="1FE47FA3"/>
    <w:rsid w:val="1FFC23C1"/>
    <w:rsid w:val="2015273A"/>
    <w:rsid w:val="201C0218"/>
    <w:rsid w:val="203859C8"/>
    <w:rsid w:val="207E5B6F"/>
    <w:rsid w:val="20980AA9"/>
    <w:rsid w:val="20AE2741"/>
    <w:rsid w:val="20AF7472"/>
    <w:rsid w:val="20E17AFA"/>
    <w:rsid w:val="20E24964"/>
    <w:rsid w:val="21DD383E"/>
    <w:rsid w:val="221F7962"/>
    <w:rsid w:val="224938D0"/>
    <w:rsid w:val="224C2FA2"/>
    <w:rsid w:val="228D36CC"/>
    <w:rsid w:val="229218C6"/>
    <w:rsid w:val="22921E2E"/>
    <w:rsid w:val="229F254A"/>
    <w:rsid w:val="22EE73B3"/>
    <w:rsid w:val="22F20D13"/>
    <w:rsid w:val="22F46523"/>
    <w:rsid w:val="2325451C"/>
    <w:rsid w:val="23483EBE"/>
    <w:rsid w:val="23505A1B"/>
    <w:rsid w:val="23946F0E"/>
    <w:rsid w:val="23FB0BEA"/>
    <w:rsid w:val="24215FDF"/>
    <w:rsid w:val="2423306F"/>
    <w:rsid w:val="243E4D2A"/>
    <w:rsid w:val="24486B04"/>
    <w:rsid w:val="24B70548"/>
    <w:rsid w:val="250921D6"/>
    <w:rsid w:val="268A1225"/>
    <w:rsid w:val="26A63312"/>
    <w:rsid w:val="26E35DCF"/>
    <w:rsid w:val="26EF3E4E"/>
    <w:rsid w:val="27274BF1"/>
    <w:rsid w:val="27565D83"/>
    <w:rsid w:val="276A7466"/>
    <w:rsid w:val="27706959"/>
    <w:rsid w:val="277C00EA"/>
    <w:rsid w:val="279A4285"/>
    <w:rsid w:val="28936C9D"/>
    <w:rsid w:val="28AB442A"/>
    <w:rsid w:val="28DF3911"/>
    <w:rsid w:val="297455AA"/>
    <w:rsid w:val="297E49BC"/>
    <w:rsid w:val="299C22B0"/>
    <w:rsid w:val="29D56F71"/>
    <w:rsid w:val="2A2A69E3"/>
    <w:rsid w:val="2A5C5BD9"/>
    <w:rsid w:val="2A6E0BB3"/>
    <w:rsid w:val="2A9A32B7"/>
    <w:rsid w:val="2B24235E"/>
    <w:rsid w:val="2B5C1A3A"/>
    <w:rsid w:val="2BA36036"/>
    <w:rsid w:val="2BA97813"/>
    <w:rsid w:val="2BBC232C"/>
    <w:rsid w:val="2BBE03F6"/>
    <w:rsid w:val="2BE134EB"/>
    <w:rsid w:val="2C1B4865"/>
    <w:rsid w:val="2C5F7F04"/>
    <w:rsid w:val="2C713FB1"/>
    <w:rsid w:val="2C7811A6"/>
    <w:rsid w:val="2C99043D"/>
    <w:rsid w:val="2CCA3DF4"/>
    <w:rsid w:val="2CE80DE1"/>
    <w:rsid w:val="2CFF2A4D"/>
    <w:rsid w:val="2D493E9E"/>
    <w:rsid w:val="2D671231"/>
    <w:rsid w:val="2D713D37"/>
    <w:rsid w:val="2DE25054"/>
    <w:rsid w:val="2DE71E48"/>
    <w:rsid w:val="2E367E97"/>
    <w:rsid w:val="2E5B5DA1"/>
    <w:rsid w:val="2EA72CF7"/>
    <w:rsid w:val="2ED778AF"/>
    <w:rsid w:val="2EDF28A1"/>
    <w:rsid w:val="2EDF2C8E"/>
    <w:rsid w:val="2EF56A12"/>
    <w:rsid w:val="2F121146"/>
    <w:rsid w:val="2F2B57F6"/>
    <w:rsid w:val="2F3C7F87"/>
    <w:rsid w:val="2F431488"/>
    <w:rsid w:val="2F7C142D"/>
    <w:rsid w:val="2F8621EF"/>
    <w:rsid w:val="2F8E06FA"/>
    <w:rsid w:val="301657FD"/>
    <w:rsid w:val="3076096F"/>
    <w:rsid w:val="30A8406D"/>
    <w:rsid w:val="310B7178"/>
    <w:rsid w:val="313635FC"/>
    <w:rsid w:val="318E6399"/>
    <w:rsid w:val="31910C68"/>
    <w:rsid w:val="31E86CD0"/>
    <w:rsid w:val="32966D63"/>
    <w:rsid w:val="32991C13"/>
    <w:rsid w:val="32B44C56"/>
    <w:rsid w:val="32C52176"/>
    <w:rsid w:val="33084655"/>
    <w:rsid w:val="334673D4"/>
    <w:rsid w:val="33490701"/>
    <w:rsid w:val="33BA24E0"/>
    <w:rsid w:val="33EB26A4"/>
    <w:rsid w:val="34047A3C"/>
    <w:rsid w:val="340A2399"/>
    <w:rsid w:val="341549AB"/>
    <w:rsid w:val="343D11EE"/>
    <w:rsid w:val="343E1DF6"/>
    <w:rsid w:val="345D4EFC"/>
    <w:rsid w:val="34A65E46"/>
    <w:rsid w:val="34DA38B6"/>
    <w:rsid w:val="35685468"/>
    <w:rsid w:val="35C12B73"/>
    <w:rsid w:val="35E851B9"/>
    <w:rsid w:val="35EB4E49"/>
    <w:rsid w:val="35F8115E"/>
    <w:rsid w:val="3627612D"/>
    <w:rsid w:val="36AE6A10"/>
    <w:rsid w:val="36FF2C2D"/>
    <w:rsid w:val="37370C3F"/>
    <w:rsid w:val="3740780B"/>
    <w:rsid w:val="37DC7ECD"/>
    <w:rsid w:val="38546663"/>
    <w:rsid w:val="38686195"/>
    <w:rsid w:val="386C5E72"/>
    <w:rsid w:val="38A6664E"/>
    <w:rsid w:val="38D0774B"/>
    <w:rsid w:val="38F50E77"/>
    <w:rsid w:val="39390779"/>
    <w:rsid w:val="39575726"/>
    <w:rsid w:val="39C920F8"/>
    <w:rsid w:val="39F55BCF"/>
    <w:rsid w:val="3A0954CF"/>
    <w:rsid w:val="3A3233E5"/>
    <w:rsid w:val="3A3254F2"/>
    <w:rsid w:val="3A7B0F2B"/>
    <w:rsid w:val="3AAA78AC"/>
    <w:rsid w:val="3AB16881"/>
    <w:rsid w:val="3AE22E9A"/>
    <w:rsid w:val="3B311536"/>
    <w:rsid w:val="3B5B28B7"/>
    <w:rsid w:val="3B70331D"/>
    <w:rsid w:val="3B726F4A"/>
    <w:rsid w:val="3C026BAD"/>
    <w:rsid w:val="3CC73DE7"/>
    <w:rsid w:val="3D0A43C1"/>
    <w:rsid w:val="3D287B55"/>
    <w:rsid w:val="3D883CF0"/>
    <w:rsid w:val="3D936EE3"/>
    <w:rsid w:val="3DD02D28"/>
    <w:rsid w:val="3E990234"/>
    <w:rsid w:val="3EA11CA6"/>
    <w:rsid w:val="3EE75544"/>
    <w:rsid w:val="3F2C3D0A"/>
    <w:rsid w:val="3F332953"/>
    <w:rsid w:val="3F73077D"/>
    <w:rsid w:val="3F93560D"/>
    <w:rsid w:val="3FAB4E06"/>
    <w:rsid w:val="3FD12FE2"/>
    <w:rsid w:val="401A4C89"/>
    <w:rsid w:val="404D4810"/>
    <w:rsid w:val="409849FA"/>
    <w:rsid w:val="409D1CC6"/>
    <w:rsid w:val="40A55ED6"/>
    <w:rsid w:val="40DA3576"/>
    <w:rsid w:val="41043F9A"/>
    <w:rsid w:val="41126391"/>
    <w:rsid w:val="417A0FE6"/>
    <w:rsid w:val="4189066D"/>
    <w:rsid w:val="41B57664"/>
    <w:rsid w:val="41E8421C"/>
    <w:rsid w:val="421757F1"/>
    <w:rsid w:val="42424410"/>
    <w:rsid w:val="4243769E"/>
    <w:rsid w:val="4251583F"/>
    <w:rsid w:val="42704B3A"/>
    <w:rsid w:val="42EA57C9"/>
    <w:rsid w:val="43344AC2"/>
    <w:rsid w:val="43460A3D"/>
    <w:rsid w:val="436B6CF3"/>
    <w:rsid w:val="437336B9"/>
    <w:rsid w:val="43844712"/>
    <w:rsid w:val="43882C3E"/>
    <w:rsid w:val="438D2151"/>
    <w:rsid w:val="439C2ED2"/>
    <w:rsid w:val="43C9330B"/>
    <w:rsid w:val="446F7A46"/>
    <w:rsid w:val="447157DF"/>
    <w:rsid w:val="4487117B"/>
    <w:rsid w:val="44D435E4"/>
    <w:rsid w:val="44DA2213"/>
    <w:rsid w:val="45153CC4"/>
    <w:rsid w:val="4518539B"/>
    <w:rsid w:val="45483406"/>
    <w:rsid w:val="456A12FD"/>
    <w:rsid w:val="457305C9"/>
    <w:rsid w:val="45892831"/>
    <w:rsid w:val="459F2339"/>
    <w:rsid w:val="45A53F1B"/>
    <w:rsid w:val="45E1100F"/>
    <w:rsid w:val="45F31B50"/>
    <w:rsid w:val="45F954FB"/>
    <w:rsid w:val="4630352B"/>
    <w:rsid w:val="46346F15"/>
    <w:rsid w:val="463B75C1"/>
    <w:rsid w:val="46532D97"/>
    <w:rsid w:val="46AB03B4"/>
    <w:rsid w:val="46C85C22"/>
    <w:rsid w:val="471474CC"/>
    <w:rsid w:val="47341874"/>
    <w:rsid w:val="47BE5FAD"/>
    <w:rsid w:val="47EB6D6D"/>
    <w:rsid w:val="480D48AD"/>
    <w:rsid w:val="48133153"/>
    <w:rsid w:val="48160693"/>
    <w:rsid w:val="483B335B"/>
    <w:rsid w:val="4868083E"/>
    <w:rsid w:val="48900EDD"/>
    <w:rsid w:val="491E12D1"/>
    <w:rsid w:val="496C67DE"/>
    <w:rsid w:val="497F66BF"/>
    <w:rsid w:val="49851F66"/>
    <w:rsid w:val="49983C31"/>
    <w:rsid w:val="49ED51C0"/>
    <w:rsid w:val="49FC07DB"/>
    <w:rsid w:val="4A693161"/>
    <w:rsid w:val="4A7F455F"/>
    <w:rsid w:val="4AA43AF9"/>
    <w:rsid w:val="4AC02CCB"/>
    <w:rsid w:val="4B107A79"/>
    <w:rsid w:val="4B3C0CD8"/>
    <w:rsid w:val="4B5A556A"/>
    <w:rsid w:val="4B5E7651"/>
    <w:rsid w:val="4B79612E"/>
    <w:rsid w:val="4BA87A6E"/>
    <w:rsid w:val="4BB166E5"/>
    <w:rsid w:val="4BF26ABD"/>
    <w:rsid w:val="4BF45B51"/>
    <w:rsid w:val="4C1C1219"/>
    <w:rsid w:val="4C6F54D6"/>
    <w:rsid w:val="4C6F7F9D"/>
    <w:rsid w:val="4D0C141A"/>
    <w:rsid w:val="4D281D31"/>
    <w:rsid w:val="4D370DF5"/>
    <w:rsid w:val="4D48398E"/>
    <w:rsid w:val="4DE37E40"/>
    <w:rsid w:val="4DF22095"/>
    <w:rsid w:val="4DFC0557"/>
    <w:rsid w:val="4DFE7BEA"/>
    <w:rsid w:val="4E2006B2"/>
    <w:rsid w:val="4EAB466A"/>
    <w:rsid w:val="4EEE05ED"/>
    <w:rsid w:val="4F2A44BC"/>
    <w:rsid w:val="4F84539F"/>
    <w:rsid w:val="4FD8047B"/>
    <w:rsid w:val="504D5938"/>
    <w:rsid w:val="506D0CA9"/>
    <w:rsid w:val="50761040"/>
    <w:rsid w:val="50960015"/>
    <w:rsid w:val="509F29F4"/>
    <w:rsid w:val="50A658B8"/>
    <w:rsid w:val="50C10574"/>
    <w:rsid w:val="518317CD"/>
    <w:rsid w:val="518B09B2"/>
    <w:rsid w:val="51AA7097"/>
    <w:rsid w:val="51B47808"/>
    <w:rsid w:val="51BE3A31"/>
    <w:rsid w:val="51F15F55"/>
    <w:rsid w:val="52092AFC"/>
    <w:rsid w:val="524A568D"/>
    <w:rsid w:val="52556319"/>
    <w:rsid w:val="525C0EDF"/>
    <w:rsid w:val="52DF2D46"/>
    <w:rsid w:val="52EC0FB9"/>
    <w:rsid w:val="52ED0F90"/>
    <w:rsid w:val="53003864"/>
    <w:rsid w:val="538E6880"/>
    <w:rsid w:val="53CB1F9F"/>
    <w:rsid w:val="5404162F"/>
    <w:rsid w:val="5419604D"/>
    <w:rsid w:val="54383BF1"/>
    <w:rsid w:val="546B4CE2"/>
    <w:rsid w:val="548D4F2D"/>
    <w:rsid w:val="549F5B65"/>
    <w:rsid w:val="54A04835"/>
    <w:rsid w:val="54AC65A8"/>
    <w:rsid w:val="552510BE"/>
    <w:rsid w:val="55510BC3"/>
    <w:rsid w:val="55D86358"/>
    <w:rsid w:val="55E723CC"/>
    <w:rsid w:val="55F33796"/>
    <w:rsid w:val="55FD3DF0"/>
    <w:rsid w:val="563D2497"/>
    <w:rsid w:val="56887674"/>
    <w:rsid w:val="56C338BE"/>
    <w:rsid w:val="56CA3354"/>
    <w:rsid w:val="56E33533"/>
    <w:rsid w:val="56F00CC3"/>
    <w:rsid w:val="571900B6"/>
    <w:rsid w:val="57297D6E"/>
    <w:rsid w:val="573E2289"/>
    <w:rsid w:val="578F046F"/>
    <w:rsid w:val="58103AFB"/>
    <w:rsid w:val="58215DA0"/>
    <w:rsid w:val="5866582D"/>
    <w:rsid w:val="58BF71C5"/>
    <w:rsid w:val="58C23DED"/>
    <w:rsid w:val="58CC68E5"/>
    <w:rsid w:val="59000368"/>
    <w:rsid w:val="590C7F33"/>
    <w:rsid w:val="59104F99"/>
    <w:rsid w:val="59144971"/>
    <w:rsid w:val="591736B3"/>
    <w:rsid w:val="59476D48"/>
    <w:rsid w:val="59A42556"/>
    <w:rsid w:val="59AB18F8"/>
    <w:rsid w:val="59CA0EC8"/>
    <w:rsid w:val="5A202729"/>
    <w:rsid w:val="5A9A2B1B"/>
    <w:rsid w:val="5A9D25F9"/>
    <w:rsid w:val="5AD24CB8"/>
    <w:rsid w:val="5B592D78"/>
    <w:rsid w:val="5BA973FB"/>
    <w:rsid w:val="5BB34145"/>
    <w:rsid w:val="5BB47105"/>
    <w:rsid w:val="5C77420C"/>
    <w:rsid w:val="5CEE7500"/>
    <w:rsid w:val="5CEF1DEC"/>
    <w:rsid w:val="5D2010D5"/>
    <w:rsid w:val="5D444CB5"/>
    <w:rsid w:val="5D89409A"/>
    <w:rsid w:val="5D9D5C69"/>
    <w:rsid w:val="5DB1318A"/>
    <w:rsid w:val="5DB83539"/>
    <w:rsid w:val="5DC44173"/>
    <w:rsid w:val="5DEF4B2B"/>
    <w:rsid w:val="5EC625D2"/>
    <w:rsid w:val="5ED129D1"/>
    <w:rsid w:val="5ED5248A"/>
    <w:rsid w:val="5EE708CC"/>
    <w:rsid w:val="5EF84E42"/>
    <w:rsid w:val="5F265CF8"/>
    <w:rsid w:val="5F8327A7"/>
    <w:rsid w:val="5F83494D"/>
    <w:rsid w:val="5F8A5EE6"/>
    <w:rsid w:val="60455D97"/>
    <w:rsid w:val="605057F0"/>
    <w:rsid w:val="608111D6"/>
    <w:rsid w:val="60871106"/>
    <w:rsid w:val="60C55CC7"/>
    <w:rsid w:val="60CE43C8"/>
    <w:rsid w:val="611A59E9"/>
    <w:rsid w:val="61821E57"/>
    <w:rsid w:val="61BB1E24"/>
    <w:rsid w:val="61F67A26"/>
    <w:rsid w:val="624D7CAC"/>
    <w:rsid w:val="626757E5"/>
    <w:rsid w:val="626E36E7"/>
    <w:rsid w:val="62905686"/>
    <w:rsid w:val="629E1216"/>
    <w:rsid w:val="62BE7FF3"/>
    <w:rsid w:val="62F90D85"/>
    <w:rsid w:val="63467CB7"/>
    <w:rsid w:val="635B4308"/>
    <w:rsid w:val="638B5F25"/>
    <w:rsid w:val="63BE28D8"/>
    <w:rsid w:val="63CA4C2B"/>
    <w:rsid w:val="63F359D2"/>
    <w:rsid w:val="640C41A9"/>
    <w:rsid w:val="64161705"/>
    <w:rsid w:val="6417778F"/>
    <w:rsid w:val="641E05E7"/>
    <w:rsid w:val="64756B79"/>
    <w:rsid w:val="64A13BAD"/>
    <w:rsid w:val="64C04EDE"/>
    <w:rsid w:val="64E010D7"/>
    <w:rsid w:val="65030345"/>
    <w:rsid w:val="65A272B7"/>
    <w:rsid w:val="65A5239B"/>
    <w:rsid w:val="65E85BAA"/>
    <w:rsid w:val="65F36DB8"/>
    <w:rsid w:val="661352E3"/>
    <w:rsid w:val="661B4636"/>
    <w:rsid w:val="66293865"/>
    <w:rsid w:val="66390E70"/>
    <w:rsid w:val="66A55B18"/>
    <w:rsid w:val="66B13D9D"/>
    <w:rsid w:val="66B475E2"/>
    <w:rsid w:val="66CE35B6"/>
    <w:rsid w:val="66D21EC2"/>
    <w:rsid w:val="66D70210"/>
    <w:rsid w:val="66E356D7"/>
    <w:rsid w:val="66FB38D6"/>
    <w:rsid w:val="67403C0B"/>
    <w:rsid w:val="6758317B"/>
    <w:rsid w:val="679C22F3"/>
    <w:rsid w:val="67A838C3"/>
    <w:rsid w:val="68254BFA"/>
    <w:rsid w:val="68287580"/>
    <w:rsid w:val="687A1E42"/>
    <w:rsid w:val="688758EE"/>
    <w:rsid w:val="692F694E"/>
    <w:rsid w:val="69A96412"/>
    <w:rsid w:val="69CA1B54"/>
    <w:rsid w:val="6A0A78AC"/>
    <w:rsid w:val="6A201041"/>
    <w:rsid w:val="6A451548"/>
    <w:rsid w:val="6A456CF9"/>
    <w:rsid w:val="6A6F3C71"/>
    <w:rsid w:val="6A9F48B8"/>
    <w:rsid w:val="6AF5653C"/>
    <w:rsid w:val="6B1C1F79"/>
    <w:rsid w:val="6B46077E"/>
    <w:rsid w:val="6B6C3C28"/>
    <w:rsid w:val="6B832D9A"/>
    <w:rsid w:val="6B833C93"/>
    <w:rsid w:val="6B89392C"/>
    <w:rsid w:val="6B9B6C3E"/>
    <w:rsid w:val="6BA8116E"/>
    <w:rsid w:val="6C226AED"/>
    <w:rsid w:val="6C4F33E2"/>
    <w:rsid w:val="6C6D771B"/>
    <w:rsid w:val="6C9D5EFA"/>
    <w:rsid w:val="6CE53C13"/>
    <w:rsid w:val="6CF51FD0"/>
    <w:rsid w:val="6D154FA5"/>
    <w:rsid w:val="6D630F3A"/>
    <w:rsid w:val="6D69524E"/>
    <w:rsid w:val="6E4E0DA9"/>
    <w:rsid w:val="6E6D7CBE"/>
    <w:rsid w:val="6EDE1053"/>
    <w:rsid w:val="6EE33966"/>
    <w:rsid w:val="6F6B2D43"/>
    <w:rsid w:val="6F7E4825"/>
    <w:rsid w:val="6F893F2C"/>
    <w:rsid w:val="6F9C02D5"/>
    <w:rsid w:val="6FAA56A8"/>
    <w:rsid w:val="6FF35CD1"/>
    <w:rsid w:val="70263419"/>
    <w:rsid w:val="702D3484"/>
    <w:rsid w:val="704B3052"/>
    <w:rsid w:val="705071F4"/>
    <w:rsid w:val="705E64A2"/>
    <w:rsid w:val="70B90CE3"/>
    <w:rsid w:val="71244EB9"/>
    <w:rsid w:val="71410DA4"/>
    <w:rsid w:val="7162771B"/>
    <w:rsid w:val="71B86E24"/>
    <w:rsid w:val="71C70295"/>
    <w:rsid w:val="71CF363E"/>
    <w:rsid w:val="720374FD"/>
    <w:rsid w:val="72077874"/>
    <w:rsid w:val="722E2E25"/>
    <w:rsid w:val="72705332"/>
    <w:rsid w:val="73195D9C"/>
    <w:rsid w:val="73212693"/>
    <w:rsid w:val="732167C4"/>
    <w:rsid w:val="733B21F0"/>
    <w:rsid w:val="734B1361"/>
    <w:rsid w:val="738B6ED8"/>
    <w:rsid w:val="73A8760A"/>
    <w:rsid w:val="73FB47E4"/>
    <w:rsid w:val="743823BF"/>
    <w:rsid w:val="750351A6"/>
    <w:rsid w:val="75074FDB"/>
    <w:rsid w:val="751654D4"/>
    <w:rsid w:val="755A0062"/>
    <w:rsid w:val="756E0E99"/>
    <w:rsid w:val="757C1FBF"/>
    <w:rsid w:val="75B1323F"/>
    <w:rsid w:val="75E54CA3"/>
    <w:rsid w:val="760C349B"/>
    <w:rsid w:val="76143614"/>
    <w:rsid w:val="762908EF"/>
    <w:rsid w:val="76BE6C80"/>
    <w:rsid w:val="76E83B67"/>
    <w:rsid w:val="77235288"/>
    <w:rsid w:val="77934B46"/>
    <w:rsid w:val="77C315D6"/>
    <w:rsid w:val="77D911C1"/>
    <w:rsid w:val="77D955AD"/>
    <w:rsid w:val="77FE20A3"/>
    <w:rsid w:val="78095301"/>
    <w:rsid w:val="781A51FF"/>
    <w:rsid w:val="787C7056"/>
    <w:rsid w:val="78960451"/>
    <w:rsid w:val="78994FA6"/>
    <w:rsid w:val="78C54357"/>
    <w:rsid w:val="78F41EDD"/>
    <w:rsid w:val="78F90FCB"/>
    <w:rsid w:val="791A59AF"/>
    <w:rsid w:val="791A5B76"/>
    <w:rsid w:val="794A3E7E"/>
    <w:rsid w:val="79BF01CD"/>
    <w:rsid w:val="79F81747"/>
    <w:rsid w:val="79F93011"/>
    <w:rsid w:val="7AA317C4"/>
    <w:rsid w:val="7AB37FD2"/>
    <w:rsid w:val="7B340725"/>
    <w:rsid w:val="7B5406E3"/>
    <w:rsid w:val="7B566C7B"/>
    <w:rsid w:val="7B8B2D4F"/>
    <w:rsid w:val="7BA45493"/>
    <w:rsid w:val="7BAF2529"/>
    <w:rsid w:val="7BBC5A72"/>
    <w:rsid w:val="7BCA7F42"/>
    <w:rsid w:val="7BD708D7"/>
    <w:rsid w:val="7BF20A9A"/>
    <w:rsid w:val="7C0A105C"/>
    <w:rsid w:val="7C0A2F55"/>
    <w:rsid w:val="7C18799F"/>
    <w:rsid w:val="7C641FCC"/>
    <w:rsid w:val="7C740A79"/>
    <w:rsid w:val="7C8A1E37"/>
    <w:rsid w:val="7CAB647A"/>
    <w:rsid w:val="7CB114E3"/>
    <w:rsid w:val="7CB24B69"/>
    <w:rsid w:val="7CE1530A"/>
    <w:rsid w:val="7CF065B2"/>
    <w:rsid w:val="7D903896"/>
    <w:rsid w:val="7DCA2DB4"/>
    <w:rsid w:val="7DD5741A"/>
    <w:rsid w:val="7DE81E97"/>
    <w:rsid w:val="7DF560A9"/>
    <w:rsid w:val="7DFE33E4"/>
    <w:rsid w:val="7E151D6D"/>
    <w:rsid w:val="7E62142A"/>
    <w:rsid w:val="7E8E465B"/>
    <w:rsid w:val="7EB36A44"/>
    <w:rsid w:val="7EC22F89"/>
    <w:rsid w:val="7EE21215"/>
    <w:rsid w:val="7FE2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210"/>
      </w:tabs>
      <w:spacing w:line="360"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1"/>
        <w:numId w:val="1"/>
      </w:numPr>
      <w:tabs>
        <w:tab w:val="left" w:pos="109"/>
        <w:tab w:val="left" w:pos="374"/>
        <w:tab w:val="clear" w:pos="193"/>
      </w:tabs>
      <w:spacing w:before="260" w:after="260" w:line="413" w:lineRule="auto"/>
      <w:outlineLvl w:val="2"/>
    </w:pPr>
    <w:rPr>
      <w:b/>
      <w:sz w:val="32"/>
    </w:rPr>
  </w:style>
  <w:style w:type="paragraph" w:styleId="5">
    <w:name w:val="heading 4"/>
    <w:basedOn w:val="1"/>
    <w:next w:val="1"/>
    <w:unhideWhenUsed/>
    <w:qFormat/>
    <w:uiPriority w:val="0"/>
    <w:pPr>
      <w:keepNext/>
      <w:keepLines/>
      <w:numPr>
        <w:ilvl w:val="2"/>
        <w:numId w:val="1"/>
      </w:numPr>
      <w:tabs>
        <w:tab w:val="clear" w:pos="210"/>
      </w:tab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numPr>
        <w:ilvl w:val="3"/>
        <w:numId w:val="1"/>
      </w:numPr>
      <w:spacing w:before="280" w:after="290" w:line="372" w:lineRule="auto"/>
      <w:outlineLvl w:val="4"/>
    </w:pPr>
    <w:rPr>
      <w:b/>
      <w:sz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7">
    <w:name w:val="Balloon Text"/>
    <w:basedOn w:val="1"/>
    <w:link w:val="19"/>
    <w:qFormat/>
    <w:uiPriority w:val="0"/>
    <w:pPr>
      <w:spacing w:line="240" w:lineRule="auto"/>
    </w:pPr>
    <w:rPr>
      <w:sz w:val="18"/>
      <w:szCs w:val="18"/>
    </w:rPr>
  </w:style>
  <w:style w:type="paragraph" w:styleId="8">
    <w:name w:val="footer"/>
    <w:basedOn w:val="1"/>
    <w:qFormat/>
    <w:uiPriority w:val="0"/>
    <w:pPr>
      <w:tabs>
        <w:tab w:val="center" w:pos="4153"/>
        <w:tab w:val="right" w:pos="8306"/>
        <w:tab w:val="clear" w:pos="210"/>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 w:val="clear" w:pos="210"/>
      </w:tabs>
      <w:snapToGrid w:val="0"/>
      <w:spacing w:line="240" w:lineRule="auto"/>
    </w:pPr>
    <w:rPr>
      <w:sz w:val="18"/>
    </w:rPr>
  </w:style>
  <w:style w:type="paragraph" w:styleId="10">
    <w:name w:val="Normal (Web)"/>
    <w:basedOn w:val="1"/>
    <w:qFormat/>
    <w:uiPriority w:val="0"/>
    <w:rPr>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FollowedHyperlink"/>
    <w:basedOn w:val="13"/>
    <w:qFormat/>
    <w:uiPriority w:val="0"/>
    <w:rPr>
      <w:color w:val="800080"/>
      <w:u w:val="single"/>
    </w:rPr>
  </w:style>
  <w:style w:type="character" w:styleId="15">
    <w:name w:val="Hyperlink"/>
    <w:basedOn w:val="13"/>
    <w:qFormat/>
    <w:uiPriority w:val="0"/>
    <w:rPr>
      <w:color w:val="0000FF"/>
      <w:u w:val="single"/>
    </w:rPr>
  </w:style>
  <w:style w:type="paragraph" w:customStyle="1" w:styleId="16">
    <w:name w:val="WPSOffice手动目录 1"/>
    <w:qFormat/>
    <w:uiPriority w:val="0"/>
    <w:rPr>
      <w:rFonts w:ascii="Times New Roman" w:hAnsi="Times New Roman" w:eastAsia="宋体" w:cs="Times New Roman"/>
      <w:lang w:val="en-US" w:eastAsia="zh-CN" w:bidi="ar-SA"/>
    </w:rPr>
  </w:style>
  <w:style w:type="paragraph" w:customStyle="1" w:styleId="1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8">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9">
    <w:name w:val="批注框文本 字符"/>
    <w:basedOn w:val="13"/>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f60f147-948f-43bf-8700-88a46034552e}"/>
        <w:style w:val=""/>
        <w:category>
          <w:name w:val="常规"/>
          <w:gallery w:val="placeholder"/>
        </w:category>
        <w:types>
          <w:type w:val="bbPlcHdr"/>
        </w:types>
        <w:behaviors>
          <w:behavior w:val="content"/>
        </w:behaviors>
        <w:description w:val=""/>
        <w:guid w:val="{ff60f147-948f-43bf-8700-88a46034552e}"/>
      </w:docPartPr>
      <w:docPartBody>
        <w:p>
          <w:r>
            <w:rPr>
              <w:color w:val="808080"/>
            </w:rPr>
            <w:t>单击此处输入文字。</w:t>
          </w:r>
        </w:p>
      </w:docPartBody>
    </w:docPart>
    <w:docPart>
      <w:docPartPr>
        <w:name w:val="{1aa8ae8a-a313-4cca-a336-5b7ea7c51336}"/>
        <w:style w:val=""/>
        <w:category>
          <w:name w:val="常规"/>
          <w:gallery w:val="placeholder"/>
        </w:category>
        <w:types>
          <w:type w:val="bbPlcHdr"/>
        </w:types>
        <w:behaviors>
          <w:behavior w:val="content"/>
        </w:behaviors>
        <w:description w:val=""/>
        <w:guid w:val="{1aa8ae8a-a313-4cca-a336-5b7ea7c51336}"/>
      </w:docPartPr>
      <w:docPartBody>
        <w:p>
          <w:r>
            <w:rPr>
              <w:color w:val="808080"/>
            </w:rPr>
            <w:t>单击此处输入文字。</w:t>
          </w:r>
        </w:p>
      </w:docPartBody>
    </w:docPart>
    <w:docPart>
      <w:docPartPr>
        <w:name w:val="{826fe3b2-a221-468e-85c9-356fa5ee5c71}"/>
        <w:style w:val=""/>
        <w:category>
          <w:name w:val="常规"/>
          <w:gallery w:val="placeholder"/>
        </w:category>
        <w:types>
          <w:type w:val="bbPlcHdr"/>
        </w:types>
        <w:behaviors>
          <w:behavior w:val="content"/>
        </w:behaviors>
        <w:description w:val=""/>
        <w:guid w:val="{826fe3b2-a221-468e-85c9-356fa5ee5c71}"/>
      </w:docPartPr>
      <w:docPartBody>
        <w:p>
          <w:r>
            <w:rPr>
              <w:color w:val="808080"/>
            </w:rPr>
            <w:t>单击此处输入文字。</w:t>
          </w:r>
        </w:p>
      </w:docPartBody>
    </w:docPart>
    <w:docPart>
      <w:docPartPr>
        <w:name w:val="{7d2b68ec-8a6b-4382-b748-be84b4cc985f}"/>
        <w:style w:val=""/>
        <w:category>
          <w:name w:val="常规"/>
          <w:gallery w:val="placeholder"/>
        </w:category>
        <w:types>
          <w:type w:val="bbPlcHdr"/>
        </w:types>
        <w:behaviors>
          <w:behavior w:val="content"/>
        </w:behaviors>
        <w:description w:val=""/>
        <w:guid w:val="{7d2b68ec-8a6b-4382-b748-be84b4cc985f}"/>
      </w:docPartPr>
      <w:docPartBody>
        <w:p>
          <w:r>
            <w:rPr>
              <w:color w:val="808080"/>
            </w:rPr>
            <w:t>单击此处输入文字。</w:t>
          </w:r>
        </w:p>
      </w:docPartBody>
    </w:docPart>
    <w:docPart>
      <w:docPartPr>
        <w:name w:val="{2b8a5ba9-7d7c-40d8-96b2-e8afd7dee794}"/>
        <w:style w:val=""/>
        <w:category>
          <w:name w:val="常规"/>
          <w:gallery w:val="placeholder"/>
        </w:category>
        <w:types>
          <w:type w:val="bbPlcHdr"/>
        </w:types>
        <w:behaviors>
          <w:behavior w:val="content"/>
        </w:behaviors>
        <w:description w:val=""/>
        <w:guid w:val="{2b8a5ba9-7d7c-40d8-96b2-e8afd7dee794}"/>
      </w:docPartPr>
      <w:docPartBody>
        <w:p>
          <w:r>
            <w:rPr>
              <w:color w:val="808080"/>
            </w:rPr>
            <w:t>单击此处输入文字。</w:t>
          </w:r>
        </w:p>
      </w:docPartBody>
    </w:docPart>
    <w:docPart>
      <w:docPartPr>
        <w:name w:val="{065e1c57-e366-4abc-b4a9-c811a08197c9}"/>
        <w:style w:val=""/>
        <w:category>
          <w:name w:val="常规"/>
          <w:gallery w:val="placeholder"/>
        </w:category>
        <w:types>
          <w:type w:val="bbPlcHdr"/>
        </w:types>
        <w:behaviors>
          <w:behavior w:val="content"/>
        </w:behaviors>
        <w:description w:val=""/>
        <w:guid w:val="{065e1c57-e366-4abc-b4a9-c811a08197c9}"/>
      </w:docPartPr>
      <w:docPartBody>
        <w:p>
          <w:r>
            <w:rPr>
              <w:color w:val="808080"/>
            </w:rPr>
            <w:t>单击此处输入文字。</w:t>
          </w:r>
        </w:p>
      </w:docPartBody>
    </w:docPart>
    <w:docPart>
      <w:docPartPr>
        <w:name w:val="{1415122f-e380-40cf-b804-dd88ee220d20}"/>
        <w:style w:val=""/>
        <w:category>
          <w:name w:val="常规"/>
          <w:gallery w:val="placeholder"/>
        </w:category>
        <w:types>
          <w:type w:val="bbPlcHdr"/>
        </w:types>
        <w:behaviors>
          <w:behavior w:val="content"/>
        </w:behaviors>
        <w:description w:val=""/>
        <w:guid w:val="{1415122f-e380-40cf-b804-dd88ee220d20}"/>
      </w:docPartPr>
      <w:docPartBody>
        <w:p>
          <w:r>
            <w:rPr>
              <w:color w:val="808080"/>
            </w:rPr>
            <w:t>单击此处输入文字。</w:t>
          </w:r>
        </w:p>
      </w:docPartBody>
    </w:docPart>
    <w:docPart>
      <w:docPartPr>
        <w:name w:val="{cb347c5e-e405-4a13-a479-19feba0be4c7}"/>
        <w:style w:val=""/>
        <w:category>
          <w:name w:val="常规"/>
          <w:gallery w:val="placeholder"/>
        </w:category>
        <w:types>
          <w:type w:val="bbPlcHdr"/>
        </w:types>
        <w:behaviors>
          <w:behavior w:val="content"/>
        </w:behaviors>
        <w:description w:val=""/>
        <w:guid w:val="{cb347c5e-e405-4a13-a479-19feba0be4c7}"/>
      </w:docPartPr>
      <w:docPartBody>
        <w:p>
          <w:r>
            <w:rPr>
              <w:color w:val="808080"/>
            </w:rPr>
            <w:t>单击此处输入文字。</w:t>
          </w:r>
        </w:p>
      </w:docPartBody>
    </w:docPart>
    <w:docPart>
      <w:docPartPr>
        <w:name w:val="{f29b9468-ca79-49c3-9874-be6b03ec3569}"/>
        <w:style w:val=""/>
        <w:category>
          <w:name w:val="常规"/>
          <w:gallery w:val="placeholder"/>
        </w:category>
        <w:types>
          <w:type w:val="bbPlcHdr"/>
        </w:types>
        <w:behaviors>
          <w:behavior w:val="content"/>
        </w:behaviors>
        <w:description w:val=""/>
        <w:guid w:val="{f29b9468-ca79-49c3-9874-be6b03ec3569}"/>
      </w:docPartPr>
      <w:docPartBody>
        <w:p>
          <w:r>
            <w:rPr>
              <w:color w:val="808080"/>
            </w:rPr>
            <w:t>单击此处输入文字。</w:t>
          </w:r>
        </w:p>
      </w:docPartBody>
    </w:docPart>
    <w:docPart>
      <w:docPartPr>
        <w:name w:val="{d1b496cc-f67a-406e-b727-7ca1e390b559}"/>
        <w:style w:val=""/>
        <w:category>
          <w:name w:val="常规"/>
          <w:gallery w:val="placeholder"/>
        </w:category>
        <w:types>
          <w:type w:val="bbPlcHdr"/>
        </w:types>
        <w:behaviors>
          <w:behavior w:val="content"/>
        </w:behaviors>
        <w:description w:val=""/>
        <w:guid w:val="{d1b496cc-f67a-406e-b727-7ca1e390b559}"/>
      </w:docPartPr>
      <w:docPartBody>
        <w:p>
          <w:r>
            <w:rPr>
              <w:color w:val="808080"/>
            </w:rPr>
            <w:t>单击此处输入文字。</w:t>
          </w:r>
        </w:p>
      </w:docPartBody>
    </w:docPart>
    <w:docPart>
      <w:docPartPr>
        <w:name w:val="{63a68a1b-2e62-4981-9d51-6c134297c58e}"/>
        <w:style w:val=""/>
        <w:category>
          <w:name w:val="常规"/>
          <w:gallery w:val="placeholder"/>
        </w:category>
        <w:types>
          <w:type w:val="bbPlcHdr"/>
        </w:types>
        <w:behaviors>
          <w:behavior w:val="content"/>
        </w:behaviors>
        <w:description w:val=""/>
        <w:guid w:val="{63a68a1b-2e62-4981-9d51-6c134297c58e}"/>
      </w:docPartPr>
      <w:docPartBody>
        <w:p>
          <w:r>
            <w:rPr>
              <w:color w:val="808080"/>
            </w:rPr>
            <w:t>单击此处输入文字。</w:t>
          </w:r>
        </w:p>
      </w:docPartBody>
    </w:docPart>
    <w:docPart>
      <w:docPartPr>
        <w:name w:val="{f7365db2-fa28-4886-b7d5-cd131493552a}"/>
        <w:style w:val=""/>
        <w:category>
          <w:name w:val="常规"/>
          <w:gallery w:val="placeholder"/>
        </w:category>
        <w:types>
          <w:type w:val="bbPlcHdr"/>
        </w:types>
        <w:behaviors>
          <w:behavior w:val="content"/>
        </w:behaviors>
        <w:description w:val=""/>
        <w:guid w:val="{f7365db2-fa28-4886-b7d5-cd131493552a}"/>
      </w:docPartPr>
      <w:docPartBody>
        <w:p>
          <w:r>
            <w:rPr>
              <w:color w:val="808080"/>
            </w:rPr>
            <w:t>单击此处输入文字。</w:t>
          </w:r>
        </w:p>
      </w:docPartBody>
    </w:docPart>
    <w:docPart>
      <w:docPartPr>
        <w:name w:val="{05a8f3da-b2bb-486b-9ce8-3ce089102e12}"/>
        <w:style w:val=""/>
        <w:category>
          <w:name w:val="常规"/>
          <w:gallery w:val="placeholder"/>
        </w:category>
        <w:types>
          <w:type w:val="bbPlcHdr"/>
        </w:types>
        <w:behaviors>
          <w:behavior w:val="content"/>
        </w:behaviors>
        <w:description w:val=""/>
        <w:guid w:val="{05a8f3da-b2bb-486b-9ce8-3ce089102e1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5"/>
  </w:compat>
  <w:rsids>
    <w:rsidRoot w:val="007C705D"/>
    <w:rsid w:val="00093069"/>
    <w:rsid w:val="002330C2"/>
    <w:rsid w:val="007C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1367</Words>
  <Characters>7793</Characters>
  <Lines>64</Lines>
  <Paragraphs>18</Paragraphs>
  <TotalTime>0</TotalTime>
  <ScaleCrop>false</ScaleCrop>
  <LinksUpToDate>false</LinksUpToDate>
  <CharactersWithSpaces>9142</CharactersWithSpaces>
  <Application>WPS Office_11.1.0.9022_F1E327BC-269C-435d-A152-05C5408002CA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2019-09-10T08:43:00Z</dcterms:created>
  <dc:creator>javasm</dc:creator>
  <cp:lastModifiedBy>SM</cp:lastModifiedBy>
  <dcterms:modified xsi:type="dcterms:W3CDTF">2019-09-28T07:29:40Z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