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94" w:type="dxa"/>
        <w:jc w:val="center"/>
        <w:tblLook w:val="04A0" w:firstRow="1" w:lastRow="0" w:firstColumn="1" w:lastColumn="0" w:noHBand="0" w:noVBand="1"/>
      </w:tblPr>
      <w:tblGrid>
        <w:gridCol w:w="937"/>
        <w:gridCol w:w="1414"/>
        <w:gridCol w:w="784"/>
        <w:gridCol w:w="785"/>
        <w:gridCol w:w="2672"/>
        <w:gridCol w:w="2602"/>
      </w:tblGrid>
      <w:tr w:rsidR="00600792" w:rsidRPr="00B9057D" w14:paraId="4D2CAE9C" w14:textId="77777777" w:rsidTr="00B9057D">
        <w:trPr>
          <w:trHeight w:val="374"/>
          <w:jc w:val="center"/>
        </w:trPr>
        <w:tc>
          <w:tcPr>
            <w:tcW w:w="937" w:type="dxa"/>
          </w:tcPr>
          <w:p w14:paraId="36E6E3FD" w14:textId="1DFF3184" w:rsidR="00600792" w:rsidRPr="00B9057D" w:rsidRDefault="00600792">
            <w:pPr>
              <w:rPr>
                <w:b/>
                <w:bCs/>
                <w:sz w:val="18"/>
                <w:szCs w:val="18"/>
              </w:rPr>
            </w:pPr>
            <w:r w:rsidRPr="00B9057D">
              <w:rPr>
                <w:rFonts w:hint="eastAsia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1414" w:type="dxa"/>
          </w:tcPr>
          <w:p w14:paraId="52C52DDC" w14:textId="3E3E3228" w:rsidR="00600792" w:rsidRPr="00B9057D" w:rsidRDefault="00600792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B9057D">
              <w:rPr>
                <w:rFonts w:hint="eastAsia"/>
                <w:b/>
                <w:bCs/>
                <w:sz w:val="18"/>
                <w:szCs w:val="18"/>
              </w:rPr>
              <w:t>项目角色</w:t>
            </w:r>
          </w:p>
        </w:tc>
        <w:tc>
          <w:tcPr>
            <w:tcW w:w="784" w:type="dxa"/>
          </w:tcPr>
          <w:p w14:paraId="717D3FAA" w14:textId="327265D2" w:rsidR="00600792" w:rsidRPr="00B9057D" w:rsidRDefault="00600792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B9057D">
              <w:rPr>
                <w:rFonts w:hint="eastAsia"/>
                <w:b/>
                <w:bCs/>
                <w:sz w:val="18"/>
                <w:szCs w:val="18"/>
              </w:rPr>
              <w:t>利益相关程度</w:t>
            </w:r>
          </w:p>
        </w:tc>
        <w:tc>
          <w:tcPr>
            <w:tcW w:w="785" w:type="dxa"/>
          </w:tcPr>
          <w:p w14:paraId="6D00486D" w14:textId="69B8E860" w:rsidR="00600792" w:rsidRPr="00B9057D" w:rsidRDefault="00600792">
            <w:pPr>
              <w:rPr>
                <w:b/>
                <w:bCs/>
                <w:sz w:val="18"/>
                <w:szCs w:val="18"/>
              </w:rPr>
            </w:pPr>
            <w:r w:rsidRPr="00B9057D">
              <w:rPr>
                <w:rFonts w:hint="eastAsia"/>
                <w:b/>
                <w:bCs/>
                <w:sz w:val="18"/>
                <w:szCs w:val="18"/>
              </w:rPr>
              <w:t>影响水平</w:t>
            </w:r>
          </w:p>
        </w:tc>
        <w:tc>
          <w:tcPr>
            <w:tcW w:w="2672" w:type="dxa"/>
          </w:tcPr>
          <w:p w14:paraId="3EE77E8D" w14:textId="75B7A8D4" w:rsidR="00600792" w:rsidRPr="00B9057D" w:rsidRDefault="00600792">
            <w:pPr>
              <w:rPr>
                <w:b/>
                <w:bCs/>
                <w:sz w:val="18"/>
                <w:szCs w:val="18"/>
              </w:rPr>
            </w:pPr>
            <w:r w:rsidRPr="00B9057D">
              <w:rPr>
                <w:rFonts w:hint="eastAsia"/>
                <w:b/>
                <w:bCs/>
                <w:sz w:val="18"/>
                <w:szCs w:val="18"/>
              </w:rPr>
              <w:t>特点分析</w:t>
            </w:r>
          </w:p>
        </w:tc>
        <w:tc>
          <w:tcPr>
            <w:tcW w:w="2602" w:type="dxa"/>
          </w:tcPr>
          <w:p w14:paraId="51EEB1ED" w14:textId="21D4B3D2" w:rsidR="00600792" w:rsidRPr="00B9057D" w:rsidRDefault="00600792">
            <w:pPr>
              <w:rPr>
                <w:b/>
                <w:bCs/>
                <w:sz w:val="18"/>
                <w:szCs w:val="18"/>
              </w:rPr>
            </w:pPr>
            <w:r w:rsidRPr="00B9057D">
              <w:rPr>
                <w:rFonts w:hint="eastAsia"/>
                <w:b/>
                <w:bCs/>
                <w:sz w:val="18"/>
                <w:szCs w:val="18"/>
              </w:rPr>
              <w:t>管理策略</w:t>
            </w:r>
          </w:p>
        </w:tc>
      </w:tr>
      <w:tr w:rsidR="00600792" w:rsidRPr="00B9057D" w14:paraId="40CCD49F" w14:textId="77777777" w:rsidTr="00B9057D">
        <w:trPr>
          <w:trHeight w:val="369"/>
          <w:jc w:val="center"/>
        </w:trPr>
        <w:tc>
          <w:tcPr>
            <w:tcW w:w="937" w:type="dxa"/>
          </w:tcPr>
          <w:p w14:paraId="46336486" w14:textId="78033ADB" w:rsidR="00600792" w:rsidRPr="00B9057D" w:rsidRDefault="00600792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李项宇</w:t>
            </w:r>
          </w:p>
        </w:tc>
        <w:tc>
          <w:tcPr>
            <w:tcW w:w="1414" w:type="dxa"/>
          </w:tcPr>
          <w:p w14:paraId="3CA437F4" w14:textId="4268CAC6" w:rsidR="00600792" w:rsidRPr="00B9057D" w:rsidRDefault="00600792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784" w:type="dxa"/>
          </w:tcPr>
          <w:p w14:paraId="03036C3A" w14:textId="01D7CFED" w:rsidR="00600792" w:rsidRPr="00B9057D" w:rsidRDefault="008F51C3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785" w:type="dxa"/>
          </w:tcPr>
          <w:p w14:paraId="355BA5B8" w14:textId="3EB0DFBB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2672" w:type="dxa"/>
          </w:tcPr>
          <w:p w14:paraId="17F1439D" w14:textId="7A37DDC0" w:rsidR="00600792" w:rsidRPr="00B9057D" w:rsidRDefault="008F51C3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ascii="宋体" w:hAnsi="宋体" w:hint="eastAsia"/>
                <w:sz w:val="18"/>
                <w:szCs w:val="18"/>
              </w:rPr>
              <w:t>有专业的项目管理能力和成功的项目管理经验</w:t>
            </w:r>
          </w:p>
        </w:tc>
        <w:tc>
          <w:tcPr>
            <w:tcW w:w="2602" w:type="dxa"/>
          </w:tcPr>
          <w:p w14:paraId="1DBB9842" w14:textId="77777777" w:rsidR="00600792" w:rsidRPr="00B9057D" w:rsidRDefault="00600792">
            <w:pPr>
              <w:rPr>
                <w:sz w:val="18"/>
                <w:szCs w:val="18"/>
              </w:rPr>
            </w:pPr>
          </w:p>
        </w:tc>
      </w:tr>
      <w:tr w:rsidR="00600792" w:rsidRPr="00B9057D" w14:paraId="67FB999D" w14:textId="77777777" w:rsidTr="00B9057D">
        <w:trPr>
          <w:trHeight w:val="749"/>
          <w:jc w:val="center"/>
        </w:trPr>
        <w:tc>
          <w:tcPr>
            <w:tcW w:w="937" w:type="dxa"/>
          </w:tcPr>
          <w:p w14:paraId="0D05BDE4" w14:textId="1E786F5B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刘佳汐</w:t>
            </w:r>
          </w:p>
        </w:tc>
        <w:tc>
          <w:tcPr>
            <w:tcW w:w="1414" w:type="dxa"/>
          </w:tcPr>
          <w:p w14:paraId="30529D69" w14:textId="23368CA7" w:rsidR="00600792" w:rsidRPr="00B9057D" w:rsidRDefault="00581474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产品经理</w:t>
            </w:r>
          </w:p>
        </w:tc>
        <w:tc>
          <w:tcPr>
            <w:tcW w:w="784" w:type="dxa"/>
          </w:tcPr>
          <w:p w14:paraId="6C6D86DB" w14:textId="07486CF6" w:rsidR="008F51C3" w:rsidRPr="00B9057D" w:rsidRDefault="008F51C3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785" w:type="dxa"/>
          </w:tcPr>
          <w:p w14:paraId="40DB64DD" w14:textId="2283D596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2672" w:type="dxa"/>
          </w:tcPr>
          <w:p w14:paraId="3BB93BF1" w14:textId="42131717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ascii="宋体" w:hAnsi="宋体" w:hint="eastAsia"/>
                <w:sz w:val="18"/>
                <w:szCs w:val="18"/>
              </w:rPr>
              <w:t>熟悉互联网</w:t>
            </w:r>
            <w:proofErr w:type="gramStart"/>
            <w:r w:rsidRPr="00B9057D">
              <w:rPr>
                <w:rFonts w:ascii="宋体" w:hAnsi="宋体" w:hint="eastAsia"/>
                <w:sz w:val="18"/>
                <w:szCs w:val="18"/>
              </w:rPr>
              <w:t>和网购产品</w:t>
            </w:r>
            <w:proofErr w:type="gramEnd"/>
            <w:r w:rsidRPr="00B9057D">
              <w:rPr>
                <w:rFonts w:ascii="宋体" w:hAnsi="宋体" w:hint="eastAsia"/>
                <w:sz w:val="18"/>
                <w:szCs w:val="18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2602" w:type="dxa"/>
          </w:tcPr>
          <w:p w14:paraId="4C3D553B" w14:textId="716992F6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ascii="宋体" w:hAnsi="宋体" w:hint="eastAsia"/>
                <w:sz w:val="18"/>
                <w:szCs w:val="18"/>
              </w:rPr>
              <w:t>产品方面必须以他的意见为主，重要事情多与他沟通协商。</w:t>
            </w:r>
          </w:p>
        </w:tc>
      </w:tr>
      <w:tr w:rsidR="00600792" w:rsidRPr="00B9057D" w14:paraId="22C21251" w14:textId="77777777" w:rsidTr="00B9057D">
        <w:trPr>
          <w:trHeight w:val="1368"/>
          <w:jc w:val="center"/>
        </w:trPr>
        <w:tc>
          <w:tcPr>
            <w:tcW w:w="937" w:type="dxa"/>
          </w:tcPr>
          <w:p w14:paraId="3A410C6E" w14:textId="26C2C91C" w:rsidR="00600792" w:rsidRPr="00B9057D" w:rsidRDefault="00600792">
            <w:pPr>
              <w:rPr>
                <w:sz w:val="18"/>
                <w:szCs w:val="18"/>
              </w:rPr>
            </w:pPr>
            <w:proofErr w:type="gramStart"/>
            <w:r w:rsidRPr="00B9057D">
              <w:rPr>
                <w:rFonts w:hint="eastAsia"/>
                <w:sz w:val="18"/>
                <w:szCs w:val="18"/>
              </w:rPr>
              <w:t>方誉蔓</w:t>
            </w:r>
            <w:proofErr w:type="gramEnd"/>
          </w:p>
        </w:tc>
        <w:tc>
          <w:tcPr>
            <w:tcW w:w="1414" w:type="dxa"/>
          </w:tcPr>
          <w:p w14:paraId="6C869D1E" w14:textId="604474A5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需求分析师</w:t>
            </w:r>
          </w:p>
        </w:tc>
        <w:tc>
          <w:tcPr>
            <w:tcW w:w="784" w:type="dxa"/>
          </w:tcPr>
          <w:p w14:paraId="03467AD8" w14:textId="0088CC79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785" w:type="dxa"/>
          </w:tcPr>
          <w:p w14:paraId="41E35628" w14:textId="36A5AE5D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2672" w:type="dxa"/>
          </w:tcPr>
          <w:p w14:paraId="496D2462" w14:textId="72666BC3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善于与用户进行交谈，准确分析用户需求，可以出色展示所转化的产品需求</w:t>
            </w:r>
          </w:p>
        </w:tc>
        <w:tc>
          <w:tcPr>
            <w:tcW w:w="2602" w:type="dxa"/>
          </w:tcPr>
          <w:p w14:paraId="7B19AB00" w14:textId="6D3F0CB5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ascii="宋体" w:hAnsi="宋体" w:hint="eastAsia"/>
                <w:sz w:val="18"/>
                <w:szCs w:val="18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600792" w:rsidRPr="00B9057D" w14:paraId="160A5A0E" w14:textId="77777777" w:rsidTr="00B9057D">
        <w:trPr>
          <w:trHeight w:val="501"/>
          <w:jc w:val="center"/>
        </w:trPr>
        <w:tc>
          <w:tcPr>
            <w:tcW w:w="937" w:type="dxa"/>
          </w:tcPr>
          <w:p w14:paraId="0A4575E3" w14:textId="19A9EF12" w:rsidR="00600792" w:rsidRPr="00B9057D" w:rsidRDefault="00600792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张朝会</w:t>
            </w:r>
          </w:p>
        </w:tc>
        <w:tc>
          <w:tcPr>
            <w:tcW w:w="1414" w:type="dxa"/>
          </w:tcPr>
          <w:p w14:paraId="25C82B61" w14:textId="2699619B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测试专家</w:t>
            </w:r>
          </w:p>
        </w:tc>
        <w:tc>
          <w:tcPr>
            <w:tcW w:w="784" w:type="dxa"/>
          </w:tcPr>
          <w:p w14:paraId="0B34FEA2" w14:textId="1B18ECCA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785" w:type="dxa"/>
          </w:tcPr>
          <w:p w14:paraId="0B1950E4" w14:textId="0D1EFB95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2672" w:type="dxa"/>
          </w:tcPr>
          <w:p w14:paraId="6540EB9B" w14:textId="58A5D73C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ascii="宋体" w:hAnsi="宋体" w:hint="eastAsia"/>
                <w:sz w:val="18"/>
                <w:szCs w:val="18"/>
              </w:rPr>
              <w:t>细心、耐心，拥有丰富的测试经验，并融洽地与技术团队配合</w:t>
            </w:r>
          </w:p>
        </w:tc>
        <w:tc>
          <w:tcPr>
            <w:tcW w:w="2602" w:type="dxa"/>
          </w:tcPr>
          <w:p w14:paraId="069B7CAB" w14:textId="40CECD46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ascii="宋体" w:hAnsi="宋体" w:hint="eastAsia"/>
                <w:sz w:val="18"/>
                <w:szCs w:val="18"/>
              </w:rPr>
              <w:t>质量以她为主导，充分授予其在该方面的权力</w:t>
            </w:r>
          </w:p>
        </w:tc>
      </w:tr>
      <w:tr w:rsidR="00600792" w:rsidRPr="00B9057D" w14:paraId="77423FA5" w14:textId="77777777" w:rsidTr="00B9057D">
        <w:trPr>
          <w:trHeight w:val="618"/>
          <w:jc w:val="center"/>
        </w:trPr>
        <w:tc>
          <w:tcPr>
            <w:tcW w:w="937" w:type="dxa"/>
          </w:tcPr>
          <w:p w14:paraId="262D8BD3" w14:textId="754FE489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proofErr w:type="gramStart"/>
            <w:r w:rsidRPr="00B9057D">
              <w:rPr>
                <w:rFonts w:hint="eastAsia"/>
                <w:sz w:val="18"/>
                <w:szCs w:val="18"/>
              </w:rPr>
              <w:t>李欣雨</w:t>
            </w:r>
            <w:proofErr w:type="gramEnd"/>
          </w:p>
        </w:tc>
        <w:tc>
          <w:tcPr>
            <w:tcW w:w="1414" w:type="dxa"/>
          </w:tcPr>
          <w:p w14:paraId="3C59F518" w14:textId="241A78BE" w:rsidR="00600792" w:rsidRPr="00B9057D" w:rsidRDefault="00581474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UE/UI设计师</w:t>
            </w:r>
          </w:p>
        </w:tc>
        <w:tc>
          <w:tcPr>
            <w:tcW w:w="784" w:type="dxa"/>
          </w:tcPr>
          <w:p w14:paraId="621C7295" w14:textId="2640C904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785" w:type="dxa"/>
          </w:tcPr>
          <w:p w14:paraId="7864A84D" w14:textId="78A635C7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2672" w:type="dxa"/>
          </w:tcPr>
          <w:p w14:paraId="48997A93" w14:textId="426BE8CD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ascii="宋体" w:hAnsi="宋体" w:hint="eastAsia"/>
                <w:sz w:val="18"/>
                <w:szCs w:val="18"/>
              </w:rPr>
              <w:t>审美品味，熟练掌握各种界面设计工作，能够关注用户使用特征，成功设计多个互联网网站的界面和交互</w:t>
            </w:r>
          </w:p>
        </w:tc>
        <w:tc>
          <w:tcPr>
            <w:tcW w:w="2602" w:type="dxa"/>
          </w:tcPr>
          <w:p w14:paraId="49677BB0" w14:textId="77777777" w:rsidR="00581474" w:rsidRPr="00B9057D" w:rsidRDefault="00581474" w:rsidP="00581474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UE/UI</w:t>
            </w:r>
            <w:r w:rsidRPr="00B9057D">
              <w:rPr>
                <w:rFonts w:ascii="宋体" w:hAnsi="宋体" w:hint="eastAsia"/>
                <w:sz w:val="18"/>
                <w:szCs w:val="18"/>
              </w:rPr>
              <w:t>以她为主导，充分授予其在该方面的权力</w:t>
            </w:r>
          </w:p>
          <w:p w14:paraId="430022C2" w14:textId="77777777" w:rsidR="00600792" w:rsidRPr="00B9057D" w:rsidRDefault="00600792">
            <w:pPr>
              <w:rPr>
                <w:sz w:val="18"/>
                <w:szCs w:val="18"/>
              </w:rPr>
            </w:pPr>
          </w:p>
        </w:tc>
      </w:tr>
      <w:tr w:rsidR="00600792" w:rsidRPr="00B9057D" w14:paraId="678615CC" w14:textId="77777777" w:rsidTr="00B9057D">
        <w:trPr>
          <w:trHeight w:val="622"/>
          <w:jc w:val="center"/>
        </w:trPr>
        <w:tc>
          <w:tcPr>
            <w:tcW w:w="937" w:type="dxa"/>
          </w:tcPr>
          <w:p w14:paraId="43908E9C" w14:textId="3A61842A" w:rsidR="00600792" w:rsidRPr="00B9057D" w:rsidRDefault="00600792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刘琳</w:t>
            </w:r>
            <w:proofErr w:type="gramStart"/>
            <w:r w:rsidRPr="00B9057D">
              <w:rPr>
                <w:rFonts w:hint="eastAsia"/>
                <w:sz w:val="18"/>
                <w:szCs w:val="18"/>
              </w:rPr>
              <w:t>琳</w:t>
            </w:r>
            <w:proofErr w:type="gramEnd"/>
          </w:p>
        </w:tc>
        <w:tc>
          <w:tcPr>
            <w:tcW w:w="1414" w:type="dxa"/>
          </w:tcPr>
          <w:p w14:paraId="1BBBBF48" w14:textId="37842647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技术专家</w:t>
            </w:r>
          </w:p>
        </w:tc>
        <w:tc>
          <w:tcPr>
            <w:tcW w:w="784" w:type="dxa"/>
          </w:tcPr>
          <w:p w14:paraId="0CA5E103" w14:textId="1A7968A9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785" w:type="dxa"/>
          </w:tcPr>
          <w:p w14:paraId="52B5D7E0" w14:textId="1B6A0B68" w:rsidR="00600792" w:rsidRPr="00B9057D" w:rsidRDefault="008F51C3">
            <w:pPr>
              <w:rPr>
                <w:sz w:val="18"/>
                <w:szCs w:val="18"/>
              </w:rPr>
            </w:pPr>
            <w:r w:rsidRPr="00B9057D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2672" w:type="dxa"/>
          </w:tcPr>
          <w:p w14:paraId="25279786" w14:textId="33B857F5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ascii="宋体" w:hAnsi="宋体" w:hint="eastAsia"/>
                <w:sz w:val="18"/>
                <w:szCs w:val="18"/>
              </w:rPr>
              <w:t>有丰富的开发、设计经验，并多次成功带领技术团队完成互联网和电子商务软件开发。</w:t>
            </w:r>
          </w:p>
        </w:tc>
        <w:tc>
          <w:tcPr>
            <w:tcW w:w="2602" w:type="dxa"/>
          </w:tcPr>
          <w:p w14:paraId="7AECBFC6" w14:textId="26D77BE2" w:rsidR="00600792" w:rsidRPr="00B9057D" w:rsidRDefault="00581474">
            <w:pPr>
              <w:rPr>
                <w:rFonts w:hint="eastAsia"/>
                <w:sz w:val="18"/>
                <w:szCs w:val="18"/>
              </w:rPr>
            </w:pPr>
            <w:r w:rsidRPr="00B9057D">
              <w:rPr>
                <w:rFonts w:ascii="宋体" w:hAnsi="宋体" w:hint="eastAsia"/>
                <w:sz w:val="18"/>
                <w:szCs w:val="18"/>
              </w:rPr>
              <w:t>技术以他为主导，充分授予其在技术工作和领导上的信任及权力</w:t>
            </w:r>
          </w:p>
        </w:tc>
      </w:tr>
    </w:tbl>
    <w:p w14:paraId="7A6670CC" w14:textId="33C6D39B" w:rsidR="00E93FF9" w:rsidRDefault="00E93FF9"/>
    <w:sectPr w:rsidR="00E93F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5C41C" w14:textId="77777777" w:rsidR="006E0F85" w:rsidRDefault="006E0F85" w:rsidP="00B9057D">
      <w:r>
        <w:separator/>
      </w:r>
    </w:p>
  </w:endnote>
  <w:endnote w:type="continuationSeparator" w:id="0">
    <w:p w14:paraId="367F5B96" w14:textId="77777777" w:rsidR="006E0F85" w:rsidRDefault="006E0F85" w:rsidP="00B9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19500" w14:textId="77777777" w:rsidR="00B9057D" w:rsidRDefault="00B905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5818A" w14:textId="77777777" w:rsidR="00B9057D" w:rsidRDefault="00B9057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C15E" w14:textId="77777777" w:rsidR="00B9057D" w:rsidRDefault="00B905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59159" w14:textId="77777777" w:rsidR="006E0F85" w:rsidRDefault="006E0F85" w:rsidP="00B9057D">
      <w:r>
        <w:separator/>
      </w:r>
    </w:p>
  </w:footnote>
  <w:footnote w:type="continuationSeparator" w:id="0">
    <w:p w14:paraId="08EB62D3" w14:textId="77777777" w:rsidR="006E0F85" w:rsidRDefault="006E0F85" w:rsidP="00B90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9A045" w14:textId="77777777" w:rsidR="00B9057D" w:rsidRDefault="00B9057D" w:rsidP="00B9057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A2D9" w14:textId="77777777" w:rsidR="00B9057D" w:rsidRDefault="00B9057D" w:rsidP="00B9057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49E97" w14:textId="77777777" w:rsidR="00B9057D" w:rsidRDefault="00B9057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2"/>
    <w:rsid w:val="00581474"/>
    <w:rsid w:val="00600792"/>
    <w:rsid w:val="006E0F85"/>
    <w:rsid w:val="008F51C3"/>
    <w:rsid w:val="00B9057D"/>
    <w:rsid w:val="00E9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2F042"/>
  <w15:chartTrackingRefBased/>
  <w15:docId w15:val="{3FC534F7-24E9-4E8E-9C62-3B8DE29E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0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05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0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0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先森 李</dc:creator>
  <cp:keywords/>
  <dc:description/>
  <cp:lastModifiedBy>先森 李</cp:lastModifiedBy>
  <cp:revision>1</cp:revision>
  <dcterms:created xsi:type="dcterms:W3CDTF">2020-11-16T03:19:00Z</dcterms:created>
  <dcterms:modified xsi:type="dcterms:W3CDTF">2020-11-16T03:56:00Z</dcterms:modified>
</cp:coreProperties>
</file>