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eastAsia="zh-Hans"/>
        </w:rPr>
      </w:pPr>
      <w:r>
        <w:rPr>
          <w:rFonts w:hint="eastAsia"/>
          <w:lang w:val="en-US" w:eastAsia="zh-Hans"/>
        </w:rPr>
        <w:t>产品构思</w:t>
      </w:r>
      <w:r>
        <w:rPr>
          <w:rFonts w:hint="default"/>
          <w:lang w:eastAsia="zh-Hans"/>
        </w:rPr>
        <w:t>：</w:t>
      </w:r>
    </w:p>
    <w:p>
      <w:pPr>
        <w:bidi w:val="0"/>
        <w:ind w:firstLine="630" w:firstLineChars="300"/>
        <w:rPr>
          <w:rFonts w:hint="default"/>
          <w:lang w:eastAsia="zh-Hans"/>
        </w:rPr>
      </w:pPr>
      <w:r>
        <w:rPr>
          <w:rFonts w:hint="eastAsia"/>
          <w:lang w:val="en-US" w:eastAsia="zh-Hans"/>
        </w:rPr>
        <w:t>我们的产品就是贴近这一大众审美需求的变化</w:t>
      </w:r>
      <w:r>
        <w:rPr>
          <w:rFonts w:hint="default"/>
          <w:lang w:eastAsia="zh-Hans"/>
        </w:rPr>
        <w:t>，</w:t>
      </w:r>
      <w:r>
        <w:rPr>
          <w:rFonts w:hint="eastAsia"/>
          <w:lang w:val="en-US" w:eastAsia="zh-Hans"/>
        </w:rPr>
        <w:t>可以为大家在快速的社会发展的时候为大家尽量贴近大众需求为大家搭配好看的衣服</w:t>
      </w:r>
      <w:r>
        <w:rPr>
          <w:rFonts w:hint="default"/>
          <w:lang w:eastAsia="zh-Hans"/>
        </w:rPr>
        <w:t>，</w:t>
      </w:r>
      <w:r>
        <w:rPr>
          <w:rFonts w:hint="eastAsia"/>
          <w:lang w:val="en-US" w:eastAsia="zh-Hans"/>
        </w:rPr>
        <w:t>穿搭推荐</w:t>
      </w:r>
      <w:r>
        <w:rPr>
          <w:rFonts w:hint="default"/>
          <w:lang w:eastAsia="zh-Hans"/>
        </w:rPr>
        <w:t>。</w:t>
      </w:r>
      <w:r>
        <w:rPr>
          <w:rFonts w:hint="eastAsia"/>
          <w:lang w:val="en-US" w:eastAsia="zh-Hans"/>
        </w:rPr>
        <w:t>我们的产品也可以根据个人喜好</w:t>
      </w:r>
      <w:r>
        <w:rPr>
          <w:rFonts w:hint="default"/>
          <w:lang w:eastAsia="zh-Hans"/>
        </w:rPr>
        <w:t>，</w:t>
      </w:r>
      <w:r>
        <w:rPr>
          <w:rFonts w:hint="eastAsia"/>
          <w:lang w:val="en-US" w:eastAsia="zh-Hans"/>
        </w:rPr>
        <w:t>个人偏向</w:t>
      </w:r>
      <w:r>
        <w:rPr>
          <w:rFonts w:hint="default"/>
          <w:lang w:eastAsia="zh-Hans"/>
        </w:rPr>
        <w:t>，</w:t>
      </w:r>
      <w:r>
        <w:rPr>
          <w:rFonts w:hint="eastAsia"/>
          <w:lang w:val="en-US" w:eastAsia="zh-Hans"/>
        </w:rPr>
        <w:t>根据数据库的推荐</w:t>
      </w:r>
      <w:r>
        <w:rPr>
          <w:rFonts w:hint="default"/>
          <w:lang w:eastAsia="zh-Hans"/>
        </w:rPr>
        <w:t>，</w:t>
      </w:r>
      <w:r>
        <w:rPr>
          <w:rFonts w:hint="eastAsia"/>
          <w:lang w:eastAsia="zh-Hans"/>
        </w:rPr>
        <w:t>“</w:t>
      </w:r>
      <w:r>
        <w:rPr>
          <w:rFonts w:hint="eastAsia"/>
          <w:lang w:val="en-US" w:eastAsia="zh-Hans"/>
        </w:rPr>
        <w:t>私人订制”一样的为大家推荐适合自己审美需求以及具有个性化的穿搭</w:t>
      </w:r>
      <w:r>
        <w:rPr>
          <w:rFonts w:hint="default"/>
          <w:lang w:eastAsia="zh-Hans"/>
        </w:rPr>
        <w:t>。</w:t>
      </w:r>
    </w:p>
    <w:p>
      <w:pPr>
        <w:bidi w:val="0"/>
        <w:ind w:firstLine="630" w:firstLineChars="300"/>
        <w:rPr>
          <w:rFonts w:hint="eastAsia"/>
        </w:rPr>
      </w:pPr>
      <w:r>
        <w:rPr>
          <w:rFonts w:hint="eastAsia"/>
        </w:rPr>
        <w:t>随着信息科技的普及和高速发展，人们能接触到的世界变得更加广泛，获取信息的途径更加多样，了解到的观念更加全面，同时也意味当代</w:t>
      </w:r>
      <w:r>
        <w:rPr>
          <w:rFonts w:hint="eastAsia"/>
          <w:lang w:val="en-US" w:eastAsia="zh-Hans"/>
        </w:rPr>
        <w:t>人们的审美</w:t>
      </w:r>
      <w:r>
        <w:rPr>
          <w:rFonts w:hint="eastAsia"/>
        </w:rPr>
        <w:t>不再是传统意义上的</w:t>
      </w:r>
      <w:r>
        <w:rPr>
          <w:rFonts w:hint="eastAsia"/>
          <w:lang w:val="en-US" w:eastAsia="zh-Hans"/>
        </w:rPr>
        <w:t>审美</w:t>
      </w:r>
      <w:r>
        <w:rPr>
          <w:rFonts w:hint="eastAsia"/>
        </w:rPr>
        <w:t>，需要去迎合大众的口味，满足商业、公共等方面的需求，这是由人们在物质方面得到满足的同时追求精神层面的要求所造成的。人们在各个方面都满足最</w:t>
      </w:r>
      <w:r>
        <w:rPr>
          <w:rFonts w:hint="eastAsia"/>
          <w:lang w:val="en-US" w:eastAsia="zh-Hans"/>
        </w:rPr>
        <w:t>基</w:t>
      </w:r>
      <w:r>
        <w:rPr>
          <w:rFonts w:hint="eastAsia"/>
        </w:rPr>
        <w:t>本的生活要求时候，那么就要想要享受层面的东西，就像你现在想要买一件东西，一定不会说能用就行，还会挑挑看看那些商品符合你的审美观</w:t>
      </w:r>
      <w:r>
        <w:rPr>
          <w:rFonts w:hint="default"/>
        </w:rPr>
        <w:t>，</w:t>
      </w:r>
      <w:r>
        <w:rPr>
          <w:rFonts w:hint="eastAsia"/>
        </w:rPr>
        <w:t>或者说有什么独特的地方能够吸引你</w:t>
      </w:r>
      <w:r>
        <w:rPr>
          <w:rFonts w:hint="default"/>
        </w:rPr>
        <w:t>。</w:t>
      </w:r>
      <w:r>
        <w:rPr>
          <w:rFonts w:hint="eastAsia"/>
        </w:rPr>
        <w:t>这就是审美文化的大众化，生产力的解放也将审美文化变成了“日用品”</w:t>
      </w:r>
      <w:r>
        <w:rPr>
          <w:rFonts w:hint="default"/>
        </w:rPr>
        <w:t>。</w:t>
      </w:r>
      <w:r>
        <w:rPr>
          <w:rFonts w:hint="eastAsia"/>
        </w:rPr>
        <w:t>现代商品经济高速发展，再加上国家大力发展经济，审美文化也更侧重于迎合市民社会的与审美趣味和世俗化生活，迎合大众的喜好、情趣都体现出了以人为本的思想，</w:t>
      </w:r>
      <w:r>
        <w:rPr>
          <w:rFonts w:hint="eastAsia"/>
          <w:lang w:val="en-US" w:eastAsia="zh-Hans"/>
        </w:rPr>
        <w:t>我国</w:t>
      </w:r>
      <w:r>
        <w:rPr>
          <w:rFonts w:hint="eastAsia"/>
        </w:rPr>
        <w:t>审美文化大众化的原因：1.人们的精神需求2.商品经济的刺激</w:t>
      </w:r>
      <w:r>
        <w:rPr>
          <w:rFonts w:hint="default"/>
        </w:rPr>
        <w:t>。</w:t>
      </w:r>
      <w:r>
        <w:rPr>
          <w:rFonts w:hint="eastAsia"/>
        </w:rPr>
        <w:t>审美文化走向个性化DIY是do it yourself的缩写，可以被认为是一种个人爱好，也可以被认为使人们的某种潜在追求，你是否已经不满足和他人拥有一样的东西，想要加入一些自己的特色，这就是人性的需求。这一点是必然的人们在接触到大量信息冲击的同时，个人的特性也渐渐凸显出来，一窝蜂的追求现象虽然还有，但我们已经厌倦千篇一律，想要来点符合自己特性和欲望的</w:t>
      </w:r>
      <w:r>
        <w:rPr>
          <w:rFonts w:hint="default"/>
        </w:rPr>
        <w:t>，</w:t>
      </w:r>
      <w:r>
        <w:rPr>
          <w:rFonts w:hint="eastAsia"/>
        </w:rPr>
        <w:t>所以类似“私人订制”一类的行为开始出现。</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imsun">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D159B"/>
    <w:rsid w:val="DFFD1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2020-11-16T11:06:00Z</dcterms:created>
  <dc:creator>apple1-3</dc:creator>
  <cp:lastModifiedBy>apple1-3</cp:lastModifiedBy>
  <dcterms:modified xsi:type="dcterms:W3CDTF">2020-11-16T11:07:13Z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