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ADF" w14:textId="08A585A4" w:rsidR="0072730F" w:rsidRPr="000F37FC" w:rsidRDefault="009E62CA" w:rsidP="00727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45"/>
        <w:gridCol w:w="3330"/>
        <w:gridCol w:w="3060"/>
        <w:gridCol w:w="2880"/>
        <w:gridCol w:w="2875"/>
      </w:tblGrid>
      <w:tr w:rsidR="005A27C8" w:rsidRPr="00945FB2" w14:paraId="7FA757A4" w14:textId="77777777" w:rsidTr="000B20F7">
        <w:trPr>
          <w:trHeight w:val="1686"/>
        </w:trPr>
        <w:tc>
          <w:tcPr>
            <w:tcW w:w="2245" w:type="dxa"/>
          </w:tcPr>
          <w:p w14:paraId="7228C5C8" w14:textId="3D81034F" w:rsidR="005D02E2" w:rsidRDefault="007962BC" w:rsidP="005D02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Reflection </w:t>
            </w:r>
          </w:p>
          <w:p w14:paraId="76C13FC2" w14:textId="16917E89" w:rsidR="003D49B0" w:rsidRPr="005A09BE" w:rsidRDefault="009960D3" w:rsidP="005D02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3D4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337557B8" w14:textId="77777777" w:rsidR="000F37FC" w:rsidRDefault="000F37FC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EB7F454" w14:textId="60BE80BC" w:rsidR="005D02E2" w:rsidRPr="00945FB2" w:rsidRDefault="000F37FC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Excellent</w:t>
            </w:r>
          </w:p>
          <w:p w14:paraId="2225284A" w14:textId="77777777" w:rsidR="005D02E2" w:rsidRPr="00945FB2" w:rsidRDefault="005D02E2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(4)</w:t>
            </w:r>
          </w:p>
          <w:p w14:paraId="06875669" w14:textId="73893378" w:rsidR="00986BB6" w:rsidRPr="00592104" w:rsidRDefault="00986BB6" w:rsidP="00592104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10A9E1D" w14:textId="2D7F0C65" w:rsidR="005D02E2" w:rsidRPr="00945FB2" w:rsidRDefault="000F37FC" w:rsidP="005A09BE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Good</w:t>
            </w:r>
          </w:p>
          <w:p w14:paraId="665EFDBB" w14:textId="3524C64A" w:rsidR="007B1FF8" w:rsidRPr="007962BC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(3)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6538E11F" w14:textId="7E0B4CFD" w:rsidR="005D02E2" w:rsidRPr="00945FB2" w:rsidRDefault="005D02E2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Needs Development</w:t>
            </w:r>
          </w:p>
          <w:p w14:paraId="2037A95E" w14:textId="2E27813F" w:rsidR="007B1FF8" w:rsidRPr="007962BC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2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2694D46" w14:textId="77777777" w:rsidR="005D02E2" w:rsidRPr="00945FB2" w:rsidRDefault="005D02E2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Unacceptable</w:t>
            </w:r>
          </w:p>
          <w:p w14:paraId="34F394FC" w14:textId="28CC761F" w:rsidR="007B1FF8" w:rsidRPr="007962BC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</w:tr>
      <w:tr w:rsidR="005A27C8" w:rsidRPr="00945FB2" w14:paraId="62AA535D" w14:textId="77777777" w:rsidTr="000B20F7">
        <w:trPr>
          <w:trHeight w:val="1110"/>
        </w:trPr>
        <w:tc>
          <w:tcPr>
            <w:tcW w:w="2245" w:type="dxa"/>
          </w:tcPr>
          <w:p w14:paraId="190DA4A6" w14:textId="789C1FE9" w:rsidR="0072730F" w:rsidRPr="00945FB2" w:rsidRDefault="0072730F" w:rsidP="008D7D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FD75C" w14:textId="5E5C92CB" w:rsidR="009960D3" w:rsidRPr="007962BC" w:rsidRDefault="000B20F7" w:rsidP="002A4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Reflecting on</w:t>
            </w:r>
            <w:r w:rsidR="000C77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your identity </w:t>
            </w:r>
          </w:p>
          <w:p w14:paraId="6842E785" w14:textId="2BDD3D25" w:rsidR="008D7D62" w:rsidRPr="00FA6878" w:rsidRDefault="008D7D62" w:rsidP="002A49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69B8D9F7" w14:textId="605E84EA" w:rsidR="0072730F" w:rsidRPr="00945FB2" w:rsidRDefault="000C7775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 w:rsidRPr="000C7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successfully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 explores an important part of their identity and equips both the writer and the audience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with a perspective or knowledge that challenges</w:t>
            </w:r>
            <w:r w:rsidRPr="000C7775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 xml:space="preserve"> or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shapes the way you and they interact with the world.</w:t>
            </w:r>
          </w:p>
        </w:tc>
        <w:tc>
          <w:tcPr>
            <w:tcW w:w="3060" w:type="dxa"/>
          </w:tcPr>
          <w:p w14:paraId="738ED436" w14:textId="7CAEC5E7" w:rsidR="00F0211B" w:rsidRPr="007962BC" w:rsidRDefault="000B20F7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satisfactorily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 explores an important part of their identity and equips both the writer and the audience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with a perspective or knowledge that challenges</w:t>
            </w:r>
            <w:r w:rsidRPr="000C7775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 xml:space="preserve"> or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shapes the way you and they interact with the world.</w:t>
            </w:r>
          </w:p>
        </w:tc>
        <w:tc>
          <w:tcPr>
            <w:tcW w:w="2880" w:type="dxa"/>
          </w:tcPr>
          <w:p w14:paraId="497002A5" w14:textId="2123E788" w:rsidR="0072730F" w:rsidRPr="007962BC" w:rsidRDefault="000B20F7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adequately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 explores an important part of their identity and equips both the writer and the audience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with a perspective or knowledge that challenges</w:t>
            </w:r>
            <w:r w:rsidRPr="000C7775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 xml:space="preserve"> or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shapes the way you and they interact with the world.</w:t>
            </w:r>
          </w:p>
        </w:tc>
        <w:tc>
          <w:tcPr>
            <w:tcW w:w="2875" w:type="dxa"/>
          </w:tcPr>
          <w:p w14:paraId="6922447D" w14:textId="48E8C969" w:rsidR="0072730F" w:rsidRPr="007962BC" w:rsidRDefault="000B20F7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does not 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>explore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an important part of their identity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doesn’t 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>equip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775">
              <w:rPr>
                <w:rFonts w:ascii="Times New Roman" w:hAnsi="Times New Roman" w:cs="Times New Roman"/>
                <w:sz w:val="24"/>
                <w:szCs w:val="24"/>
              </w:rPr>
              <w:t xml:space="preserve">both the writer and the audience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with a perspective or knowledge that challenges</w:t>
            </w:r>
            <w:r w:rsidRPr="000C7775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 xml:space="preserve"> or </w:t>
            </w:r>
            <w:r w:rsidRPr="00EC6694">
              <w:rPr>
                <w:rFonts w:ascii="Times New Roman" w:eastAsia="Times New Roman" w:hAnsi="Times New Roman" w:cs="Times New Roman"/>
                <w:color w:val="373D3F"/>
                <w:sz w:val="24"/>
                <w:szCs w:val="24"/>
                <w:shd w:val="clear" w:color="auto" w:fill="FFFFFF"/>
              </w:rPr>
              <w:t>shapes the way you and they interact with the world.</w:t>
            </w:r>
          </w:p>
        </w:tc>
      </w:tr>
      <w:tr w:rsidR="00AF0506" w:rsidRPr="00945FB2" w14:paraId="50379E09" w14:textId="77777777" w:rsidTr="000B20F7">
        <w:trPr>
          <w:trHeight w:val="1394"/>
        </w:trPr>
        <w:tc>
          <w:tcPr>
            <w:tcW w:w="2245" w:type="dxa"/>
          </w:tcPr>
          <w:p w14:paraId="382B48B0" w14:textId="77777777" w:rsidR="00AF0506" w:rsidRDefault="00AF0506" w:rsidP="008D7D62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4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  <w:r w:rsidRPr="00945F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F90599B" w14:textId="239DB6C5" w:rsidR="00AF0506" w:rsidRPr="00FA6878" w:rsidRDefault="00AF0506" w:rsidP="008D7D62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396713D" w14:textId="71C767BB" w:rsidR="00AF0506" w:rsidRPr="00945FB2" w:rsidRDefault="00AF0506" w:rsidP="009960D3">
            <w:pPr>
              <w:outlineLv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330" w:type="dxa"/>
          </w:tcPr>
          <w:p w14:paraId="2D82F68C" w14:textId="4D65B0FF" w:rsidR="00AF0506" w:rsidRPr="00945FB2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an </w:t>
            </w:r>
            <w:r w:rsidRPr="000C7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extremely effective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hook and sufficient background information</w:t>
            </w:r>
            <w:r w:rsidR="002B1F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F8C4B36" w14:textId="66441B98" w:rsidR="00AF0506" w:rsidRPr="007962BC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provides a hook and </w:t>
            </w:r>
            <w:r w:rsidRPr="00796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background information.</w:t>
            </w:r>
          </w:p>
          <w:p w14:paraId="143913FB" w14:textId="66DDF962" w:rsidR="00AF0506" w:rsidRPr="007962BC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F2D7F3" w14:textId="4A5A9E12" w:rsidR="00AF0506" w:rsidRPr="007962BC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provides an ineffective hook and/or insufficient background information.</w:t>
            </w:r>
          </w:p>
          <w:p w14:paraId="6CC043B8" w14:textId="09BBDDB1" w:rsidR="00AF0506" w:rsidRPr="007962BC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6F2EB3F" w14:textId="14734218" w:rsidR="00AF0506" w:rsidRPr="007962BC" w:rsidRDefault="00AF0506" w:rsidP="000F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provides no hook and insufficient background information.</w:t>
            </w:r>
          </w:p>
        </w:tc>
      </w:tr>
      <w:tr w:rsidR="007962BC" w:rsidRPr="00945FB2" w14:paraId="7ABBF1A5" w14:textId="77777777" w:rsidTr="000B20F7">
        <w:tc>
          <w:tcPr>
            <w:tcW w:w="2245" w:type="dxa"/>
          </w:tcPr>
          <w:p w14:paraId="6E92099C" w14:textId="17324A5E" w:rsidR="007962BC" w:rsidRPr="000D4BC7" w:rsidRDefault="007962BC" w:rsidP="008D7D62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4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3330" w:type="dxa"/>
          </w:tcPr>
          <w:p w14:paraId="73879CBB" w14:textId="45FE86B9" w:rsidR="007962BC" w:rsidRPr="00945FB2" w:rsidRDefault="007962BC" w:rsidP="00227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writer makes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the significance clear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conclusion </w:t>
            </w:r>
            <w:r w:rsidRPr="000D4BC7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ends with something memorable.</w:t>
            </w:r>
          </w:p>
        </w:tc>
        <w:tc>
          <w:tcPr>
            <w:tcW w:w="3060" w:type="dxa"/>
          </w:tcPr>
          <w:p w14:paraId="3494A3E7" w14:textId="3600E96C" w:rsidR="007962BC" w:rsidRPr="007962BC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The significance is explained but </w:t>
            </w:r>
            <w:r w:rsidRPr="007962BC">
              <w:rPr>
                <w:rFonts w:ascii="Times New Roman" w:hAnsi="Times New Roman" w:cs="Times New Roman"/>
                <w:b/>
                <w:sz w:val="24"/>
                <w:szCs w:val="24"/>
              </w:rPr>
              <w:t>not clear enough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and/or the 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 xml:space="preserve"> needs a more memorable ending.</w:t>
            </w:r>
          </w:p>
        </w:tc>
        <w:tc>
          <w:tcPr>
            <w:tcW w:w="2880" w:type="dxa"/>
          </w:tcPr>
          <w:p w14:paraId="45609309" w14:textId="07348999" w:rsidR="007962BC" w:rsidRPr="007962BC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>The conclusion does not explain the significance or end with something memorable.</w:t>
            </w:r>
          </w:p>
        </w:tc>
        <w:tc>
          <w:tcPr>
            <w:tcW w:w="2875" w:type="dxa"/>
          </w:tcPr>
          <w:p w14:paraId="24F58A00" w14:textId="625DB2D0" w:rsidR="007962BC" w:rsidRPr="007962BC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2BC">
              <w:rPr>
                <w:rFonts w:ascii="Times New Roman" w:hAnsi="Times New Roman" w:cs="Times New Roman"/>
                <w:sz w:val="24"/>
                <w:szCs w:val="24"/>
              </w:rPr>
              <w:t>No developed conclusion</w:t>
            </w:r>
          </w:p>
        </w:tc>
      </w:tr>
      <w:tr w:rsidR="002B1FF6" w:rsidRPr="00945FB2" w14:paraId="48A440A8" w14:textId="77777777" w:rsidTr="000B20F7">
        <w:trPr>
          <w:trHeight w:val="764"/>
        </w:trPr>
        <w:tc>
          <w:tcPr>
            <w:tcW w:w="2245" w:type="dxa"/>
          </w:tcPr>
          <w:p w14:paraId="11EF77C5" w14:textId="77777777" w:rsidR="002B1FF6" w:rsidRDefault="002B1FF6" w:rsidP="002B1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 </w:t>
            </w:r>
          </w:p>
          <w:p w14:paraId="2AD26941" w14:textId="5EB1D262" w:rsidR="002B1FF6" w:rsidRDefault="002B1FF6" w:rsidP="002B1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23591B" w14:textId="77777777" w:rsidR="002B1FF6" w:rsidRPr="00FA6878" w:rsidRDefault="002B1FF6" w:rsidP="002B1FF6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51CAE4A" w14:textId="17785578" w:rsidR="002B1FF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deas are well-organized, with </w:t>
            </w:r>
            <w:r w:rsidRPr="000F37F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structure, coherence</w:t>
            </w:r>
            <w:r w:rsidR="000C77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1E4B6E" w14:textId="77777777" w:rsidR="002B1FF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640A702" w14:textId="4AAD48DB" w:rsidR="002B1FF6" w:rsidRPr="007962BC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Ideas are </w:t>
            </w:r>
            <w:r w:rsidRPr="000F37FC">
              <w:rPr>
                <w:rFonts w:ascii="Times New Roman" w:hAnsi="Times New Roman" w:cs="Times New Roman"/>
                <w:b/>
                <w:sz w:val="24"/>
                <w:szCs w:val="24"/>
              </w:rPr>
              <w:t>effectively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organized, with a good structure, </w:t>
            </w:r>
            <w:r w:rsidR="000C7775" w:rsidRPr="00945FB2">
              <w:rPr>
                <w:rFonts w:ascii="Times New Roman" w:hAnsi="Times New Roman" w:cs="Times New Roman"/>
                <w:sz w:val="24"/>
                <w:szCs w:val="24"/>
              </w:rPr>
              <w:t>coherence,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and development</w:t>
            </w:r>
          </w:p>
        </w:tc>
        <w:tc>
          <w:tcPr>
            <w:tcW w:w="2880" w:type="dxa"/>
          </w:tcPr>
          <w:p w14:paraId="1953CEDF" w14:textId="6515FA9D" w:rsidR="002B1FF6" w:rsidRPr="007962BC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Ideas are </w:t>
            </w:r>
            <w:r w:rsidRPr="000F37FC">
              <w:rPr>
                <w:rFonts w:ascii="Times New Roman" w:hAnsi="Times New Roman" w:cs="Times New Roman"/>
                <w:b/>
                <w:sz w:val="24"/>
                <w:szCs w:val="24"/>
              </w:rPr>
              <w:t>adequately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organized, with a suitable structure and attention paid to coherence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5" w:type="dxa"/>
          </w:tcPr>
          <w:p w14:paraId="3F33FE01" w14:textId="173C538C" w:rsidR="002B1FF6" w:rsidRPr="007962BC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Ideas have little organization, and</w:t>
            </w:r>
            <w:r w:rsidRPr="00945FB2">
              <w:rPr>
                <w:rFonts w:ascii="Times New Roman" w:hAnsi="Times New Roman" w:cs="Times New Roman"/>
                <w:sz w:val="24"/>
                <w:szCs w:val="24"/>
              </w:rPr>
              <w:t xml:space="preserve"> coherence and development are lacking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1FF6" w:rsidRPr="00945FB2" w14:paraId="73DC0758" w14:textId="77777777" w:rsidTr="000B20F7">
        <w:trPr>
          <w:trHeight w:val="764"/>
        </w:trPr>
        <w:tc>
          <w:tcPr>
            <w:tcW w:w="2245" w:type="dxa"/>
          </w:tcPr>
          <w:p w14:paraId="5C1349AC" w14:textId="77777777" w:rsidR="002B1FF6" w:rsidRDefault="002B1FF6" w:rsidP="002B1FF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37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Clarity: Grammar and Language </w:t>
            </w:r>
          </w:p>
          <w:p w14:paraId="2512F2E0" w14:textId="6BACDB71" w:rsidR="002B1FF6" w:rsidRPr="00FA6878" w:rsidRDefault="002B1FF6" w:rsidP="002B1FF6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2FC3598" w14:textId="376E3ED6" w:rsidR="002B1FF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writer’s </w:t>
            </w:r>
            <w:r w:rsidRPr="000F37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meaning is clear</w:t>
            </w: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is not affected by grammatical errors. </w:t>
            </w:r>
          </w:p>
        </w:tc>
        <w:tc>
          <w:tcPr>
            <w:tcW w:w="3060" w:type="dxa"/>
          </w:tcPr>
          <w:p w14:paraId="1B6D6A17" w14:textId="77777777" w:rsidR="002B1FF6" w:rsidRDefault="002B1FF6" w:rsidP="002B1FF6">
            <w:pPr>
              <w:ind w:right="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7F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writer’s meaning is </w:t>
            </w:r>
            <w:r w:rsidRPr="00937F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mostly</w:t>
            </w:r>
            <w:r w:rsidRPr="00937F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clear and is </w:t>
            </w:r>
            <w:r w:rsidRPr="00937F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minimally</w:t>
            </w:r>
            <w:r w:rsidRPr="00937F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affected by grammatical errors.</w:t>
            </w:r>
          </w:p>
          <w:p w14:paraId="4F8BBFBC" w14:textId="77777777" w:rsidR="002B1FF6" w:rsidRDefault="002B1FF6" w:rsidP="002B1FF6">
            <w:pPr>
              <w:ind w:right="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A0E73B" w14:textId="77777777" w:rsidR="002B1FF6" w:rsidRPr="007962BC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475ECC" w14:textId="77777777" w:rsidR="002B1FF6" w:rsidRPr="00945FB2" w:rsidRDefault="002B1FF6" w:rsidP="002B1FF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writer’s meaning is </w:t>
            </w:r>
            <w:r w:rsidRPr="00945F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somewhat</w:t>
            </w: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clear and is affected by grammatical errors.</w:t>
            </w:r>
          </w:p>
          <w:p w14:paraId="37D38233" w14:textId="77777777" w:rsidR="002B1FF6" w:rsidRPr="007962BC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836A81C" w14:textId="5C07AC59" w:rsidR="002B1FF6" w:rsidRPr="000C7775" w:rsidRDefault="002B1FF6" w:rsidP="002B1FF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writer’s meaning is </w:t>
            </w:r>
            <w:r w:rsidRPr="00945F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</w:t>
            </w:r>
            <w:r w:rsidRPr="00945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clear and is significantly affected by grammatical errors.</w:t>
            </w:r>
          </w:p>
        </w:tc>
      </w:tr>
    </w:tbl>
    <w:p w14:paraId="37FA0E3C" w14:textId="099045D7" w:rsidR="00EC6694" w:rsidRDefault="00EC6694" w:rsidP="0072730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C6694" w:rsidSect="007273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0738" w14:textId="77777777" w:rsidR="00D73D2D" w:rsidRDefault="00D73D2D" w:rsidP="000F37FC">
      <w:pPr>
        <w:spacing w:after="0" w:line="240" w:lineRule="auto"/>
      </w:pPr>
      <w:r>
        <w:separator/>
      </w:r>
    </w:p>
  </w:endnote>
  <w:endnote w:type="continuationSeparator" w:id="0">
    <w:p w14:paraId="03921399" w14:textId="77777777" w:rsidR="00D73D2D" w:rsidRDefault="00D73D2D" w:rsidP="000F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4E15" w14:textId="77777777" w:rsidR="00D73D2D" w:rsidRDefault="00D73D2D" w:rsidP="000F37FC">
      <w:pPr>
        <w:spacing w:after="0" w:line="240" w:lineRule="auto"/>
      </w:pPr>
      <w:r>
        <w:separator/>
      </w:r>
    </w:p>
  </w:footnote>
  <w:footnote w:type="continuationSeparator" w:id="0">
    <w:p w14:paraId="4735D586" w14:textId="77777777" w:rsidR="00D73D2D" w:rsidRDefault="00D73D2D" w:rsidP="000F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F3"/>
    <w:multiLevelType w:val="hybridMultilevel"/>
    <w:tmpl w:val="B900AA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29013FD9"/>
    <w:multiLevelType w:val="hybridMultilevel"/>
    <w:tmpl w:val="52ACF0F2"/>
    <w:lvl w:ilvl="0" w:tplc="5414E142">
      <w:start w:val="1"/>
      <w:numFmt w:val="upperLetter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E4F55E5"/>
    <w:multiLevelType w:val="hybridMultilevel"/>
    <w:tmpl w:val="D5DE42E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B810E7"/>
    <w:multiLevelType w:val="hybridMultilevel"/>
    <w:tmpl w:val="530413F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174286"/>
    <w:multiLevelType w:val="hybridMultilevel"/>
    <w:tmpl w:val="98D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6838"/>
    <w:multiLevelType w:val="hybridMultilevel"/>
    <w:tmpl w:val="100285C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27419C"/>
    <w:multiLevelType w:val="hybridMultilevel"/>
    <w:tmpl w:val="AF5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736E4"/>
    <w:multiLevelType w:val="hybridMultilevel"/>
    <w:tmpl w:val="3872BDC0"/>
    <w:lvl w:ilvl="0" w:tplc="0DF6D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B69E1"/>
    <w:multiLevelType w:val="hybridMultilevel"/>
    <w:tmpl w:val="7794F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5A1855"/>
    <w:multiLevelType w:val="hybridMultilevel"/>
    <w:tmpl w:val="03C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31E16"/>
    <w:multiLevelType w:val="hybridMultilevel"/>
    <w:tmpl w:val="0302B3FC"/>
    <w:name w:val="ß0232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6845C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0F"/>
    <w:rsid w:val="00015ECF"/>
    <w:rsid w:val="000B20F7"/>
    <w:rsid w:val="000C7775"/>
    <w:rsid w:val="000D4BC7"/>
    <w:rsid w:val="000F37FC"/>
    <w:rsid w:val="00103C10"/>
    <w:rsid w:val="00216FEE"/>
    <w:rsid w:val="00227AA4"/>
    <w:rsid w:val="002A498B"/>
    <w:rsid w:val="002B1FF6"/>
    <w:rsid w:val="002E6508"/>
    <w:rsid w:val="00317E74"/>
    <w:rsid w:val="00333048"/>
    <w:rsid w:val="003D49B0"/>
    <w:rsid w:val="005259BA"/>
    <w:rsid w:val="005847FC"/>
    <w:rsid w:val="00592104"/>
    <w:rsid w:val="005A09BE"/>
    <w:rsid w:val="005A27C8"/>
    <w:rsid w:val="005D02E2"/>
    <w:rsid w:val="00606113"/>
    <w:rsid w:val="00643EFB"/>
    <w:rsid w:val="00666A5F"/>
    <w:rsid w:val="006706BA"/>
    <w:rsid w:val="006B5318"/>
    <w:rsid w:val="006E0759"/>
    <w:rsid w:val="0072730F"/>
    <w:rsid w:val="00755A99"/>
    <w:rsid w:val="00793803"/>
    <w:rsid w:val="007962BC"/>
    <w:rsid w:val="007B1FF8"/>
    <w:rsid w:val="00821F39"/>
    <w:rsid w:val="008655C2"/>
    <w:rsid w:val="00897902"/>
    <w:rsid w:val="008C7986"/>
    <w:rsid w:val="008D7D62"/>
    <w:rsid w:val="008F5153"/>
    <w:rsid w:val="00900C69"/>
    <w:rsid w:val="00945FB2"/>
    <w:rsid w:val="00986BB6"/>
    <w:rsid w:val="009960D3"/>
    <w:rsid w:val="009D298E"/>
    <w:rsid w:val="009E62CA"/>
    <w:rsid w:val="00A37C35"/>
    <w:rsid w:val="00AF0506"/>
    <w:rsid w:val="00B44986"/>
    <w:rsid w:val="00BA76FF"/>
    <w:rsid w:val="00C97624"/>
    <w:rsid w:val="00D2011B"/>
    <w:rsid w:val="00D73D2D"/>
    <w:rsid w:val="00DF0EA2"/>
    <w:rsid w:val="00DF6DC5"/>
    <w:rsid w:val="00E5036F"/>
    <w:rsid w:val="00EA5BAE"/>
    <w:rsid w:val="00EC6694"/>
    <w:rsid w:val="00F0211B"/>
    <w:rsid w:val="00F34AC6"/>
    <w:rsid w:val="00FA6878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720"/>
  <w15:chartTrackingRefBased/>
  <w15:docId w15:val="{DD968C8E-0CC6-4413-A66A-F28173A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FC"/>
  </w:style>
  <w:style w:type="paragraph" w:styleId="Footer">
    <w:name w:val="footer"/>
    <w:basedOn w:val="Normal"/>
    <w:link w:val="Foot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Staulters, Merry L</dc:creator>
  <cp:keywords/>
  <dc:description/>
  <cp:lastModifiedBy>Lisa DiMaio</cp:lastModifiedBy>
  <cp:revision>2</cp:revision>
  <dcterms:created xsi:type="dcterms:W3CDTF">2023-01-19T17:24:00Z</dcterms:created>
  <dcterms:modified xsi:type="dcterms:W3CDTF">2023-01-19T17:24:00Z</dcterms:modified>
</cp:coreProperties>
</file>