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6CAC" w14:textId="6C33A997" w:rsidR="00977681" w:rsidRPr="00977681" w:rsidRDefault="009776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7681">
        <w:rPr>
          <w:rFonts w:ascii="Times New Roman" w:hAnsi="Times New Roman" w:cs="Times New Roman"/>
          <w:b/>
          <w:bCs/>
          <w:sz w:val="40"/>
          <w:szCs w:val="40"/>
        </w:rPr>
        <w:t>Bibliographic Entr</w:t>
      </w:r>
      <w:r>
        <w:rPr>
          <w:rFonts w:ascii="Times New Roman" w:hAnsi="Times New Roman" w:cs="Times New Roman"/>
          <w:b/>
          <w:bCs/>
          <w:sz w:val="40"/>
          <w:szCs w:val="40"/>
        </w:rPr>
        <w:t>y</w:t>
      </w:r>
    </w:p>
    <w:p w14:paraId="5BB6C93D" w14:textId="77777777" w:rsidR="00977681" w:rsidRDefault="00977681">
      <w:pPr>
        <w:rPr>
          <w:rFonts w:ascii="Times New Roman" w:hAnsi="Times New Roman" w:cs="Times New Roman"/>
          <w:sz w:val="40"/>
          <w:szCs w:val="40"/>
        </w:rPr>
      </w:pPr>
    </w:p>
    <w:p w14:paraId="41571105" w14:textId="1BB3CC71" w:rsidR="00C359AB" w:rsidRPr="00797DE0" w:rsidRDefault="00C359AB">
      <w:pPr>
        <w:rPr>
          <w:rFonts w:ascii="Times New Roman" w:hAnsi="Times New Roman" w:cs="Times New Roman"/>
          <w:sz w:val="40"/>
          <w:szCs w:val="40"/>
        </w:rPr>
      </w:pPr>
      <w:r w:rsidRPr="00797DE0">
        <w:rPr>
          <w:rFonts w:ascii="Times New Roman" w:hAnsi="Times New Roman" w:cs="Times New Roman"/>
          <w:sz w:val="40"/>
          <w:szCs w:val="40"/>
        </w:rPr>
        <w:t xml:space="preserve">Donner, Francesca. “The Household Work Men and Women Do, and Why.” The New York Times, 12 Feb. 2020. </w:t>
      </w:r>
      <w:hyperlink r:id="rId5" w:history="1">
        <w:r w:rsidRPr="00797DE0">
          <w:rPr>
            <w:rStyle w:val="Hyperlink"/>
            <w:rFonts w:ascii="Times New Roman" w:hAnsi="Times New Roman" w:cs="Times New Roman"/>
            <w:sz w:val="40"/>
            <w:szCs w:val="40"/>
          </w:rPr>
          <w:t>www.nytimes.com/2020/02/12/us/the-household-work-men-and-women-do-and-why.html</w:t>
        </w:r>
      </w:hyperlink>
    </w:p>
    <w:p w14:paraId="33363CAC" w14:textId="7CA500C9" w:rsidR="00C359AB" w:rsidRPr="00797DE0" w:rsidRDefault="00C359AB">
      <w:pPr>
        <w:rPr>
          <w:rFonts w:ascii="Times New Roman" w:hAnsi="Times New Roman" w:cs="Times New Roman"/>
          <w:sz w:val="40"/>
          <w:szCs w:val="40"/>
        </w:rPr>
      </w:pPr>
    </w:p>
    <w:p w14:paraId="611C1182" w14:textId="773084AC" w:rsidR="00C359AB" w:rsidRPr="00977681" w:rsidRDefault="00C359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7681">
        <w:rPr>
          <w:rFonts w:ascii="Times New Roman" w:hAnsi="Times New Roman" w:cs="Times New Roman"/>
          <w:b/>
          <w:bCs/>
          <w:sz w:val="40"/>
          <w:szCs w:val="40"/>
        </w:rPr>
        <w:t>Summary</w:t>
      </w:r>
    </w:p>
    <w:p w14:paraId="1BFAC7F1" w14:textId="77777777" w:rsidR="006A338F" w:rsidRDefault="006A338F">
      <w:pPr>
        <w:rPr>
          <w:rFonts w:ascii="Times New Roman" w:hAnsi="Times New Roman" w:cs="Times New Roman"/>
          <w:sz w:val="40"/>
          <w:szCs w:val="40"/>
        </w:rPr>
      </w:pPr>
    </w:p>
    <w:p w14:paraId="21075440" w14:textId="75866322" w:rsidR="00C359AB" w:rsidRPr="00797DE0" w:rsidRDefault="006A338F">
      <w:pPr>
        <w:rPr>
          <w:rFonts w:ascii="Times New Roman" w:hAnsi="Times New Roman" w:cs="Times New Roman"/>
          <w:sz w:val="40"/>
          <w:szCs w:val="40"/>
        </w:rPr>
      </w:pPr>
      <w:r w:rsidRPr="00797DE0">
        <w:rPr>
          <w:rFonts w:ascii="Times New Roman" w:hAnsi="Times New Roman" w:cs="Times New Roman"/>
          <w:sz w:val="40"/>
          <w:szCs w:val="40"/>
        </w:rPr>
        <w:t xml:space="preserve">The </w:t>
      </w:r>
      <w:r>
        <w:rPr>
          <w:rFonts w:ascii="Times New Roman" w:hAnsi="Times New Roman" w:cs="Times New Roman"/>
          <w:sz w:val="40"/>
          <w:szCs w:val="40"/>
        </w:rPr>
        <w:t>author</w:t>
      </w:r>
      <w:r w:rsidRPr="00797DE0">
        <w:rPr>
          <w:rFonts w:ascii="Times New Roman" w:hAnsi="Times New Roman" w:cs="Times New Roman"/>
          <w:sz w:val="40"/>
          <w:szCs w:val="40"/>
        </w:rPr>
        <w:t xml:space="preserve">, Francesca Donner, </w:t>
      </w:r>
      <w:r>
        <w:rPr>
          <w:rFonts w:ascii="Times New Roman" w:hAnsi="Times New Roman" w:cs="Times New Roman"/>
          <w:sz w:val="40"/>
          <w:szCs w:val="40"/>
        </w:rPr>
        <w:t xml:space="preserve">writes </w:t>
      </w:r>
      <w:r w:rsidRPr="00797DE0">
        <w:rPr>
          <w:rFonts w:ascii="Times New Roman" w:hAnsi="Times New Roman" w:cs="Times New Roman"/>
          <w:sz w:val="40"/>
          <w:szCs w:val="40"/>
        </w:rPr>
        <w:t xml:space="preserve">about </w:t>
      </w:r>
      <w:r w:rsidR="00F621F0">
        <w:rPr>
          <w:rFonts w:ascii="Times New Roman" w:hAnsi="Times New Roman" w:cs="Times New Roman"/>
          <w:sz w:val="40"/>
          <w:szCs w:val="40"/>
        </w:rPr>
        <w:t xml:space="preserve">how couples distribute household duties </w:t>
      </w:r>
      <w:r w:rsidRPr="00797DE0">
        <w:rPr>
          <w:rFonts w:ascii="Times New Roman" w:hAnsi="Times New Roman" w:cs="Times New Roman"/>
          <w:sz w:val="40"/>
          <w:szCs w:val="40"/>
        </w:rPr>
        <w:t xml:space="preserve">using information from a Gallup poll. </w:t>
      </w:r>
      <w:r w:rsidR="00F621F0">
        <w:rPr>
          <w:rFonts w:ascii="Times New Roman" w:hAnsi="Times New Roman" w:cs="Times New Roman"/>
          <w:sz w:val="40"/>
          <w:szCs w:val="40"/>
        </w:rPr>
        <w:t>W</w:t>
      </w:r>
      <w:r w:rsidRPr="00797DE0">
        <w:rPr>
          <w:rFonts w:ascii="Times New Roman" w:hAnsi="Times New Roman" w:cs="Times New Roman"/>
          <w:sz w:val="40"/>
          <w:szCs w:val="40"/>
        </w:rPr>
        <w:t xml:space="preserve">hile men support gender equality, they still </w:t>
      </w:r>
      <w:proofErr w:type="gramStart"/>
      <w:r w:rsidRPr="00797DE0">
        <w:rPr>
          <w:rFonts w:ascii="Times New Roman" w:hAnsi="Times New Roman" w:cs="Times New Roman"/>
          <w:sz w:val="40"/>
          <w:szCs w:val="40"/>
        </w:rPr>
        <w:t>lag behind</w:t>
      </w:r>
      <w:proofErr w:type="gramEnd"/>
      <w:r w:rsidRPr="00797DE0">
        <w:rPr>
          <w:rFonts w:ascii="Times New Roman" w:hAnsi="Times New Roman" w:cs="Times New Roman"/>
          <w:sz w:val="40"/>
          <w:szCs w:val="40"/>
        </w:rPr>
        <w:t xml:space="preserve"> in household work</w:t>
      </w:r>
      <w:r w:rsidR="00F621F0">
        <w:rPr>
          <w:rFonts w:ascii="Times New Roman" w:hAnsi="Times New Roman" w:cs="Times New Roman"/>
          <w:sz w:val="40"/>
          <w:szCs w:val="40"/>
        </w:rPr>
        <w:t>. W</w:t>
      </w:r>
      <w:r w:rsidR="00E407CD" w:rsidRPr="00797DE0">
        <w:rPr>
          <w:rFonts w:ascii="Times New Roman" w:hAnsi="Times New Roman" w:cs="Times New Roman"/>
          <w:sz w:val="40"/>
          <w:szCs w:val="40"/>
        </w:rPr>
        <w:t xml:space="preserve">omen often undertake more indoor </w:t>
      </w:r>
      <w:r>
        <w:rPr>
          <w:rFonts w:ascii="Times New Roman" w:hAnsi="Times New Roman" w:cs="Times New Roman"/>
          <w:sz w:val="40"/>
          <w:szCs w:val="40"/>
        </w:rPr>
        <w:t>chores</w:t>
      </w:r>
      <w:r w:rsidR="00E407CD" w:rsidRPr="00797DE0">
        <w:rPr>
          <w:rFonts w:ascii="Times New Roman" w:hAnsi="Times New Roman" w:cs="Times New Roman"/>
          <w:sz w:val="40"/>
          <w:szCs w:val="40"/>
        </w:rPr>
        <w:t xml:space="preserve"> </w:t>
      </w:r>
      <w:r w:rsidR="00F621F0">
        <w:rPr>
          <w:rFonts w:ascii="Times New Roman" w:hAnsi="Times New Roman" w:cs="Times New Roman"/>
          <w:sz w:val="40"/>
          <w:szCs w:val="40"/>
        </w:rPr>
        <w:t xml:space="preserve">but </w:t>
      </w:r>
      <w:proofErr w:type="gramStart"/>
      <w:r w:rsidR="00E407CD" w:rsidRPr="00797DE0">
        <w:rPr>
          <w:rFonts w:ascii="Times New Roman" w:hAnsi="Times New Roman" w:cs="Times New Roman"/>
          <w:sz w:val="40"/>
          <w:szCs w:val="40"/>
        </w:rPr>
        <w:t>child care</w:t>
      </w:r>
      <w:proofErr w:type="gramEnd"/>
      <w:r w:rsidR="00E407CD" w:rsidRPr="00797DE0">
        <w:rPr>
          <w:rFonts w:ascii="Times New Roman" w:hAnsi="Times New Roman" w:cs="Times New Roman"/>
          <w:sz w:val="40"/>
          <w:szCs w:val="40"/>
        </w:rPr>
        <w:t xml:space="preserve"> is more likely to be shared equally.</w:t>
      </w:r>
    </w:p>
    <w:p w14:paraId="0805C976" w14:textId="610E64F2" w:rsidR="00E407CD" w:rsidRPr="00797DE0" w:rsidRDefault="00E407CD">
      <w:pPr>
        <w:rPr>
          <w:rFonts w:ascii="Times New Roman" w:hAnsi="Times New Roman" w:cs="Times New Roman"/>
          <w:sz w:val="40"/>
          <w:szCs w:val="40"/>
        </w:rPr>
      </w:pPr>
    </w:p>
    <w:p w14:paraId="004370C9" w14:textId="372D0EC6" w:rsidR="00E407CD" w:rsidRPr="00977681" w:rsidRDefault="00E407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7681">
        <w:rPr>
          <w:rFonts w:ascii="Times New Roman" w:hAnsi="Times New Roman" w:cs="Times New Roman"/>
          <w:b/>
          <w:bCs/>
          <w:sz w:val="40"/>
          <w:szCs w:val="40"/>
        </w:rPr>
        <w:t>Evaluation</w:t>
      </w:r>
      <w:r w:rsidR="00977681" w:rsidRPr="00977681">
        <w:rPr>
          <w:rFonts w:ascii="Times New Roman" w:hAnsi="Times New Roman" w:cs="Times New Roman"/>
          <w:b/>
          <w:bCs/>
          <w:sz w:val="40"/>
          <w:szCs w:val="40"/>
        </w:rPr>
        <w:t xml:space="preserve"> and Relevance </w:t>
      </w:r>
    </w:p>
    <w:p w14:paraId="25C1E95B" w14:textId="77777777" w:rsidR="00D7132C" w:rsidRPr="00797DE0" w:rsidRDefault="00D7132C">
      <w:pPr>
        <w:rPr>
          <w:rFonts w:ascii="Times New Roman" w:hAnsi="Times New Roman" w:cs="Times New Roman"/>
          <w:sz w:val="40"/>
          <w:szCs w:val="40"/>
        </w:rPr>
      </w:pPr>
    </w:p>
    <w:p w14:paraId="0FA6A18D" w14:textId="1A7E393C" w:rsidR="00E407CD" w:rsidRPr="00797DE0" w:rsidRDefault="00E407CD">
      <w:pPr>
        <w:rPr>
          <w:rFonts w:ascii="Times New Roman" w:hAnsi="Times New Roman" w:cs="Times New Roman"/>
          <w:sz w:val="40"/>
          <w:szCs w:val="40"/>
        </w:rPr>
      </w:pPr>
      <w:r w:rsidRPr="00797DE0">
        <w:rPr>
          <w:rFonts w:ascii="Times New Roman" w:hAnsi="Times New Roman" w:cs="Times New Roman"/>
          <w:sz w:val="40"/>
          <w:szCs w:val="40"/>
        </w:rPr>
        <w:t xml:space="preserve">The article was written in 2020 by Francesca Donner, the director of the Gender Initiative at the New York Times. Because of </w:t>
      </w:r>
      <w:r w:rsidRPr="00797DE0">
        <w:rPr>
          <w:rFonts w:ascii="Times New Roman" w:hAnsi="Times New Roman" w:cs="Times New Roman"/>
          <w:sz w:val="40"/>
          <w:szCs w:val="40"/>
          <w:highlight w:val="yellow"/>
        </w:rPr>
        <w:t xml:space="preserve">that, </w:t>
      </w:r>
      <w:r w:rsidRPr="00797DE0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her knowledge about gender must be really useful and credible</w:t>
      </w:r>
      <w:r w:rsidR="00B23B13" w:rsidRPr="00797DE0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, APPEALING TO ETHOS; </w:t>
      </w:r>
      <w:r w:rsidRPr="00797DE0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the information she provided is still up to </w:t>
      </w:r>
      <w:proofErr w:type="spellStart"/>
      <w:proofErr w:type="gramStart"/>
      <w:r w:rsidRPr="00797DE0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date</w:t>
      </w:r>
      <w:r w:rsidRPr="00797DE0">
        <w:rPr>
          <w:rFonts w:ascii="Times New Roman" w:hAnsi="Times New Roman" w:cs="Times New Roman"/>
          <w:sz w:val="40"/>
          <w:szCs w:val="40"/>
          <w:highlight w:val="yellow"/>
        </w:rPr>
        <w:t>.</w:t>
      </w:r>
      <w:r w:rsidRPr="00797DE0">
        <w:rPr>
          <w:rFonts w:ascii="Times New Roman" w:hAnsi="Times New Roman" w:cs="Times New Roman"/>
          <w:b/>
          <w:bCs/>
          <w:sz w:val="40"/>
          <w:szCs w:val="40"/>
        </w:rPr>
        <w:t>The</w:t>
      </w:r>
      <w:proofErr w:type="spellEnd"/>
      <w:proofErr w:type="gramEnd"/>
      <w:r w:rsidRPr="00797DE0">
        <w:rPr>
          <w:rFonts w:ascii="Times New Roman" w:hAnsi="Times New Roman" w:cs="Times New Roman"/>
          <w:b/>
          <w:bCs/>
          <w:sz w:val="40"/>
          <w:szCs w:val="40"/>
        </w:rPr>
        <w:t xml:space="preserve"> writer used polls and surveys, so I personally think that </w:t>
      </w:r>
      <w:r w:rsidRPr="00797DE0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this essay is not biased.</w:t>
      </w:r>
      <w:r w:rsidRPr="00797DE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77681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>I will use this to show the reader about the fact that men still do fewer household chores than women.</w:t>
      </w:r>
      <w:r w:rsidRPr="00797DE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DDEEF4F" w14:textId="3C8F7321" w:rsidR="00E407CD" w:rsidRPr="00797DE0" w:rsidRDefault="00E407CD">
      <w:pPr>
        <w:rPr>
          <w:rFonts w:ascii="Times New Roman" w:hAnsi="Times New Roman" w:cs="Times New Roman"/>
          <w:sz w:val="40"/>
          <w:szCs w:val="40"/>
        </w:rPr>
      </w:pPr>
    </w:p>
    <w:p w14:paraId="66409320" w14:textId="5659202B" w:rsidR="00E407CD" w:rsidRPr="00797DE0" w:rsidRDefault="00E407CD">
      <w:pPr>
        <w:rPr>
          <w:rFonts w:ascii="Times New Roman" w:hAnsi="Times New Roman" w:cs="Times New Roman"/>
          <w:sz w:val="40"/>
          <w:szCs w:val="40"/>
        </w:rPr>
      </w:pPr>
    </w:p>
    <w:p w14:paraId="269A0CC8" w14:textId="77777777" w:rsidR="00977681" w:rsidRPr="00977681" w:rsidRDefault="00977681" w:rsidP="009776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7681">
        <w:rPr>
          <w:rFonts w:ascii="Times New Roman" w:hAnsi="Times New Roman" w:cs="Times New Roman"/>
          <w:b/>
          <w:bCs/>
          <w:sz w:val="40"/>
          <w:szCs w:val="40"/>
        </w:rPr>
        <w:t>Bibliographic Entr</w:t>
      </w:r>
      <w:r>
        <w:rPr>
          <w:rFonts w:ascii="Times New Roman" w:hAnsi="Times New Roman" w:cs="Times New Roman"/>
          <w:b/>
          <w:bCs/>
          <w:sz w:val="40"/>
          <w:szCs w:val="40"/>
        </w:rPr>
        <w:t>y</w:t>
      </w:r>
    </w:p>
    <w:p w14:paraId="512E20E1" w14:textId="77777777" w:rsidR="00977681" w:rsidRDefault="00977681">
      <w:pPr>
        <w:rPr>
          <w:rFonts w:ascii="Times New Roman" w:hAnsi="Times New Roman" w:cs="Times New Roman"/>
          <w:sz w:val="40"/>
          <w:szCs w:val="40"/>
        </w:rPr>
      </w:pPr>
    </w:p>
    <w:p w14:paraId="55DA71B3" w14:textId="7EE9249A" w:rsidR="00F621F0" w:rsidRPr="00797DE0" w:rsidRDefault="00E407CD">
      <w:pPr>
        <w:rPr>
          <w:rFonts w:ascii="Times New Roman" w:hAnsi="Times New Roman" w:cs="Times New Roman"/>
          <w:sz w:val="40"/>
          <w:szCs w:val="40"/>
        </w:rPr>
      </w:pPr>
      <w:r w:rsidRPr="00797DE0">
        <w:rPr>
          <w:rFonts w:ascii="Times New Roman" w:hAnsi="Times New Roman" w:cs="Times New Roman"/>
          <w:sz w:val="40"/>
          <w:szCs w:val="40"/>
        </w:rPr>
        <w:t>Jimenez, J. “Indian University Stabbed</w:t>
      </w:r>
      <w:r w:rsidR="00A95CB9" w:rsidRPr="00797DE0">
        <w:rPr>
          <w:rFonts w:ascii="Times New Roman" w:hAnsi="Times New Roman" w:cs="Times New Roman"/>
          <w:sz w:val="40"/>
          <w:szCs w:val="40"/>
        </w:rPr>
        <w:t xml:space="preserve"> in ‘Racially Motivated’ Attack, School Says.” The New York Times. </w:t>
      </w:r>
    </w:p>
    <w:p w14:paraId="5924AFCF" w14:textId="77777777" w:rsidR="00977681" w:rsidRDefault="00977681">
      <w:pPr>
        <w:rPr>
          <w:rFonts w:ascii="Times New Roman" w:hAnsi="Times New Roman" w:cs="Times New Roman"/>
          <w:sz w:val="40"/>
          <w:szCs w:val="40"/>
        </w:rPr>
      </w:pPr>
    </w:p>
    <w:p w14:paraId="3BF328F0" w14:textId="27B60A5A" w:rsidR="00C01078" w:rsidRDefault="008C40A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7681">
        <w:rPr>
          <w:rFonts w:ascii="Times New Roman" w:hAnsi="Times New Roman" w:cs="Times New Roman"/>
          <w:b/>
          <w:bCs/>
          <w:sz w:val="40"/>
          <w:szCs w:val="40"/>
        </w:rPr>
        <w:t>Summar</w:t>
      </w:r>
      <w:r w:rsidR="00977681" w:rsidRPr="00977681">
        <w:rPr>
          <w:rFonts w:ascii="Times New Roman" w:hAnsi="Times New Roman" w:cs="Times New Roman"/>
          <w:b/>
          <w:bCs/>
          <w:sz w:val="40"/>
          <w:szCs w:val="40"/>
        </w:rPr>
        <w:t>y</w:t>
      </w:r>
    </w:p>
    <w:p w14:paraId="0DB7DB8A" w14:textId="77777777" w:rsidR="00977681" w:rsidRPr="00977681" w:rsidRDefault="0097768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6394EA" w14:textId="59CAF1C6" w:rsidR="00C01078" w:rsidRDefault="00C01078">
      <w:pPr>
        <w:rPr>
          <w:rFonts w:ascii="Times New Roman" w:hAnsi="Times New Roman" w:cs="Times New Roman"/>
          <w:sz w:val="40"/>
          <w:szCs w:val="40"/>
        </w:rPr>
      </w:pPr>
      <w:r w:rsidRPr="007A4D41">
        <w:rPr>
          <w:rFonts w:ascii="Times New Roman" w:hAnsi="Times New Roman" w:cs="Times New Roman"/>
          <w:b/>
          <w:bCs/>
          <w:sz w:val="40"/>
          <w:szCs w:val="40"/>
        </w:rPr>
        <w:t>Jimenez</w:t>
      </w:r>
      <w:r>
        <w:rPr>
          <w:rFonts w:ascii="Times New Roman" w:hAnsi="Times New Roman" w:cs="Times New Roman"/>
          <w:sz w:val="40"/>
          <w:szCs w:val="40"/>
        </w:rPr>
        <w:t xml:space="preserve"> wrote that </w:t>
      </w:r>
      <w:r w:rsidRPr="00797DE0">
        <w:rPr>
          <w:rFonts w:ascii="Times New Roman" w:hAnsi="Times New Roman" w:cs="Times New Roman"/>
          <w:sz w:val="40"/>
          <w:szCs w:val="40"/>
        </w:rPr>
        <w:t xml:space="preserve">an 18-year-old “Asian” Indiana University student </w:t>
      </w:r>
      <w:r>
        <w:rPr>
          <w:rFonts w:ascii="Times New Roman" w:hAnsi="Times New Roman" w:cs="Times New Roman"/>
          <w:sz w:val="40"/>
          <w:szCs w:val="40"/>
        </w:rPr>
        <w:t xml:space="preserve">was stabbed </w:t>
      </w:r>
      <w:r w:rsidRPr="00797DE0">
        <w:rPr>
          <w:rFonts w:ascii="Times New Roman" w:hAnsi="Times New Roman" w:cs="Times New Roman"/>
          <w:sz w:val="40"/>
          <w:szCs w:val="40"/>
        </w:rPr>
        <w:t xml:space="preserve">seven times in the head while she </w:t>
      </w:r>
      <w:r w:rsidRPr="00C01078">
        <w:rPr>
          <w:rFonts w:ascii="Times New Roman" w:hAnsi="Times New Roman" w:cs="Times New Roman"/>
          <w:sz w:val="40"/>
          <w:szCs w:val="40"/>
        </w:rPr>
        <w:t>was riding a bus.</w:t>
      </w:r>
      <w:r w:rsidRPr="00797DE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T</w:t>
      </w:r>
      <w:r w:rsidRPr="00797DE0">
        <w:rPr>
          <w:rFonts w:ascii="Times New Roman" w:hAnsi="Times New Roman" w:cs="Times New Roman"/>
          <w:sz w:val="40"/>
          <w:szCs w:val="40"/>
        </w:rPr>
        <w:t>he suspect admit</w:t>
      </w:r>
      <w:r>
        <w:rPr>
          <w:rFonts w:ascii="Times New Roman" w:hAnsi="Times New Roman" w:cs="Times New Roman"/>
          <w:sz w:val="40"/>
          <w:szCs w:val="40"/>
        </w:rPr>
        <w:t>ted</w:t>
      </w:r>
      <w:r w:rsidRPr="00797DE0">
        <w:rPr>
          <w:rFonts w:ascii="Times New Roman" w:hAnsi="Times New Roman" w:cs="Times New Roman"/>
          <w:sz w:val="40"/>
          <w:szCs w:val="40"/>
        </w:rPr>
        <w:t xml:space="preserve"> that she targeted the student because she assumed that the victim was a Chinese student</w:t>
      </w:r>
      <w:r>
        <w:rPr>
          <w:rFonts w:ascii="Times New Roman" w:hAnsi="Times New Roman" w:cs="Times New Roman"/>
          <w:sz w:val="40"/>
          <w:szCs w:val="40"/>
        </w:rPr>
        <w:t>. T</w:t>
      </w:r>
      <w:r w:rsidR="00A95CB9" w:rsidRPr="00797DE0">
        <w:rPr>
          <w:rFonts w:ascii="Times New Roman" w:hAnsi="Times New Roman" w:cs="Times New Roman"/>
          <w:sz w:val="40"/>
          <w:szCs w:val="40"/>
        </w:rPr>
        <w:t>he suspect is being charged with attempted murder, but she is not being charged with a hate crime as Indiana is one of the four states the does not have this kind of law.</w:t>
      </w:r>
    </w:p>
    <w:p w14:paraId="52E8D8EA" w14:textId="49D6640C" w:rsidR="00A95CB9" w:rsidRPr="00797DE0" w:rsidRDefault="00A95CB9">
      <w:pPr>
        <w:rPr>
          <w:rFonts w:ascii="Times New Roman" w:hAnsi="Times New Roman" w:cs="Times New Roman"/>
          <w:sz w:val="40"/>
          <w:szCs w:val="40"/>
        </w:rPr>
      </w:pPr>
    </w:p>
    <w:p w14:paraId="40C8EE6F" w14:textId="5488C1C1" w:rsidR="00A95CB9" w:rsidRDefault="00A95C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7681">
        <w:rPr>
          <w:rFonts w:ascii="Times New Roman" w:hAnsi="Times New Roman" w:cs="Times New Roman"/>
          <w:b/>
          <w:bCs/>
          <w:sz w:val="40"/>
          <w:szCs w:val="40"/>
        </w:rPr>
        <w:t>Evaluation and Relevance</w:t>
      </w:r>
    </w:p>
    <w:p w14:paraId="1D7DDFCF" w14:textId="77777777" w:rsidR="00977681" w:rsidRPr="00977681" w:rsidRDefault="0097768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3596B7" w14:textId="16ECAF06" w:rsidR="00A95CB9" w:rsidRPr="00797DE0" w:rsidRDefault="00A95CB9">
      <w:pPr>
        <w:rPr>
          <w:rFonts w:ascii="Times New Roman" w:hAnsi="Times New Roman" w:cs="Times New Roman"/>
          <w:sz w:val="40"/>
          <w:szCs w:val="40"/>
        </w:rPr>
      </w:pPr>
      <w:r w:rsidRPr="00797DE0">
        <w:rPr>
          <w:rFonts w:ascii="Times New Roman" w:hAnsi="Times New Roman" w:cs="Times New Roman"/>
          <w:sz w:val="40"/>
          <w:szCs w:val="40"/>
        </w:rPr>
        <w:t xml:space="preserve">The source is </w:t>
      </w:r>
      <w:r w:rsidRPr="00797DE0">
        <w:rPr>
          <w:rFonts w:ascii="Times New Roman" w:hAnsi="Times New Roman" w:cs="Times New Roman"/>
          <w:sz w:val="40"/>
          <w:szCs w:val="40"/>
          <w:highlight w:val="yellow"/>
        </w:rPr>
        <w:t>credible</w:t>
      </w:r>
      <w:r w:rsidRPr="00797DE0">
        <w:rPr>
          <w:rFonts w:ascii="Times New Roman" w:hAnsi="Times New Roman" w:cs="Times New Roman"/>
          <w:sz w:val="40"/>
          <w:szCs w:val="40"/>
        </w:rPr>
        <w:t xml:space="preserve"> because it is posted in the </w:t>
      </w:r>
      <w:r w:rsidRPr="00797DE0">
        <w:rPr>
          <w:rFonts w:ascii="Times New Roman" w:hAnsi="Times New Roman" w:cs="Times New Roman"/>
          <w:sz w:val="40"/>
          <w:szCs w:val="40"/>
          <w:highlight w:val="yellow"/>
        </w:rPr>
        <w:t>New York Times</w:t>
      </w:r>
      <w:r w:rsidRPr="00797DE0">
        <w:rPr>
          <w:rFonts w:ascii="Times New Roman" w:hAnsi="Times New Roman" w:cs="Times New Roman"/>
          <w:sz w:val="40"/>
          <w:szCs w:val="40"/>
        </w:rPr>
        <w:t xml:space="preserve">, which is one of the </w:t>
      </w:r>
      <w:r w:rsidRPr="00797DE0">
        <w:rPr>
          <w:rFonts w:ascii="Times New Roman" w:hAnsi="Times New Roman" w:cs="Times New Roman"/>
          <w:sz w:val="40"/>
          <w:szCs w:val="40"/>
          <w:highlight w:val="yellow"/>
        </w:rPr>
        <w:t>biggest and reliable news</w:t>
      </w:r>
      <w:r w:rsidR="008C40AD" w:rsidRPr="00797DE0">
        <w:rPr>
          <w:rFonts w:ascii="Times New Roman" w:hAnsi="Times New Roman" w:cs="Times New Roman"/>
          <w:sz w:val="40"/>
          <w:szCs w:val="40"/>
          <w:highlight w:val="yellow"/>
        </w:rPr>
        <w:t xml:space="preserve"> sites in the world</w:t>
      </w:r>
      <w:r w:rsidR="008C40AD" w:rsidRPr="00797DE0">
        <w:rPr>
          <w:rFonts w:ascii="Times New Roman" w:hAnsi="Times New Roman" w:cs="Times New Roman"/>
          <w:sz w:val="40"/>
          <w:szCs w:val="40"/>
        </w:rPr>
        <w:t>.</w:t>
      </w:r>
      <w:r w:rsidR="007A6F28" w:rsidRPr="00797DE0">
        <w:rPr>
          <w:rFonts w:ascii="Times New Roman" w:hAnsi="Times New Roman" w:cs="Times New Roman"/>
          <w:sz w:val="40"/>
          <w:szCs w:val="40"/>
        </w:rPr>
        <w:t xml:space="preserve"> The </w:t>
      </w:r>
      <w:r w:rsidR="007A6F28" w:rsidRPr="00797DE0">
        <w:rPr>
          <w:rFonts w:ascii="Times New Roman" w:hAnsi="Times New Roman" w:cs="Times New Roman"/>
          <w:sz w:val="40"/>
          <w:szCs w:val="40"/>
          <w:highlight w:val="yellow"/>
        </w:rPr>
        <w:t>author appeals to ethos</w:t>
      </w:r>
      <w:r w:rsidR="007A6F28" w:rsidRPr="00797DE0">
        <w:rPr>
          <w:rFonts w:ascii="Times New Roman" w:hAnsi="Times New Roman" w:cs="Times New Roman"/>
          <w:sz w:val="40"/>
          <w:szCs w:val="40"/>
        </w:rPr>
        <w:t xml:space="preserve"> by conducting primary research and using statements from the mayor, police… and VP of university. </w:t>
      </w:r>
      <w:r w:rsidR="00EC5E32" w:rsidRPr="00797DE0">
        <w:rPr>
          <w:rFonts w:ascii="Times New Roman" w:hAnsi="Times New Roman" w:cs="Times New Roman"/>
          <w:sz w:val="40"/>
          <w:szCs w:val="40"/>
        </w:rPr>
        <w:t xml:space="preserve">The use of secondary research appeals to logos. </w:t>
      </w:r>
      <w:r w:rsidR="00EC5E32" w:rsidRPr="00797DE0">
        <w:rPr>
          <w:rFonts w:ascii="Times New Roman" w:hAnsi="Times New Roman" w:cs="Times New Roman"/>
          <w:sz w:val="40"/>
          <w:szCs w:val="40"/>
          <w:highlight w:val="green"/>
        </w:rPr>
        <w:t>I can/might use this source to support my position that hate crimes are….</w:t>
      </w:r>
      <w:r w:rsidR="00EC5E32" w:rsidRPr="00797DE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959041B" w14:textId="77777777" w:rsidR="007A6F28" w:rsidRPr="00797DE0" w:rsidRDefault="007A6F28">
      <w:pPr>
        <w:rPr>
          <w:rFonts w:ascii="Times New Roman" w:hAnsi="Times New Roman" w:cs="Times New Roman"/>
          <w:sz w:val="40"/>
          <w:szCs w:val="40"/>
        </w:rPr>
      </w:pPr>
    </w:p>
    <w:p w14:paraId="768C6D1B" w14:textId="77777777" w:rsidR="00B23B13" w:rsidRPr="00797DE0" w:rsidRDefault="00B23B13">
      <w:pPr>
        <w:rPr>
          <w:rFonts w:ascii="Times New Roman" w:hAnsi="Times New Roman" w:cs="Times New Roman"/>
          <w:sz w:val="40"/>
          <w:szCs w:val="40"/>
        </w:rPr>
      </w:pPr>
    </w:p>
    <w:p w14:paraId="202EA00E" w14:textId="37BEEB37" w:rsidR="008C40AD" w:rsidRPr="00797DE0" w:rsidRDefault="008C40AD">
      <w:pPr>
        <w:rPr>
          <w:rFonts w:ascii="Times New Roman" w:hAnsi="Times New Roman" w:cs="Times New Roman"/>
          <w:sz w:val="40"/>
          <w:szCs w:val="40"/>
        </w:rPr>
      </w:pPr>
    </w:p>
    <w:p w14:paraId="32526450" w14:textId="1DDF27E8" w:rsidR="008C40AD" w:rsidRPr="00797DE0" w:rsidRDefault="008C40AD">
      <w:pPr>
        <w:rPr>
          <w:rFonts w:ascii="Times New Roman" w:hAnsi="Times New Roman" w:cs="Times New Roman"/>
          <w:sz w:val="40"/>
          <w:szCs w:val="40"/>
        </w:rPr>
      </w:pPr>
    </w:p>
    <w:p w14:paraId="150AB6C4" w14:textId="6EB8830B" w:rsidR="008C40AD" w:rsidRDefault="008C40A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7681">
        <w:rPr>
          <w:rFonts w:ascii="Times New Roman" w:hAnsi="Times New Roman" w:cs="Times New Roman"/>
          <w:b/>
          <w:bCs/>
          <w:sz w:val="40"/>
          <w:szCs w:val="40"/>
        </w:rPr>
        <w:t>Summary</w:t>
      </w:r>
    </w:p>
    <w:p w14:paraId="378821DA" w14:textId="77777777" w:rsidR="00977681" w:rsidRPr="00977681" w:rsidRDefault="0097768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0DF969" w14:textId="6851A246" w:rsidR="00287497" w:rsidRDefault="008C40AD">
      <w:pPr>
        <w:rPr>
          <w:rFonts w:ascii="Times New Roman" w:hAnsi="Times New Roman" w:cs="Times New Roman"/>
          <w:sz w:val="40"/>
          <w:szCs w:val="40"/>
        </w:rPr>
      </w:pPr>
      <w:r w:rsidRPr="00797DE0">
        <w:rPr>
          <w:rFonts w:ascii="Times New Roman" w:hAnsi="Times New Roman" w:cs="Times New Roman"/>
          <w:sz w:val="40"/>
          <w:szCs w:val="40"/>
        </w:rPr>
        <w:t xml:space="preserve">In this article, </w:t>
      </w:r>
      <w:proofErr w:type="spellStart"/>
      <w:r w:rsidRPr="007A4D41">
        <w:rPr>
          <w:rFonts w:ascii="Times New Roman" w:hAnsi="Times New Roman" w:cs="Times New Roman"/>
          <w:b/>
          <w:bCs/>
          <w:sz w:val="40"/>
          <w:szCs w:val="40"/>
        </w:rPr>
        <w:t>Reguera-Teba</w:t>
      </w:r>
      <w:proofErr w:type="spellEnd"/>
      <w:r w:rsidRPr="00797DE0">
        <w:rPr>
          <w:rFonts w:ascii="Times New Roman" w:hAnsi="Times New Roman" w:cs="Times New Roman"/>
          <w:sz w:val="40"/>
          <w:szCs w:val="40"/>
        </w:rPr>
        <w:t xml:space="preserve"> and the other authors are all surgeons</w:t>
      </w:r>
      <w:r w:rsidR="00287497">
        <w:rPr>
          <w:rFonts w:ascii="Times New Roman" w:hAnsi="Times New Roman" w:cs="Times New Roman"/>
          <w:sz w:val="40"/>
          <w:szCs w:val="40"/>
        </w:rPr>
        <w:t>, and t</w:t>
      </w:r>
      <w:r w:rsidRPr="00797DE0">
        <w:rPr>
          <w:rFonts w:ascii="Times New Roman" w:hAnsi="Times New Roman" w:cs="Times New Roman"/>
          <w:sz w:val="40"/>
          <w:szCs w:val="40"/>
        </w:rPr>
        <w:t>he</w:t>
      </w:r>
      <w:r w:rsidR="00BB6509" w:rsidRPr="00797DE0">
        <w:rPr>
          <w:rFonts w:ascii="Times New Roman" w:hAnsi="Times New Roman" w:cs="Times New Roman"/>
          <w:sz w:val="40"/>
          <w:szCs w:val="40"/>
        </w:rPr>
        <w:t>y</w:t>
      </w:r>
      <w:r w:rsidRPr="00797DE0">
        <w:rPr>
          <w:rFonts w:ascii="Times New Roman" w:hAnsi="Times New Roman" w:cs="Times New Roman"/>
          <w:sz w:val="40"/>
          <w:szCs w:val="40"/>
        </w:rPr>
        <w:t xml:space="preserve"> analyze </w:t>
      </w:r>
      <w:r w:rsidR="00287497">
        <w:rPr>
          <w:rFonts w:ascii="Times New Roman" w:hAnsi="Times New Roman" w:cs="Times New Roman"/>
          <w:sz w:val="40"/>
          <w:szCs w:val="40"/>
        </w:rPr>
        <w:t xml:space="preserve">what causes severe injuries by the fighting bulls… </w:t>
      </w:r>
    </w:p>
    <w:p w14:paraId="5D557967" w14:textId="58949CA2" w:rsidR="008C40AD" w:rsidRPr="00287497" w:rsidRDefault="003B57A8">
      <w:pPr>
        <w:rPr>
          <w:rFonts w:ascii="Times New Roman" w:hAnsi="Times New Roman" w:cs="Times New Roman"/>
          <w:sz w:val="40"/>
          <w:szCs w:val="40"/>
          <w:highlight w:val="yellow"/>
        </w:rPr>
      </w:pPr>
      <w:r>
        <w:rPr>
          <w:rFonts w:ascii="Times New Roman" w:hAnsi="Times New Roman" w:cs="Times New Roman"/>
          <w:sz w:val="40"/>
          <w:szCs w:val="40"/>
        </w:rPr>
        <w:t xml:space="preserve">OR USE DIRECT QUOTATION </w:t>
      </w:r>
      <w:r w:rsidR="00287497">
        <w:rPr>
          <w:rFonts w:ascii="Times New Roman" w:hAnsi="Times New Roman" w:cs="Times New Roman"/>
          <w:sz w:val="40"/>
          <w:szCs w:val="40"/>
        </w:rPr>
        <w:t>“</w:t>
      </w:r>
      <w:r w:rsidR="008C40AD" w:rsidRPr="00797DE0">
        <w:rPr>
          <w:rFonts w:ascii="Times New Roman" w:hAnsi="Times New Roman" w:cs="Times New Roman"/>
          <w:sz w:val="40"/>
          <w:szCs w:val="40"/>
          <w:highlight w:val="yellow"/>
        </w:rPr>
        <w:t>the prognostic factors of severity for injuries caused by fighting bulls</w:t>
      </w:r>
      <w:r w:rsidR="00287497">
        <w:rPr>
          <w:rFonts w:ascii="Times New Roman" w:hAnsi="Times New Roman" w:cs="Times New Roman"/>
          <w:sz w:val="40"/>
          <w:szCs w:val="40"/>
          <w:highlight w:val="yellow"/>
        </w:rPr>
        <w:t xml:space="preserve">” </w:t>
      </w:r>
      <w:r w:rsidR="00287497">
        <w:rPr>
          <w:rFonts w:ascii="Times New Roman" w:hAnsi="Times New Roman" w:cs="Times New Roman"/>
          <w:sz w:val="40"/>
          <w:szCs w:val="40"/>
        </w:rPr>
        <w:t xml:space="preserve">(#) </w:t>
      </w:r>
      <w:r w:rsidR="008C40AD" w:rsidRPr="00287497">
        <w:rPr>
          <w:rFonts w:ascii="Times New Roman" w:hAnsi="Times New Roman" w:cs="Times New Roman"/>
          <w:sz w:val="40"/>
          <w:szCs w:val="40"/>
        </w:rPr>
        <w:t>in Spain, Portugal, and southern France. They</w:t>
      </w:r>
      <w:r w:rsidR="008C40AD" w:rsidRPr="00797DE0">
        <w:rPr>
          <w:rFonts w:ascii="Times New Roman" w:hAnsi="Times New Roman" w:cs="Times New Roman"/>
          <w:sz w:val="40"/>
          <w:szCs w:val="40"/>
        </w:rPr>
        <w:t xml:space="preserve"> observe </w:t>
      </w:r>
      <w:r w:rsidR="008C40AD" w:rsidRPr="007A4D41">
        <w:rPr>
          <w:rFonts w:ascii="Times New Roman" w:hAnsi="Times New Roman" w:cs="Times New Roman"/>
          <w:sz w:val="40"/>
          <w:szCs w:val="40"/>
        </w:rPr>
        <w:t xml:space="preserve">a study </w:t>
      </w:r>
      <w:r w:rsidR="007A4D41">
        <w:rPr>
          <w:rFonts w:ascii="Times New Roman" w:hAnsi="Times New Roman" w:cs="Times New Roman"/>
          <w:sz w:val="40"/>
          <w:szCs w:val="40"/>
        </w:rPr>
        <w:t>that included over a thousand</w:t>
      </w:r>
      <w:r w:rsidR="008C40AD" w:rsidRPr="007A4D41">
        <w:rPr>
          <w:rFonts w:ascii="Times New Roman" w:hAnsi="Times New Roman" w:cs="Times New Roman"/>
          <w:sz w:val="40"/>
          <w:szCs w:val="40"/>
        </w:rPr>
        <w:t xml:space="preserve"> patients </w:t>
      </w:r>
      <w:r w:rsidR="007A4D41">
        <w:rPr>
          <w:rFonts w:ascii="Times New Roman" w:hAnsi="Times New Roman" w:cs="Times New Roman"/>
          <w:sz w:val="40"/>
          <w:szCs w:val="40"/>
        </w:rPr>
        <w:t>“</w:t>
      </w:r>
      <w:r w:rsidR="008C40AD" w:rsidRPr="00797DE0">
        <w:rPr>
          <w:rFonts w:ascii="Times New Roman" w:hAnsi="Times New Roman" w:cs="Times New Roman"/>
          <w:sz w:val="40"/>
          <w:szCs w:val="40"/>
          <w:highlight w:val="yellow"/>
        </w:rPr>
        <w:t>with a reported history of bull horn injuries between January 2012 and November 2019 in Spain, Portugal, and southern France</w:t>
      </w:r>
      <w:r w:rsidR="007A4D41">
        <w:rPr>
          <w:rFonts w:ascii="Times New Roman" w:hAnsi="Times New Roman" w:cs="Times New Roman"/>
          <w:sz w:val="40"/>
          <w:szCs w:val="40"/>
        </w:rPr>
        <w:t xml:space="preserve">” (#). </w:t>
      </w:r>
    </w:p>
    <w:p w14:paraId="4E95B8E9" w14:textId="60E39357" w:rsidR="008C40AD" w:rsidRPr="00797DE0" w:rsidRDefault="008C40AD">
      <w:pPr>
        <w:rPr>
          <w:rFonts w:ascii="Times New Roman" w:hAnsi="Times New Roman" w:cs="Times New Roman"/>
          <w:sz w:val="40"/>
          <w:szCs w:val="40"/>
        </w:rPr>
      </w:pPr>
    </w:p>
    <w:p w14:paraId="15986280" w14:textId="5849C5CC" w:rsidR="008C40AD" w:rsidRPr="003B57A8" w:rsidRDefault="008C40A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57A8">
        <w:rPr>
          <w:rFonts w:ascii="Times New Roman" w:hAnsi="Times New Roman" w:cs="Times New Roman"/>
          <w:b/>
          <w:bCs/>
          <w:sz w:val="40"/>
          <w:szCs w:val="40"/>
        </w:rPr>
        <w:t>Evaluation and Relevance</w:t>
      </w:r>
    </w:p>
    <w:p w14:paraId="2079164D" w14:textId="0413213D" w:rsidR="008C40AD" w:rsidRPr="00797DE0" w:rsidRDefault="008C40AD">
      <w:pPr>
        <w:rPr>
          <w:rFonts w:ascii="Times New Roman" w:hAnsi="Times New Roman" w:cs="Times New Roman"/>
          <w:sz w:val="40"/>
          <w:szCs w:val="40"/>
        </w:rPr>
      </w:pPr>
    </w:p>
    <w:p w14:paraId="6CEEE172" w14:textId="36C7F776" w:rsidR="008C40AD" w:rsidRPr="00797DE0" w:rsidRDefault="008C40AD">
      <w:pPr>
        <w:rPr>
          <w:rFonts w:ascii="Times New Roman" w:hAnsi="Times New Roman" w:cs="Times New Roman"/>
          <w:sz w:val="40"/>
          <w:szCs w:val="40"/>
        </w:rPr>
      </w:pPr>
      <w:r w:rsidRPr="00797DE0">
        <w:rPr>
          <w:rFonts w:ascii="Times New Roman" w:hAnsi="Times New Roman" w:cs="Times New Roman"/>
          <w:sz w:val="40"/>
          <w:szCs w:val="40"/>
          <w:highlight w:val="yellow"/>
        </w:rPr>
        <w:t>It’s very valuable</w:t>
      </w:r>
      <w:r w:rsidRPr="00797DE0">
        <w:rPr>
          <w:rFonts w:ascii="Times New Roman" w:hAnsi="Times New Roman" w:cs="Times New Roman"/>
          <w:sz w:val="40"/>
          <w:szCs w:val="40"/>
        </w:rPr>
        <w:t xml:space="preserve"> that the article shows percentages and statistics related to accidents, mortality, and lesions surrounding the bullfighting world. </w:t>
      </w:r>
      <w:r w:rsidRPr="00797DE0">
        <w:rPr>
          <w:rFonts w:ascii="Times New Roman" w:hAnsi="Times New Roman" w:cs="Times New Roman"/>
          <w:sz w:val="40"/>
          <w:szCs w:val="40"/>
          <w:highlight w:val="green"/>
        </w:rPr>
        <w:t>Also, it is helpful being able to compare Spain’s rates with Portugal’s and France’s.</w:t>
      </w:r>
      <w:r w:rsidRPr="00797DE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053C43B" w14:textId="77777777" w:rsidR="008C40AD" w:rsidRPr="00797DE0" w:rsidRDefault="008C40AD">
      <w:pPr>
        <w:rPr>
          <w:rFonts w:ascii="Times New Roman" w:hAnsi="Times New Roman" w:cs="Times New Roman"/>
          <w:sz w:val="40"/>
          <w:szCs w:val="40"/>
        </w:rPr>
      </w:pPr>
    </w:p>
    <w:sectPr w:rsidR="008C40AD" w:rsidRPr="0079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FB4"/>
    <w:multiLevelType w:val="hybridMultilevel"/>
    <w:tmpl w:val="54B285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B"/>
    <w:rsid w:val="00061050"/>
    <w:rsid w:val="00224340"/>
    <w:rsid w:val="00287497"/>
    <w:rsid w:val="003B57A8"/>
    <w:rsid w:val="006A338F"/>
    <w:rsid w:val="00797DE0"/>
    <w:rsid w:val="007A4D41"/>
    <w:rsid w:val="007A6F28"/>
    <w:rsid w:val="007E5B82"/>
    <w:rsid w:val="008C40AD"/>
    <w:rsid w:val="00977681"/>
    <w:rsid w:val="00A95CB9"/>
    <w:rsid w:val="00B23B13"/>
    <w:rsid w:val="00BB6509"/>
    <w:rsid w:val="00C01078"/>
    <w:rsid w:val="00C359AB"/>
    <w:rsid w:val="00D7132C"/>
    <w:rsid w:val="00E407CD"/>
    <w:rsid w:val="00EC5E32"/>
    <w:rsid w:val="00ED7160"/>
    <w:rsid w:val="00F6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C6F4A"/>
  <w15:chartTrackingRefBased/>
  <w15:docId w15:val="{00625868-2A5F-EA47-A560-657F5FE0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9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B1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ytimes.com/2020/02/12/us/the-household-work-men-and-women-do-and-wh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2311</Characters>
  <Application>Microsoft Office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DiMaio</dc:creator>
  <cp:keywords/>
  <dc:description/>
  <cp:lastModifiedBy>Lisa DiMaio</cp:lastModifiedBy>
  <cp:revision>2</cp:revision>
  <dcterms:created xsi:type="dcterms:W3CDTF">2023-02-23T20:18:00Z</dcterms:created>
  <dcterms:modified xsi:type="dcterms:W3CDTF">2023-02-23T20:18:00Z</dcterms:modified>
</cp:coreProperties>
</file>