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6ACA6D" w14:textId="35AE70D3" w:rsidR="004D3216" w:rsidRPr="004F5CE5" w:rsidRDefault="00F20233" w:rsidP="004F5CE5">
      <w:pPr>
        <w:spacing w:before="100" w:beforeAutospacing="1" w:after="100" w:afterAutospacing="1"/>
        <w:jc w:val="center"/>
        <w:rPr>
          <w:rFonts w:ascii="Times New Roman" w:eastAsia="Times New Roman" w:hAnsi="Times New Roman" w:cs="Times New Roman"/>
          <w:b/>
          <w:bCs/>
          <w:color w:val="424242"/>
          <w:sz w:val="28"/>
          <w:szCs w:val="28"/>
        </w:rPr>
      </w:pPr>
      <w:r>
        <w:rPr>
          <w:rFonts w:ascii="Times New Roman" w:eastAsia="Times New Roman" w:hAnsi="Times New Roman" w:cs="Times New Roman"/>
          <w:b/>
          <w:bCs/>
          <w:color w:val="424242"/>
          <w:sz w:val="28"/>
          <w:szCs w:val="28"/>
        </w:rPr>
        <w:softHyphen/>
      </w:r>
      <w:r w:rsidR="004D3216" w:rsidRPr="004F5CE5">
        <w:rPr>
          <w:rFonts w:ascii="Times New Roman" w:eastAsia="Times New Roman" w:hAnsi="Times New Roman" w:cs="Times New Roman"/>
          <w:b/>
          <w:bCs/>
          <w:color w:val="424242"/>
          <w:sz w:val="28"/>
          <w:szCs w:val="28"/>
        </w:rPr>
        <w:t>Differences between quoting and paraphrasing and when to use each</w:t>
      </w:r>
    </w:p>
    <w:tbl>
      <w:tblPr>
        <w:tblpPr w:leftFromText="180" w:rightFromText="180" w:horzAnchor="margin" w:tblpXSpec="center" w:tblpY="501"/>
        <w:tblW w:w="10669" w:type="dxa"/>
        <w:tblCellMar>
          <w:top w:w="15" w:type="dxa"/>
          <w:left w:w="15" w:type="dxa"/>
          <w:bottom w:w="15" w:type="dxa"/>
          <w:right w:w="15" w:type="dxa"/>
        </w:tblCellMar>
        <w:tblLook w:val="04A0" w:firstRow="1" w:lastRow="0" w:firstColumn="1" w:lastColumn="0" w:noHBand="0" w:noVBand="1"/>
      </w:tblPr>
      <w:tblGrid>
        <w:gridCol w:w="4951"/>
        <w:gridCol w:w="5718"/>
      </w:tblGrid>
      <w:tr w:rsidR="004D3216" w:rsidRPr="00D816E1" w14:paraId="3AD3CE48" w14:textId="77777777" w:rsidTr="004D3216">
        <w:trPr>
          <w:trHeight w:val="254"/>
          <w:tblHeader/>
        </w:trPr>
        <w:tc>
          <w:tcPr>
            <w:tcW w:w="0" w:type="auto"/>
            <w:tcMar>
              <w:top w:w="120" w:type="dxa"/>
              <w:left w:w="240" w:type="dxa"/>
              <w:bottom w:w="120" w:type="dxa"/>
              <w:right w:w="240" w:type="dxa"/>
            </w:tcMar>
            <w:vAlign w:val="bottom"/>
            <w:hideMark/>
          </w:tcPr>
          <w:p w14:paraId="35E4B361" w14:textId="2DC7E2D9" w:rsidR="004D3216" w:rsidRPr="00D816E1" w:rsidRDefault="004D3216" w:rsidP="004D3216">
            <w:pPr>
              <w:rPr>
                <w:rFonts w:ascii="Times New Roman" w:eastAsia="Times New Roman" w:hAnsi="Times New Roman" w:cs="Times New Roman"/>
                <w:b/>
                <w:bCs/>
              </w:rPr>
            </w:pPr>
            <w:r w:rsidRPr="00D816E1">
              <w:rPr>
                <w:rFonts w:ascii="Times New Roman" w:eastAsia="Times New Roman" w:hAnsi="Times New Roman" w:cs="Times New Roman"/>
                <w:b/>
                <w:bCs/>
              </w:rPr>
              <w:t>Quotation</w:t>
            </w:r>
          </w:p>
        </w:tc>
        <w:tc>
          <w:tcPr>
            <w:tcW w:w="5718" w:type="dxa"/>
            <w:tcMar>
              <w:top w:w="120" w:type="dxa"/>
              <w:left w:w="240" w:type="dxa"/>
              <w:bottom w:w="120" w:type="dxa"/>
              <w:right w:w="240" w:type="dxa"/>
            </w:tcMar>
            <w:vAlign w:val="bottom"/>
            <w:hideMark/>
          </w:tcPr>
          <w:p w14:paraId="21C26CC7" w14:textId="77777777" w:rsidR="004D3216" w:rsidRPr="00D816E1" w:rsidRDefault="004D3216" w:rsidP="004D3216">
            <w:pPr>
              <w:rPr>
                <w:rFonts w:ascii="Times New Roman" w:eastAsia="Times New Roman" w:hAnsi="Times New Roman" w:cs="Times New Roman"/>
                <w:b/>
                <w:bCs/>
              </w:rPr>
            </w:pPr>
            <w:r w:rsidRPr="00D816E1">
              <w:rPr>
                <w:rFonts w:ascii="Times New Roman" w:eastAsia="Times New Roman" w:hAnsi="Times New Roman" w:cs="Times New Roman"/>
                <w:b/>
                <w:bCs/>
              </w:rPr>
              <w:t>Paraphrase</w:t>
            </w:r>
          </w:p>
        </w:tc>
      </w:tr>
      <w:tr w:rsidR="004D3216" w:rsidRPr="00D816E1" w14:paraId="03D93E50" w14:textId="77777777" w:rsidTr="004D3216">
        <w:trPr>
          <w:trHeight w:val="2930"/>
        </w:trPr>
        <w:tc>
          <w:tcPr>
            <w:tcW w:w="0" w:type="auto"/>
            <w:tcMar>
              <w:top w:w="120" w:type="dxa"/>
              <w:left w:w="240" w:type="dxa"/>
              <w:bottom w:w="120" w:type="dxa"/>
              <w:right w:w="240" w:type="dxa"/>
            </w:tcMar>
            <w:vAlign w:val="center"/>
            <w:hideMark/>
          </w:tcPr>
          <w:p w14:paraId="6A9D7EA3" w14:textId="77777777" w:rsidR="004D3216" w:rsidRPr="00D816E1" w:rsidRDefault="004D3216" w:rsidP="004D3216">
            <w:pPr>
              <w:rPr>
                <w:rFonts w:ascii="Times New Roman" w:eastAsia="Times New Roman" w:hAnsi="Times New Roman" w:cs="Times New Roman"/>
              </w:rPr>
            </w:pPr>
            <w:r w:rsidRPr="00D816E1">
              <w:rPr>
                <w:rFonts w:ascii="Times New Roman" w:eastAsia="Times New Roman" w:hAnsi="Times New Roman" w:cs="Times New Roman"/>
              </w:rPr>
              <w:t xml:space="preserve">The borrowing must be identical to the original, comprising a narrow segment of the source. The </w:t>
            </w:r>
            <w:r w:rsidRPr="00D816E1">
              <w:rPr>
                <w:rFonts w:ascii="Times New Roman" w:eastAsia="Times New Roman" w:hAnsi="Times New Roman" w:cs="Times New Roman"/>
                <w:highlight w:val="yellow"/>
              </w:rPr>
              <w:t>quoted material</w:t>
            </w:r>
            <w:r w:rsidRPr="00D816E1">
              <w:rPr>
                <w:rFonts w:ascii="Times New Roman" w:eastAsia="Times New Roman" w:hAnsi="Times New Roman" w:cs="Times New Roman"/>
              </w:rPr>
              <w:t xml:space="preserve"> must match the source document word for word and must be attributed to the original author.</w:t>
            </w:r>
          </w:p>
        </w:tc>
        <w:tc>
          <w:tcPr>
            <w:tcW w:w="5718" w:type="dxa"/>
            <w:tcMar>
              <w:top w:w="120" w:type="dxa"/>
              <w:left w:w="240" w:type="dxa"/>
              <w:bottom w:w="120" w:type="dxa"/>
              <w:right w:w="240" w:type="dxa"/>
            </w:tcMar>
            <w:vAlign w:val="center"/>
            <w:hideMark/>
          </w:tcPr>
          <w:p w14:paraId="3710354B" w14:textId="77777777" w:rsidR="004D3216" w:rsidRPr="00D816E1" w:rsidRDefault="004D3216" w:rsidP="004D3216">
            <w:pPr>
              <w:rPr>
                <w:rFonts w:ascii="Times New Roman" w:eastAsia="Times New Roman" w:hAnsi="Times New Roman" w:cs="Times New Roman"/>
              </w:rPr>
            </w:pPr>
            <w:r w:rsidRPr="00D816E1">
              <w:rPr>
                <w:rFonts w:ascii="Times New Roman" w:eastAsia="Times New Roman" w:hAnsi="Times New Roman" w:cs="Times New Roman"/>
              </w:rPr>
              <w:t>The idea or concept borrowed from a passage is rephrased in your own words. A paraphrase must be attributed to the original source. Paraphrased material may (or may not) be shorter than the original passage, depending on the text. If any language used is the same as the language of the original source, then you are quoting, not paraphrasing. It is sometimes necessary in a paraphrase to use words directly from the borrowed material to account for technical or discipline-specific language. In such instances, place the directly quoted words within quotation marks.</w:t>
            </w:r>
          </w:p>
        </w:tc>
      </w:tr>
      <w:tr w:rsidR="004D3216" w:rsidRPr="00D816E1" w14:paraId="711D92B1" w14:textId="77777777" w:rsidTr="004D3216">
        <w:trPr>
          <w:trHeight w:val="5329"/>
        </w:trPr>
        <w:tc>
          <w:tcPr>
            <w:tcW w:w="0" w:type="auto"/>
            <w:tcMar>
              <w:top w:w="120" w:type="dxa"/>
              <w:left w:w="240" w:type="dxa"/>
              <w:bottom w:w="120" w:type="dxa"/>
              <w:right w:w="240" w:type="dxa"/>
            </w:tcMar>
            <w:vAlign w:val="center"/>
            <w:hideMark/>
          </w:tcPr>
          <w:p w14:paraId="015FEB99" w14:textId="77777777" w:rsidR="004D3216" w:rsidRPr="00D816E1" w:rsidRDefault="004D3216" w:rsidP="004D3216">
            <w:pPr>
              <w:spacing w:before="100" w:beforeAutospacing="1" w:after="100" w:afterAutospacing="1"/>
              <w:rPr>
                <w:rFonts w:ascii="Times New Roman" w:eastAsia="Times New Roman" w:hAnsi="Times New Roman" w:cs="Times New Roman"/>
                <w:b/>
                <w:bCs/>
                <w:color w:val="424242"/>
              </w:rPr>
            </w:pPr>
          </w:p>
          <w:p w14:paraId="40384227" w14:textId="48F530DA" w:rsidR="004D3216" w:rsidRPr="00D816E1" w:rsidRDefault="004D3216" w:rsidP="004D3216">
            <w:pPr>
              <w:spacing w:before="100" w:beforeAutospacing="1" w:after="100" w:afterAutospacing="1"/>
              <w:rPr>
                <w:rFonts w:ascii="Times New Roman" w:eastAsia="Times New Roman" w:hAnsi="Times New Roman" w:cs="Times New Roman"/>
                <w:color w:val="424242"/>
              </w:rPr>
            </w:pPr>
            <w:r w:rsidRPr="00D816E1">
              <w:rPr>
                <w:rFonts w:ascii="Times New Roman" w:eastAsia="Times New Roman" w:hAnsi="Times New Roman" w:cs="Times New Roman"/>
                <w:b/>
                <w:bCs/>
                <w:color w:val="424242"/>
              </w:rPr>
              <w:t>Use a quotation …</w:t>
            </w:r>
          </w:p>
          <w:p w14:paraId="494EA9C2" w14:textId="77777777" w:rsidR="004D3216" w:rsidRPr="00D816E1" w:rsidRDefault="004D3216" w:rsidP="004D3216">
            <w:pPr>
              <w:numPr>
                <w:ilvl w:val="0"/>
                <w:numId w:val="1"/>
              </w:numPr>
              <w:spacing w:before="100" w:beforeAutospacing="1" w:after="100" w:afterAutospacing="1"/>
              <w:rPr>
                <w:rFonts w:ascii="Times New Roman" w:eastAsia="Times New Roman" w:hAnsi="Times New Roman" w:cs="Times New Roman"/>
                <w:color w:val="424242"/>
              </w:rPr>
            </w:pPr>
            <w:r w:rsidRPr="00D816E1">
              <w:rPr>
                <w:rFonts w:ascii="Times New Roman" w:eastAsia="Times New Roman" w:hAnsi="Times New Roman" w:cs="Times New Roman"/>
                <w:color w:val="424242"/>
              </w:rPr>
              <w:t xml:space="preserve">to support your definition of a </w:t>
            </w:r>
            <w:r w:rsidRPr="00D816E1">
              <w:rPr>
                <w:rFonts w:ascii="Times New Roman" w:eastAsia="Times New Roman" w:hAnsi="Times New Roman" w:cs="Times New Roman"/>
                <w:color w:val="424242"/>
                <w:highlight w:val="yellow"/>
              </w:rPr>
              <w:t>new or unfamiliar term or phrase</w:t>
            </w:r>
          </w:p>
          <w:p w14:paraId="69D35E47" w14:textId="77777777" w:rsidR="004D3216" w:rsidRPr="00D816E1" w:rsidRDefault="004D3216" w:rsidP="004D3216">
            <w:pPr>
              <w:numPr>
                <w:ilvl w:val="0"/>
                <w:numId w:val="1"/>
              </w:numPr>
              <w:spacing w:before="100" w:beforeAutospacing="1" w:after="100" w:afterAutospacing="1"/>
              <w:rPr>
                <w:rFonts w:ascii="Times New Roman" w:eastAsia="Times New Roman" w:hAnsi="Times New Roman" w:cs="Times New Roman"/>
                <w:color w:val="424242"/>
              </w:rPr>
            </w:pPr>
            <w:r w:rsidRPr="00D816E1">
              <w:rPr>
                <w:rFonts w:ascii="Times New Roman" w:eastAsia="Times New Roman" w:hAnsi="Times New Roman" w:cs="Times New Roman"/>
                <w:color w:val="424242"/>
              </w:rPr>
              <w:t xml:space="preserve">when you want to </w:t>
            </w:r>
            <w:r w:rsidRPr="00D816E1">
              <w:rPr>
                <w:rFonts w:ascii="Times New Roman" w:eastAsia="Times New Roman" w:hAnsi="Times New Roman" w:cs="Times New Roman"/>
                <w:color w:val="424242"/>
                <w:highlight w:val="yellow"/>
              </w:rPr>
              <w:t>distance yourself</w:t>
            </w:r>
            <w:r w:rsidRPr="00D816E1">
              <w:rPr>
                <w:rFonts w:ascii="Times New Roman" w:eastAsia="Times New Roman" w:hAnsi="Times New Roman" w:cs="Times New Roman"/>
                <w:color w:val="424242"/>
              </w:rPr>
              <w:t xml:space="preserve"> from the original source by quoting it to make clear that the statement is not your own</w:t>
            </w:r>
          </w:p>
          <w:p w14:paraId="6CD4ABB9" w14:textId="77777777" w:rsidR="004D3216" w:rsidRPr="00D816E1" w:rsidRDefault="004D3216" w:rsidP="004D3216">
            <w:pPr>
              <w:numPr>
                <w:ilvl w:val="0"/>
                <w:numId w:val="1"/>
              </w:numPr>
              <w:spacing w:before="100" w:beforeAutospacing="1" w:after="100" w:afterAutospacing="1"/>
              <w:rPr>
                <w:rFonts w:ascii="Times New Roman" w:eastAsia="Times New Roman" w:hAnsi="Times New Roman" w:cs="Times New Roman"/>
                <w:color w:val="424242"/>
              </w:rPr>
            </w:pPr>
            <w:r w:rsidRPr="00D816E1">
              <w:rPr>
                <w:rFonts w:ascii="Times New Roman" w:eastAsia="Times New Roman" w:hAnsi="Times New Roman" w:cs="Times New Roman"/>
                <w:color w:val="424242"/>
              </w:rPr>
              <w:t xml:space="preserve">to show that an </w:t>
            </w:r>
            <w:r w:rsidRPr="00D816E1">
              <w:rPr>
                <w:rFonts w:ascii="Times New Roman" w:eastAsia="Times New Roman" w:hAnsi="Times New Roman" w:cs="Times New Roman"/>
                <w:color w:val="424242"/>
                <w:highlight w:val="yellow"/>
              </w:rPr>
              <w:t>expert or authority</w:t>
            </w:r>
            <w:r w:rsidRPr="00D816E1">
              <w:rPr>
                <w:rFonts w:ascii="Times New Roman" w:eastAsia="Times New Roman" w:hAnsi="Times New Roman" w:cs="Times New Roman"/>
                <w:color w:val="424242"/>
              </w:rPr>
              <w:t xml:space="preserve"> supports your position</w:t>
            </w:r>
          </w:p>
          <w:p w14:paraId="35CCC18F" w14:textId="77777777" w:rsidR="004D3216" w:rsidRPr="00D816E1" w:rsidRDefault="004D3216" w:rsidP="004D3216">
            <w:pPr>
              <w:numPr>
                <w:ilvl w:val="0"/>
                <w:numId w:val="1"/>
              </w:numPr>
              <w:spacing w:before="100" w:beforeAutospacing="1" w:after="100" w:afterAutospacing="1"/>
              <w:rPr>
                <w:rFonts w:ascii="Times New Roman" w:eastAsia="Times New Roman" w:hAnsi="Times New Roman" w:cs="Times New Roman"/>
                <w:color w:val="424242"/>
              </w:rPr>
            </w:pPr>
            <w:r w:rsidRPr="00D816E1">
              <w:rPr>
                <w:rFonts w:ascii="Times New Roman" w:eastAsia="Times New Roman" w:hAnsi="Times New Roman" w:cs="Times New Roman"/>
                <w:color w:val="424242"/>
              </w:rPr>
              <w:t>to provide factual evidence for a claim</w:t>
            </w:r>
          </w:p>
          <w:p w14:paraId="0B2A4D6A" w14:textId="77777777" w:rsidR="004D3216" w:rsidRPr="00D816E1" w:rsidRDefault="004D3216" w:rsidP="004D3216">
            <w:pPr>
              <w:numPr>
                <w:ilvl w:val="0"/>
                <w:numId w:val="1"/>
              </w:numPr>
              <w:spacing w:before="100" w:beforeAutospacing="1" w:after="100" w:afterAutospacing="1"/>
              <w:rPr>
                <w:rFonts w:ascii="Times New Roman" w:eastAsia="Times New Roman" w:hAnsi="Times New Roman" w:cs="Times New Roman"/>
                <w:color w:val="424242"/>
              </w:rPr>
            </w:pPr>
            <w:r w:rsidRPr="00D816E1">
              <w:rPr>
                <w:rFonts w:ascii="Times New Roman" w:eastAsia="Times New Roman" w:hAnsi="Times New Roman" w:cs="Times New Roman"/>
                <w:color w:val="424242"/>
              </w:rPr>
              <w:t xml:space="preserve">to include </w:t>
            </w:r>
            <w:r w:rsidRPr="00D816E1">
              <w:rPr>
                <w:rFonts w:ascii="Times New Roman" w:eastAsia="Times New Roman" w:hAnsi="Times New Roman" w:cs="Times New Roman"/>
                <w:color w:val="424242"/>
                <w:highlight w:val="yellow"/>
              </w:rPr>
              <w:t>historically significant</w:t>
            </w:r>
            <w:r w:rsidRPr="00D816E1">
              <w:rPr>
                <w:rFonts w:ascii="Times New Roman" w:eastAsia="Times New Roman" w:hAnsi="Times New Roman" w:cs="Times New Roman"/>
                <w:color w:val="424242"/>
              </w:rPr>
              <w:t xml:space="preserve"> </w:t>
            </w:r>
            <w:r w:rsidRPr="00D816E1">
              <w:rPr>
                <w:rFonts w:ascii="Times New Roman" w:eastAsia="Times New Roman" w:hAnsi="Times New Roman" w:cs="Times New Roman"/>
                <w:color w:val="424242"/>
                <w:highlight w:val="yellow"/>
              </w:rPr>
              <w:t>language</w:t>
            </w:r>
          </w:p>
          <w:p w14:paraId="70E89367" w14:textId="77777777" w:rsidR="004D3216" w:rsidRPr="00D816E1" w:rsidRDefault="004D3216" w:rsidP="004D3216">
            <w:pPr>
              <w:numPr>
                <w:ilvl w:val="0"/>
                <w:numId w:val="1"/>
              </w:numPr>
              <w:spacing w:before="100" w:beforeAutospacing="1" w:after="100" w:afterAutospacing="1"/>
              <w:rPr>
                <w:rFonts w:ascii="Times New Roman" w:eastAsia="Times New Roman" w:hAnsi="Times New Roman" w:cs="Times New Roman"/>
                <w:color w:val="424242"/>
              </w:rPr>
            </w:pPr>
            <w:r w:rsidRPr="00D816E1">
              <w:rPr>
                <w:rFonts w:ascii="Times New Roman" w:eastAsia="Times New Roman" w:hAnsi="Times New Roman" w:cs="Times New Roman"/>
                <w:color w:val="424242"/>
              </w:rPr>
              <w:t xml:space="preserve">when a source presents an idea in a particularly </w:t>
            </w:r>
            <w:r w:rsidRPr="00D816E1">
              <w:rPr>
                <w:rFonts w:ascii="Times New Roman" w:eastAsia="Times New Roman" w:hAnsi="Times New Roman" w:cs="Times New Roman"/>
                <w:color w:val="424242"/>
                <w:highlight w:val="yellow"/>
              </w:rPr>
              <w:t>striking, moving, or unique way</w:t>
            </w:r>
          </w:p>
          <w:p w14:paraId="256BC397" w14:textId="77777777" w:rsidR="004D3216" w:rsidRPr="00D816E1" w:rsidRDefault="004D3216" w:rsidP="004D3216">
            <w:pPr>
              <w:numPr>
                <w:ilvl w:val="0"/>
                <w:numId w:val="1"/>
              </w:numPr>
              <w:spacing w:before="100" w:beforeAutospacing="1" w:after="100" w:afterAutospacing="1"/>
              <w:rPr>
                <w:rFonts w:ascii="Times New Roman" w:eastAsia="Times New Roman" w:hAnsi="Times New Roman" w:cs="Times New Roman"/>
                <w:color w:val="424242"/>
              </w:rPr>
            </w:pPr>
            <w:r w:rsidRPr="00D816E1">
              <w:rPr>
                <w:rFonts w:ascii="Times New Roman" w:eastAsia="Times New Roman" w:hAnsi="Times New Roman" w:cs="Times New Roman"/>
                <w:color w:val="424242"/>
              </w:rPr>
              <w:t>to serve as a passage for analysis, comment, or critique; for example, to set out a position with which you intend to agree or disagree</w:t>
            </w:r>
          </w:p>
        </w:tc>
        <w:tc>
          <w:tcPr>
            <w:tcW w:w="5718" w:type="dxa"/>
            <w:tcMar>
              <w:top w:w="120" w:type="dxa"/>
              <w:left w:w="240" w:type="dxa"/>
              <w:bottom w:w="120" w:type="dxa"/>
              <w:right w:w="240" w:type="dxa"/>
            </w:tcMar>
            <w:vAlign w:val="center"/>
            <w:hideMark/>
          </w:tcPr>
          <w:p w14:paraId="323B445C" w14:textId="77777777" w:rsidR="004D3216" w:rsidRPr="00D816E1" w:rsidRDefault="004D3216" w:rsidP="004D3216">
            <w:pPr>
              <w:spacing w:before="100" w:beforeAutospacing="1" w:after="100" w:afterAutospacing="1"/>
              <w:rPr>
                <w:rFonts w:ascii="Times New Roman" w:eastAsia="Times New Roman" w:hAnsi="Times New Roman" w:cs="Times New Roman"/>
                <w:color w:val="424242"/>
              </w:rPr>
            </w:pPr>
            <w:r w:rsidRPr="00D816E1">
              <w:rPr>
                <w:rFonts w:ascii="Times New Roman" w:eastAsia="Times New Roman" w:hAnsi="Times New Roman" w:cs="Times New Roman"/>
                <w:b/>
                <w:bCs/>
                <w:color w:val="424242"/>
              </w:rPr>
              <w:t>Use a paraphrase …</w:t>
            </w:r>
          </w:p>
          <w:p w14:paraId="26BA425C" w14:textId="77777777" w:rsidR="004D3216" w:rsidRPr="00D816E1" w:rsidRDefault="004D3216" w:rsidP="004D3216">
            <w:pPr>
              <w:numPr>
                <w:ilvl w:val="0"/>
                <w:numId w:val="2"/>
              </w:numPr>
              <w:spacing w:before="100" w:beforeAutospacing="1" w:after="100" w:afterAutospacing="1"/>
              <w:rPr>
                <w:rFonts w:ascii="Times New Roman" w:eastAsia="Times New Roman" w:hAnsi="Times New Roman" w:cs="Times New Roman"/>
                <w:color w:val="424242"/>
              </w:rPr>
            </w:pPr>
            <w:r w:rsidRPr="00D816E1">
              <w:rPr>
                <w:rFonts w:ascii="Times New Roman" w:eastAsia="Times New Roman" w:hAnsi="Times New Roman" w:cs="Times New Roman"/>
                <w:color w:val="424242"/>
              </w:rPr>
              <w:t>if a quotation would break the flow of your paper (Too many quotations can make an essay sound choppy and difficult to follow.)</w:t>
            </w:r>
          </w:p>
          <w:p w14:paraId="52907B18" w14:textId="77777777" w:rsidR="004D3216" w:rsidRPr="00D816E1" w:rsidRDefault="004D3216" w:rsidP="004D3216">
            <w:pPr>
              <w:numPr>
                <w:ilvl w:val="0"/>
                <w:numId w:val="2"/>
              </w:numPr>
              <w:spacing w:before="100" w:beforeAutospacing="1" w:after="100" w:afterAutospacing="1"/>
              <w:rPr>
                <w:rFonts w:ascii="Times New Roman" w:eastAsia="Times New Roman" w:hAnsi="Times New Roman" w:cs="Times New Roman"/>
                <w:color w:val="424242"/>
              </w:rPr>
            </w:pPr>
            <w:r w:rsidRPr="00D816E1">
              <w:rPr>
                <w:rFonts w:ascii="Times New Roman" w:eastAsia="Times New Roman" w:hAnsi="Times New Roman" w:cs="Times New Roman"/>
                <w:color w:val="424242"/>
              </w:rPr>
              <w:t>to communicate statistics and numerical data</w:t>
            </w:r>
          </w:p>
          <w:p w14:paraId="0BCF1FFD" w14:textId="77777777" w:rsidR="004D3216" w:rsidRPr="00D816E1" w:rsidRDefault="004D3216" w:rsidP="004D3216">
            <w:pPr>
              <w:numPr>
                <w:ilvl w:val="0"/>
                <w:numId w:val="2"/>
              </w:numPr>
              <w:spacing w:before="100" w:beforeAutospacing="1" w:after="100" w:afterAutospacing="1"/>
              <w:rPr>
                <w:rFonts w:ascii="Times New Roman" w:eastAsia="Times New Roman" w:hAnsi="Times New Roman" w:cs="Times New Roman"/>
                <w:color w:val="424242"/>
              </w:rPr>
            </w:pPr>
            <w:r w:rsidRPr="00D816E1">
              <w:rPr>
                <w:rFonts w:ascii="Times New Roman" w:eastAsia="Times New Roman" w:hAnsi="Times New Roman" w:cs="Times New Roman"/>
                <w:color w:val="424242"/>
              </w:rPr>
              <w:t>when combining information from a source with your own analysis or other data (synthesizing)</w:t>
            </w:r>
          </w:p>
          <w:p w14:paraId="240ADF57" w14:textId="77777777" w:rsidR="004D3216" w:rsidRPr="00D816E1" w:rsidRDefault="004D3216" w:rsidP="004D3216">
            <w:pPr>
              <w:numPr>
                <w:ilvl w:val="0"/>
                <w:numId w:val="2"/>
              </w:numPr>
              <w:spacing w:before="100" w:beforeAutospacing="1" w:after="100" w:afterAutospacing="1"/>
              <w:rPr>
                <w:rFonts w:ascii="Times New Roman" w:eastAsia="Times New Roman" w:hAnsi="Times New Roman" w:cs="Times New Roman"/>
                <w:color w:val="424242"/>
              </w:rPr>
            </w:pPr>
            <w:r w:rsidRPr="00D816E1">
              <w:rPr>
                <w:rFonts w:ascii="Times New Roman" w:eastAsia="Times New Roman" w:hAnsi="Times New Roman" w:cs="Times New Roman"/>
                <w:color w:val="424242"/>
              </w:rPr>
              <w:t>when what you want from your source is the idea</w:t>
            </w:r>
            <w:r w:rsidRPr="00D816E1">
              <w:rPr>
                <w:rFonts w:ascii="Times New Roman" w:eastAsia="Times New Roman" w:hAnsi="Times New Roman" w:cs="Times New Roman"/>
                <w:b/>
                <w:bCs/>
                <w:color w:val="424242"/>
              </w:rPr>
              <w:t>,</w:t>
            </w:r>
            <w:r w:rsidRPr="00D816E1">
              <w:rPr>
                <w:rFonts w:ascii="Times New Roman" w:eastAsia="Times New Roman" w:hAnsi="Times New Roman" w:cs="Times New Roman"/>
                <w:color w:val="424242"/>
              </w:rPr>
              <w:t> not the language that expresses it</w:t>
            </w:r>
          </w:p>
          <w:p w14:paraId="5026C972" w14:textId="77777777" w:rsidR="004D3216" w:rsidRPr="00D816E1" w:rsidRDefault="004D3216" w:rsidP="004D3216">
            <w:pPr>
              <w:numPr>
                <w:ilvl w:val="0"/>
                <w:numId w:val="2"/>
              </w:numPr>
              <w:spacing w:before="100" w:beforeAutospacing="1" w:after="100" w:afterAutospacing="1"/>
              <w:rPr>
                <w:rFonts w:ascii="Times New Roman" w:eastAsia="Times New Roman" w:hAnsi="Times New Roman" w:cs="Times New Roman"/>
                <w:color w:val="424242"/>
              </w:rPr>
            </w:pPr>
            <w:r w:rsidRPr="00D816E1">
              <w:rPr>
                <w:rFonts w:ascii="Times New Roman" w:eastAsia="Times New Roman" w:hAnsi="Times New Roman" w:cs="Times New Roman"/>
                <w:color w:val="424242"/>
              </w:rPr>
              <w:t>if you can state the point of the material more succinctly by eliminating irrelevant information and not alter the meaning of the passage</w:t>
            </w:r>
          </w:p>
          <w:p w14:paraId="7B0B0722" w14:textId="77777777" w:rsidR="004D3216" w:rsidRPr="00D816E1" w:rsidRDefault="004D3216" w:rsidP="004D3216">
            <w:pPr>
              <w:numPr>
                <w:ilvl w:val="0"/>
                <w:numId w:val="2"/>
              </w:numPr>
              <w:spacing w:before="100" w:beforeAutospacing="1" w:after="100" w:afterAutospacing="1"/>
              <w:rPr>
                <w:rFonts w:ascii="Times New Roman" w:eastAsia="Times New Roman" w:hAnsi="Times New Roman" w:cs="Times New Roman"/>
                <w:color w:val="424242"/>
              </w:rPr>
            </w:pPr>
            <w:r w:rsidRPr="00D816E1">
              <w:rPr>
                <w:rFonts w:ascii="Times New Roman" w:eastAsia="Times New Roman" w:hAnsi="Times New Roman" w:cs="Times New Roman"/>
                <w:color w:val="424242"/>
              </w:rPr>
              <w:t>to explain or simplify a passage that may be difficult to understand</w:t>
            </w:r>
          </w:p>
        </w:tc>
      </w:tr>
    </w:tbl>
    <w:p w14:paraId="49B62D47" w14:textId="57DDFC3C" w:rsidR="004D3216" w:rsidRPr="00D816E1" w:rsidRDefault="004D3216" w:rsidP="004D3216">
      <w:pPr>
        <w:rPr>
          <w:rFonts w:ascii="Times New Roman" w:eastAsia="Times New Roman" w:hAnsi="Times New Roman" w:cs="Times New Roman"/>
          <w:b/>
          <w:bCs/>
        </w:rPr>
      </w:pPr>
    </w:p>
    <w:p w14:paraId="7A2277B7" w14:textId="17579EB2" w:rsidR="004D3216" w:rsidRPr="00D816E1" w:rsidRDefault="004D3216" w:rsidP="004D3216">
      <w:pPr>
        <w:rPr>
          <w:rFonts w:ascii="Times New Roman" w:eastAsia="Times New Roman" w:hAnsi="Times New Roman" w:cs="Times New Roman"/>
          <w:b/>
          <w:bCs/>
        </w:rPr>
      </w:pPr>
    </w:p>
    <w:p w14:paraId="176FC5D8" w14:textId="3605A545" w:rsidR="004D3216" w:rsidRPr="00D816E1" w:rsidRDefault="004D3216" w:rsidP="004D3216">
      <w:pPr>
        <w:rPr>
          <w:rFonts w:ascii="Times New Roman" w:eastAsia="Times New Roman" w:hAnsi="Times New Roman" w:cs="Times New Roman"/>
          <w:b/>
          <w:bCs/>
        </w:rPr>
      </w:pPr>
    </w:p>
    <w:p w14:paraId="11A20B94" w14:textId="10A2F97F" w:rsidR="004D3216" w:rsidRPr="00D816E1" w:rsidRDefault="004D3216" w:rsidP="004D3216">
      <w:pPr>
        <w:rPr>
          <w:rFonts w:ascii="Times New Roman" w:eastAsia="Times New Roman" w:hAnsi="Times New Roman" w:cs="Times New Roman"/>
          <w:b/>
          <w:bCs/>
        </w:rPr>
      </w:pPr>
    </w:p>
    <w:p w14:paraId="574A309D" w14:textId="5437C8B5" w:rsidR="004D3216" w:rsidRPr="00D816E1" w:rsidRDefault="004D3216" w:rsidP="004D3216">
      <w:pPr>
        <w:rPr>
          <w:rFonts w:ascii="Times New Roman" w:eastAsia="Times New Roman" w:hAnsi="Times New Roman" w:cs="Times New Roman"/>
          <w:b/>
          <w:bCs/>
        </w:rPr>
      </w:pPr>
    </w:p>
    <w:p w14:paraId="7B1BA124" w14:textId="6E01D6AA" w:rsidR="004D3216" w:rsidRPr="00D816E1" w:rsidRDefault="004D3216" w:rsidP="004D3216">
      <w:pPr>
        <w:rPr>
          <w:rFonts w:ascii="Times New Roman" w:eastAsia="Times New Roman" w:hAnsi="Times New Roman" w:cs="Times New Roman"/>
          <w:b/>
          <w:bCs/>
        </w:rPr>
      </w:pPr>
    </w:p>
    <w:p w14:paraId="579529DF" w14:textId="1074426E" w:rsidR="004D3216" w:rsidRPr="00D816E1" w:rsidRDefault="004D3216" w:rsidP="004D3216">
      <w:pPr>
        <w:rPr>
          <w:rFonts w:ascii="Times New Roman" w:eastAsia="Times New Roman" w:hAnsi="Times New Roman" w:cs="Times New Roman"/>
          <w:b/>
          <w:bCs/>
        </w:rPr>
      </w:pPr>
    </w:p>
    <w:p w14:paraId="57253772" w14:textId="77777777" w:rsidR="004D3216" w:rsidRPr="00D816E1" w:rsidRDefault="004D3216" w:rsidP="004D3216">
      <w:pPr>
        <w:rPr>
          <w:rFonts w:ascii="Times New Roman" w:eastAsia="Times New Roman" w:hAnsi="Times New Roman" w:cs="Times New Roman"/>
          <w:b/>
          <w:bCs/>
        </w:rPr>
      </w:pPr>
    </w:p>
    <w:p w14:paraId="16918D82" w14:textId="0B54A7CD" w:rsidR="004D3216" w:rsidRPr="00D816E1" w:rsidRDefault="004D3216" w:rsidP="004D3216">
      <w:pPr>
        <w:rPr>
          <w:rFonts w:ascii="Times New Roman" w:eastAsia="Times New Roman" w:hAnsi="Times New Roman" w:cs="Times New Roman"/>
          <w:b/>
          <w:bCs/>
        </w:rPr>
      </w:pPr>
      <w:r w:rsidRPr="00D816E1">
        <w:rPr>
          <w:rFonts w:ascii="Times New Roman" w:eastAsia="Times New Roman" w:hAnsi="Times New Roman" w:cs="Times New Roman"/>
          <w:b/>
          <w:bCs/>
        </w:rPr>
        <w:t>When to quote and when to paraphrase</w:t>
      </w:r>
    </w:p>
    <w:p w14:paraId="68EE7BC8" w14:textId="77777777" w:rsidR="004D3216" w:rsidRPr="00D816E1" w:rsidRDefault="004D3216" w:rsidP="004D3216">
      <w:pPr>
        <w:spacing w:before="100" w:beforeAutospacing="1" w:after="100" w:afterAutospacing="1"/>
        <w:rPr>
          <w:rFonts w:ascii="Times New Roman" w:eastAsia="Times New Roman" w:hAnsi="Times New Roman" w:cs="Times New Roman"/>
          <w:color w:val="424242"/>
        </w:rPr>
      </w:pPr>
      <w:r w:rsidRPr="00D816E1">
        <w:rPr>
          <w:rFonts w:ascii="Times New Roman" w:eastAsia="Times New Roman" w:hAnsi="Times New Roman" w:cs="Times New Roman"/>
          <w:color w:val="424242"/>
        </w:rPr>
        <w:t>Although quoting can be more straightforward, consider these suggestions when paraphrasing:</w:t>
      </w:r>
    </w:p>
    <w:p w14:paraId="200F9368" w14:textId="77777777" w:rsidR="004D3216" w:rsidRPr="00D816E1" w:rsidRDefault="004D3216" w:rsidP="004D3216">
      <w:pPr>
        <w:numPr>
          <w:ilvl w:val="0"/>
          <w:numId w:val="3"/>
        </w:numPr>
        <w:spacing w:before="100" w:beforeAutospacing="1" w:after="100" w:afterAutospacing="1"/>
        <w:rPr>
          <w:rFonts w:ascii="Times New Roman" w:eastAsia="Times New Roman" w:hAnsi="Times New Roman" w:cs="Times New Roman"/>
          <w:color w:val="424242"/>
        </w:rPr>
      </w:pPr>
      <w:r w:rsidRPr="00D816E1">
        <w:rPr>
          <w:rFonts w:ascii="Times New Roman" w:eastAsia="Times New Roman" w:hAnsi="Times New Roman" w:cs="Times New Roman"/>
          <w:color w:val="424242"/>
        </w:rPr>
        <w:t xml:space="preserve">Focus on ideas and on understanding the paper or passage </w:t>
      </w:r>
      <w:proofErr w:type="gramStart"/>
      <w:r w:rsidRPr="00D816E1">
        <w:rPr>
          <w:rFonts w:ascii="Times New Roman" w:eastAsia="Times New Roman" w:hAnsi="Times New Roman" w:cs="Times New Roman"/>
          <w:color w:val="424242"/>
        </w:rPr>
        <w:t>as a whole rather</w:t>
      </w:r>
      <w:proofErr w:type="gramEnd"/>
      <w:r w:rsidRPr="00D816E1">
        <w:rPr>
          <w:rFonts w:ascii="Times New Roman" w:eastAsia="Times New Roman" w:hAnsi="Times New Roman" w:cs="Times New Roman"/>
          <w:color w:val="424242"/>
        </w:rPr>
        <w:t xml:space="preserve"> than skimming for specific phrases.</w:t>
      </w:r>
    </w:p>
    <w:p w14:paraId="1096B7E7" w14:textId="77777777" w:rsidR="004D3216" w:rsidRPr="00D816E1" w:rsidRDefault="004D3216" w:rsidP="004D3216">
      <w:pPr>
        <w:numPr>
          <w:ilvl w:val="0"/>
          <w:numId w:val="3"/>
        </w:numPr>
        <w:spacing w:before="100" w:beforeAutospacing="1" w:after="100" w:afterAutospacing="1"/>
        <w:rPr>
          <w:rFonts w:ascii="Times New Roman" w:eastAsia="Times New Roman" w:hAnsi="Times New Roman" w:cs="Times New Roman"/>
          <w:color w:val="424242"/>
        </w:rPr>
      </w:pPr>
      <w:r w:rsidRPr="00D816E1">
        <w:rPr>
          <w:rFonts w:ascii="Times New Roman" w:eastAsia="Times New Roman" w:hAnsi="Times New Roman" w:cs="Times New Roman"/>
          <w:color w:val="424242"/>
          <w:highlight w:val="yellow"/>
        </w:rPr>
        <w:t>Put the original text aside</w:t>
      </w:r>
      <w:r w:rsidRPr="00D816E1">
        <w:rPr>
          <w:rFonts w:ascii="Times New Roman" w:eastAsia="Times New Roman" w:hAnsi="Times New Roman" w:cs="Times New Roman"/>
          <w:color w:val="424242"/>
        </w:rPr>
        <w:t xml:space="preserve"> when you write so that it doesn’t overly influence you.</w:t>
      </w:r>
    </w:p>
    <w:p w14:paraId="0119D876" w14:textId="77777777" w:rsidR="004D3216" w:rsidRPr="00D816E1" w:rsidRDefault="004D3216" w:rsidP="004D3216">
      <w:pPr>
        <w:numPr>
          <w:ilvl w:val="0"/>
          <w:numId w:val="3"/>
        </w:numPr>
        <w:spacing w:before="100" w:beforeAutospacing="1" w:after="100" w:afterAutospacing="1"/>
        <w:rPr>
          <w:rFonts w:ascii="Times New Roman" w:eastAsia="Times New Roman" w:hAnsi="Times New Roman" w:cs="Times New Roman"/>
          <w:color w:val="424242"/>
        </w:rPr>
      </w:pPr>
      <w:r w:rsidRPr="00D816E1">
        <w:rPr>
          <w:rFonts w:ascii="Times New Roman" w:eastAsia="Times New Roman" w:hAnsi="Times New Roman" w:cs="Times New Roman"/>
          <w:color w:val="424242"/>
        </w:rPr>
        <w:t>Restructure the idea to reflect the way </w:t>
      </w:r>
      <w:r w:rsidRPr="00D816E1">
        <w:rPr>
          <w:rFonts w:ascii="Times New Roman" w:eastAsia="Times New Roman" w:hAnsi="Times New Roman" w:cs="Times New Roman"/>
          <w:i/>
          <w:iCs/>
          <w:color w:val="424242"/>
          <w:highlight w:val="yellow"/>
        </w:rPr>
        <w:t>your</w:t>
      </w:r>
      <w:r w:rsidRPr="00D816E1">
        <w:rPr>
          <w:rFonts w:ascii="Times New Roman" w:eastAsia="Times New Roman" w:hAnsi="Times New Roman" w:cs="Times New Roman"/>
          <w:color w:val="424242"/>
          <w:highlight w:val="yellow"/>
        </w:rPr>
        <w:t> brain</w:t>
      </w:r>
      <w:r w:rsidRPr="00D816E1">
        <w:rPr>
          <w:rFonts w:ascii="Times New Roman" w:eastAsia="Times New Roman" w:hAnsi="Times New Roman" w:cs="Times New Roman"/>
          <w:color w:val="424242"/>
        </w:rPr>
        <w:t xml:space="preserve"> works.</w:t>
      </w:r>
    </w:p>
    <w:p w14:paraId="5791DB8A" w14:textId="77777777" w:rsidR="004D3216" w:rsidRPr="00D816E1" w:rsidRDefault="004D3216" w:rsidP="004D3216">
      <w:pPr>
        <w:numPr>
          <w:ilvl w:val="0"/>
          <w:numId w:val="3"/>
        </w:numPr>
        <w:spacing w:before="100" w:beforeAutospacing="1" w:after="100" w:afterAutospacing="1"/>
        <w:rPr>
          <w:rFonts w:ascii="Times New Roman" w:eastAsia="Times New Roman" w:hAnsi="Times New Roman" w:cs="Times New Roman"/>
          <w:color w:val="424242"/>
        </w:rPr>
      </w:pPr>
      <w:r w:rsidRPr="00D816E1">
        <w:rPr>
          <w:rFonts w:ascii="Times New Roman" w:eastAsia="Times New Roman" w:hAnsi="Times New Roman" w:cs="Times New Roman"/>
          <w:color w:val="424242"/>
          <w:highlight w:val="yellow"/>
        </w:rPr>
        <w:t>Change the words so that the paraphrase reflects your language and tone</w:t>
      </w:r>
      <w:r w:rsidRPr="00D816E1">
        <w:rPr>
          <w:rFonts w:ascii="Times New Roman" w:eastAsia="Times New Roman" w:hAnsi="Times New Roman" w:cs="Times New Roman"/>
          <w:color w:val="424242"/>
        </w:rPr>
        <w:t xml:space="preserve">. Think about how you would explain the idea to someone </w:t>
      </w:r>
      <w:r w:rsidRPr="00D816E1">
        <w:rPr>
          <w:rFonts w:ascii="Times New Roman" w:eastAsia="Times New Roman" w:hAnsi="Times New Roman" w:cs="Times New Roman"/>
          <w:color w:val="424242"/>
          <w:highlight w:val="yellow"/>
        </w:rPr>
        <w:t>unfamiliar with your subject</w:t>
      </w:r>
      <w:r w:rsidRPr="00D816E1">
        <w:rPr>
          <w:rFonts w:ascii="Times New Roman" w:eastAsia="Times New Roman" w:hAnsi="Times New Roman" w:cs="Times New Roman"/>
          <w:color w:val="424242"/>
        </w:rPr>
        <w:t xml:space="preserve"> (your mother, your roommate, your sister).</w:t>
      </w:r>
    </w:p>
    <w:p w14:paraId="41F34536" w14:textId="77777777" w:rsidR="004F5CE5" w:rsidRDefault="004D3216" w:rsidP="004F5CE5">
      <w:pPr>
        <w:spacing w:before="100" w:beforeAutospacing="1" w:after="100" w:afterAutospacing="1"/>
        <w:rPr>
          <w:rFonts w:ascii="Times New Roman" w:eastAsia="Times New Roman" w:hAnsi="Times New Roman" w:cs="Times New Roman"/>
          <w:color w:val="424242"/>
        </w:rPr>
      </w:pPr>
      <w:r w:rsidRPr="00D816E1">
        <w:rPr>
          <w:rFonts w:ascii="Times New Roman" w:eastAsia="Times New Roman" w:hAnsi="Times New Roman" w:cs="Times New Roman"/>
          <w:color w:val="424242"/>
        </w:rPr>
        <w:t>Here is an example of how a student combines paraphrase and quotation:</w:t>
      </w:r>
    </w:p>
    <w:p w14:paraId="499A9DAF" w14:textId="536AC423" w:rsidR="004D3216" w:rsidRPr="00D816E1" w:rsidRDefault="004D3216" w:rsidP="004F5CE5">
      <w:pPr>
        <w:spacing w:before="100" w:beforeAutospacing="1" w:after="100" w:afterAutospacing="1"/>
        <w:rPr>
          <w:rFonts w:ascii="Times New Roman" w:eastAsia="Times New Roman" w:hAnsi="Times New Roman" w:cs="Times New Roman"/>
          <w:color w:val="424242"/>
        </w:rPr>
      </w:pPr>
      <w:r w:rsidRPr="00D816E1">
        <w:rPr>
          <w:rFonts w:ascii="Times New Roman" w:eastAsia="Times New Roman" w:hAnsi="Times New Roman" w:cs="Times New Roman"/>
          <w:color w:val="424242"/>
        </w:rPr>
        <w:t xml:space="preserve">Food systems are threatened by climate change because farmers depend on relatively stable climate systems to plan for production and harvest. </w:t>
      </w:r>
      <w:r w:rsidRPr="00D816E1">
        <w:rPr>
          <w:rFonts w:ascii="Times New Roman" w:eastAsia="Times New Roman" w:hAnsi="Times New Roman" w:cs="Times New Roman"/>
          <w:color w:val="424242"/>
          <w:highlight w:val="yellow"/>
        </w:rPr>
        <w:t>Yet food production is responsible for up to 30 percent of greenhouse gas emissions (Barnard).</w:t>
      </w:r>
      <w:r w:rsidRPr="00D816E1">
        <w:rPr>
          <w:rFonts w:ascii="Times New Roman" w:eastAsia="Times New Roman" w:hAnsi="Times New Roman" w:cs="Times New Roman"/>
          <w:color w:val="424242"/>
        </w:rPr>
        <w:t xml:space="preserve"> While soil can be a highly effective means of carbon sequestration, agricultural soils have lost much of their effectiveness from overgrazing, erosion, overuse of chemical fertilizer, and excess tilling. </w:t>
      </w:r>
      <w:r w:rsidRPr="00D816E1">
        <w:rPr>
          <w:rFonts w:ascii="Times New Roman" w:eastAsia="Times New Roman" w:hAnsi="Times New Roman" w:cs="Times New Roman"/>
          <w:color w:val="424242"/>
          <w:highlight w:val="yellow"/>
        </w:rPr>
        <w:t>Hamilton reports that the world’s cultivated and grazed soils have lost 50 to 70 percent of their ability to accumulate and store carbon. As a result, “billions of tons of carbon have been released into the atmosphere.”</w:t>
      </w:r>
    </w:p>
    <w:p w14:paraId="2E8B89C9" w14:textId="53F465CB" w:rsidR="004D3216" w:rsidRPr="004F5CE5" w:rsidRDefault="004D3216" w:rsidP="004F5CE5">
      <w:pPr>
        <w:spacing w:before="100" w:beforeAutospacing="1" w:after="100" w:afterAutospacing="1"/>
        <w:rPr>
          <w:rFonts w:ascii="Times New Roman" w:eastAsia="Times New Roman" w:hAnsi="Times New Roman" w:cs="Times New Roman"/>
          <w:color w:val="424242"/>
        </w:rPr>
      </w:pPr>
      <w:r w:rsidRPr="00D816E1">
        <w:rPr>
          <w:rFonts w:ascii="Times New Roman" w:eastAsia="Times New Roman" w:hAnsi="Times New Roman" w:cs="Times New Roman"/>
          <w:color w:val="424242"/>
        </w:rPr>
        <w:t xml:space="preserve">For more information on quoting, summarizing, and paraphrasing, </w:t>
      </w:r>
      <w:r w:rsidR="004F5CE5">
        <w:rPr>
          <w:rFonts w:ascii="Times New Roman" w:eastAsia="Times New Roman" w:hAnsi="Times New Roman" w:cs="Times New Roman"/>
          <w:color w:val="424242"/>
        </w:rPr>
        <w:t xml:space="preserve">visit the Purdue Owl </w:t>
      </w:r>
    </w:p>
    <w:p w14:paraId="02423C40" w14:textId="77777777" w:rsidR="00D816E1" w:rsidRPr="00D816E1" w:rsidRDefault="00D816E1" w:rsidP="00BF3DE8">
      <w:pPr>
        <w:autoSpaceDE w:val="0"/>
        <w:autoSpaceDN w:val="0"/>
        <w:adjustRightInd w:val="0"/>
        <w:rPr>
          <w:rFonts w:ascii="Times New Roman" w:hAnsi="Times New Roman" w:cs="Times New Roman"/>
        </w:rPr>
      </w:pPr>
    </w:p>
    <w:p w14:paraId="101B7F4F" w14:textId="09EFAB3B" w:rsidR="00D816E1" w:rsidRPr="00D816E1" w:rsidRDefault="00D816E1" w:rsidP="00BF3DE8">
      <w:pPr>
        <w:autoSpaceDE w:val="0"/>
        <w:autoSpaceDN w:val="0"/>
        <w:adjustRightInd w:val="0"/>
        <w:rPr>
          <w:rFonts w:ascii="Times New Roman" w:hAnsi="Times New Roman" w:cs="Times New Roman"/>
        </w:rPr>
      </w:pPr>
      <w:r w:rsidRPr="00D816E1">
        <w:rPr>
          <w:rFonts w:ascii="Times New Roman" w:hAnsi="Times New Roman" w:cs="Times New Roman"/>
        </w:rPr>
        <w:t xml:space="preserve">GOOD EXAMPLE: </w:t>
      </w:r>
    </w:p>
    <w:p w14:paraId="3AA6366C" w14:textId="71E2426F" w:rsidR="00BF3DE8" w:rsidRPr="00D816E1" w:rsidRDefault="00BF3DE8" w:rsidP="00BF3DE8">
      <w:pPr>
        <w:autoSpaceDE w:val="0"/>
        <w:autoSpaceDN w:val="0"/>
        <w:adjustRightInd w:val="0"/>
        <w:rPr>
          <w:rFonts w:ascii="Times New Roman" w:hAnsi="Times New Roman" w:cs="Times New Roman"/>
        </w:rPr>
      </w:pPr>
      <w:r w:rsidRPr="004F5CE5">
        <w:rPr>
          <w:rFonts w:ascii="Times New Roman" w:hAnsi="Times New Roman" w:cs="Times New Roman"/>
          <w:highlight w:val="yellow"/>
        </w:rPr>
        <w:t>A sophomore from Miami Charter Arts High School tells NPR: “It</w:t>
      </w:r>
      <w:r w:rsidRPr="00D816E1">
        <w:rPr>
          <w:rFonts w:ascii="Times New Roman" w:hAnsi="Times New Roman" w:cs="Times New Roman"/>
        </w:rPr>
        <w:t xml:space="preserve"> was really concerning to me</w:t>
      </w:r>
    </w:p>
    <w:p w14:paraId="62525FF4" w14:textId="76FBC6EC" w:rsidR="00BF3DE8" w:rsidRPr="00D816E1" w:rsidRDefault="00BF3DE8" w:rsidP="00BF3DE8">
      <w:pPr>
        <w:autoSpaceDE w:val="0"/>
        <w:autoSpaceDN w:val="0"/>
        <w:adjustRightInd w:val="0"/>
        <w:rPr>
          <w:rFonts w:ascii="Times New Roman" w:hAnsi="Times New Roman" w:cs="Times New Roman"/>
        </w:rPr>
      </w:pPr>
      <w:r w:rsidRPr="00D816E1">
        <w:rPr>
          <w:rFonts w:ascii="Times New Roman" w:hAnsi="Times New Roman" w:cs="Times New Roman"/>
        </w:rPr>
        <w:t xml:space="preserve">how many kids have had panic attacks or cried in the bathroom because they don’t have pads and none of their friends have pads on </w:t>
      </w:r>
      <w:proofErr w:type="gramStart"/>
      <w:r w:rsidRPr="004F5CE5">
        <w:rPr>
          <w:rFonts w:ascii="Times New Roman" w:hAnsi="Times New Roman" w:cs="Times New Roman"/>
          <w:highlight w:val="yellow"/>
        </w:rPr>
        <w:t>them.</w:t>
      </w:r>
      <w:proofErr w:type="gramEnd"/>
      <w:r w:rsidRPr="004F5CE5">
        <w:rPr>
          <w:rFonts w:ascii="Times New Roman" w:hAnsi="Times New Roman" w:cs="Times New Roman"/>
          <w:highlight w:val="yellow"/>
        </w:rPr>
        <w:t>”</w:t>
      </w:r>
    </w:p>
    <w:p w14:paraId="0111648A" w14:textId="134AB0F7" w:rsidR="00BF3DE8" w:rsidRPr="00D816E1" w:rsidRDefault="00BF3DE8" w:rsidP="00BF3DE8">
      <w:pPr>
        <w:autoSpaceDE w:val="0"/>
        <w:autoSpaceDN w:val="0"/>
        <w:adjustRightInd w:val="0"/>
        <w:rPr>
          <w:rFonts w:ascii="Times New Roman" w:hAnsi="Times New Roman" w:cs="Times New Roman"/>
        </w:rPr>
      </w:pPr>
    </w:p>
    <w:p w14:paraId="2B0F0087" w14:textId="77777777" w:rsidR="00BF3DE8" w:rsidRPr="00D816E1" w:rsidRDefault="00BF3DE8" w:rsidP="00BF3DE8">
      <w:pPr>
        <w:autoSpaceDE w:val="0"/>
        <w:autoSpaceDN w:val="0"/>
        <w:adjustRightInd w:val="0"/>
        <w:rPr>
          <w:rFonts w:ascii="Times New Roman" w:eastAsia="Times New Roman" w:hAnsi="Times New Roman" w:cs="Times New Roman"/>
        </w:rPr>
      </w:pPr>
      <w:r w:rsidRPr="00D816E1">
        <w:rPr>
          <w:rFonts w:ascii="Times New Roman" w:eastAsia="Times New Roman" w:hAnsi="Times New Roman" w:cs="Times New Roman"/>
        </w:rPr>
        <w:t xml:space="preserve">ORIGINAL </w:t>
      </w:r>
    </w:p>
    <w:p w14:paraId="3373BB5D" w14:textId="42AABC85" w:rsidR="00BF3DE8" w:rsidRPr="00D816E1" w:rsidRDefault="00BF3DE8" w:rsidP="00BF3DE8">
      <w:pPr>
        <w:autoSpaceDE w:val="0"/>
        <w:autoSpaceDN w:val="0"/>
        <w:adjustRightInd w:val="0"/>
        <w:rPr>
          <w:rFonts w:ascii="Times New Roman" w:hAnsi="Times New Roman" w:cs="Times New Roman"/>
        </w:rPr>
      </w:pPr>
      <w:r w:rsidRPr="00D816E1">
        <w:rPr>
          <w:rFonts w:ascii="Times New Roman" w:eastAsia="Times New Roman" w:hAnsi="Times New Roman" w:cs="Times New Roman"/>
        </w:rPr>
        <w:t xml:space="preserve">In the 2016 novel, </w:t>
      </w:r>
      <w:r w:rsidRPr="00D816E1">
        <w:rPr>
          <w:rFonts w:ascii="Times New Roman" w:eastAsia="Times New Roman" w:hAnsi="Times New Roman" w:cs="Times New Roman"/>
          <w:i/>
        </w:rPr>
        <w:t>The Gender Wage Gap</w:t>
      </w:r>
      <w:r w:rsidRPr="00D816E1">
        <w:rPr>
          <w:rFonts w:ascii="Times New Roman" w:eastAsia="Times New Roman" w:hAnsi="Times New Roman" w:cs="Times New Roman"/>
        </w:rPr>
        <w:t xml:space="preserve"> summarizes the salary inequality that women around the world experience compared to men, however, race plays a role too, “the pay gap among women of color…Hispanic women, who earned 54 percent of what white men earned. American Indian women earned 59 percent, Native Hawaiians earned 62 percent, and African American women earned 63 percent of white men’s earnings.” (Higgins, 12).</w:t>
      </w:r>
    </w:p>
    <w:p w14:paraId="15508570" w14:textId="77777777" w:rsidR="00272E5D" w:rsidRDefault="00BF3DE8" w:rsidP="00BF3DE8">
      <w:pPr>
        <w:autoSpaceDE w:val="0"/>
        <w:autoSpaceDN w:val="0"/>
        <w:adjustRightInd w:val="0"/>
        <w:rPr>
          <w:rFonts w:ascii="Times New Roman" w:eastAsia="Times New Roman" w:hAnsi="Times New Roman" w:cs="Times New Roman"/>
        </w:rPr>
      </w:pPr>
      <w:r w:rsidRPr="00D816E1">
        <w:rPr>
          <w:rFonts w:ascii="Times New Roman" w:eastAsia="Times New Roman" w:hAnsi="Times New Roman" w:cs="Times New Roman"/>
        </w:rPr>
        <w:t xml:space="preserve">In the 2016 novel, </w:t>
      </w:r>
      <w:r w:rsidRPr="00D816E1">
        <w:rPr>
          <w:rFonts w:ascii="Times New Roman" w:eastAsia="Times New Roman" w:hAnsi="Times New Roman" w:cs="Times New Roman"/>
          <w:i/>
        </w:rPr>
        <w:t>The Gender Wage Gap</w:t>
      </w:r>
      <w:r w:rsidRPr="00D816E1">
        <w:rPr>
          <w:rFonts w:ascii="Times New Roman" w:eastAsia="Times New Roman" w:hAnsi="Times New Roman" w:cs="Times New Roman"/>
        </w:rPr>
        <w:t xml:space="preserve"> summarizes the salary inequality that women around </w:t>
      </w:r>
    </w:p>
    <w:p w14:paraId="3FFC2606" w14:textId="77777777" w:rsidR="00272E5D" w:rsidRDefault="00272E5D" w:rsidP="00BF3DE8">
      <w:pPr>
        <w:autoSpaceDE w:val="0"/>
        <w:autoSpaceDN w:val="0"/>
        <w:adjustRightInd w:val="0"/>
        <w:rPr>
          <w:rFonts w:ascii="Times New Roman" w:eastAsia="Times New Roman" w:hAnsi="Times New Roman" w:cs="Times New Roman"/>
        </w:rPr>
      </w:pPr>
    </w:p>
    <w:p w14:paraId="59AE66FB" w14:textId="4D1BD661" w:rsidR="00BF3DE8" w:rsidRPr="00D816E1" w:rsidRDefault="00BF3DE8" w:rsidP="00BF3DE8">
      <w:pPr>
        <w:autoSpaceDE w:val="0"/>
        <w:autoSpaceDN w:val="0"/>
        <w:adjustRightInd w:val="0"/>
        <w:rPr>
          <w:rFonts w:ascii="Times New Roman" w:eastAsia="Times New Roman" w:hAnsi="Times New Roman" w:cs="Times New Roman"/>
        </w:rPr>
      </w:pPr>
      <w:r w:rsidRPr="00D816E1">
        <w:rPr>
          <w:rFonts w:ascii="Times New Roman" w:eastAsia="Times New Roman" w:hAnsi="Times New Roman" w:cs="Times New Roman"/>
        </w:rPr>
        <w:t>REVISION</w:t>
      </w:r>
    </w:p>
    <w:p w14:paraId="05528193" w14:textId="002B1BD5" w:rsidR="00BF3DE8" w:rsidRDefault="00BF3DE8" w:rsidP="00BF3DE8">
      <w:pPr>
        <w:autoSpaceDE w:val="0"/>
        <w:autoSpaceDN w:val="0"/>
        <w:adjustRightInd w:val="0"/>
        <w:rPr>
          <w:rFonts w:ascii="Times New Roman" w:eastAsia="Times New Roman" w:hAnsi="Times New Roman" w:cs="Times New Roman"/>
        </w:rPr>
      </w:pPr>
      <w:r w:rsidRPr="00D816E1">
        <w:rPr>
          <w:rFonts w:ascii="Times New Roman" w:eastAsia="Times New Roman" w:hAnsi="Times New Roman" w:cs="Times New Roman"/>
        </w:rPr>
        <w:t xml:space="preserve">the world experience compared to men; however, race plays a role too, </w:t>
      </w:r>
      <w:r w:rsidRPr="004F5CE5">
        <w:rPr>
          <w:rFonts w:ascii="Times New Roman" w:eastAsia="Times New Roman" w:hAnsi="Times New Roman" w:cs="Times New Roman"/>
          <w:highlight w:val="yellow"/>
        </w:rPr>
        <w:t>AS HIGGINS ARGUES, “The</w:t>
      </w:r>
      <w:r w:rsidRPr="00D816E1">
        <w:rPr>
          <w:rFonts w:ascii="Times New Roman" w:eastAsia="Times New Roman" w:hAnsi="Times New Roman" w:cs="Times New Roman"/>
        </w:rPr>
        <w:t xml:space="preserve"> pay gap among women of color…Hispanic women, who earned 54 percent of what white men earned. American Indian women earned 59 percent, Native Hawaiians earned 62 percent, and African American women earned 63 percent of white men’s </w:t>
      </w:r>
      <w:r w:rsidRPr="004F5CE5">
        <w:rPr>
          <w:rFonts w:ascii="Times New Roman" w:eastAsia="Times New Roman" w:hAnsi="Times New Roman" w:cs="Times New Roman"/>
          <w:highlight w:val="yellow"/>
        </w:rPr>
        <w:t>earnings” (12).</w:t>
      </w:r>
    </w:p>
    <w:p w14:paraId="10D7714E" w14:textId="34227649" w:rsidR="00F20233" w:rsidRDefault="00F20233" w:rsidP="00BF3DE8">
      <w:pPr>
        <w:autoSpaceDE w:val="0"/>
        <w:autoSpaceDN w:val="0"/>
        <w:adjustRightInd w:val="0"/>
        <w:rPr>
          <w:rFonts w:ascii="Times New Roman" w:eastAsia="Times New Roman" w:hAnsi="Times New Roman" w:cs="Times New Roman"/>
        </w:rPr>
      </w:pPr>
    </w:p>
    <w:p w14:paraId="2920922A" w14:textId="6194116C" w:rsidR="00F20233" w:rsidRDefault="00F20233" w:rsidP="00BF3DE8">
      <w:pPr>
        <w:autoSpaceDE w:val="0"/>
        <w:autoSpaceDN w:val="0"/>
        <w:adjustRightInd w:val="0"/>
        <w:rPr>
          <w:rFonts w:ascii="Times New Roman" w:eastAsia="Times New Roman" w:hAnsi="Times New Roman" w:cs="Times New Roman"/>
        </w:rPr>
      </w:pPr>
    </w:p>
    <w:p w14:paraId="666C9ECA" w14:textId="77777777" w:rsidR="00F20233" w:rsidRPr="00951C39" w:rsidRDefault="00F20233" w:rsidP="00F20233">
      <w:pPr>
        <w:rPr>
          <w:rFonts w:ascii="Times New Roman" w:hAnsi="Times New Roman" w:cs="Times New Roman"/>
          <w:b/>
          <w:bCs/>
        </w:rPr>
      </w:pPr>
      <w:r w:rsidRPr="00951C39">
        <w:rPr>
          <w:rFonts w:ascii="Times New Roman" w:hAnsi="Times New Roman" w:cs="Times New Roman"/>
          <w:b/>
          <w:bCs/>
        </w:rPr>
        <w:lastRenderedPageBreak/>
        <w:t>Using Sources</w:t>
      </w:r>
    </w:p>
    <w:p w14:paraId="7014AAFC" w14:textId="77777777" w:rsidR="00F20233" w:rsidRPr="00951C39" w:rsidRDefault="00F20233" w:rsidP="00F20233">
      <w:pPr>
        <w:rPr>
          <w:rFonts w:ascii="Times New Roman" w:hAnsi="Times New Roman" w:cs="Times New Roman"/>
        </w:rPr>
      </w:pPr>
    </w:p>
    <w:p w14:paraId="63F06C32" w14:textId="77777777" w:rsidR="00F20233" w:rsidRPr="00951C39" w:rsidRDefault="00F20233" w:rsidP="00F20233">
      <w:pPr>
        <w:rPr>
          <w:rFonts w:ascii="Times New Roman" w:hAnsi="Times New Roman" w:cs="Times New Roman"/>
        </w:rPr>
      </w:pPr>
      <w:r w:rsidRPr="00951C39">
        <w:rPr>
          <w:rFonts w:ascii="Times New Roman" w:hAnsi="Times New Roman" w:cs="Times New Roman"/>
          <w:b/>
          <w:bCs/>
        </w:rPr>
        <w:t>Original</w:t>
      </w:r>
      <w:r w:rsidRPr="00951C39">
        <w:rPr>
          <w:rFonts w:ascii="Times New Roman" w:hAnsi="Times New Roman" w:cs="Times New Roman"/>
        </w:rPr>
        <w:t>:</w:t>
      </w:r>
    </w:p>
    <w:p w14:paraId="1973B4AD" w14:textId="77777777" w:rsidR="00F20233" w:rsidRPr="00951C39" w:rsidRDefault="00F20233" w:rsidP="00F20233">
      <w:pPr>
        <w:rPr>
          <w:rFonts w:ascii="Times New Roman" w:hAnsi="Times New Roman" w:cs="Times New Roman"/>
        </w:rPr>
      </w:pPr>
      <w:r w:rsidRPr="00951C39">
        <w:rPr>
          <w:rFonts w:ascii="Times New Roman" w:hAnsi="Times New Roman" w:cs="Times New Roman"/>
        </w:rPr>
        <w:t xml:space="preserve">Psychology is recognized as having been founded in the 1830s and 1840s by two men – William James in North America and </w:t>
      </w:r>
      <w:proofErr w:type="spellStart"/>
      <w:r w:rsidRPr="00951C39">
        <w:rPr>
          <w:rFonts w:ascii="Times New Roman" w:hAnsi="Times New Roman" w:cs="Times New Roman"/>
        </w:rPr>
        <w:t>Wilhem</w:t>
      </w:r>
      <w:proofErr w:type="spellEnd"/>
      <w:r w:rsidRPr="00951C39">
        <w:rPr>
          <w:rFonts w:ascii="Times New Roman" w:hAnsi="Times New Roman" w:cs="Times New Roman"/>
        </w:rPr>
        <w:t xml:space="preserve"> Wundt in Germany</w:t>
      </w:r>
      <w:commentRangeStart w:id="0"/>
      <w:r w:rsidRPr="00951C39">
        <w:rPr>
          <w:rFonts w:ascii="Times New Roman" w:hAnsi="Times New Roman" w:cs="Times New Roman"/>
        </w:rPr>
        <w:t xml:space="preserve"> (1).</w:t>
      </w:r>
      <w:commentRangeEnd w:id="0"/>
      <w:r w:rsidRPr="00951C39">
        <w:rPr>
          <w:rStyle w:val="CommentReference"/>
          <w:rFonts w:ascii="Times New Roman" w:hAnsi="Times New Roman" w:cs="Times New Roman"/>
        </w:rPr>
        <w:commentReference w:id="0"/>
      </w:r>
    </w:p>
    <w:p w14:paraId="06E703A7" w14:textId="77777777" w:rsidR="00F20233" w:rsidRPr="00951C39" w:rsidRDefault="00F20233" w:rsidP="00F20233">
      <w:pPr>
        <w:rPr>
          <w:rFonts w:ascii="Times New Roman" w:hAnsi="Times New Roman" w:cs="Times New Roman"/>
        </w:rPr>
      </w:pPr>
    </w:p>
    <w:p w14:paraId="6783D6FC" w14:textId="77777777" w:rsidR="00F20233" w:rsidRPr="00951C39" w:rsidRDefault="00F20233" w:rsidP="00F20233">
      <w:pPr>
        <w:rPr>
          <w:rFonts w:ascii="Times New Roman" w:hAnsi="Times New Roman" w:cs="Times New Roman"/>
        </w:rPr>
      </w:pPr>
      <w:r w:rsidRPr="00951C39">
        <w:rPr>
          <w:rFonts w:ascii="Times New Roman" w:hAnsi="Times New Roman" w:cs="Times New Roman"/>
          <w:b/>
          <w:bCs/>
        </w:rPr>
        <w:t>Revision</w:t>
      </w:r>
      <w:r w:rsidRPr="00951C39">
        <w:rPr>
          <w:rFonts w:ascii="Times New Roman" w:hAnsi="Times New Roman" w:cs="Times New Roman"/>
        </w:rPr>
        <w:t>:</w:t>
      </w:r>
    </w:p>
    <w:p w14:paraId="47DB8007" w14:textId="77777777" w:rsidR="00F20233" w:rsidRPr="00951C39" w:rsidRDefault="00F20233" w:rsidP="00F20233">
      <w:pPr>
        <w:rPr>
          <w:rFonts w:ascii="Times New Roman" w:hAnsi="Times New Roman" w:cs="Times New Roman"/>
        </w:rPr>
      </w:pPr>
      <w:commentRangeStart w:id="1"/>
      <w:r w:rsidRPr="00951C39">
        <w:rPr>
          <w:rFonts w:ascii="Times New Roman" w:hAnsi="Times New Roman" w:cs="Times New Roman"/>
        </w:rPr>
        <w:t xml:space="preserve">According to </w:t>
      </w:r>
      <w:proofErr w:type="spellStart"/>
      <w:r w:rsidRPr="00951C39">
        <w:rPr>
          <w:rFonts w:ascii="Times New Roman" w:hAnsi="Times New Roman" w:cs="Times New Roman"/>
        </w:rPr>
        <w:t>Jhangiani</w:t>
      </w:r>
      <w:proofErr w:type="spellEnd"/>
      <w:r w:rsidRPr="00951C39">
        <w:rPr>
          <w:rFonts w:ascii="Times New Roman" w:hAnsi="Times New Roman" w:cs="Times New Roman"/>
        </w:rPr>
        <w:t xml:space="preserve"> in the </w:t>
      </w:r>
      <w:r w:rsidRPr="00951C39">
        <w:rPr>
          <w:rFonts w:ascii="Times New Roman" w:hAnsi="Times New Roman" w:cs="Times New Roman"/>
          <w:i/>
          <w:iCs/>
        </w:rPr>
        <w:t>Introduction to Psychology</w:t>
      </w:r>
      <w:commentRangeEnd w:id="1"/>
      <w:r w:rsidRPr="00951C39">
        <w:rPr>
          <w:rStyle w:val="CommentReference"/>
          <w:rFonts w:ascii="Times New Roman" w:hAnsi="Times New Roman" w:cs="Times New Roman"/>
        </w:rPr>
        <w:commentReference w:id="1"/>
      </w:r>
      <w:r w:rsidRPr="00951C39">
        <w:rPr>
          <w:rFonts w:ascii="Times New Roman" w:hAnsi="Times New Roman" w:cs="Times New Roman"/>
        </w:rPr>
        <w:t xml:space="preserve">, psychology is recognized as having been founded in the 1830s and 1840s by two men – William James in North America and </w:t>
      </w:r>
      <w:proofErr w:type="spellStart"/>
      <w:r w:rsidRPr="00951C39">
        <w:rPr>
          <w:rFonts w:ascii="Times New Roman" w:hAnsi="Times New Roman" w:cs="Times New Roman"/>
        </w:rPr>
        <w:t>Wilhem</w:t>
      </w:r>
      <w:proofErr w:type="spellEnd"/>
      <w:r w:rsidRPr="00951C39">
        <w:rPr>
          <w:rFonts w:ascii="Times New Roman" w:hAnsi="Times New Roman" w:cs="Times New Roman"/>
        </w:rPr>
        <w:t xml:space="preserve"> Wundt in Germany. </w:t>
      </w:r>
    </w:p>
    <w:p w14:paraId="4ACB5765" w14:textId="77777777" w:rsidR="00F20233" w:rsidRPr="00951C39" w:rsidRDefault="00F20233" w:rsidP="00F20233">
      <w:pPr>
        <w:rPr>
          <w:rFonts w:ascii="Times New Roman" w:hAnsi="Times New Roman" w:cs="Times New Roman"/>
          <w:b/>
          <w:bCs/>
        </w:rPr>
      </w:pPr>
      <w:r w:rsidRPr="00951C39">
        <w:rPr>
          <w:rFonts w:ascii="Times New Roman" w:hAnsi="Times New Roman" w:cs="Times New Roman"/>
          <w:b/>
          <w:bCs/>
        </w:rPr>
        <w:t>OR</w:t>
      </w:r>
    </w:p>
    <w:p w14:paraId="75E4A923" w14:textId="77777777" w:rsidR="00F20233" w:rsidRPr="00951C39" w:rsidRDefault="00F20233" w:rsidP="00F20233">
      <w:pPr>
        <w:rPr>
          <w:rFonts w:ascii="Times New Roman" w:hAnsi="Times New Roman" w:cs="Times New Roman"/>
        </w:rPr>
      </w:pPr>
      <w:r w:rsidRPr="00951C39">
        <w:rPr>
          <w:rFonts w:ascii="Times New Roman" w:hAnsi="Times New Roman" w:cs="Times New Roman"/>
        </w:rPr>
        <w:t xml:space="preserve">Psychology is recognized as having been founded in the 1830s and 1840s by two men – William James in North America and </w:t>
      </w:r>
      <w:proofErr w:type="spellStart"/>
      <w:r w:rsidRPr="00951C39">
        <w:rPr>
          <w:rFonts w:ascii="Times New Roman" w:hAnsi="Times New Roman" w:cs="Times New Roman"/>
        </w:rPr>
        <w:t>Wilhem</w:t>
      </w:r>
      <w:proofErr w:type="spellEnd"/>
      <w:r w:rsidRPr="00951C39">
        <w:rPr>
          <w:rFonts w:ascii="Times New Roman" w:hAnsi="Times New Roman" w:cs="Times New Roman"/>
        </w:rPr>
        <w:t xml:space="preserve"> Wundt in Germany (</w:t>
      </w:r>
      <w:proofErr w:type="spellStart"/>
      <w:r w:rsidRPr="00951C39">
        <w:rPr>
          <w:rFonts w:ascii="Times New Roman" w:hAnsi="Times New Roman" w:cs="Times New Roman"/>
        </w:rPr>
        <w:t>Jhangiani</w:t>
      </w:r>
      <w:proofErr w:type="spellEnd"/>
      <w:r w:rsidRPr="00951C39">
        <w:rPr>
          <w:rFonts w:ascii="Times New Roman" w:hAnsi="Times New Roman" w:cs="Times New Roman"/>
        </w:rPr>
        <w:t>).</w:t>
      </w:r>
    </w:p>
    <w:p w14:paraId="60398FAF" w14:textId="77777777" w:rsidR="00F20233" w:rsidRPr="00951C39" w:rsidRDefault="00F20233" w:rsidP="00F20233">
      <w:pPr>
        <w:rPr>
          <w:rFonts w:ascii="Times New Roman" w:hAnsi="Times New Roman" w:cs="Times New Roman"/>
        </w:rPr>
      </w:pPr>
      <w:r>
        <w:rPr>
          <w:rFonts w:ascii="Times New Roman" w:hAnsi="Times New Roman" w:cs="Times New Roman"/>
        </w:rPr>
        <w:softHyphen/>
      </w:r>
      <w:r>
        <w:rPr>
          <w:rFonts w:ascii="Times New Roman" w:hAnsi="Times New Roman" w:cs="Times New Roman"/>
        </w:rPr>
        <w:softHyphen/>
      </w:r>
    </w:p>
    <w:p w14:paraId="1B4A230A" w14:textId="77777777" w:rsidR="00F20233" w:rsidRPr="00951C39" w:rsidRDefault="00F20233" w:rsidP="00F20233">
      <w:pPr>
        <w:rPr>
          <w:rFonts w:ascii="Times New Roman" w:hAnsi="Times New Roman" w:cs="Times New Roman"/>
        </w:rPr>
      </w:pPr>
    </w:p>
    <w:p w14:paraId="062EF0C8" w14:textId="77777777" w:rsidR="00F20233" w:rsidRPr="00951C39" w:rsidRDefault="00F20233" w:rsidP="00F20233">
      <w:pPr>
        <w:rPr>
          <w:rFonts w:ascii="Times New Roman" w:hAnsi="Times New Roman" w:cs="Times New Roman"/>
          <w:b/>
          <w:bCs/>
        </w:rPr>
      </w:pPr>
      <w:r w:rsidRPr="00951C39">
        <w:rPr>
          <w:rFonts w:ascii="Times New Roman" w:hAnsi="Times New Roman" w:cs="Times New Roman"/>
          <w:b/>
          <w:bCs/>
        </w:rPr>
        <w:t xml:space="preserve">Works Cited </w:t>
      </w:r>
    </w:p>
    <w:commentRangeStart w:id="2"/>
    <w:p w14:paraId="51D7DA55" w14:textId="77777777" w:rsidR="00F20233" w:rsidRPr="00951C39" w:rsidRDefault="00F20233" w:rsidP="00F20233">
      <w:pPr>
        <w:spacing w:after="324" w:line="259" w:lineRule="auto"/>
        <w:ind w:right="6"/>
        <w:jc w:val="both"/>
        <w:rPr>
          <w:rFonts w:ascii="Times New Roman" w:hAnsi="Times New Roman" w:cs="Times New Roman"/>
        </w:rPr>
      </w:pPr>
      <w:r w:rsidRPr="00951C39">
        <w:rPr>
          <w:rFonts w:ascii="Times New Roman" w:hAnsi="Times New Roman" w:cs="Times New Roman"/>
          <w:color w:val="1155CC"/>
          <w:u w:val="single" w:color="1155CC"/>
        </w:rPr>
        <w:fldChar w:fldCharType="begin"/>
      </w:r>
      <w:r w:rsidRPr="00951C39">
        <w:rPr>
          <w:rFonts w:ascii="Times New Roman" w:hAnsi="Times New Roman" w:cs="Times New Roman"/>
          <w:color w:val="1155CC"/>
          <w:u w:val="single" w:color="1155CC"/>
        </w:rPr>
        <w:instrText xml:space="preserve"> HYPERLINK "https://pressbooks.bccampus.ca/kpupsyc1100/chapter/history-of-psychology/#:~:text=Tw " </w:instrText>
      </w:r>
      <w:r w:rsidRPr="00951C39">
        <w:rPr>
          <w:rFonts w:ascii="Times New Roman" w:hAnsi="Times New Roman" w:cs="Times New Roman"/>
          <w:color w:val="1155CC"/>
          <w:u w:val="single" w:color="1155CC"/>
        </w:rPr>
        <w:fldChar w:fldCharType="separate"/>
      </w:r>
      <w:r w:rsidRPr="00951C39">
        <w:rPr>
          <w:rStyle w:val="Hyperlink"/>
          <w:rFonts w:ascii="Times New Roman" w:hAnsi="Times New Roman" w:cs="Times New Roman"/>
        </w:rPr>
        <w:t xml:space="preserve">https://pressbooks.bccampus.ca/kpupsyc1100/chapter/history-of-psychology/#:~:text=Tw </w:t>
      </w:r>
      <w:r w:rsidRPr="00951C39">
        <w:rPr>
          <w:rFonts w:ascii="Times New Roman" w:hAnsi="Times New Roman" w:cs="Times New Roman"/>
          <w:color w:val="1155CC"/>
          <w:u w:val="single" w:color="1155CC"/>
        </w:rPr>
        <w:fldChar w:fldCharType="end"/>
      </w:r>
      <w:commentRangeEnd w:id="2"/>
      <w:r w:rsidRPr="00951C39">
        <w:rPr>
          <w:rStyle w:val="CommentReference"/>
          <w:rFonts w:ascii="Times New Roman" w:hAnsi="Times New Roman" w:cs="Times New Roman"/>
        </w:rPr>
        <w:commentReference w:id="2"/>
      </w:r>
      <w:hyperlink r:id="rId9" w:anchor=":~:text=Two%20men%2C%20working%20in%20the,Wilhelm%20Wundt%20and%20William%20James">
        <w:r w:rsidRPr="00951C39">
          <w:rPr>
            <w:rFonts w:ascii="Times New Roman" w:hAnsi="Times New Roman" w:cs="Times New Roman"/>
            <w:color w:val="1155CC"/>
            <w:u w:val="single" w:color="1155CC"/>
          </w:rPr>
          <w:t>o%20men%2C%20working%20in%20the,Wilhelm%20Wundt%20and%20</w:t>
        </w:r>
      </w:hyperlink>
      <w:r w:rsidRPr="00951C39">
        <w:rPr>
          <w:rFonts w:ascii="Times New Roman" w:hAnsi="Times New Roman" w:cs="Times New Roman"/>
          <w:color w:val="1155CC"/>
          <w:u w:val="single" w:color="1155CC"/>
        </w:rPr>
        <w:t xml:space="preserve"> </w:t>
      </w:r>
      <w:hyperlink r:id="rId10" w:anchor=":~:text=Two%20men%2C%20working%20in%20the,Wilhelm%20Wundt%20and%20William%20James">
        <w:r w:rsidRPr="00951C39">
          <w:rPr>
            <w:rFonts w:ascii="Times New Roman" w:hAnsi="Times New Roman" w:cs="Times New Roman"/>
            <w:color w:val="1155CC"/>
            <w:u w:val="single" w:color="1155CC"/>
          </w:rPr>
          <w:t xml:space="preserve">William%20 </w:t>
        </w:r>
      </w:hyperlink>
      <w:hyperlink r:id="rId11" w:anchor=":~:text=Two%20men%2C%20working%20in%20the,Wilhelm%20Wundt%20and%20William%20James">
        <w:r w:rsidRPr="00951C39">
          <w:rPr>
            <w:rFonts w:ascii="Times New Roman" w:hAnsi="Times New Roman" w:cs="Times New Roman"/>
            <w:color w:val="1155CC"/>
            <w:u w:val="single" w:color="1155CC"/>
          </w:rPr>
          <w:t>James</w:t>
        </w:r>
      </w:hyperlink>
    </w:p>
    <w:p w14:paraId="60DFD920" w14:textId="77777777" w:rsidR="00F20233" w:rsidRPr="00951C39" w:rsidRDefault="00F20233" w:rsidP="00F20233">
      <w:pPr>
        <w:numPr>
          <w:ilvl w:val="0"/>
          <w:numId w:val="4"/>
        </w:numPr>
        <w:shd w:val="clear" w:color="auto" w:fill="FFFFFF"/>
        <w:rPr>
          <w:rFonts w:ascii="Times New Roman" w:eastAsia="Times New Roman" w:hAnsi="Times New Roman" w:cs="Times New Roman"/>
          <w:color w:val="000000"/>
        </w:rPr>
      </w:pPr>
      <w:r w:rsidRPr="00951C39">
        <w:rPr>
          <w:rFonts w:ascii="Times New Roman" w:eastAsia="Times New Roman" w:hAnsi="Times New Roman" w:cs="Times New Roman"/>
          <w:color w:val="000000"/>
        </w:rPr>
        <w:t>Author and/or editor names (if available); last names first.</w:t>
      </w:r>
    </w:p>
    <w:p w14:paraId="06999032" w14:textId="77777777" w:rsidR="00F20233" w:rsidRPr="00951C39" w:rsidRDefault="00F20233" w:rsidP="00F20233">
      <w:pPr>
        <w:numPr>
          <w:ilvl w:val="0"/>
          <w:numId w:val="4"/>
        </w:numPr>
        <w:shd w:val="clear" w:color="auto" w:fill="FFFFFF"/>
        <w:rPr>
          <w:rFonts w:ascii="Times New Roman" w:eastAsia="Times New Roman" w:hAnsi="Times New Roman" w:cs="Times New Roman"/>
          <w:color w:val="000000"/>
        </w:rPr>
      </w:pPr>
      <w:r w:rsidRPr="00951C39">
        <w:rPr>
          <w:rFonts w:ascii="Times New Roman" w:eastAsia="Times New Roman" w:hAnsi="Times New Roman" w:cs="Times New Roman"/>
          <w:color w:val="000000"/>
        </w:rPr>
        <w:t>"Article name in quotation marks."</w:t>
      </w:r>
    </w:p>
    <w:p w14:paraId="4C3D9366" w14:textId="77777777" w:rsidR="00F20233" w:rsidRPr="00951C39" w:rsidRDefault="00F20233" w:rsidP="00F20233">
      <w:pPr>
        <w:numPr>
          <w:ilvl w:val="0"/>
          <w:numId w:val="4"/>
        </w:numPr>
        <w:shd w:val="clear" w:color="auto" w:fill="FFFFFF"/>
        <w:rPr>
          <w:rFonts w:ascii="Times New Roman" w:eastAsia="Times New Roman" w:hAnsi="Times New Roman" w:cs="Times New Roman"/>
          <w:color w:val="000000"/>
        </w:rPr>
      </w:pPr>
      <w:r w:rsidRPr="00951C39">
        <w:rPr>
          <w:rFonts w:ascii="Times New Roman" w:eastAsia="Times New Roman" w:hAnsi="Times New Roman" w:cs="Times New Roman"/>
          <w:i/>
          <w:iCs/>
          <w:color w:val="000000"/>
        </w:rPr>
        <w:t>Title of the website, project, or book in italics.</w:t>
      </w:r>
    </w:p>
    <w:p w14:paraId="714C8399" w14:textId="77777777" w:rsidR="00F20233" w:rsidRPr="00951C39" w:rsidRDefault="00F20233" w:rsidP="00F20233">
      <w:pPr>
        <w:numPr>
          <w:ilvl w:val="0"/>
          <w:numId w:val="4"/>
        </w:numPr>
        <w:shd w:val="clear" w:color="auto" w:fill="FFFFFF"/>
        <w:rPr>
          <w:rFonts w:ascii="Times New Roman" w:eastAsia="Times New Roman" w:hAnsi="Times New Roman" w:cs="Times New Roman"/>
          <w:color w:val="000000"/>
        </w:rPr>
      </w:pPr>
      <w:r w:rsidRPr="00951C39">
        <w:rPr>
          <w:rFonts w:ascii="Times New Roman" w:eastAsia="Times New Roman" w:hAnsi="Times New Roman" w:cs="Times New Roman"/>
          <w:color w:val="000000"/>
        </w:rPr>
        <w:t>Any version numbers available, including editions (ed.), revisions, posting dates, volumes (vol.), or issue numbers (no.).</w:t>
      </w:r>
    </w:p>
    <w:p w14:paraId="1F6172BB" w14:textId="77777777" w:rsidR="00F20233" w:rsidRPr="00951C39" w:rsidRDefault="00F20233" w:rsidP="00F20233">
      <w:pPr>
        <w:numPr>
          <w:ilvl w:val="0"/>
          <w:numId w:val="4"/>
        </w:numPr>
        <w:shd w:val="clear" w:color="auto" w:fill="FFFFFF"/>
        <w:rPr>
          <w:rFonts w:ascii="Times New Roman" w:eastAsia="Times New Roman" w:hAnsi="Times New Roman" w:cs="Times New Roman"/>
          <w:color w:val="000000"/>
        </w:rPr>
      </w:pPr>
      <w:r w:rsidRPr="00951C39">
        <w:rPr>
          <w:rFonts w:ascii="Times New Roman" w:eastAsia="Times New Roman" w:hAnsi="Times New Roman" w:cs="Times New Roman"/>
          <w:color w:val="000000"/>
        </w:rPr>
        <w:t xml:space="preserve">Publisher information, including the </w:t>
      </w:r>
      <w:proofErr w:type="gramStart"/>
      <w:r w:rsidRPr="00951C39">
        <w:rPr>
          <w:rFonts w:ascii="Times New Roman" w:eastAsia="Times New Roman" w:hAnsi="Times New Roman" w:cs="Times New Roman"/>
          <w:color w:val="000000"/>
        </w:rPr>
        <w:t>publisher</w:t>
      </w:r>
      <w:proofErr w:type="gramEnd"/>
      <w:r w:rsidRPr="00951C39">
        <w:rPr>
          <w:rFonts w:ascii="Times New Roman" w:eastAsia="Times New Roman" w:hAnsi="Times New Roman" w:cs="Times New Roman"/>
          <w:color w:val="000000"/>
        </w:rPr>
        <w:t xml:space="preserve"> name and publishing date.</w:t>
      </w:r>
    </w:p>
    <w:p w14:paraId="787B2401" w14:textId="77777777" w:rsidR="00F20233" w:rsidRPr="00951C39" w:rsidRDefault="00F20233" w:rsidP="00F20233">
      <w:pPr>
        <w:numPr>
          <w:ilvl w:val="0"/>
          <w:numId w:val="4"/>
        </w:numPr>
        <w:shd w:val="clear" w:color="auto" w:fill="FFFFFF"/>
        <w:rPr>
          <w:rFonts w:ascii="Times New Roman" w:eastAsia="Times New Roman" w:hAnsi="Times New Roman" w:cs="Times New Roman"/>
          <w:color w:val="000000"/>
        </w:rPr>
      </w:pPr>
      <w:r w:rsidRPr="00951C39">
        <w:rPr>
          <w:rFonts w:ascii="Times New Roman" w:eastAsia="Times New Roman" w:hAnsi="Times New Roman" w:cs="Times New Roman"/>
          <w:color w:val="000000"/>
        </w:rPr>
        <w:t>Take note of any page numbers (p. or pp.) or paragraph numbers (par. or pars.).</w:t>
      </w:r>
    </w:p>
    <w:p w14:paraId="272143C9" w14:textId="77777777" w:rsidR="00F20233" w:rsidRPr="00951C39" w:rsidRDefault="00F20233" w:rsidP="00F20233">
      <w:pPr>
        <w:numPr>
          <w:ilvl w:val="0"/>
          <w:numId w:val="4"/>
        </w:numPr>
        <w:shd w:val="clear" w:color="auto" w:fill="FFFFFF"/>
        <w:rPr>
          <w:rFonts w:ascii="Times New Roman" w:eastAsia="Times New Roman" w:hAnsi="Times New Roman" w:cs="Times New Roman"/>
          <w:color w:val="000000"/>
        </w:rPr>
      </w:pPr>
      <w:r w:rsidRPr="00951C39">
        <w:rPr>
          <w:rFonts w:ascii="Times New Roman" w:eastAsia="Times New Roman" w:hAnsi="Times New Roman" w:cs="Times New Roman"/>
          <w:color w:val="000000"/>
        </w:rPr>
        <w:t>DOI (if available, precede it with "https://doi.org/"), otherwise a URL (without the https://) or permalink.</w:t>
      </w:r>
    </w:p>
    <w:p w14:paraId="42322E97" w14:textId="77777777" w:rsidR="00F20233" w:rsidRPr="00951C39" w:rsidRDefault="00F20233" w:rsidP="00F20233">
      <w:pPr>
        <w:numPr>
          <w:ilvl w:val="0"/>
          <w:numId w:val="4"/>
        </w:numPr>
        <w:shd w:val="clear" w:color="auto" w:fill="FFFFFF"/>
        <w:rPr>
          <w:rFonts w:ascii="Times New Roman" w:eastAsia="Times New Roman" w:hAnsi="Times New Roman" w:cs="Times New Roman"/>
          <w:color w:val="000000"/>
        </w:rPr>
      </w:pPr>
      <w:r w:rsidRPr="00951C39">
        <w:rPr>
          <w:rFonts w:ascii="Times New Roman" w:eastAsia="Times New Roman" w:hAnsi="Times New Roman" w:cs="Times New Roman"/>
          <w:color w:val="000000"/>
        </w:rPr>
        <w:t>Date you accessed the material (Date Accessed). While not required, saving this information it is highly recommended, especially when dealing with pages that change frequently or do not have a visible copyright date.</w:t>
      </w:r>
    </w:p>
    <w:p w14:paraId="1A323604" w14:textId="77777777" w:rsidR="00F20233" w:rsidRPr="00951C39" w:rsidRDefault="00F20233" w:rsidP="00F20233">
      <w:pPr>
        <w:shd w:val="clear" w:color="auto" w:fill="FFFFFF"/>
        <w:spacing w:before="100" w:beforeAutospacing="1" w:after="100" w:afterAutospacing="1"/>
        <w:rPr>
          <w:rFonts w:ascii="Times New Roman" w:eastAsia="Times New Roman" w:hAnsi="Times New Roman" w:cs="Times New Roman"/>
          <w:b/>
          <w:bCs/>
          <w:color w:val="000000"/>
        </w:rPr>
      </w:pPr>
      <w:r w:rsidRPr="00951C39">
        <w:rPr>
          <w:rFonts w:ascii="Times New Roman" w:eastAsia="Times New Roman" w:hAnsi="Times New Roman" w:cs="Times New Roman"/>
          <w:b/>
          <w:bCs/>
          <w:color w:val="000000"/>
        </w:rPr>
        <w:t>Use the following format:</w:t>
      </w:r>
    </w:p>
    <w:p w14:paraId="134F0528" w14:textId="77777777" w:rsidR="00F20233" w:rsidRPr="00951C39" w:rsidRDefault="00F20233" w:rsidP="00F20233">
      <w:pPr>
        <w:shd w:val="clear" w:color="auto" w:fill="FFFFFF"/>
        <w:spacing w:line="450" w:lineRule="atLeast"/>
        <w:ind w:hanging="375"/>
        <w:rPr>
          <w:rFonts w:ascii="Times New Roman" w:eastAsia="Times New Roman" w:hAnsi="Times New Roman" w:cs="Times New Roman"/>
          <w:color w:val="000000"/>
        </w:rPr>
      </w:pPr>
      <w:r w:rsidRPr="00951C39">
        <w:rPr>
          <w:rFonts w:ascii="Times New Roman" w:eastAsia="Times New Roman" w:hAnsi="Times New Roman" w:cs="Times New Roman"/>
          <w:color w:val="000000"/>
        </w:rPr>
        <w:t>Author. "Title." </w:t>
      </w:r>
      <w:r w:rsidRPr="00951C39">
        <w:rPr>
          <w:rFonts w:ascii="Times New Roman" w:eastAsia="Times New Roman" w:hAnsi="Times New Roman" w:cs="Times New Roman"/>
          <w:i/>
          <w:iCs/>
          <w:color w:val="000000"/>
        </w:rPr>
        <w:t>Title of container (</w:t>
      </w:r>
      <w:proofErr w:type="spellStart"/>
      <w:r w:rsidRPr="00951C39">
        <w:rPr>
          <w:rFonts w:ascii="Times New Roman" w:eastAsia="Times New Roman" w:hAnsi="Times New Roman" w:cs="Times New Roman"/>
          <w:i/>
          <w:iCs/>
          <w:color w:val="000000"/>
        </w:rPr>
        <w:t>self contained</w:t>
      </w:r>
      <w:proofErr w:type="spellEnd"/>
      <w:r w:rsidRPr="00951C39">
        <w:rPr>
          <w:rFonts w:ascii="Times New Roman" w:eastAsia="Times New Roman" w:hAnsi="Times New Roman" w:cs="Times New Roman"/>
          <w:i/>
          <w:iCs/>
          <w:color w:val="000000"/>
        </w:rPr>
        <w:t xml:space="preserve"> if book)</w:t>
      </w:r>
      <w:r w:rsidRPr="00951C39">
        <w:rPr>
          <w:rFonts w:ascii="Times New Roman" w:eastAsia="Times New Roman" w:hAnsi="Times New Roman" w:cs="Times New Roman"/>
          <w:color w:val="000000"/>
        </w:rPr>
        <w:t>, Other contributors (translators or editors), Version (edition), Number (vol. and/or no.), Publisher, Publication Date, Location (pages, paragraphs and/or URL, DOI or permalink). </w:t>
      </w:r>
      <w:r w:rsidRPr="00951C39">
        <w:rPr>
          <w:rFonts w:ascii="Times New Roman" w:eastAsia="Times New Roman" w:hAnsi="Times New Roman" w:cs="Times New Roman"/>
          <w:i/>
          <w:iCs/>
          <w:color w:val="000000"/>
        </w:rPr>
        <w:t>2</w:t>
      </w:r>
      <w:r w:rsidRPr="00951C39">
        <w:rPr>
          <w:rFonts w:ascii="Times New Roman" w:eastAsia="Times New Roman" w:hAnsi="Times New Roman" w:cs="Times New Roman"/>
          <w:i/>
          <w:iCs/>
          <w:color w:val="000000"/>
          <w:vertAlign w:val="superscript"/>
        </w:rPr>
        <w:t>nd</w:t>
      </w:r>
      <w:r w:rsidRPr="00951C39">
        <w:rPr>
          <w:rFonts w:ascii="Times New Roman" w:eastAsia="Times New Roman" w:hAnsi="Times New Roman" w:cs="Times New Roman"/>
          <w:i/>
          <w:iCs/>
          <w:color w:val="000000"/>
        </w:rPr>
        <w:t> container’s title</w:t>
      </w:r>
      <w:r w:rsidRPr="00951C39">
        <w:rPr>
          <w:rFonts w:ascii="Times New Roman" w:eastAsia="Times New Roman" w:hAnsi="Times New Roman" w:cs="Times New Roman"/>
          <w:color w:val="000000"/>
        </w:rPr>
        <w:t>, Other contributors, Version, Number, Publisher, Publication date, Location, Date of Access (if applicable).</w:t>
      </w:r>
    </w:p>
    <w:p w14:paraId="598590DE" w14:textId="77777777" w:rsidR="00F20233" w:rsidRPr="00951C39" w:rsidRDefault="00F20233" w:rsidP="00F20233">
      <w:pPr>
        <w:rPr>
          <w:rFonts w:ascii="Times New Roman" w:hAnsi="Times New Roman" w:cs="Times New Roman"/>
        </w:rPr>
      </w:pPr>
    </w:p>
    <w:p w14:paraId="74137D78" w14:textId="77777777" w:rsidR="00F20233" w:rsidRPr="00951C39" w:rsidRDefault="00F20233" w:rsidP="00F20233">
      <w:pPr>
        <w:rPr>
          <w:rFonts w:ascii="Times New Roman" w:hAnsi="Times New Roman" w:cs="Times New Roman"/>
        </w:rPr>
      </w:pPr>
    </w:p>
    <w:p w14:paraId="086D56F8" w14:textId="77777777" w:rsidR="00F20233" w:rsidRPr="00D816E1" w:rsidRDefault="00F20233" w:rsidP="00BF3DE8">
      <w:pPr>
        <w:autoSpaceDE w:val="0"/>
        <w:autoSpaceDN w:val="0"/>
        <w:adjustRightInd w:val="0"/>
        <w:rPr>
          <w:rFonts w:ascii="Times New Roman" w:hAnsi="Times New Roman" w:cs="Times New Roman"/>
        </w:rPr>
      </w:pPr>
    </w:p>
    <w:sectPr w:rsidR="00F20233" w:rsidRPr="00D816E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isa DiMaio" w:date="2023-06-01T13:39:00Z" w:initials="LD">
    <w:p w14:paraId="2AC16938" w14:textId="77777777" w:rsidR="00F20233" w:rsidRDefault="00F20233" w:rsidP="00F20233">
      <w:pPr>
        <w:pStyle w:val="CommentText"/>
      </w:pPr>
      <w:r>
        <w:rPr>
          <w:rStyle w:val="CommentReference"/>
        </w:rPr>
        <w:annotationRef/>
      </w:r>
      <w:r>
        <w:t xml:space="preserve">We don’t use numbers but an in-text citation. </w:t>
      </w:r>
    </w:p>
    <w:p w14:paraId="58EE504D" w14:textId="77777777" w:rsidR="00F20233" w:rsidRDefault="00F20233" w:rsidP="00F20233">
      <w:pPr>
        <w:pStyle w:val="CommentText"/>
      </w:pPr>
    </w:p>
  </w:comment>
  <w:comment w:id="1" w:author="Lisa DiMaio" w:date="2023-06-01T13:43:00Z" w:initials="LD">
    <w:p w14:paraId="498B7456" w14:textId="77777777" w:rsidR="00F20233" w:rsidRDefault="00F20233" w:rsidP="00F20233">
      <w:pPr>
        <w:pStyle w:val="CommentText"/>
      </w:pPr>
      <w:r>
        <w:rPr>
          <w:rStyle w:val="CommentReference"/>
        </w:rPr>
        <w:annotationRef/>
      </w:r>
      <w:r>
        <w:t xml:space="preserve">You can use an introductory phrase and NO in-text citation… OR use an in-text citation by placing the author’s name in parentheses. </w:t>
      </w:r>
    </w:p>
  </w:comment>
  <w:comment w:id="2" w:author="Lisa DiMaio" w:date="2023-06-01T13:45:00Z" w:initials="LD">
    <w:p w14:paraId="05FAE355" w14:textId="77777777" w:rsidR="00F20233" w:rsidRDefault="00F20233" w:rsidP="00F20233">
      <w:pPr>
        <w:pStyle w:val="CommentText"/>
      </w:pPr>
      <w:r>
        <w:rPr>
          <w:rStyle w:val="CommentReference"/>
        </w:rPr>
        <w:annotationRef/>
      </w:r>
      <w:r>
        <w:t xml:space="preserve">Follow the format below for the works cited page. We need more than the link.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8EE504D" w15:done="0"/>
  <w15:commentEx w15:paraId="498B7456" w15:done="0"/>
  <w15:commentEx w15:paraId="05FAE35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231E0A" w16cex:dateUtc="2023-06-01T17:39:00Z"/>
  <w16cex:commentExtensible w16cex:durableId="28231F06" w16cex:dateUtc="2023-06-01T17:43:00Z"/>
  <w16cex:commentExtensible w16cex:durableId="28231F76" w16cex:dateUtc="2023-06-01T17: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8EE504D" w16cid:durableId="28231E0A"/>
  <w16cid:commentId w16cid:paraId="498B7456" w16cid:durableId="28231F06"/>
  <w16cid:commentId w16cid:paraId="05FAE355" w16cid:durableId="28231F7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71148"/>
    <w:multiLevelType w:val="multilevel"/>
    <w:tmpl w:val="54908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58252B8"/>
    <w:multiLevelType w:val="multilevel"/>
    <w:tmpl w:val="6CA0B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AD3339"/>
    <w:multiLevelType w:val="multilevel"/>
    <w:tmpl w:val="7D90A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A167E8D"/>
    <w:multiLevelType w:val="multilevel"/>
    <w:tmpl w:val="72D4A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sa DiMaio">
    <w15:presenceInfo w15:providerId="Windows Live" w15:userId="8aaffc382e822c5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216"/>
    <w:rsid w:val="00272E5D"/>
    <w:rsid w:val="002A308B"/>
    <w:rsid w:val="004D3216"/>
    <w:rsid w:val="004F5CE5"/>
    <w:rsid w:val="00644EF2"/>
    <w:rsid w:val="008E0527"/>
    <w:rsid w:val="00BF3DE8"/>
    <w:rsid w:val="00CA1B86"/>
    <w:rsid w:val="00D816E1"/>
    <w:rsid w:val="00F202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5EDD54"/>
  <w15:chartTrackingRefBased/>
  <w15:docId w15:val="{D9B9F3C8-8D22-8144-802E-F0E0EDF11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D3216"/>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4D3216"/>
    <w:rPr>
      <w:b/>
      <w:bCs/>
    </w:rPr>
  </w:style>
  <w:style w:type="character" w:customStyle="1" w:styleId="os-title-label">
    <w:name w:val="os-title-label"/>
    <w:basedOn w:val="DefaultParagraphFont"/>
    <w:rsid w:val="004D3216"/>
  </w:style>
  <w:style w:type="character" w:customStyle="1" w:styleId="os-number">
    <w:name w:val="os-number"/>
    <w:basedOn w:val="DefaultParagraphFont"/>
    <w:rsid w:val="004D3216"/>
  </w:style>
  <w:style w:type="character" w:customStyle="1" w:styleId="os-caption">
    <w:name w:val="os-caption"/>
    <w:basedOn w:val="DefaultParagraphFont"/>
    <w:rsid w:val="004D3216"/>
  </w:style>
  <w:style w:type="character" w:styleId="Emphasis">
    <w:name w:val="Emphasis"/>
    <w:basedOn w:val="DefaultParagraphFont"/>
    <w:uiPriority w:val="20"/>
    <w:qFormat/>
    <w:rsid w:val="004D3216"/>
    <w:rPr>
      <w:i/>
      <w:iCs/>
    </w:rPr>
  </w:style>
  <w:style w:type="paragraph" w:customStyle="1" w:styleId="student-sample">
    <w:name w:val="student-sample"/>
    <w:basedOn w:val="Normal"/>
    <w:rsid w:val="004D3216"/>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4D3216"/>
    <w:rPr>
      <w:color w:val="0000FF"/>
      <w:u w:val="single"/>
    </w:rPr>
  </w:style>
  <w:style w:type="character" w:styleId="CommentReference">
    <w:name w:val="annotation reference"/>
    <w:basedOn w:val="DefaultParagraphFont"/>
    <w:uiPriority w:val="99"/>
    <w:semiHidden/>
    <w:unhideWhenUsed/>
    <w:rsid w:val="00F20233"/>
    <w:rPr>
      <w:sz w:val="16"/>
      <w:szCs w:val="16"/>
    </w:rPr>
  </w:style>
  <w:style w:type="paragraph" w:styleId="CommentText">
    <w:name w:val="annotation text"/>
    <w:basedOn w:val="Normal"/>
    <w:link w:val="CommentTextChar"/>
    <w:uiPriority w:val="99"/>
    <w:semiHidden/>
    <w:unhideWhenUsed/>
    <w:rsid w:val="00F20233"/>
    <w:rPr>
      <w:sz w:val="20"/>
      <w:szCs w:val="20"/>
    </w:rPr>
  </w:style>
  <w:style w:type="character" w:customStyle="1" w:styleId="CommentTextChar">
    <w:name w:val="Comment Text Char"/>
    <w:basedOn w:val="DefaultParagraphFont"/>
    <w:link w:val="CommentText"/>
    <w:uiPriority w:val="99"/>
    <w:semiHidden/>
    <w:rsid w:val="00F20233"/>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3651914">
      <w:bodyDiv w:val="1"/>
      <w:marLeft w:val="0"/>
      <w:marRight w:val="0"/>
      <w:marTop w:val="0"/>
      <w:marBottom w:val="0"/>
      <w:divBdr>
        <w:top w:val="none" w:sz="0" w:space="0" w:color="auto"/>
        <w:left w:val="none" w:sz="0" w:space="0" w:color="auto"/>
        <w:bottom w:val="none" w:sz="0" w:space="0" w:color="auto"/>
        <w:right w:val="none" w:sz="0" w:space="0" w:color="auto"/>
      </w:divBdr>
      <w:divsChild>
        <w:div w:id="1877233042">
          <w:marLeft w:val="0"/>
          <w:marRight w:val="0"/>
          <w:marTop w:val="300"/>
          <w:marBottom w:val="300"/>
          <w:divBdr>
            <w:top w:val="none" w:sz="0" w:space="0" w:color="auto"/>
            <w:left w:val="none" w:sz="0" w:space="0" w:color="auto"/>
            <w:bottom w:val="none" w:sz="0" w:space="0" w:color="auto"/>
            <w:right w:val="none" w:sz="0" w:space="0" w:color="auto"/>
          </w:divBdr>
          <w:divsChild>
            <w:div w:id="2127307287">
              <w:marLeft w:val="0"/>
              <w:marRight w:val="0"/>
              <w:marTop w:val="0"/>
              <w:marBottom w:val="0"/>
              <w:divBdr>
                <w:top w:val="none" w:sz="0" w:space="0" w:color="auto"/>
                <w:left w:val="none" w:sz="0" w:space="0" w:color="auto"/>
                <w:bottom w:val="none" w:sz="0" w:space="0" w:color="auto"/>
                <w:right w:val="none" w:sz="0" w:space="0" w:color="auto"/>
              </w:divBdr>
            </w:div>
          </w:divsChild>
        </w:div>
        <w:div w:id="529029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pressbooks.bccampus.ca/kpupsyc1100/chapter/history-of-psychology/" TargetMode="External"/><Relationship Id="rId5" Type="http://schemas.openxmlformats.org/officeDocument/2006/relationships/comments" Target="comments.xml"/><Relationship Id="rId10" Type="http://schemas.openxmlformats.org/officeDocument/2006/relationships/hyperlink" Target="https://pressbooks.bccampus.ca/kpupsyc1100/chapter/history-of-psychology/" TargetMode="External"/><Relationship Id="rId4" Type="http://schemas.openxmlformats.org/officeDocument/2006/relationships/webSettings" Target="webSettings.xml"/><Relationship Id="rId9" Type="http://schemas.openxmlformats.org/officeDocument/2006/relationships/hyperlink" Target="https://pressbooks.bccampus.ca/kpupsyc1100/chapter/history-of-psychology/"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1052</Words>
  <Characters>5997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DiMaio</dc:creator>
  <cp:keywords/>
  <dc:description/>
  <cp:lastModifiedBy>Lisa DiMaio</cp:lastModifiedBy>
  <cp:revision>2</cp:revision>
  <dcterms:created xsi:type="dcterms:W3CDTF">2023-06-06T15:25:00Z</dcterms:created>
  <dcterms:modified xsi:type="dcterms:W3CDTF">2023-06-06T15:25:00Z</dcterms:modified>
</cp:coreProperties>
</file>