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Calibri" w:eastAsia="Calibri" w:hAnsi="Calibri" w:cs="Calibri" w:hint="default"/>
          <w:b/>
          <w:kern w:val="2"/>
          <w:sz w:val="32"/>
          <w:szCs w:val="21"/>
          <w:u w:color="000000"/>
          <w:lang w:val="en-US"/>
        </w:rPr>
      </w:pPr>
      <w:r w:rsidRPr="007269DE">
        <w:rPr>
          <w:rFonts w:ascii="Calibri" w:eastAsia="Calibri" w:hAnsi="Calibri" w:cs="Calibri" w:hint="default"/>
          <w:b/>
          <w:kern w:val="2"/>
          <w:sz w:val="32"/>
          <w:szCs w:val="21"/>
          <w:u w:color="000000"/>
        </w:rPr>
        <w:t>Future Credit</w:t>
      </w:r>
      <w:r w:rsidRPr="007269DE">
        <w:rPr>
          <w:rFonts w:ascii="Calibri" w:eastAsia="Calibri" w:hAnsi="Calibri" w:cs="Calibri" w:hint="default"/>
          <w:b/>
          <w:kern w:val="2"/>
          <w:sz w:val="32"/>
          <w:szCs w:val="21"/>
          <w:u w:color="000000"/>
          <w:lang w:val="en-US"/>
        </w:rPr>
        <w:t>——</w:t>
      </w:r>
      <w:r w:rsidRPr="007269DE">
        <w:rPr>
          <w:rFonts w:ascii="Calibri" w:eastAsia="Calibri" w:hAnsi="Calibri" w:cs="Calibri" w:hint="default"/>
          <w:b/>
          <w:kern w:val="2"/>
          <w:sz w:val="32"/>
          <w:szCs w:val="21"/>
          <w:u w:color="000000"/>
        </w:rPr>
        <w:t>test case</w:t>
      </w:r>
      <w:r w:rsidR="007269DE" w:rsidRPr="007269DE">
        <w:rPr>
          <w:rFonts w:ascii="Calibri" w:eastAsia="PMingLiU" w:hAnsi="Calibri" w:cs="Calibri" w:hint="default"/>
          <w:b/>
          <w:kern w:val="2"/>
          <w:sz w:val="3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b/>
          <w:kern w:val="2"/>
          <w:sz w:val="32"/>
          <w:szCs w:val="21"/>
          <w:u w:color="000000"/>
        </w:rPr>
        <w:t>document</w:t>
      </w:r>
    </w:p>
    <w:p w:rsidR="007269DE" w:rsidRPr="007269DE" w:rsidRDefault="007269DE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55"/>
        <w:gridCol w:w="3437"/>
        <w:gridCol w:w="2134"/>
        <w:gridCol w:w="1834"/>
      </w:tblGrid>
      <w:tr w:rsidR="00EC4002" w:rsidRPr="007269DE" w:rsidTr="007269DE">
        <w:trPr>
          <w:trHeight w:val="35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Document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number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documentname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authors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eastAsiaTheme="minorEastAsia" w:hAnsi="Calibri" w:hint="default"/>
                <w:szCs w:val="21"/>
                <w:lang w:eastAsia="zh-CN"/>
              </w:rPr>
            </w:pPr>
            <w:r w:rsidRPr="007269DE">
              <w:rPr>
                <w:rFonts w:ascii="Calibri" w:eastAsiaTheme="minorEastAsia" w:hAnsi="Calibri" w:hint="default"/>
                <w:szCs w:val="21"/>
                <w:lang w:eastAsia="zh-CN"/>
              </w:rPr>
              <w:t>date</w:t>
            </w:r>
          </w:p>
        </w:tc>
      </w:tr>
      <w:tr w:rsidR="00EC4002" w:rsidRPr="007269DE" w:rsidTr="007269DE">
        <w:trPr>
          <w:trHeight w:val="9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TC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Future Credit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——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case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document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 &amp;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Hantao Hui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2017-9-6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2"/>
        <w:rPr>
          <w:sz w:val="22"/>
          <w:u w:color="000000"/>
          <w:lang w:val="en-US"/>
        </w:rPr>
      </w:pPr>
      <w:r w:rsidRPr="007269DE">
        <w:rPr>
          <w:sz w:val="22"/>
          <w:u w:color="000000"/>
          <w:lang w:val="en-US"/>
        </w:rPr>
        <w:t>1.</w:t>
      </w:r>
      <w:r w:rsidR="007269DE" w:rsidRPr="007269DE">
        <w:rPr>
          <w:u w:color="000000"/>
          <w:lang w:val="en-US"/>
        </w:rPr>
        <w:t xml:space="preserve"> fundamental information entry</w:t>
      </w:r>
      <w:r w:rsidR="007269DE" w:rsidRPr="007269DE">
        <w:rPr>
          <w:sz w:val="22"/>
          <w:u w:color="000000"/>
          <w:lang w:val="en-US"/>
        </w:rPr>
        <w:t xml:space="preserve"> </w:t>
      </w: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 xml:space="preserve">1.1 </w:t>
      </w:r>
      <w:r w:rsidRPr="007269DE">
        <w:rPr>
          <w:rFonts w:ascii="Calibri" w:eastAsia="PMingLiU" w:hAnsi="Calibri" w:hint="default"/>
          <w:szCs w:val="21"/>
        </w:rPr>
        <w:t>A</w:t>
      </w:r>
      <w:r w:rsidRPr="007269DE">
        <w:rPr>
          <w:rFonts w:ascii="Calibri" w:hAnsi="Calibri" w:hint="default"/>
          <w:szCs w:val="21"/>
        </w:rPr>
        <w:t>ccording to regulations</w:t>
      </w:r>
      <w:r w:rsidRPr="007269DE">
        <w:rPr>
          <w:rFonts w:ascii="Calibri" w:eastAsia="PMingLiU" w:hAnsi="Calibri" w:hint="default"/>
          <w:szCs w:val="21"/>
        </w:rPr>
        <w:t>,</w:t>
      </w:r>
      <w:r w:rsidR="007269DE">
        <w:rPr>
          <w:rFonts w:ascii="Calibri" w:eastAsia="PMingLiU" w:hAnsi="Calibri" w:hint="default"/>
          <w:szCs w:val="21"/>
        </w:rPr>
        <w:t xml:space="preserve"> the </w:t>
      </w:r>
      <w:r w:rsidRPr="007269DE">
        <w:rPr>
          <w:rFonts w:ascii="Calibri" w:eastAsia="PMingLiU" w:hAnsi="Calibri" w:hint="default"/>
          <w:szCs w:val="21"/>
        </w:rPr>
        <w:t>user uploads</w:t>
      </w:r>
      <w:r w:rsidRPr="007269DE">
        <w:rPr>
          <w:rFonts w:ascii="Calibri" w:hAnsi="Calibri" w:hint="default"/>
          <w:szCs w:val="21"/>
        </w:rPr>
        <w:t xml:space="preserve"> identity card positive photo, face, father or mother's name occupation income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PMingLiU" w:hAnsi="Calibri" w:hint="default"/>
                <w:szCs w:val="21"/>
              </w:rPr>
              <w:t>A</w:t>
            </w:r>
            <w:r w:rsidRPr="007269DE">
              <w:rPr>
                <w:rFonts w:ascii="Calibri" w:hAnsi="Calibri" w:hint="default"/>
                <w:szCs w:val="21"/>
              </w:rPr>
              <w:t>ccording to regulations</w:t>
            </w:r>
            <w:r w:rsidRPr="007269DE">
              <w:rPr>
                <w:rFonts w:ascii="Calibri" w:eastAsia="PMingLiU" w:hAnsi="Calibri" w:hint="default"/>
                <w:szCs w:val="21"/>
              </w:rPr>
              <w:t>,the  user uploads</w:t>
            </w:r>
            <w:r w:rsidRPr="007269DE">
              <w:rPr>
                <w:rFonts w:ascii="Calibri" w:hAnsi="Calibri" w:hint="default"/>
                <w:szCs w:val="21"/>
              </w:rPr>
              <w:t xml:space="preserve"> identity card positive photo, face, father or mother's name occupation income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1.1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Ti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Data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test 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Case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Mannul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Id confirm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 w:hint="default"/>
                <w:szCs w:val="21"/>
                <w:lang w:eastAsia="zh-CN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Entered by users</w:t>
            </w:r>
          </w:p>
        </w:tc>
      </w:tr>
      <w:tr w:rsidR="00EC4002" w:rsidRPr="007269DE" w:rsidTr="007269DE">
        <w:trPr>
          <w:trHeight w:val="103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ID card positive photo: image1 face face: image2 parent (mother) pro Name: Zhang three</w:t>
            </w:r>
          </w:p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Father (mother) pro Occupation: teacher father (mother) parental income: 120,000 / year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hAnsi="Calibri" w:hint="default"/>
                <w:szCs w:val="21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PMingLiU" w:hAnsi="Calibri" w:hint="default"/>
                <w:szCs w:val="21"/>
              </w:rPr>
              <w:t>user has logined in and  types in the basic information entry interface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uploads ID card 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page upload ID card </w:t>
            </w:r>
            <w:r w:rsidR="00EC4002"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positive face photo displays</w:t>
            </w:r>
            <w:r w:rsidR="00EC4002"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</w:p>
        </w:tc>
      </w:tr>
      <w:tr w:rsidR="00EC4002" w:rsidRPr="007269DE" w:rsidTr="007269DE">
        <w:trPr>
          <w:trHeight w:val="63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uploads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page upload positive face </w:t>
            </w:r>
            <w:r w:rsidR="00EC4002"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photo</w:t>
            </w:r>
            <w:r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="00EC4002"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displays</w:t>
            </w:r>
            <w:r w:rsidR="00EC4002"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father / mother  name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father / mother  job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5.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user  types in father / mother  annual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income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information  entry successfully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1.2</w:t>
      </w:r>
      <w:r w:rsidR="007269DE">
        <w:rPr>
          <w:rFonts w:ascii="Calibri" w:eastAsia="Calibri" w:hAnsi="Calibri" w:cs="Calibri" w:hint="default"/>
          <w:kern w:val="2"/>
          <w:szCs w:val="21"/>
          <w:u w:color="000000"/>
        </w:rPr>
        <w:t>user does not upload ID card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positive face photo</w:t>
      </w:r>
      <w:r w:rsid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/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positive face photo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does not upload ID card 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／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positive face photo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1.2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identity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</w:t>
            </w:r>
          </w:p>
        </w:tc>
      </w:tr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ID card 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image2 </w:t>
            </w:r>
            <w:r w:rsid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</w:t>
            </w:r>
            <w:r w:rsid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mother  name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San Zhang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</w:p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job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teacher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annual income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120 thousand yuan every year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fundamental information  entry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3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uploads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Page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upload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ing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positive face photo displays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father / mother  name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father / mother  job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father / mother  annual income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5.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Click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OK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typing in ID card  positive face photo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7269DE" w:rsidRDefault="007269DE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1.3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Theme="minorEastAsia" w:hAnsi="Calibri" w:cs="Calibri" w:hint="default"/>
          <w:kern w:val="2"/>
          <w:szCs w:val="21"/>
          <w:u w:color="000000"/>
          <w:lang w:eastAsia="zh-CN"/>
        </w:rPr>
        <w:t>does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not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fill 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>all about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father/mother name</w:t>
      </w:r>
      <w:r w:rsidR="007269DE">
        <w:rPr>
          <w:rFonts w:ascii="Calibri" w:eastAsia="微软雅黑" w:hAnsi="Calibri" w:cs="微软雅黑" w:hint="default"/>
          <w:kern w:val="2"/>
          <w:szCs w:val="21"/>
          <w:u w:color="000000"/>
        </w:rPr>
        <w:t>,</w:t>
      </w:r>
      <w:r w:rsid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job and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annual income option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User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does not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fill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all about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father/mother name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、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job and  annual income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option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1.3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identity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ID card 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image2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name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</w:p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job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teacher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annual income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120 thousand yuan every year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 , enter fundamental information  entry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uploads ID card 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page upload ID card  positive face photo displays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</w:p>
        </w:tc>
      </w:tr>
      <w:tr w:rsidR="00EC4002" w:rsidRPr="007269DE" w:rsidTr="007269DE">
        <w:trPr>
          <w:trHeight w:val="63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uploads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page upload positive face photo displays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types in father / mother  name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types in father / mother  job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5.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father / mother  annual income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Click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OK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completes father/mother information</w:t>
            </w:r>
          </w:p>
        </w:tc>
      </w:tr>
    </w:tbl>
    <w:p w:rsidR="007269DE" w:rsidRDefault="007269DE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1.4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annual income wrong format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annual income wrong format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1.4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identity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User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type in</w:t>
            </w:r>
          </w:p>
        </w:tc>
      </w:tr>
      <w:tr w:rsidR="00EC4002" w:rsidRPr="007269DE" w:rsidTr="007269DE">
        <w:trPr>
          <w:trHeight w:val="103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ID card 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positive face photo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image2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name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San Zhang</w:t>
            </w:r>
          </w:p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job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teacher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father / mother  annual income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1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20 thousand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／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year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="00DD6786"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, enter</w:t>
            </w:r>
            <w:r w:rsidR="00DD6786"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fundamental information  entry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uploads ID card 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page upload ID card  positive face photo displays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image1</w:t>
            </w:r>
          </w:p>
        </w:tc>
      </w:tr>
      <w:tr w:rsidR="00EC4002" w:rsidRPr="007269DE" w:rsidTr="007269DE">
        <w:trPr>
          <w:trHeight w:val="63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uploads positive face photo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page upload positive face photo displays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 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image2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father / mother  name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father / mother  job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5.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father / mother  annual income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annual income fill  wrong format,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it 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shouble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be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enterinteger number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7269DE" w:rsidRDefault="007269DE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2"/>
        <w:rPr>
          <w:u w:color="000000"/>
          <w:lang w:val="en-US"/>
        </w:rPr>
      </w:pPr>
      <w:r w:rsidRPr="007269DE">
        <w:rPr>
          <w:u w:color="000000"/>
          <w:lang w:val="en-US"/>
        </w:rPr>
        <w:t>2. ICBC card binding</w:t>
      </w: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2.1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 correctenter bank card number and  cardholderstudent ID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correctenter bank card number and  cardholderstudent ID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2.1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financial ability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bank card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6222021111111111111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student ID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enterbank card binding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bank card number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6222021111111111111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instudent ID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151250001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7269DE">
        <w:trPr>
          <w:trHeight w:val="69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ICBC bank card certification completes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2.2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 does notenter bank card number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does notenter bank card number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2.2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financial ability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bank card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student ID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="00DD6786"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s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bank card binding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instudent ID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151250001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prompts typing in bank card number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2.3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does not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enter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student ID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does not types intudent ID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2.3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2017-9-4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Mannul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financial ability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bank card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student ID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="00DD6786"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s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bank card binding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types in bank card number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6222021111111111111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prompts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type in student ID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2.4</w:t>
      </w:r>
      <w:r w:rsid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user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types in bank card number and student ID are not incompatible</w:t>
      </w:r>
    </w:p>
    <w:tbl>
      <w:tblPr>
        <w:tblStyle w:val="TableNormal"/>
        <w:tblpPr w:leftFromText="180" w:rightFromText="180" w:vertAnchor="text" w:horzAnchor="margin" w:tblpY="10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bank card number and student ID are not incompatible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2.4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2017-9-5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university certification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bank card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6222021111111111000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student ID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 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, enters bank card binding page</w:t>
            </w: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7269DE" w:rsidRPr="007269DE" w:rsidTr="007269DE">
        <w:trPr>
          <w:trHeight w:val="6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bank card number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6222021111111111000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7269DE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instudent ID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Cs w:val="21"/>
              </w:rPr>
            </w:pPr>
          </w:p>
        </w:tc>
      </w:tr>
      <w:tr w:rsidR="007269DE" w:rsidRPr="007269DE" w:rsidTr="007269DE">
        <w:trPr>
          <w:trHeight w:val="69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prompts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student ID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and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bank card are not incompatible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2"/>
        <w:rPr>
          <w:u w:color="000000"/>
        </w:rPr>
      </w:pPr>
      <w:bookmarkStart w:id="0" w:name="_GoBack"/>
      <w:bookmarkEnd w:id="0"/>
      <w:r w:rsidRPr="007269DE">
        <w:rPr>
          <w:u w:color="000000"/>
          <w:lang w:val="en-US"/>
        </w:rPr>
        <w:lastRenderedPageBreak/>
        <w:t>3.</w:t>
      </w:r>
      <w:r w:rsidRPr="007269DE">
        <w:rPr>
          <w:u w:color="000000"/>
        </w:rPr>
        <w:t xml:space="preserve"> university educational work website certification</w:t>
      </w: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3.1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 correct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ly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enter educational work website account number and  password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correctenter educational work website account number and  password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3.1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2017-9-5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university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educational work website account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151250001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password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12345678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 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certification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educational work website account number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types in password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12345678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educational work website certification completes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ab/>
      </w:r>
    </w:p>
    <w:p w:rsidR="007269DE" w:rsidRDefault="007269DE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3.2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does not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enter educational work website account number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does notenter educational work website account number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3.2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2017-9-5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platform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account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password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12345678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certification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password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12345678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Click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prompts typing in educational work website account number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3.3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does not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enter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 xml:space="preserve"> 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student ID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does not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student ID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3.3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2017-9-5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platform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account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151250001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password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certification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educational work website account number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prompts typing in password</w:t>
            </w:r>
          </w:p>
        </w:tc>
      </w:tr>
    </w:tbl>
    <w:p w:rsidR="007269DE" w:rsidRDefault="007269DE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3.4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user types in educational work website account number and  password</w:t>
      </w:r>
      <w:r w:rsidRPr="007269DE">
        <w:rPr>
          <w:rFonts w:ascii="Calibri" w:eastAsiaTheme="minorEastAsia" w:hAnsi="Calibri" w:cs="Calibri" w:hint="default"/>
          <w:kern w:val="2"/>
          <w:szCs w:val="21"/>
          <w:u w:color="000000"/>
          <w:lang w:eastAsia="zh-CN"/>
        </w:rPr>
        <w:t xml:space="preserve"> 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>do not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 match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5"/>
        <w:gridCol w:w="3033"/>
        <w:gridCol w:w="806"/>
        <w:gridCol w:w="878"/>
        <w:gridCol w:w="2958"/>
      </w:tblGrid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educational work website account number and  password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 xml:space="preserve"> do not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 match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3.4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2017-9-5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platform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test content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account number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151250001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password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266384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in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educational work website certification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63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educational work website account number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151250001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7269DE">
        <w:trPr>
          <w:trHeight w:val="35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password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266384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7269DE">
        <w:trPr>
          <w:trHeight w:val="69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clicks OK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system  prompts typing in educational work website account number and  password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do not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match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2"/>
        <w:rPr>
          <w:u w:color="000000"/>
        </w:rPr>
      </w:pPr>
      <w:r w:rsidRPr="007269DE">
        <w:rPr>
          <w:u w:color="000000"/>
          <w:lang w:val="en-US"/>
        </w:rPr>
        <w:t>4</w:t>
      </w:r>
      <w:r w:rsidR="007269DE">
        <w:rPr>
          <w:u w:color="000000"/>
          <w:lang w:val="en-US"/>
        </w:rPr>
        <w:t>.</w:t>
      </w:r>
      <w:r w:rsidRPr="007269DE">
        <w:rPr>
          <w:u w:color="000000"/>
        </w:rPr>
        <w:t>sesame credit certification</w:t>
      </w: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 w:hint="default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4.1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user does not login 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>in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user does not login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4.1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2017-9-6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platform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click sesame credit authorization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does not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, enter sesame credit certification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click sesame credit authorization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system  promptsdoes not login 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4.2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 none sesame credit account number</w:t>
      </w:r>
    </w:p>
    <w:tbl>
      <w:tblPr>
        <w:tblStyle w:val="TableNormal"/>
        <w:tblpPr w:leftFromText="180" w:rightFromText="180" w:vertAnchor="text" w:horzAnchor="margin" w:tblpY="23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none sesame credit account number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4.2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2017-9-6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platform certification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click sesame credit authorization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in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sesame credit certification page</w:t>
            </w:r>
          </w:p>
        </w:tc>
      </w:tr>
      <w:tr w:rsidR="007269DE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7269DE" w:rsidRPr="007269DE" w:rsidTr="007269DE">
        <w:trPr>
          <w:trHeight w:val="6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click sesame credit authorization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eastAsia="PMingLiU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none sesame credit account number history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ab/>
      </w:r>
    </w:p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a8"/>
        <w:widowControl w:val="0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</w:rPr>
      </w:pPr>
      <w:r w:rsidRPr="007269DE">
        <w:rPr>
          <w:rFonts w:ascii="Calibri" w:eastAsia="Calibri" w:hAnsi="Calibri" w:cs="Calibri" w:hint="default"/>
          <w:kern w:val="2"/>
          <w:szCs w:val="21"/>
          <w:u w:color="000000"/>
          <w:lang w:val="en-US"/>
        </w:rPr>
        <w:t>4.3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>user login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>s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and </w:t>
      </w:r>
      <w:r w:rsidRPr="007269DE">
        <w:rPr>
          <w:rFonts w:ascii="Calibri" w:eastAsia="PMingLiU" w:hAnsi="Calibri" w:cs="Calibri" w:hint="default"/>
          <w:kern w:val="2"/>
          <w:szCs w:val="21"/>
          <w:u w:color="000000"/>
        </w:rPr>
        <w:t>has</w:t>
      </w:r>
      <w:r w:rsidRPr="007269DE">
        <w:rPr>
          <w:rFonts w:ascii="Calibri" w:eastAsia="Calibri" w:hAnsi="Calibri" w:cs="Calibri" w:hint="default"/>
          <w:kern w:val="2"/>
          <w:szCs w:val="21"/>
          <w:u w:color="000000"/>
        </w:rPr>
        <w:t xml:space="preserve"> sesame credit account number</w:t>
      </w:r>
    </w:p>
    <w:tbl>
      <w:tblPr>
        <w:tblStyle w:val="TableNormal"/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86"/>
        <w:gridCol w:w="3032"/>
        <w:gridCol w:w="805"/>
        <w:gridCol w:w="879"/>
        <w:gridCol w:w="2958"/>
      </w:tblGrid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 xml:space="preserve">and has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sesame credit account number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4.3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Xiaodong Li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2017-9-6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platform certification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click sesame credit authorization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76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 login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, enter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sesame credit certification page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35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click sesame credit authorization</w:t>
            </w:r>
          </w:p>
        </w:tc>
        <w:tc>
          <w:tcPr>
            <w:tcW w:w="3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 sesame credit certification successfully</w:t>
            </w:r>
          </w:p>
        </w:tc>
      </w:tr>
    </w:tbl>
    <w:p w:rsidR="00EC4002" w:rsidRPr="007269DE" w:rsidRDefault="00EC4002" w:rsidP="007269DE">
      <w:pPr>
        <w:pStyle w:val="a8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Calibri" w:eastAsia="PMingLiU" w:hAnsi="Calibri" w:cs="Calibri"/>
          <w:kern w:val="2"/>
          <w:szCs w:val="21"/>
          <w:u w:color="000000"/>
          <w:lang w:val="en-US"/>
        </w:rPr>
      </w:pPr>
    </w:p>
    <w:p w:rsidR="00EC4002" w:rsidRPr="007269DE" w:rsidRDefault="00EC4002" w:rsidP="007269DE">
      <w:pPr>
        <w:pStyle w:val="2"/>
        <w:rPr>
          <w:lang w:val="en-US"/>
        </w:rPr>
      </w:pPr>
      <w:r w:rsidRPr="007269DE">
        <w:rPr>
          <w:lang w:val="en-US"/>
        </w:rPr>
        <w:t xml:space="preserve">5 user </w:t>
      </w:r>
      <w:r w:rsidR="00827B70" w:rsidRPr="007269DE">
        <w:rPr>
          <w:lang w:val="en-US"/>
        </w:rPr>
        <w:t xml:space="preserve">get </w:t>
      </w:r>
      <w:r w:rsidRPr="007269DE">
        <w:rPr>
          <w:lang w:val="en-US"/>
        </w:rPr>
        <w:t>credit report</w:t>
      </w:r>
    </w:p>
    <w:p w:rsidR="00EC4002" w:rsidRPr="007269DE" w:rsidRDefault="00EC4002" w:rsidP="007269DE">
      <w:pPr>
        <w:rPr>
          <w:rFonts w:ascii="Calibri" w:hAnsi="Calibri" w:hint="eastAsia"/>
          <w:szCs w:val="21"/>
          <w:lang w:val="en-US"/>
        </w:rPr>
      </w:pPr>
      <w:r w:rsidRPr="007269DE">
        <w:rPr>
          <w:rFonts w:ascii="Calibri" w:hAnsi="Calibri"/>
          <w:szCs w:val="21"/>
          <w:lang w:val="en-US"/>
        </w:rPr>
        <w:t>5.1get data record</w:t>
      </w:r>
    </w:p>
    <w:tbl>
      <w:tblPr>
        <w:tblStyle w:val="TableNormal"/>
        <w:tblW w:w="787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>gets his own correct data record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5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.1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Hantao Hui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get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val="zh-CN" w:eastAsia="zh-CN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 xml:space="preserve">  credit report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none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starts client,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 xml:space="preserve"> and completes the login, opens data record screen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completes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7269D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>user opens data record screen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enter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userdata record screen</w:t>
            </w:r>
          </w:p>
        </w:tc>
      </w:tr>
    </w:tbl>
    <w:p w:rsidR="00EC4002" w:rsidRPr="007269DE" w:rsidRDefault="00EC4002" w:rsidP="007269DE">
      <w:pPr>
        <w:rPr>
          <w:rFonts w:ascii="Calibri" w:hAnsi="Calibri" w:hint="eastAsia"/>
          <w:szCs w:val="21"/>
        </w:rPr>
      </w:pPr>
    </w:p>
    <w:p w:rsidR="00EC4002" w:rsidRPr="007269DE" w:rsidRDefault="00EC4002" w:rsidP="007269DE">
      <w:pPr>
        <w:rPr>
          <w:rFonts w:ascii="Calibri" w:hAnsi="Calibri"/>
          <w:szCs w:val="21"/>
        </w:rPr>
      </w:pPr>
      <w:r w:rsidRPr="007269DE">
        <w:rPr>
          <w:rFonts w:ascii="Calibri" w:hAnsi="Calibri"/>
          <w:szCs w:val="21"/>
        </w:rPr>
        <w:t>5.2get data analysis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>get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val="en-US" w:eastAsia="zh-CN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 xml:space="preserve"> his own correct data analysis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5.2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Hantao Hui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get  credit report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none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none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starts client,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 xml:space="preserve"> and completes the login, open data analysis screen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completes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>user opens data analysis screen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enter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user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val="zh-CN" w:eastAsia="zh-CN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data analysis screen</w:t>
            </w:r>
          </w:p>
        </w:tc>
      </w:tr>
    </w:tbl>
    <w:p w:rsidR="007269DE" w:rsidRDefault="007269DE" w:rsidP="007269DE">
      <w:pPr>
        <w:rPr>
          <w:rFonts w:ascii="Calibri" w:hAnsi="Calibri"/>
          <w:szCs w:val="21"/>
          <w:lang w:val="en-US"/>
        </w:rPr>
      </w:pPr>
    </w:p>
    <w:p w:rsidR="00EC4002" w:rsidRPr="007269DE" w:rsidRDefault="00EC4002" w:rsidP="007269DE">
      <w:pPr>
        <w:pStyle w:val="2"/>
      </w:pPr>
      <w:r w:rsidRPr="007269DE">
        <w:rPr>
          <w:lang w:val="en-US"/>
        </w:rPr>
        <w:t>6.</w:t>
      </w:r>
      <w:r w:rsidRPr="007269DE">
        <w:t>user make a loan</w:t>
      </w:r>
    </w:p>
    <w:p w:rsidR="00EC4002" w:rsidRPr="007269DE" w:rsidRDefault="00EC4002" w:rsidP="007269DE">
      <w:pPr>
        <w:rPr>
          <w:rFonts w:ascii="Calibri" w:eastAsiaTheme="minorEastAsia" w:hAnsi="Calibri"/>
          <w:szCs w:val="21"/>
        </w:rPr>
      </w:pPr>
      <w:r w:rsidRPr="007269DE">
        <w:rPr>
          <w:rFonts w:ascii="Calibri" w:hAnsi="Calibri"/>
          <w:szCs w:val="21"/>
        </w:rPr>
        <w:t>6</w:t>
      </w:r>
      <w:r w:rsidRPr="007269DE">
        <w:rPr>
          <w:rFonts w:ascii="Calibri" w:hAnsi="Calibri"/>
          <w:szCs w:val="21"/>
          <w:lang w:val="en-US"/>
        </w:rPr>
        <w:t>.1</w:t>
      </w:r>
      <w:r w:rsidR="007269DE">
        <w:rPr>
          <w:rFonts w:ascii="Calibri" w:hAnsi="Calibri"/>
          <w:szCs w:val="21"/>
          <w:lang w:val="en-US"/>
        </w:rPr>
        <w:t xml:space="preserve"> </w:t>
      </w:r>
      <w:r w:rsidR="007269DE">
        <w:rPr>
          <w:rFonts w:ascii="Calibri" w:hAnsi="Calibri"/>
          <w:szCs w:val="21"/>
        </w:rPr>
        <w:t>user does</w:t>
      </w:r>
      <w:r w:rsidRPr="007269DE">
        <w:rPr>
          <w:rFonts w:ascii="Calibri" w:hAnsi="Calibri"/>
          <w:szCs w:val="21"/>
        </w:rPr>
        <w:t xml:space="preserve"> correct</w:t>
      </w:r>
      <w:r w:rsidR="007269DE">
        <w:rPr>
          <w:rFonts w:ascii="Calibri" w:hAnsi="Calibri"/>
          <w:szCs w:val="21"/>
        </w:rPr>
        <w:t xml:space="preserve"> </w:t>
      </w:r>
      <w:r w:rsidRPr="007269DE">
        <w:rPr>
          <w:rFonts w:ascii="Calibri" w:hAnsi="Calibri"/>
          <w:szCs w:val="21"/>
        </w:rPr>
        <w:t>loan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 xml:space="preserve"> does correct loan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6.1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Hantao Hui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 check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 xml:space="preserve"> make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val="zh-CN" w:eastAsia="zh-CN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 xml:space="preserve"> a loan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="00EC4002"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types in and chooses</w:t>
            </w:r>
          </w:p>
        </w:tc>
      </w:tr>
      <w:tr w:rsidR="00EC4002" w:rsidRPr="007269DE" w:rsidTr="00442334">
        <w:trPr>
          <w:trHeight w:val="6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loan amount of money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10yuan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；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purpose loan bank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ICBC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；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 repayment period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12 months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；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personal loan description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learning expenditure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starts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client,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 xml:space="preserve"> enter loan screen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completes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fil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l in the amount of the loan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choose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a borrowing bank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4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chooses repayment period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5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fill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 in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loan description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442334">
        <w:trPr>
          <w:trHeight w:val="6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6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applies for loan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System 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transfers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user’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s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bank card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and reminds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loan successfully</w:t>
            </w:r>
          </w:p>
        </w:tc>
      </w:tr>
    </w:tbl>
    <w:p w:rsidR="00EC4002" w:rsidRPr="007269DE" w:rsidRDefault="00EC4002" w:rsidP="007269DE">
      <w:pPr>
        <w:rPr>
          <w:rFonts w:ascii="Calibri" w:hAnsi="Calibri"/>
          <w:szCs w:val="21"/>
          <w:lang w:val="en-US"/>
        </w:rPr>
      </w:pPr>
    </w:p>
    <w:p w:rsidR="00EC4002" w:rsidRPr="007269DE" w:rsidRDefault="00EC4002" w:rsidP="007269DE">
      <w:pPr>
        <w:rPr>
          <w:rFonts w:ascii="Calibri" w:hAnsi="Calibri"/>
          <w:szCs w:val="21"/>
          <w:lang w:val="en-US"/>
        </w:rPr>
      </w:pPr>
    </w:p>
    <w:p w:rsidR="007269DE" w:rsidRDefault="007269DE" w:rsidP="007269DE">
      <w:pPr>
        <w:rPr>
          <w:rFonts w:ascii="Calibri" w:hAnsi="Calibri"/>
          <w:szCs w:val="21"/>
          <w:lang w:val="en-US"/>
        </w:rPr>
      </w:pPr>
    </w:p>
    <w:p w:rsidR="007269DE" w:rsidRDefault="007269DE" w:rsidP="007269DE">
      <w:pPr>
        <w:rPr>
          <w:rFonts w:ascii="Calibri" w:hAnsi="Calibri"/>
          <w:szCs w:val="21"/>
          <w:lang w:val="en-US"/>
        </w:rPr>
      </w:pPr>
    </w:p>
    <w:p w:rsidR="00EC4002" w:rsidRPr="007269DE" w:rsidRDefault="00EC4002" w:rsidP="007269DE">
      <w:pPr>
        <w:rPr>
          <w:rFonts w:ascii="Calibri" w:hAnsi="Calibri" w:hint="eastAsia"/>
          <w:szCs w:val="21"/>
          <w:lang w:val="en-US"/>
        </w:rPr>
      </w:pPr>
      <w:r w:rsidRPr="007269DE">
        <w:rPr>
          <w:rFonts w:ascii="Calibri" w:hAnsi="Calibri"/>
          <w:szCs w:val="21"/>
          <w:lang w:val="en-US"/>
        </w:rPr>
        <w:t>6.2user loans amount of money more than their own amount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loan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amount of money more than their own amount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6.2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designer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Hantao Hui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Time of design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Data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check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mannul test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relative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 xml:space="preserve"> make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val="zh-CN" w:eastAsia="zh-CN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 xml:space="preserve"> a loan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user  types in and chooses</w:t>
            </w:r>
          </w:p>
        </w:tc>
      </w:tr>
      <w:tr w:rsidR="00EC4002" w:rsidRPr="007269DE" w:rsidTr="00442334">
        <w:trPr>
          <w:trHeight w:val="6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loan amount of money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1000000 yuan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；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purpose loan bank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ICBC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；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 repayment period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12 months 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；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personal loan description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  <w:lang w:val="en-US"/>
              </w:rPr>
              <w:t>：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 xml:space="preserve"> learning expenditure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Preconditions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starts client,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 w:eastAsia="zh-CN"/>
              </w:rPr>
              <w:t xml:space="preserve"> enter loan screen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steps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Operation description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Desired result</w:t>
            </w: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completes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fill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in the amount of the loan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choose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a borrowing bank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  <w:lang w:val="en-US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4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chooses repayment period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442334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5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fill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s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loan description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rPr>
                <w:rFonts w:ascii="Calibri" w:hAnsi="Calibri"/>
                <w:szCs w:val="21"/>
              </w:rPr>
            </w:pPr>
          </w:p>
        </w:tc>
      </w:tr>
      <w:tr w:rsidR="00EC4002" w:rsidRPr="007269DE" w:rsidTr="00442334">
        <w:trPr>
          <w:trHeight w:val="6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6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user applies for loan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4002" w:rsidRPr="007269DE" w:rsidRDefault="00EC4002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Cs w:val="21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system  prompts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user applies for amount of money 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too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much</w:t>
            </w:r>
            <w:r w:rsidRPr="007269DE">
              <w:rPr>
                <w:rFonts w:ascii="Calibri" w:eastAsia="微软雅黑" w:hAnsi="Calibri" w:cs="微软雅黑" w:hint="default"/>
                <w:kern w:val="2"/>
                <w:szCs w:val="21"/>
                <w:u w:color="000000"/>
              </w:rPr>
              <w:t>,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 xml:space="preserve"> and does </w:t>
            </w:r>
            <w:r w:rsidRPr="007269DE">
              <w:rPr>
                <w:rFonts w:ascii="Calibri" w:eastAsiaTheme="minorEastAsia" w:hAnsi="Calibri" w:cs="Calibri" w:hint="default"/>
                <w:kern w:val="2"/>
                <w:szCs w:val="21"/>
                <w:u w:color="000000"/>
                <w:lang w:eastAsia="zh-CN"/>
              </w:rPr>
              <w:t>not</w:t>
            </w: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 xml:space="preserve"> 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transfer</w:t>
            </w:r>
          </w:p>
        </w:tc>
      </w:tr>
    </w:tbl>
    <w:p w:rsidR="00ED0C97" w:rsidRPr="007269DE" w:rsidRDefault="00ED0C97" w:rsidP="007269DE">
      <w:pPr>
        <w:rPr>
          <w:rFonts w:ascii="Calibri" w:hAnsi="Calibri"/>
          <w:szCs w:val="21"/>
          <w:lang w:val="en-US"/>
        </w:rPr>
      </w:pPr>
    </w:p>
    <w:p w:rsidR="007269DE" w:rsidRPr="007269DE" w:rsidRDefault="007269DE" w:rsidP="007269DE">
      <w:pPr>
        <w:pStyle w:val="2"/>
        <w:rPr>
          <w:lang w:val="en-US"/>
        </w:rPr>
      </w:pPr>
      <w:r w:rsidRPr="007269DE">
        <w:rPr>
          <w:lang w:val="en-US"/>
        </w:rPr>
        <w:t>7. User repayment</w:t>
      </w:r>
    </w:p>
    <w:p w:rsidR="007269DE" w:rsidRPr="007269DE" w:rsidRDefault="007269DE" w:rsidP="007269DE">
      <w:pPr>
        <w:rPr>
          <w:rFonts w:ascii="Calibri" w:hAnsi="Calibri"/>
          <w:sz w:val="24"/>
          <w:lang w:val="en-US"/>
        </w:rPr>
      </w:pPr>
      <w:r w:rsidRPr="007269DE">
        <w:rPr>
          <w:rFonts w:ascii="Calibri" w:hAnsi="Calibri"/>
          <w:sz w:val="24"/>
          <w:lang w:val="en-US"/>
        </w:rPr>
        <w:t>7.1 users are making repayment correctly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user to make the correct repayment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7.1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Designers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Hui Han Tao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 time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Data Detection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Manual Test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Relevant use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  <w:lang w:val="en-US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users to repay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user input and selection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to be repaid: 1 repayment amount: 10 yuan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lastRenderedPageBreak/>
              <w:t>Prerequisites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starts the client and enters the repayment page</w:t>
            </w:r>
          </w:p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Step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Action Describe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expected results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completes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chooses the 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 xml:space="preserve">The </w:t>
            </w:r>
            <w:r w:rsidRPr="007269DE">
              <w:rPr>
                <w:rFonts w:ascii="Calibri" w:hAnsi="Calibri" w:hint="default"/>
                <w:sz w:val="24"/>
              </w:rPr>
              <w:t>user choose the amount of repayment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4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 xml:space="preserve">The </w:t>
            </w:r>
            <w:r w:rsidRPr="007269DE">
              <w:rPr>
                <w:rFonts w:ascii="Calibri" w:hAnsi="Calibri" w:hint="default"/>
                <w:sz w:val="24"/>
              </w:rPr>
              <w:t>user appl</w:t>
            </w:r>
            <w:r w:rsidRPr="007269DE">
              <w:rPr>
                <w:rFonts w:ascii="Calibri" w:eastAsia="PMingLiU" w:hAnsi="Calibri" w:hint="default"/>
                <w:sz w:val="24"/>
              </w:rPr>
              <w:t>ies</w:t>
            </w:r>
            <w:r w:rsidRPr="007269DE">
              <w:rPr>
                <w:rFonts w:ascii="Calibri" w:hAnsi="Calibri" w:hint="default"/>
                <w:sz w:val="24"/>
              </w:rPr>
              <w:t xml:space="preserve"> for repayment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system provide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  <w:r w:rsidRPr="007269DE">
              <w:rPr>
                <w:rFonts w:ascii="Calibri" w:hAnsi="Calibri" w:hint="default"/>
                <w:sz w:val="24"/>
              </w:rPr>
              <w:t xml:space="preserve"> users with equal payment link</w:t>
            </w:r>
          </w:p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5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complete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  <w:r w:rsidRPr="007269DE">
              <w:rPr>
                <w:rFonts w:ascii="Calibri" w:hAnsi="Calibri" w:hint="default"/>
                <w:sz w:val="24"/>
              </w:rPr>
              <w:t xml:space="preserve"> the 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system informs the user of successful repayment</w:t>
            </w:r>
          </w:p>
        </w:tc>
      </w:tr>
    </w:tbl>
    <w:p w:rsidR="007269DE" w:rsidRPr="007269DE" w:rsidRDefault="007269DE" w:rsidP="007269DE">
      <w:pPr>
        <w:rPr>
          <w:rFonts w:ascii="Calibri" w:hAnsi="Calibri"/>
          <w:sz w:val="24"/>
          <w:lang w:val="en-US"/>
        </w:rPr>
      </w:pPr>
    </w:p>
    <w:p w:rsidR="007269DE" w:rsidRPr="007269DE" w:rsidRDefault="007269DE" w:rsidP="007269DE">
      <w:pPr>
        <w:rPr>
          <w:rFonts w:ascii="Calibri" w:hAnsi="Calibri"/>
          <w:sz w:val="24"/>
          <w:lang w:val="en-US"/>
        </w:rPr>
      </w:pPr>
      <w:r w:rsidRPr="007269DE">
        <w:rPr>
          <w:rFonts w:ascii="Calibri" w:hAnsi="Calibri"/>
          <w:sz w:val="24"/>
          <w:lang w:val="en-US"/>
        </w:rPr>
        <w:t xml:space="preserve">7.2 User repayment when bank card balance is insufficient 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Bank Card Balance Insufficient Repayment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7.2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Designers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Hui Han Tao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 time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Data Detection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Manual Test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Relevant use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  <w:lang w:val="en-US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users to repay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user input and selection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to be repaid: 1 repayment amount: 10</w:t>
            </w:r>
            <w:r w:rsidRPr="007269DE">
              <w:rPr>
                <w:rFonts w:ascii="Calibri" w:eastAsia="PMingLiU" w:hAnsi="Calibri" w:hint="default"/>
                <w:sz w:val="24"/>
              </w:rPr>
              <w:t>,000</w:t>
            </w:r>
            <w:r w:rsidRPr="007269DE">
              <w:rPr>
                <w:rFonts w:ascii="Calibri" w:hAnsi="Calibri" w:hint="default"/>
                <w:sz w:val="24"/>
              </w:rPr>
              <w:t xml:space="preserve"> yuan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Prerequisites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starts the client and enters the repayment page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Step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Action Describe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expected results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completes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chooses the 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 xml:space="preserve">The </w:t>
            </w:r>
            <w:r w:rsidRPr="007269DE">
              <w:rPr>
                <w:rFonts w:ascii="Calibri" w:hAnsi="Calibri" w:hint="default"/>
                <w:sz w:val="24"/>
              </w:rPr>
              <w:t>user choose the amount of repayment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lastRenderedPageBreak/>
              <w:t>4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 xml:space="preserve">The </w:t>
            </w:r>
            <w:r w:rsidRPr="007269DE">
              <w:rPr>
                <w:rFonts w:ascii="Calibri" w:hAnsi="Calibri" w:hint="default"/>
                <w:sz w:val="24"/>
              </w:rPr>
              <w:t>user appl</w:t>
            </w:r>
            <w:r w:rsidRPr="007269DE">
              <w:rPr>
                <w:rFonts w:ascii="Calibri" w:eastAsia="PMingLiU" w:hAnsi="Calibri" w:hint="default"/>
                <w:sz w:val="24"/>
              </w:rPr>
              <w:t>ies</w:t>
            </w:r>
            <w:r w:rsidRPr="007269DE">
              <w:rPr>
                <w:rFonts w:ascii="Calibri" w:hAnsi="Calibri" w:hint="default"/>
                <w:sz w:val="24"/>
              </w:rPr>
              <w:t xml:space="preserve"> for repayment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system provide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  <w:r>
              <w:rPr>
                <w:rFonts w:ascii="Calibri" w:hAnsi="Calibri" w:hint="default"/>
                <w:sz w:val="24"/>
              </w:rPr>
              <w:t xml:space="preserve"> users with equal payment link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5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user payment failure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system informs the user of failed repayment</w:t>
            </w:r>
          </w:p>
        </w:tc>
      </w:tr>
    </w:tbl>
    <w:p w:rsidR="007269DE" w:rsidRPr="007269DE" w:rsidRDefault="007269DE" w:rsidP="007269DE">
      <w:pPr>
        <w:tabs>
          <w:tab w:val="left" w:pos="6399"/>
        </w:tabs>
        <w:rPr>
          <w:rFonts w:ascii="Calibri" w:hAnsi="Calibri"/>
          <w:sz w:val="24"/>
          <w:lang w:val="en-US"/>
        </w:rPr>
      </w:pPr>
    </w:p>
    <w:p w:rsidR="007269DE" w:rsidRPr="007269DE" w:rsidRDefault="007269DE" w:rsidP="007269DE">
      <w:pPr>
        <w:pStyle w:val="2"/>
        <w:rPr>
          <w:lang w:val="en-US"/>
        </w:rPr>
      </w:pPr>
      <w:r w:rsidRPr="007269DE">
        <w:rPr>
          <w:lang w:val="en-US"/>
        </w:rPr>
        <w:t>8. The user invests</w:t>
      </w:r>
    </w:p>
    <w:p w:rsidR="007269DE" w:rsidRPr="007269DE" w:rsidRDefault="007269DE" w:rsidP="007269DE">
      <w:pPr>
        <w:tabs>
          <w:tab w:val="left" w:pos="6399"/>
        </w:tabs>
        <w:rPr>
          <w:rFonts w:ascii="Calibri" w:hAnsi="Calibri" w:hint="eastAsia"/>
          <w:sz w:val="24"/>
          <w:lang w:val="en-US"/>
        </w:rPr>
      </w:pPr>
      <w:r w:rsidRPr="007269DE">
        <w:rPr>
          <w:rFonts w:ascii="Calibri" w:hAnsi="Calibri"/>
          <w:sz w:val="24"/>
          <w:lang w:val="en-US"/>
        </w:rPr>
        <w:t>8.1 The us</w:t>
      </w:r>
      <w:r>
        <w:rPr>
          <w:rFonts w:ascii="Calibri" w:hAnsi="Calibri"/>
          <w:sz w:val="24"/>
          <w:lang w:val="en-US"/>
        </w:rPr>
        <w:t>er makes the correct investment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 xml:space="preserve">user to make the correct </w:t>
            </w:r>
            <w:r w:rsidRPr="007269DE">
              <w:rPr>
                <w:rFonts w:ascii="Calibri" w:eastAsiaTheme="minorEastAsia" w:hAnsi="Calibri" w:hint="default"/>
                <w:sz w:val="24"/>
                <w:lang w:val="en-US" w:eastAsia="zh-CN"/>
              </w:rPr>
              <w:t>investment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PMingLiU" w:hAnsi="Calibri" w:cs="Calibri" w:hint="default"/>
                <w:kern w:val="2"/>
                <w:szCs w:val="21"/>
                <w:u w:color="000000"/>
              </w:rPr>
              <w:t>8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.1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Designers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Hui Han Tao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 time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Data Detection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Manual Test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Relevant use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  <w:lang w:val="en-US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users to invest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user input and selection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China Bank stable investment: 131-34 investment amount: 10 yuan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Prerequisites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The user starts the client and enters the </w:t>
            </w:r>
            <w:r w:rsidRPr="007269DE">
              <w:rPr>
                <w:rFonts w:ascii="Calibri" w:eastAsiaTheme="minorEastAsia" w:hAnsi="Calibri" w:hint="default"/>
                <w:sz w:val="24"/>
                <w:lang w:eastAsia="zh-CN"/>
              </w:rPr>
              <w:t>investment</w:t>
            </w:r>
            <w:r w:rsidRPr="007269DE">
              <w:rPr>
                <w:rFonts w:ascii="Calibri" w:hAnsi="Calibri" w:hint="default"/>
                <w:sz w:val="24"/>
              </w:rPr>
              <w:t xml:space="preserve"> page</w:t>
            </w:r>
          </w:p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Step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Action Describe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expected results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completes the login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The user chooses the </w:t>
            </w:r>
            <w:r w:rsidRPr="007269DE">
              <w:rPr>
                <w:rFonts w:ascii="Calibri" w:eastAsia="PMingLiU" w:hAnsi="Calibri" w:hint="default"/>
                <w:sz w:val="24"/>
              </w:rPr>
              <w:t>invest</w:t>
            </w:r>
            <w:r w:rsidRPr="007269DE">
              <w:rPr>
                <w:rFonts w:ascii="Calibri" w:hAnsi="Calibri" w:hint="default"/>
                <w:sz w:val="24"/>
              </w:rPr>
              <w:t>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 xml:space="preserve">The </w:t>
            </w:r>
            <w:r w:rsidRPr="007269DE">
              <w:rPr>
                <w:rFonts w:ascii="Calibri" w:hAnsi="Calibri" w:hint="default"/>
                <w:sz w:val="24"/>
              </w:rPr>
              <w:t xml:space="preserve">user choose the amount of </w:t>
            </w:r>
            <w:r w:rsidRPr="007269DE">
              <w:rPr>
                <w:rFonts w:ascii="Calibri" w:eastAsia="PMingLiU" w:hAnsi="Calibri" w:hint="default"/>
                <w:sz w:val="24"/>
              </w:rPr>
              <w:t>invest</w:t>
            </w:r>
            <w:r w:rsidRPr="007269DE">
              <w:rPr>
                <w:rFonts w:ascii="Calibri" w:hAnsi="Calibri" w:hint="default"/>
                <w:sz w:val="24"/>
              </w:rPr>
              <w:t>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4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 xml:space="preserve">The </w:t>
            </w:r>
            <w:r w:rsidRPr="007269DE">
              <w:rPr>
                <w:rFonts w:ascii="Calibri" w:hAnsi="Calibri" w:hint="default"/>
                <w:sz w:val="24"/>
              </w:rPr>
              <w:t>user appl</w:t>
            </w:r>
            <w:r w:rsidRPr="007269DE">
              <w:rPr>
                <w:rFonts w:ascii="Calibri" w:eastAsia="PMingLiU" w:hAnsi="Calibri" w:hint="default"/>
                <w:sz w:val="24"/>
              </w:rPr>
              <w:t>ies</w:t>
            </w:r>
            <w:r w:rsidRPr="007269DE">
              <w:rPr>
                <w:rFonts w:ascii="Calibri" w:hAnsi="Calibri" w:hint="default"/>
                <w:sz w:val="24"/>
              </w:rPr>
              <w:t xml:space="preserve"> for </w:t>
            </w:r>
            <w:r w:rsidRPr="007269DE">
              <w:rPr>
                <w:rFonts w:ascii="Calibri" w:eastAsia="PMingLiU" w:hAnsi="Calibri" w:hint="default"/>
                <w:sz w:val="24"/>
              </w:rPr>
              <w:t xml:space="preserve"> invest</w:t>
            </w:r>
            <w:r w:rsidRPr="007269DE">
              <w:rPr>
                <w:rFonts w:ascii="Calibri" w:hAnsi="Calibri" w:hint="default"/>
                <w:sz w:val="24"/>
              </w:rPr>
              <w:t>ment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system informs the user of successful investment</w:t>
            </w:r>
          </w:p>
        </w:tc>
      </w:tr>
    </w:tbl>
    <w:p w:rsidR="007269DE" w:rsidRPr="007269DE" w:rsidRDefault="007269DE" w:rsidP="007269DE">
      <w:pPr>
        <w:tabs>
          <w:tab w:val="left" w:pos="6399"/>
        </w:tabs>
        <w:rPr>
          <w:rFonts w:ascii="Calibri" w:hAnsi="Calibri"/>
          <w:sz w:val="24"/>
          <w:lang w:val="en-US"/>
        </w:rPr>
      </w:pPr>
    </w:p>
    <w:p w:rsidR="007269DE" w:rsidRPr="007269DE" w:rsidRDefault="007269DE" w:rsidP="007269DE">
      <w:pPr>
        <w:tabs>
          <w:tab w:val="left" w:pos="6399"/>
        </w:tabs>
        <w:rPr>
          <w:rFonts w:ascii="Calibri" w:hAnsi="Calibri"/>
          <w:sz w:val="24"/>
          <w:lang w:val="en-US"/>
        </w:rPr>
      </w:pPr>
    </w:p>
    <w:p w:rsidR="007269DE" w:rsidRPr="007269DE" w:rsidRDefault="007269DE" w:rsidP="007269DE">
      <w:pPr>
        <w:pStyle w:val="2"/>
        <w:rPr>
          <w:lang w:val="en-US"/>
        </w:rPr>
      </w:pPr>
      <w:r w:rsidRPr="007269DE">
        <w:rPr>
          <w:lang w:val="en-US"/>
        </w:rPr>
        <w:lastRenderedPageBreak/>
        <w:t>9. User login</w:t>
      </w:r>
    </w:p>
    <w:p w:rsidR="007269DE" w:rsidRPr="007269DE" w:rsidRDefault="007269DE" w:rsidP="007269DE">
      <w:pPr>
        <w:tabs>
          <w:tab w:val="left" w:pos="6399"/>
        </w:tabs>
        <w:rPr>
          <w:rFonts w:ascii="Calibri" w:hAnsi="Calibri"/>
          <w:sz w:val="24"/>
          <w:lang w:val="en-US"/>
        </w:rPr>
      </w:pPr>
      <w:r w:rsidRPr="007269DE">
        <w:rPr>
          <w:rFonts w:ascii="Calibri" w:hAnsi="Calibri"/>
          <w:sz w:val="24"/>
          <w:lang w:val="en-US"/>
        </w:rPr>
        <w:t>9.1 The user enters the correct user name and password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677"/>
        <w:gridCol w:w="740"/>
        <w:gridCol w:w="2489"/>
      </w:tblGrid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name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The user enters the correct user name and password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number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9.1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Designers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Hui Han Tao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level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 time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Test Method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Data Detection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Manual Test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Relevant use case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  <w:lang w:val="en-US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 xml:space="preserve">users to </w:t>
            </w:r>
            <w:r w:rsidRPr="007269DE">
              <w:rPr>
                <w:rFonts w:ascii="Calibri" w:eastAsiaTheme="minorEastAsia" w:hAnsi="Calibri" w:hint="default"/>
                <w:sz w:val="24"/>
                <w:lang w:val="en-US" w:eastAsia="zh-CN"/>
              </w:rPr>
              <w:t>enter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data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user input 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content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>Account: liu Password: 123456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Prerequisites</w:t>
            </w:r>
          </w:p>
        </w:tc>
        <w:tc>
          <w:tcPr>
            <w:tcW w:w="6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starts the client and enters the login interface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Step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Action Describe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expected results</w:t>
            </w: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</w:t>
            </w:r>
            <w:r w:rsidRPr="007269DE">
              <w:rPr>
                <w:rFonts w:ascii="Calibri" w:eastAsia="PMingLiU" w:hAnsi="Calibri" w:hint="default"/>
                <w:sz w:val="24"/>
              </w:rPr>
              <w:t xml:space="preserve"> enters the account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The user </w:t>
            </w:r>
            <w:r w:rsidRPr="007269DE">
              <w:rPr>
                <w:rFonts w:ascii="Calibri" w:eastAsia="PMingLiU" w:hAnsi="Calibri" w:hint="default"/>
                <w:sz w:val="24"/>
              </w:rPr>
              <w:t>enters the password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F6FEE">
        <w:trPr>
          <w:trHeight w:val="3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Click to login 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  <w:r w:rsidRPr="007269DE">
              <w:rPr>
                <w:rFonts w:ascii="Calibri" w:hAnsi="Calibri"/>
                <w:sz w:val="24"/>
                <w:lang w:val="en-US"/>
              </w:rPr>
              <w:t>The user enters the home page</w:t>
            </w:r>
          </w:p>
        </w:tc>
      </w:tr>
    </w:tbl>
    <w:p w:rsidR="007269DE" w:rsidRPr="007269DE" w:rsidRDefault="007269DE" w:rsidP="007269DE">
      <w:pPr>
        <w:tabs>
          <w:tab w:val="left" w:pos="6399"/>
        </w:tabs>
        <w:rPr>
          <w:rFonts w:ascii="Calibri" w:hAnsi="Calibri"/>
          <w:sz w:val="24"/>
          <w:lang w:val="en-US"/>
        </w:rPr>
      </w:pPr>
    </w:p>
    <w:p w:rsidR="007269DE" w:rsidRPr="007269DE" w:rsidRDefault="007269DE" w:rsidP="007269DE">
      <w:pPr>
        <w:tabs>
          <w:tab w:val="left" w:pos="6399"/>
        </w:tabs>
        <w:rPr>
          <w:rFonts w:ascii="Calibri" w:hAnsi="Calibri"/>
          <w:sz w:val="24"/>
          <w:lang w:val="en-US"/>
        </w:rPr>
      </w:pPr>
      <w:r w:rsidRPr="007269DE">
        <w:rPr>
          <w:rFonts w:ascii="Calibri" w:hAnsi="Calibri"/>
          <w:sz w:val="24"/>
          <w:lang w:val="en-US"/>
        </w:rPr>
        <w:t>9.1 The user enters incorrect user name and password</w:t>
      </w:r>
    </w:p>
    <w:tbl>
      <w:tblPr>
        <w:tblStyle w:val="TableNormal"/>
        <w:tblW w:w="78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47"/>
        <w:gridCol w:w="2523"/>
        <w:gridCol w:w="677"/>
        <w:gridCol w:w="740"/>
        <w:gridCol w:w="2489"/>
      </w:tblGrid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name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The user enters incorrect user name and password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number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9.2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Designers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Hui Han Tao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level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high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design time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201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7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-9-</w:t>
            </w: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zh-CN" w:eastAsia="zh-CN"/>
              </w:rPr>
              <w:t>6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Test Method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Data Detection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Use Case Type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Manual Test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>Relevant use case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  <w:lang w:val="en-US"/>
              </w:rPr>
            </w:pPr>
            <w:r w:rsidRPr="007269DE">
              <w:rPr>
                <w:rFonts w:ascii="Calibri" w:hAnsi="Calibri" w:hint="default"/>
                <w:sz w:val="24"/>
                <w:lang w:val="en-US"/>
              </w:rPr>
              <w:t xml:space="preserve">users to </w:t>
            </w:r>
            <w:r w:rsidRPr="007269DE">
              <w:rPr>
                <w:rFonts w:ascii="Calibri" w:eastAsiaTheme="minorEastAsia" w:hAnsi="Calibri" w:hint="default"/>
                <w:sz w:val="24"/>
                <w:lang w:val="en-US" w:eastAsia="zh-CN"/>
              </w:rPr>
              <w:t>enter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Test data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user input 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lastRenderedPageBreak/>
              <w:t>Test content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eastAsia="PMingLiU" w:hAnsi="Calibri" w:hint="default"/>
                <w:sz w:val="24"/>
              </w:rPr>
              <w:t>Account: liuu Password: 123456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Prerequisites</w:t>
            </w:r>
          </w:p>
        </w:tc>
        <w:tc>
          <w:tcPr>
            <w:tcW w:w="6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 starts the client and enters the login interface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Step</w:t>
            </w:r>
            <w:r w:rsidRPr="007269DE">
              <w:rPr>
                <w:rFonts w:ascii="Calibri" w:eastAsia="PMingLiU" w:hAnsi="Calibri" w:hint="default"/>
                <w:sz w:val="24"/>
              </w:rPr>
              <w:t>s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Action Describe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expected results</w:t>
            </w: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1.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>The user</w:t>
            </w:r>
            <w:r w:rsidRPr="007269DE">
              <w:rPr>
                <w:rFonts w:ascii="Calibri" w:eastAsia="PMingLiU" w:hAnsi="Calibri" w:hint="default"/>
                <w:sz w:val="24"/>
              </w:rPr>
              <w:t xml:space="preserve"> enters the account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  <w:lang w:val="en-US"/>
              </w:rPr>
              <w:t>2.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eastAsia="PMingLiU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The user </w:t>
            </w:r>
            <w:r w:rsidRPr="007269DE">
              <w:rPr>
                <w:rFonts w:ascii="Calibri" w:eastAsia="PMingLiU" w:hAnsi="Calibri" w:hint="default"/>
                <w:sz w:val="24"/>
              </w:rPr>
              <w:t>enters the password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</w:p>
        </w:tc>
      </w:tr>
      <w:tr w:rsidR="007269DE" w:rsidRPr="007269DE" w:rsidTr="007269DE">
        <w:trPr>
          <w:trHeight w:val="31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eastAsia="Calibri" w:hAnsi="Calibri" w:cs="Calibri" w:hint="default"/>
                <w:kern w:val="2"/>
                <w:szCs w:val="21"/>
                <w:u w:color="000000"/>
              </w:rPr>
              <w:t>3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pStyle w:val="a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ascii="Calibri" w:hAnsi="Calibri" w:hint="default"/>
                <w:sz w:val="24"/>
              </w:rPr>
            </w:pPr>
            <w:r w:rsidRPr="007269DE">
              <w:rPr>
                <w:rFonts w:ascii="Calibri" w:hAnsi="Calibri" w:hint="default"/>
                <w:sz w:val="24"/>
              </w:rPr>
              <w:t xml:space="preserve">Click to login 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69DE" w:rsidRPr="007269DE" w:rsidRDefault="007269DE" w:rsidP="007269DE">
            <w:pPr>
              <w:rPr>
                <w:rFonts w:ascii="Calibri" w:hAnsi="Calibri"/>
                <w:sz w:val="24"/>
                <w:lang w:val="en-US"/>
              </w:rPr>
            </w:pPr>
            <w:r w:rsidRPr="007269DE">
              <w:rPr>
                <w:rFonts w:ascii="Calibri" w:hAnsi="Calibri"/>
                <w:sz w:val="24"/>
                <w:lang w:val="en-US"/>
              </w:rPr>
              <w:t>The system informs the user of incorrect account or password</w:t>
            </w:r>
          </w:p>
        </w:tc>
      </w:tr>
    </w:tbl>
    <w:p w:rsidR="007269DE" w:rsidRPr="007269DE" w:rsidRDefault="007269DE" w:rsidP="007269DE">
      <w:pPr>
        <w:rPr>
          <w:rFonts w:ascii="Calibri" w:hAnsi="Calibri"/>
          <w:szCs w:val="21"/>
          <w:lang w:val="en-US"/>
        </w:rPr>
      </w:pPr>
    </w:p>
    <w:sectPr w:rsidR="007269DE" w:rsidRPr="00726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9B" w:rsidRDefault="0026439B" w:rsidP="00EC4002">
      <w:pPr>
        <w:rPr>
          <w:rFonts w:hint="eastAsia"/>
        </w:rPr>
      </w:pPr>
      <w:r>
        <w:separator/>
      </w:r>
    </w:p>
  </w:endnote>
  <w:endnote w:type="continuationSeparator" w:id="0">
    <w:p w:rsidR="0026439B" w:rsidRDefault="0026439B" w:rsidP="00EC40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9B" w:rsidRDefault="0026439B" w:rsidP="00EC4002">
      <w:pPr>
        <w:rPr>
          <w:rFonts w:hint="eastAsia"/>
        </w:rPr>
      </w:pPr>
      <w:r>
        <w:separator/>
      </w:r>
    </w:p>
  </w:footnote>
  <w:footnote w:type="continuationSeparator" w:id="0">
    <w:p w:rsidR="0026439B" w:rsidRDefault="0026439B" w:rsidP="00EC40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66"/>
    <w:rsid w:val="0026439B"/>
    <w:rsid w:val="004E0811"/>
    <w:rsid w:val="00706356"/>
    <w:rsid w:val="007269DE"/>
    <w:rsid w:val="00795F66"/>
    <w:rsid w:val="00827B70"/>
    <w:rsid w:val="00D61EE8"/>
    <w:rsid w:val="00DD6786"/>
    <w:rsid w:val="00EC4002"/>
    <w:rsid w:val="00ED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3982"/>
  <w15:chartTrackingRefBased/>
  <w15:docId w15:val="{B6663E65-85B2-436E-921E-E8A974DF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40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26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002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EC4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0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EC4002"/>
    <w:rPr>
      <w:sz w:val="18"/>
      <w:szCs w:val="18"/>
    </w:rPr>
  </w:style>
  <w:style w:type="character" w:styleId="a7">
    <w:name w:val="Hyperlink"/>
    <w:rsid w:val="00EC4002"/>
    <w:rPr>
      <w:u w:val="single"/>
    </w:rPr>
  </w:style>
  <w:style w:type="table" w:customStyle="1" w:styleId="TableNormal">
    <w:name w:val="Table Normal"/>
    <w:rsid w:val="00EC40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sid w:val="00EC40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 w:eastAsia="zh-TW"/>
    </w:rPr>
  </w:style>
  <w:style w:type="character" w:customStyle="1" w:styleId="20">
    <w:name w:val="标题 2 字符"/>
    <w:basedOn w:val="a0"/>
    <w:link w:val="2"/>
    <w:uiPriority w:val="9"/>
    <w:rsid w:val="007269DE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2624</Words>
  <Characters>14959</Characters>
  <Application>Microsoft Office Word</Application>
  <DocSecurity>0</DocSecurity>
  <Lines>124</Lines>
  <Paragraphs>35</Paragraphs>
  <ScaleCrop>false</ScaleCrop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chenjialue</dc:creator>
  <cp:keywords/>
  <dc:description/>
  <cp:lastModifiedBy>User</cp:lastModifiedBy>
  <cp:revision>5</cp:revision>
  <dcterms:created xsi:type="dcterms:W3CDTF">2017-09-16T01:22:00Z</dcterms:created>
  <dcterms:modified xsi:type="dcterms:W3CDTF">2017-09-16T03:58:00Z</dcterms:modified>
</cp:coreProperties>
</file>