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8" w:name="_GoBack"/>
      <w:bookmarkEnd w:id="8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_Toc19818 </w:instrText>
      </w:r>
      <w:r>
        <w:fldChar w:fldCharType="separate"/>
      </w:r>
      <w:r>
        <w:rPr>
          <w:rFonts w:hint="eastAsia"/>
          <w:lang w:val="en-US" w:eastAsia="zh-CN"/>
        </w:rPr>
        <w:t>User模块</w:t>
      </w:r>
      <w:r>
        <w:tab/>
      </w:r>
      <w:r>
        <w:fldChar w:fldCharType="begin"/>
      </w:r>
      <w:r>
        <w:instrText xml:space="preserve"> PAGEREF _Toc19818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_Toc11131 </w:instrText>
      </w:r>
      <w:r>
        <w:fldChar w:fldCharType="separate"/>
      </w:r>
      <w:r>
        <w:rPr>
          <w:rFonts w:hint="eastAsia"/>
          <w:lang w:val="en-US" w:eastAsia="zh-CN"/>
        </w:rPr>
        <w:t>Browse模块</w:t>
      </w:r>
      <w:r>
        <w:tab/>
      </w:r>
      <w:r>
        <w:fldChar w:fldCharType="begin"/>
      </w:r>
      <w:r>
        <w:instrText xml:space="preserve"> PAGEREF _Toc11131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_Toc31360 </w:instrText>
      </w:r>
      <w:r>
        <w:fldChar w:fldCharType="separate"/>
      </w:r>
      <w:r>
        <w:rPr>
          <w:rFonts w:hint="eastAsia"/>
        </w:rPr>
        <w:t>Str</w:t>
      </w:r>
      <w:r>
        <w:t>ategy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_Toc31360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_Toc6070 </w:instrText>
      </w:r>
      <w:r>
        <w:fldChar w:fldCharType="separate"/>
      </w:r>
      <w:r>
        <w:t>Credit模块</w:t>
      </w:r>
      <w:r>
        <w:tab/>
      </w:r>
      <w:r>
        <w:fldChar w:fldCharType="begin"/>
      </w:r>
      <w:r>
        <w:instrText xml:space="preserve"> PAGEREF _Toc6070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_Toc3955 </w:instrText>
      </w:r>
      <w:r>
        <w:fldChar w:fldCharType="separate"/>
      </w:r>
      <w:r>
        <w:rPr>
          <w:rFonts w:hint="eastAsia"/>
        </w:rPr>
        <w:t>Order模块</w:t>
      </w:r>
      <w:r>
        <w:tab/>
      </w:r>
      <w:r>
        <w:fldChar w:fldCharType="begin"/>
      </w:r>
      <w:r>
        <w:instrText xml:space="preserve"> PAGEREF _Toc3955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_Toc12175 </w:instrText>
      </w:r>
      <w:r>
        <w:fldChar w:fldCharType="separate"/>
      </w:r>
      <w:r>
        <w:t>Hotel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_Toc12175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_Toc6384 </w:instrText>
      </w:r>
      <w:r>
        <w:fldChar w:fldCharType="separate"/>
      </w:r>
      <w:r>
        <w:rPr>
          <w:rFonts w:hint="eastAsia"/>
        </w:rPr>
        <w:t>Member模块</w:t>
      </w:r>
      <w:r>
        <w:tab/>
      </w:r>
      <w:r>
        <w:fldChar w:fldCharType="begin"/>
      </w:r>
      <w:r>
        <w:instrText xml:space="preserve"> PAGEREF _Toc6384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_Toc8354 </w:instrText>
      </w:r>
      <w:r>
        <w:fldChar w:fldCharType="separate"/>
      </w:r>
      <w:r>
        <w:rPr>
          <w:rFonts w:hint="eastAsia"/>
        </w:rPr>
        <w:t>Comment模块</w:t>
      </w:r>
      <w:r>
        <w:tab/>
      </w:r>
      <w:r>
        <w:fldChar w:fldCharType="begin"/>
      </w:r>
      <w:r>
        <w:instrText xml:space="preserve"> PAGEREF _Toc8354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9818"/>
      <w:r>
        <w:rPr>
          <w:rFonts w:hint="eastAsia"/>
          <w:lang w:val="en-US" w:eastAsia="zh-CN"/>
        </w:rPr>
        <w:t>User模块</w:t>
      </w:r>
      <w:bookmarkEnd w:id="0"/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4，被其他类调用3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UserPO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4985" cy="1962150"/>
            <wp:effectExtent l="0" t="0" r="18415" b="0"/>
            <wp:docPr id="2" name="图片 2" descr="User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Controll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72485" cy="1590675"/>
            <wp:effectExtent l="0" t="0" r="18415" b="9525"/>
            <wp:docPr id="1" name="图片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11131"/>
      <w:r>
        <w:rPr>
          <w:rFonts w:hint="eastAsia"/>
          <w:lang w:val="en-US" w:eastAsia="zh-CN"/>
        </w:rPr>
        <w:t>Browse模块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BrowseController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10，被其他类调用10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</w:tr>
    </w:tbl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调用其他类</w:t>
            </w:r>
            <w:r>
              <w:rPr>
                <w:rFonts w:hint="eastAsia"/>
                <w:vertAlign w:val="baseline"/>
                <w:lang w:val="en-US" w:eastAsia="zh-CN"/>
              </w:rPr>
              <w:t>16，被其他类调用10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BrowsePO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MemberController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StrategyController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OrderController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871470"/>
            <wp:effectExtent l="0" t="0" r="5080" b="5080"/>
            <wp:docPr id="3" name="图片 3" descr="Browse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rowseControll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48965"/>
            <wp:effectExtent l="0" t="0" r="4445" b="13335"/>
            <wp:docPr id="4" name="图片 4" descr="Brow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row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" w:name="_Toc31360"/>
      <w:r>
        <w:rPr>
          <w:rFonts w:hint="eastAsia"/>
        </w:rPr>
        <w:t>Str</w:t>
      </w:r>
      <w:r>
        <w:t>ategy</w:t>
      </w:r>
      <w:r>
        <w:rPr>
          <w:rFonts w:hint="eastAsia"/>
        </w:rPr>
        <w:t>模块</w:t>
      </w:r>
      <w:bookmarkEnd w:id="2"/>
    </w:p>
    <w:p>
      <w:r>
        <w:rPr>
          <w:rFonts w:hint="eastAsia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StrategyController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调用其他类7，被其他类调用3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Stratgey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HotelController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Strategy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调用其他类9，被其他类调用7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StrategyPO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HotelController</w:t>
            </w:r>
          </w:p>
        </w:tc>
      </w:tr>
    </w:tbl>
    <w:p>
      <w:r>
        <w:rPr>
          <w:rFonts w:hint="eastAsia"/>
        </w:rPr>
        <w:t>内聚</w:t>
      </w:r>
    </w:p>
    <w:p>
      <w:r>
        <w:rPr>
          <w:rFonts w:hint="eastAsia"/>
        </w:rPr>
        <w:t>StrategyController</w:t>
      </w:r>
    </w:p>
    <w:p>
      <w:r>
        <w:drawing>
          <wp:inline distT="0" distB="0" distL="0" distR="0">
            <wp:extent cx="5274310" cy="2919730"/>
            <wp:effectExtent l="0" t="0" r="254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1695"/>
        </w:tabs>
      </w:pPr>
      <w:r>
        <w:tab/>
      </w:r>
    </w:p>
    <w:p>
      <w:pPr>
        <w:tabs>
          <w:tab w:val="left" w:pos="1695"/>
        </w:tabs>
      </w:pPr>
      <w:r>
        <w:t>Strategy</w:t>
      </w:r>
    </w:p>
    <w:p>
      <w:pPr>
        <w:tabs>
          <w:tab w:val="left" w:pos="1695"/>
        </w:tabs>
      </w:pPr>
      <w:r>
        <w:drawing>
          <wp:inline distT="0" distB="0" distL="0" distR="0">
            <wp:extent cx="5274310" cy="227012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pStyle w:val="2"/>
      </w:pPr>
      <w:bookmarkStart w:id="3" w:name="_Toc6070"/>
      <w:r>
        <w:t>Credit模块</w:t>
      </w:r>
      <w:bookmarkEnd w:id="3"/>
    </w:p>
    <w:p>
      <w:pPr>
        <w:tabs>
          <w:tab w:val="left" w:pos="1695"/>
        </w:tabs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CreditController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调用其他类6，被其他类调用2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Credit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UserController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Credit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调用其他类2，被其他类调用3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CreditPO</w:t>
            </w:r>
          </w:p>
        </w:tc>
      </w:tr>
    </w:tbl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</w:p>
    <w:p>
      <w:pPr>
        <w:tabs>
          <w:tab w:val="left" w:pos="1695"/>
        </w:tabs>
      </w:pPr>
      <w:r>
        <w:rPr>
          <w:rFonts w:hint="eastAsia"/>
        </w:rPr>
        <w:t>CreditController</w:t>
      </w:r>
    </w:p>
    <w:p>
      <w:pPr>
        <w:tabs>
          <w:tab w:val="left" w:pos="1695"/>
        </w:tabs>
      </w:pPr>
      <w:r>
        <w:drawing>
          <wp:inline distT="0" distB="0" distL="0" distR="0">
            <wp:extent cx="5274310" cy="2724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tabs>
          <w:tab w:val="left" w:pos="2115"/>
        </w:tabs>
      </w:pPr>
      <w:r>
        <w:tab/>
      </w:r>
    </w:p>
    <w:p>
      <w:pPr>
        <w:tabs>
          <w:tab w:val="left" w:pos="2115"/>
        </w:tabs>
      </w:pPr>
      <w:r>
        <w:t>Credit</w:t>
      </w:r>
    </w:p>
    <w:p>
      <w:pPr>
        <w:tabs>
          <w:tab w:val="left" w:pos="2115"/>
        </w:tabs>
      </w:pPr>
      <w:r>
        <w:drawing>
          <wp:inline distT="0" distB="0" distL="0" distR="0">
            <wp:extent cx="5274310" cy="2520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" w:name="_Toc3955"/>
      <w:r>
        <w:rPr>
          <w:rFonts w:hint="eastAsia"/>
        </w:rPr>
        <w:t>Order模块</w:t>
      </w:r>
      <w:bookmarkEnd w:id="4"/>
    </w:p>
    <w:p>
      <w:r>
        <w:rPr>
          <w:rFonts w:hint="eastAsia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MemberController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Order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UserPO</w:t>
            </w:r>
          </w:p>
        </w:tc>
      </w:tr>
    </w:tbl>
    <w:p>
      <w:r>
        <w:rPr>
          <w:rFonts w:hint="eastAsia"/>
        </w:rPr>
        <w:t>内聚</w:t>
      </w:r>
    </w:p>
    <w:p>
      <w:r>
        <w:rPr>
          <w:rFonts w:hint="eastAsia"/>
        </w:rPr>
        <w:t>OrderController</w:t>
      </w:r>
    </w:p>
    <w:p>
      <w:r>
        <w:rPr>
          <w:rFonts w:hint="eastAsia"/>
        </w:rPr>
        <w:drawing>
          <wp:inline distT="0" distB="0" distL="0" distR="0">
            <wp:extent cx="4452620" cy="2958465"/>
            <wp:effectExtent l="0" t="0" r="5080" b="13335"/>
            <wp:docPr id="9" name="图片 9" descr="C:\Users\T440\AppData\Local\Microsoft\Windows\INetCache\Content.Word\Orde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T440\AppData\Local\Microsoft\Windows\INetCache\Content.Word\Order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7746" cy="299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Order</w:t>
      </w:r>
    </w:p>
    <w:p>
      <w:r>
        <w:rPr>
          <w:rFonts w:hint="eastAsia"/>
        </w:rPr>
        <w:drawing>
          <wp:inline distT="0" distB="0" distL="0" distR="0">
            <wp:extent cx="4089400" cy="2898140"/>
            <wp:effectExtent l="0" t="0" r="6350" b="16510"/>
            <wp:docPr id="10" name="图片 10" descr="C:\Users\T440\AppData\Local\Microsoft\Windows\INetCache\Content.Word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T440\AppData\Local\Microsoft\Windows\INetCache\Content.Word\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371" cy="292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12175"/>
      <w:r>
        <w:t>Hotel</w:t>
      </w:r>
      <w:r>
        <w:rPr>
          <w:rFonts w:hint="eastAsia"/>
        </w:rPr>
        <w:t>模块</w:t>
      </w:r>
      <w:bookmarkEnd w:id="5"/>
    </w:p>
    <w:p>
      <w:r>
        <w:rPr>
          <w:rFonts w:hint="eastAsia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</w:t>
            </w:r>
            <w:r>
              <w:rPr>
                <w:rFonts w:hint="eastAsia"/>
                <w:kern w:val="0"/>
                <w:sz w:val="20"/>
              </w:rPr>
              <w:t>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MemberController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</w:t>
            </w: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Hotel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调用其他类4，被其他类调用3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UserPO</w:t>
            </w:r>
          </w:p>
        </w:tc>
      </w:tr>
    </w:tbl>
    <w:p>
      <w:r>
        <w:rPr>
          <w:rFonts w:hint="eastAsia"/>
        </w:rPr>
        <w:t>内聚</w:t>
      </w:r>
    </w:p>
    <w:p>
      <w:r>
        <w:t>Hotel</w:t>
      </w:r>
      <w:r>
        <w:rPr>
          <w:rFonts w:hint="eastAsia"/>
        </w:rPr>
        <w:t>Controller</w:t>
      </w:r>
    </w:p>
    <w:p>
      <w:r>
        <w:drawing>
          <wp:inline distT="0" distB="0" distL="0" distR="0">
            <wp:extent cx="3872865" cy="2459355"/>
            <wp:effectExtent l="0" t="0" r="13335" b="17145"/>
            <wp:docPr id="11" name="图片 11" descr="C:\Users\T440\AppData\Local\Microsoft\Windows\INetCache\Content.Word\Hotel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T440\AppData\Local\Microsoft\Windows\INetCache\Content.Word\Hotelcontrol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180" cy="246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Hotel</w:t>
      </w:r>
    </w:p>
    <w:p>
      <w:r>
        <w:drawing>
          <wp:inline distT="0" distB="0" distL="0" distR="0">
            <wp:extent cx="4062730" cy="2752725"/>
            <wp:effectExtent l="0" t="0" r="13970" b="9525"/>
            <wp:docPr id="12" name="图片 12" descr="C:\Users\T440\AppData\Local\Microsoft\Windows\INetCache\Content.Word\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T440\AppData\Local\Microsoft\Windows\INetCache\Content.Word\Hot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871" cy="27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Toc6384"/>
      <w:r>
        <w:rPr>
          <w:rFonts w:hint="eastAsia"/>
        </w:rPr>
        <w:t>Member模块</w:t>
      </w:r>
      <w:bookmarkEnd w:id="6"/>
    </w:p>
    <w:p>
      <w:r>
        <w:rPr>
          <w:rFonts w:hint="eastAsia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Member</w:t>
            </w:r>
            <w:r>
              <w:rPr>
                <w:rFonts w:hint="eastAsia"/>
                <w:kern w:val="0"/>
                <w:sz w:val="20"/>
              </w:rPr>
              <w:t>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调用其他类6，被其他类调用4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</w:t>
            </w:r>
          </w:p>
          <w:p>
            <w:pPr>
              <w:rPr>
                <w:kern w:val="0"/>
                <w:sz w:val="20"/>
              </w:rPr>
            </w:pP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Member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调用其他类4，被其他类调用6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MemberPO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MemberController</w:t>
      </w:r>
    </w:p>
    <w:p>
      <w:r>
        <w:drawing>
          <wp:inline distT="0" distB="0" distL="0" distR="0">
            <wp:extent cx="4883150" cy="442595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64" cy="443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Member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9460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7" w:name="_Toc8354"/>
      <w:r>
        <w:rPr>
          <w:rFonts w:hint="eastAsia"/>
        </w:rPr>
        <w:t>Comment模块</w:t>
      </w:r>
      <w:bookmarkEnd w:id="7"/>
    </w:p>
    <w:p>
      <w:r>
        <w:rPr>
          <w:rFonts w:hint="eastAsia"/>
        </w:rPr>
        <w:t>耦合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Comment</w:t>
            </w:r>
            <w:r>
              <w:rPr>
                <w:rFonts w:hint="eastAsia"/>
                <w:kern w:val="0"/>
                <w:sz w:val="20"/>
              </w:rPr>
              <w:t>Controller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调用其他类2，被其他类调用2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Comment</w:t>
            </w:r>
          </w:p>
          <w:p>
            <w:pPr>
              <w:rPr>
                <w:kern w:val="0"/>
                <w:sz w:val="20"/>
              </w:rPr>
            </w:pPr>
          </w:p>
        </w:tc>
      </w:tr>
    </w:tbl>
    <w:p/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Comment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调用其他类2，被其他类调用2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CommentPO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CommentController</w:t>
      </w:r>
    </w:p>
    <w:p>
      <w:r>
        <w:drawing>
          <wp:inline distT="0" distB="0" distL="0" distR="0">
            <wp:extent cx="4676775" cy="1990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Comment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76775" cy="1990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1506C"/>
    <w:rsid w:val="2C621683"/>
    <w:rsid w:val="3C0150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2016-11-13T10:19:00Z</dcterms:created>
  <dc:creator>Whk</dc:creator>
  <cp:lastModifiedBy>Whk</cp:lastModifiedBy>
  <dcterms:modified xsi:type="dcterms:W3CDTF">2016-11-13T10:37:45Z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