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3B" w:rsidRDefault="00567B06" w:rsidP="00567B06">
      <w:pPr>
        <w:pStyle w:val="3"/>
      </w:pPr>
      <w:proofErr w:type="spellStart"/>
      <w:r>
        <w:t>orderui</w:t>
      </w:r>
      <w:proofErr w:type="spellEnd"/>
      <w:r>
        <w:t>模块</w:t>
      </w:r>
    </w:p>
    <w:p w:rsidR="00567B06" w:rsidRDefault="00567B06" w:rsidP="00567B06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567B06" w:rsidRDefault="009C20E2" w:rsidP="00567B06">
      <w:pPr>
        <w:ind w:firstLine="420"/>
      </w:pPr>
      <w:proofErr w:type="spellStart"/>
      <w:r>
        <w:rPr>
          <w:rFonts w:hint="eastAsia"/>
        </w:rPr>
        <w:t>o</w:t>
      </w:r>
      <w:r>
        <w:t>rder</w:t>
      </w:r>
      <w:r w:rsidR="00567B06">
        <w:rPr>
          <w:rFonts w:hint="eastAsia"/>
        </w:rPr>
        <w:t>ui</w:t>
      </w:r>
      <w:proofErr w:type="spellEnd"/>
      <w:r w:rsidR="00567B06">
        <w:rPr>
          <w:rFonts w:hint="eastAsia"/>
        </w:rPr>
        <w:t>模块具体承担着和用户</w:t>
      </w:r>
      <w:proofErr w:type="gramStart"/>
      <w:r w:rsidR="00567B06">
        <w:rPr>
          <w:rFonts w:hint="eastAsia"/>
        </w:rPr>
        <w:t>交互与</w:t>
      </w:r>
      <w:proofErr w:type="gramEnd"/>
      <w:r w:rsidR="00567B06">
        <w:rPr>
          <w:rFonts w:hint="eastAsia"/>
        </w:rPr>
        <w:t>和下层</w:t>
      </w:r>
      <w:proofErr w:type="spellStart"/>
      <w:r>
        <w:rPr>
          <w:rFonts w:hint="eastAsia"/>
        </w:rPr>
        <w:t>order</w:t>
      </w:r>
      <w:r w:rsidR="00567B06">
        <w:rPr>
          <w:rFonts w:hint="eastAsia"/>
        </w:rPr>
        <w:t>blservice</w:t>
      </w:r>
      <w:proofErr w:type="spellEnd"/>
      <w:r w:rsidR="00567B06">
        <w:rPr>
          <w:rFonts w:hint="eastAsia"/>
        </w:rPr>
        <w:t>接口调用相关服务的实现</w:t>
      </w:r>
    </w:p>
    <w:p w:rsidR="00567B06" w:rsidRDefault="00567B06" w:rsidP="00567B06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9C20E2" w:rsidRDefault="00567B06" w:rsidP="00567B06">
      <w:pPr>
        <w:ind w:firstLine="420"/>
      </w:pPr>
      <w:r>
        <w:rPr>
          <w:rFonts w:hint="eastAsia"/>
        </w:rPr>
        <w:t>由于整个界面层由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设计，故采用控制器风格，使用</w:t>
      </w:r>
      <w:proofErr w:type="spellStart"/>
      <w:r>
        <w:rPr>
          <w:rFonts w:hint="eastAsia"/>
        </w:rPr>
        <w:t>fxml</w:t>
      </w:r>
      <w:proofErr w:type="spellEnd"/>
      <w:r>
        <w:rPr>
          <w:rFonts w:hint="eastAsia"/>
        </w:rPr>
        <w:t>将具体的业务逻辑和界面分开，</w:t>
      </w:r>
      <w:proofErr w:type="spellStart"/>
      <w:r w:rsidR="009C20E2">
        <w:rPr>
          <w:rFonts w:hint="eastAsia"/>
        </w:rPr>
        <w:t>ord</w:t>
      </w:r>
      <w:r>
        <w:rPr>
          <w:rFonts w:hint="eastAsia"/>
        </w:rPr>
        <w:t>erui</w:t>
      </w:r>
      <w:proofErr w:type="spellEnd"/>
      <w:r>
        <w:rPr>
          <w:rFonts w:hint="eastAsia"/>
        </w:rPr>
        <w:t>承担着</w:t>
      </w:r>
      <w:r w:rsidR="009C20E2">
        <w:rPr>
          <w:rFonts w:hint="eastAsia"/>
        </w:rPr>
        <w:t>与订单有关的交互界面任务，需要处理各种订单任务。</w:t>
      </w:r>
    </w:p>
    <w:p w:rsidR="00D0112F" w:rsidRDefault="009C20E2" w:rsidP="009C20E2">
      <w:proofErr w:type="spellStart"/>
      <w:r>
        <w:rPr>
          <w:rFonts w:hint="eastAsia"/>
        </w:rPr>
        <w:t>orderui</w:t>
      </w:r>
      <w:proofErr w:type="spellEnd"/>
      <w:r>
        <w:rPr>
          <w:rFonts w:hint="eastAsia"/>
        </w:rPr>
        <w:t>模块设计类图如下：</w:t>
      </w:r>
    </w:p>
    <w:p w:rsidR="009C20E2" w:rsidRDefault="00D0112F" w:rsidP="009C20E2">
      <w:r>
        <w:rPr>
          <w:noProof/>
        </w:rPr>
        <w:drawing>
          <wp:inline distT="0" distB="0" distL="0" distR="0">
            <wp:extent cx="5270500" cy="3476625"/>
            <wp:effectExtent l="0" t="0" r="6350" b="9525"/>
            <wp:docPr id="2" name="图片 2" descr="C:\Users\T440\AppData\Local\Microsoft\Windows\INetCache\Content.Word\orde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440\AppData\Local\Microsoft\Windows\INetCache\Content.Word\order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39" w:rsidRDefault="00086539" w:rsidP="00086539">
      <w:proofErr w:type="spellStart"/>
      <w:r>
        <w:rPr>
          <w:rFonts w:hint="eastAsia"/>
        </w:rPr>
        <w:t>orderui</w:t>
      </w:r>
      <w:proofErr w:type="spellEnd"/>
      <w:r>
        <w:rPr>
          <w:rFonts w:hint="eastAsia"/>
        </w:rPr>
        <w:t>模块各个类的职责由下表所示</w:t>
      </w:r>
      <w:r w:rsidR="00D972FB">
        <w:rPr>
          <w:rFonts w:hint="eastAsia"/>
        </w:rPr>
        <w:t>：</w:t>
      </w:r>
    </w:p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2263"/>
        <w:gridCol w:w="6584"/>
      </w:tblGrid>
      <w:tr w:rsidR="00086539" w:rsidTr="00923DF7">
        <w:tc>
          <w:tcPr>
            <w:tcW w:w="2263" w:type="dxa"/>
            <w:vAlign w:val="center"/>
          </w:tcPr>
          <w:p w:rsidR="00086539" w:rsidRDefault="00086539" w:rsidP="005E38A8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584" w:type="dxa"/>
            <w:vAlign w:val="center"/>
          </w:tcPr>
          <w:p w:rsidR="00086539" w:rsidRDefault="00086539" w:rsidP="005E38A8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923DF7" w:rsidTr="00923DF7">
        <w:tc>
          <w:tcPr>
            <w:tcW w:w="2263" w:type="dxa"/>
            <w:vAlign w:val="center"/>
          </w:tcPr>
          <w:p w:rsidR="00923DF7" w:rsidRDefault="00923DF7" w:rsidP="00923DF7">
            <w:pPr>
              <w:tabs>
                <w:tab w:val="left" w:pos="364"/>
              </w:tabs>
            </w:pPr>
            <w:proofErr w:type="spellStart"/>
            <w:r>
              <w:rPr>
                <w:rFonts w:hint="eastAsia"/>
              </w:rPr>
              <w:t>Or</w:t>
            </w:r>
            <w:r w:rsidR="00622A14">
              <w:t>derConfirm</w:t>
            </w:r>
            <w:r>
              <w:t>Controller</w:t>
            </w:r>
            <w:proofErr w:type="spellEnd"/>
          </w:p>
        </w:tc>
        <w:tc>
          <w:tcPr>
            <w:tcW w:w="6584" w:type="dxa"/>
            <w:vAlign w:val="center"/>
          </w:tcPr>
          <w:p w:rsidR="00923DF7" w:rsidRDefault="001A2E52" w:rsidP="001A2E52">
            <w:pPr>
              <w:jc w:val="left"/>
            </w:pPr>
            <w:r>
              <w:rPr>
                <w:rFonts w:hint="eastAsia"/>
              </w:rPr>
              <w:t>负责</w:t>
            </w:r>
            <w:r w:rsidR="0016276D">
              <w:rPr>
                <w:rFonts w:hint="eastAsia"/>
              </w:rPr>
              <w:t>订单</w:t>
            </w:r>
            <w:r>
              <w:t>界面的确认后跳转到其他界面</w:t>
            </w:r>
          </w:p>
        </w:tc>
      </w:tr>
      <w:tr w:rsidR="00086539" w:rsidTr="00923DF7">
        <w:tc>
          <w:tcPr>
            <w:tcW w:w="2263" w:type="dxa"/>
          </w:tcPr>
          <w:p w:rsidR="00086539" w:rsidRDefault="00013749" w:rsidP="005E38A8">
            <w:proofErr w:type="spellStart"/>
            <w:r>
              <w:rPr>
                <w:rFonts w:hint="eastAsia"/>
              </w:rPr>
              <w:t>CancelOrder.fxml</w:t>
            </w:r>
            <w:proofErr w:type="spellEnd"/>
          </w:p>
        </w:tc>
        <w:tc>
          <w:tcPr>
            <w:tcW w:w="6584" w:type="dxa"/>
          </w:tcPr>
          <w:p w:rsidR="00086539" w:rsidRDefault="00BC5361" w:rsidP="005E38A8">
            <w:r>
              <w:rPr>
                <w:rFonts w:hint="eastAsia"/>
              </w:rPr>
              <w:t>负责撤销订单界面的显示</w:t>
            </w:r>
          </w:p>
        </w:tc>
      </w:tr>
      <w:tr w:rsidR="00013749" w:rsidTr="00923DF7">
        <w:tc>
          <w:tcPr>
            <w:tcW w:w="2263" w:type="dxa"/>
          </w:tcPr>
          <w:p w:rsidR="00013749" w:rsidRDefault="00013749" w:rsidP="005E38A8">
            <w:proofErr w:type="spellStart"/>
            <w:r>
              <w:rPr>
                <w:rFonts w:hint="eastAsia"/>
              </w:rPr>
              <w:t>CreateOrder.fxml</w:t>
            </w:r>
            <w:proofErr w:type="spellEnd"/>
          </w:p>
        </w:tc>
        <w:tc>
          <w:tcPr>
            <w:tcW w:w="6584" w:type="dxa"/>
          </w:tcPr>
          <w:p w:rsidR="00013749" w:rsidRDefault="00BC5361" w:rsidP="005E38A8">
            <w:r>
              <w:rPr>
                <w:rFonts w:hint="eastAsia"/>
              </w:rPr>
              <w:t>负责执行订单界面的显示</w:t>
            </w:r>
          </w:p>
        </w:tc>
      </w:tr>
      <w:tr w:rsidR="00013749" w:rsidTr="00923DF7">
        <w:tc>
          <w:tcPr>
            <w:tcW w:w="2263" w:type="dxa"/>
          </w:tcPr>
          <w:p w:rsidR="00013749" w:rsidRDefault="00013749" w:rsidP="005E38A8">
            <w:proofErr w:type="spellStart"/>
            <w:r>
              <w:rPr>
                <w:rFonts w:hint="eastAsia"/>
              </w:rPr>
              <w:t>ExecuteOrder.fxml</w:t>
            </w:r>
            <w:proofErr w:type="spellEnd"/>
          </w:p>
        </w:tc>
        <w:tc>
          <w:tcPr>
            <w:tcW w:w="6584" w:type="dxa"/>
          </w:tcPr>
          <w:p w:rsidR="00013749" w:rsidRDefault="00BC5361" w:rsidP="005E38A8">
            <w:r>
              <w:rPr>
                <w:rFonts w:hint="eastAsia"/>
              </w:rPr>
              <w:t>负责设置已执行订单界面的显示</w:t>
            </w:r>
          </w:p>
        </w:tc>
      </w:tr>
      <w:tr w:rsidR="00086539" w:rsidTr="00923DF7">
        <w:tc>
          <w:tcPr>
            <w:tcW w:w="2263" w:type="dxa"/>
          </w:tcPr>
          <w:p w:rsidR="00086539" w:rsidRDefault="00013749" w:rsidP="005E38A8">
            <w:proofErr w:type="spellStart"/>
            <w:r>
              <w:rPr>
                <w:rFonts w:hint="eastAsia"/>
              </w:rPr>
              <w:t>Issue</w:t>
            </w:r>
            <w:r>
              <w:t>Order</w:t>
            </w:r>
            <w:r>
              <w:rPr>
                <w:rFonts w:hint="eastAsia"/>
              </w:rPr>
              <w:t>.fxml</w:t>
            </w:r>
            <w:proofErr w:type="spellEnd"/>
          </w:p>
        </w:tc>
        <w:tc>
          <w:tcPr>
            <w:tcW w:w="6584" w:type="dxa"/>
          </w:tcPr>
          <w:p w:rsidR="00086539" w:rsidRDefault="00BC5361" w:rsidP="005E38A8">
            <w:r>
              <w:rPr>
                <w:rFonts w:hint="eastAsia"/>
              </w:rPr>
              <w:t>负责设置补登记订单界面的显示</w:t>
            </w:r>
          </w:p>
        </w:tc>
      </w:tr>
    </w:tbl>
    <w:p w:rsidR="0076235E" w:rsidRDefault="0076235E" w:rsidP="00C034C7"/>
    <w:p w:rsidR="0076235E" w:rsidRDefault="0076235E" w:rsidP="0076235E">
      <w:proofErr w:type="spellStart"/>
      <w:r>
        <w:rPr>
          <w:rFonts w:hint="eastAsia"/>
        </w:rPr>
        <w:t>orderui</w:t>
      </w:r>
      <w:proofErr w:type="spellEnd"/>
      <w:r>
        <w:rPr>
          <w:rFonts w:hint="eastAsia"/>
        </w:rPr>
        <w:t>模块的接口规范：</w:t>
      </w:r>
    </w:p>
    <w:p w:rsidR="0076235E" w:rsidRDefault="0076235E" w:rsidP="0076235E">
      <w:r>
        <w:rPr>
          <w:rFonts w:hint="eastAsia"/>
        </w:rPr>
        <w:t>其上层无直接调用层，故只</w:t>
      </w:r>
      <w:proofErr w:type="gramStart"/>
      <w:r>
        <w:rPr>
          <w:rFonts w:hint="eastAsia"/>
        </w:rPr>
        <w:t>描述其需接口</w:t>
      </w:r>
      <w:proofErr w:type="gramEnd"/>
    </w:p>
    <w:p w:rsidR="0076235E" w:rsidRDefault="0076235E" w:rsidP="0076235E"/>
    <w:p w:rsidR="0076235E" w:rsidRDefault="0076235E" w:rsidP="00C034C7">
      <w:proofErr w:type="spellStart"/>
      <w:r>
        <w:rPr>
          <w:rFonts w:hint="eastAsia"/>
        </w:rPr>
        <w:t>Or</w:t>
      </w:r>
      <w:r>
        <w:t>derCreateController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76235E" w:rsidTr="008B5088">
        <w:tc>
          <w:tcPr>
            <w:tcW w:w="8522" w:type="dxa"/>
            <w:gridSpan w:val="2"/>
            <w:vAlign w:val="center"/>
          </w:tcPr>
          <w:p w:rsidR="0076235E" w:rsidRDefault="0076235E" w:rsidP="008B5088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76235E" w:rsidTr="008B5088">
        <w:tc>
          <w:tcPr>
            <w:tcW w:w="2222" w:type="dxa"/>
            <w:vAlign w:val="center"/>
          </w:tcPr>
          <w:p w:rsidR="0076235E" w:rsidRDefault="0076235E" w:rsidP="008B50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76235E" w:rsidRDefault="0076235E" w:rsidP="008B50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6235E" w:rsidTr="008B5088">
        <w:tc>
          <w:tcPr>
            <w:tcW w:w="2222" w:type="dxa"/>
            <w:vAlign w:val="center"/>
          </w:tcPr>
          <w:p w:rsidR="0076235E" w:rsidRDefault="0076235E" w:rsidP="0076235E">
            <w:pPr>
              <w:jc w:val="center"/>
            </w:pPr>
            <w:proofErr w:type="spellStart"/>
            <w:r>
              <w:t>Orser</w:t>
            </w:r>
            <w:r>
              <w:rPr>
                <w:rFonts w:hint="eastAsia"/>
              </w:rPr>
              <w:t>BLService.</w:t>
            </w:r>
            <w:r>
              <w:t>create</w:t>
            </w:r>
            <w:proofErr w:type="spellEnd"/>
          </w:p>
        </w:tc>
        <w:tc>
          <w:tcPr>
            <w:tcW w:w="6300" w:type="dxa"/>
            <w:vAlign w:val="center"/>
          </w:tcPr>
          <w:p w:rsidR="0076235E" w:rsidRDefault="0076235E" w:rsidP="0076235E">
            <w:pPr>
              <w:jc w:val="center"/>
            </w:pPr>
            <w:r>
              <w:rPr>
                <w:rFonts w:hint="eastAsia"/>
              </w:rPr>
              <w:t>提供创建订单</w:t>
            </w:r>
          </w:p>
        </w:tc>
      </w:tr>
    </w:tbl>
    <w:p w:rsidR="0076235E" w:rsidRPr="0076235E" w:rsidRDefault="0076235E" w:rsidP="00C034C7"/>
    <w:p w:rsidR="00C034C7" w:rsidRDefault="00C034C7" w:rsidP="00C034C7">
      <w:r>
        <w:rPr>
          <w:rFonts w:hint="eastAsia"/>
        </w:rPr>
        <w:lastRenderedPageBreak/>
        <w:t>(4)</w:t>
      </w:r>
      <w:r>
        <w:rPr>
          <w:rFonts w:hint="eastAsia"/>
        </w:rPr>
        <w:t>界面层设计原理</w:t>
      </w:r>
    </w:p>
    <w:p w:rsidR="00567B06" w:rsidRPr="00567B06" w:rsidRDefault="00C034C7" w:rsidP="00567B06"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的控制器风格</w:t>
      </w:r>
    </w:p>
    <w:p w:rsidR="00567B06" w:rsidRDefault="00567B06" w:rsidP="00567B06">
      <w:pPr>
        <w:pStyle w:val="3"/>
      </w:pPr>
      <w:proofErr w:type="spellStart"/>
      <w:r>
        <w:t>Hotelui</w:t>
      </w:r>
      <w:proofErr w:type="spellEnd"/>
      <w:r>
        <w:t>模块</w:t>
      </w:r>
    </w:p>
    <w:p w:rsidR="00C034C7" w:rsidRDefault="00C034C7" w:rsidP="00C034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模块概述</w:t>
      </w:r>
    </w:p>
    <w:p w:rsidR="00C034C7" w:rsidRDefault="00C034C7" w:rsidP="00C034C7">
      <w:pPr>
        <w:ind w:firstLine="420"/>
      </w:pPr>
      <w:proofErr w:type="spellStart"/>
      <w:r>
        <w:rPr>
          <w:rFonts w:hint="eastAsia"/>
        </w:rPr>
        <w:t>hotelui</w:t>
      </w:r>
      <w:proofErr w:type="spellEnd"/>
      <w:r>
        <w:rPr>
          <w:rFonts w:hint="eastAsia"/>
        </w:rPr>
        <w:t>模块具体承担着和用户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和下层</w:t>
      </w:r>
      <w:proofErr w:type="spellStart"/>
      <w:r>
        <w:rPr>
          <w:rFonts w:hint="eastAsia"/>
        </w:rPr>
        <w:t>hotelblservice</w:t>
      </w:r>
      <w:proofErr w:type="spellEnd"/>
      <w:r>
        <w:rPr>
          <w:rFonts w:hint="eastAsia"/>
        </w:rPr>
        <w:t>接口调用相关服务的实现</w:t>
      </w:r>
    </w:p>
    <w:p w:rsidR="00C034C7" w:rsidRDefault="00C034C7" w:rsidP="00C034C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C034C7" w:rsidRDefault="00C034C7" w:rsidP="00C034C7">
      <w:pPr>
        <w:ind w:firstLine="420"/>
      </w:pPr>
      <w:r>
        <w:rPr>
          <w:rFonts w:hint="eastAsia"/>
        </w:rPr>
        <w:t>由于整个界面层由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设计，故采用控制器风格，使用</w:t>
      </w:r>
      <w:proofErr w:type="spellStart"/>
      <w:r>
        <w:rPr>
          <w:rFonts w:hint="eastAsia"/>
        </w:rPr>
        <w:t>fxml</w:t>
      </w:r>
      <w:proofErr w:type="spellEnd"/>
      <w:r>
        <w:rPr>
          <w:rFonts w:hint="eastAsia"/>
        </w:rPr>
        <w:t>将具体的业务逻辑和界面分开，</w:t>
      </w:r>
      <w:proofErr w:type="spellStart"/>
      <w:r>
        <w:rPr>
          <w:rFonts w:hint="eastAsia"/>
        </w:rPr>
        <w:t>hotelui</w:t>
      </w:r>
      <w:proofErr w:type="spellEnd"/>
      <w:r w:rsidR="00112E0A">
        <w:rPr>
          <w:rFonts w:hint="eastAsia"/>
        </w:rPr>
        <w:t>承担着与酒店有关的交互界面任务，需要处理各种酒店</w:t>
      </w:r>
      <w:r>
        <w:rPr>
          <w:rFonts w:hint="eastAsia"/>
        </w:rPr>
        <w:t>任务。</w:t>
      </w:r>
    </w:p>
    <w:p w:rsidR="00C034C7" w:rsidRDefault="00C034C7" w:rsidP="00C034C7">
      <w:proofErr w:type="spellStart"/>
      <w:r>
        <w:rPr>
          <w:rFonts w:hint="eastAsia"/>
        </w:rPr>
        <w:t>hotelui</w:t>
      </w:r>
      <w:proofErr w:type="spellEnd"/>
      <w:r>
        <w:rPr>
          <w:rFonts w:hint="eastAsia"/>
        </w:rPr>
        <w:t>模块设计类图如下：</w:t>
      </w:r>
    </w:p>
    <w:p w:rsidR="004146F8" w:rsidRDefault="004146F8" w:rsidP="00C034C7">
      <w:pPr>
        <w:rPr>
          <w:rFonts w:hint="eastAsia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6.05pt">
            <v:imagedata r:id="rId6" o:title="hotelui"/>
          </v:shape>
        </w:pict>
      </w:r>
    </w:p>
    <w:p w:rsidR="00C034C7" w:rsidRDefault="00C034C7" w:rsidP="00C034C7">
      <w:proofErr w:type="spellStart"/>
      <w:r>
        <w:rPr>
          <w:rFonts w:hint="eastAsia"/>
        </w:rPr>
        <w:t>hotelui</w:t>
      </w:r>
      <w:proofErr w:type="spellEnd"/>
      <w:r>
        <w:rPr>
          <w:rFonts w:hint="eastAsia"/>
        </w:rPr>
        <w:t>模块各个类的职责由下表所示</w:t>
      </w:r>
      <w:r w:rsidR="006933DC">
        <w:rPr>
          <w:rFonts w:hint="eastAsia"/>
        </w:rPr>
        <w:t>：</w:t>
      </w:r>
    </w:p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2122"/>
        <w:gridCol w:w="6725"/>
      </w:tblGrid>
      <w:tr w:rsidR="00E871ED" w:rsidTr="00191512">
        <w:tc>
          <w:tcPr>
            <w:tcW w:w="2122" w:type="dxa"/>
            <w:vAlign w:val="center"/>
          </w:tcPr>
          <w:p w:rsidR="00E871ED" w:rsidRDefault="00E871ED" w:rsidP="005E38A8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725" w:type="dxa"/>
            <w:vAlign w:val="center"/>
          </w:tcPr>
          <w:p w:rsidR="00E871ED" w:rsidRDefault="00E871ED" w:rsidP="005E38A8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642D5" w:rsidTr="002C10C0">
        <w:tc>
          <w:tcPr>
            <w:tcW w:w="2122" w:type="dxa"/>
          </w:tcPr>
          <w:p w:rsidR="005642D5" w:rsidRDefault="005642D5" w:rsidP="005642D5">
            <w:proofErr w:type="spellStart"/>
            <w:r>
              <w:rPr>
                <w:rFonts w:hint="eastAsia"/>
              </w:rPr>
              <w:t>HotelInfoController</w:t>
            </w:r>
            <w:proofErr w:type="spellEnd"/>
          </w:p>
        </w:tc>
        <w:tc>
          <w:tcPr>
            <w:tcW w:w="6725" w:type="dxa"/>
          </w:tcPr>
          <w:p w:rsidR="005642D5" w:rsidRDefault="005642D5" w:rsidP="005642D5">
            <w:r>
              <w:t>负责酒店信息的添加</w:t>
            </w:r>
            <w:r>
              <w:rPr>
                <w:rFonts w:hint="eastAsia"/>
              </w:rPr>
              <w:t>、</w:t>
            </w:r>
            <w:r>
              <w:t>修改和删除</w:t>
            </w:r>
          </w:p>
        </w:tc>
      </w:tr>
      <w:tr w:rsidR="00E871ED" w:rsidTr="00191512">
        <w:tc>
          <w:tcPr>
            <w:tcW w:w="2122" w:type="dxa"/>
          </w:tcPr>
          <w:p w:rsidR="00E871ED" w:rsidRDefault="00191512" w:rsidP="005E38A8">
            <w:proofErr w:type="spellStart"/>
            <w:r>
              <w:rPr>
                <w:rFonts w:hint="eastAsia"/>
              </w:rPr>
              <w:t>RoomInfoController</w:t>
            </w:r>
            <w:proofErr w:type="spellEnd"/>
          </w:p>
        </w:tc>
        <w:tc>
          <w:tcPr>
            <w:tcW w:w="6725" w:type="dxa"/>
          </w:tcPr>
          <w:p w:rsidR="00E871ED" w:rsidRDefault="00112E0A" w:rsidP="005E38A8">
            <w:r>
              <w:t>负责房间信息的添加</w:t>
            </w:r>
            <w:r>
              <w:rPr>
                <w:rFonts w:hint="eastAsia"/>
              </w:rPr>
              <w:t>、</w:t>
            </w:r>
            <w:r>
              <w:t>修改和删除</w:t>
            </w:r>
          </w:p>
        </w:tc>
      </w:tr>
      <w:tr w:rsidR="00E871ED" w:rsidTr="00191512">
        <w:tc>
          <w:tcPr>
            <w:tcW w:w="2122" w:type="dxa"/>
          </w:tcPr>
          <w:p w:rsidR="00E871ED" w:rsidRDefault="00191512" w:rsidP="005E38A8">
            <w:proofErr w:type="spellStart"/>
            <w:r>
              <w:rPr>
                <w:rFonts w:hint="eastAsia"/>
              </w:rPr>
              <w:t>HotelBrowse.fxml</w:t>
            </w:r>
            <w:proofErr w:type="spellEnd"/>
          </w:p>
        </w:tc>
        <w:tc>
          <w:tcPr>
            <w:tcW w:w="6725" w:type="dxa"/>
          </w:tcPr>
          <w:p w:rsidR="00E871ED" w:rsidRDefault="00112E0A" w:rsidP="00112E0A">
            <w:r>
              <w:rPr>
                <w:rFonts w:hint="eastAsia"/>
              </w:rPr>
              <w:t>负责浏览酒店列表界面的显示</w:t>
            </w:r>
          </w:p>
        </w:tc>
      </w:tr>
      <w:tr w:rsidR="00112E0A" w:rsidTr="00191512">
        <w:tc>
          <w:tcPr>
            <w:tcW w:w="2122" w:type="dxa"/>
          </w:tcPr>
          <w:p w:rsidR="00112E0A" w:rsidRDefault="00112E0A" w:rsidP="00112E0A">
            <w:proofErr w:type="spellStart"/>
            <w:r>
              <w:rPr>
                <w:rFonts w:hint="eastAsia"/>
              </w:rPr>
              <w:t>HotelInfo.fxml</w:t>
            </w:r>
            <w:proofErr w:type="spellEnd"/>
          </w:p>
        </w:tc>
        <w:tc>
          <w:tcPr>
            <w:tcW w:w="6725" w:type="dxa"/>
          </w:tcPr>
          <w:p w:rsidR="00112E0A" w:rsidRDefault="00112E0A" w:rsidP="00112E0A">
            <w:r>
              <w:rPr>
                <w:rFonts w:hint="eastAsia"/>
              </w:rPr>
              <w:t>负责浏览酒店信息界面的显示</w:t>
            </w:r>
          </w:p>
        </w:tc>
      </w:tr>
      <w:tr w:rsidR="00112E0A" w:rsidTr="00191512">
        <w:tc>
          <w:tcPr>
            <w:tcW w:w="2122" w:type="dxa"/>
          </w:tcPr>
          <w:p w:rsidR="00112E0A" w:rsidRDefault="00112E0A" w:rsidP="00112E0A">
            <w:proofErr w:type="spellStart"/>
            <w:r>
              <w:rPr>
                <w:rFonts w:hint="eastAsia"/>
              </w:rPr>
              <w:t>Hotel</w:t>
            </w:r>
            <w:r>
              <w:t>DetailedInfo</w:t>
            </w:r>
            <w:r>
              <w:rPr>
                <w:rFonts w:hint="eastAsia"/>
              </w:rPr>
              <w:t>.fxml</w:t>
            </w:r>
            <w:proofErr w:type="spellEnd"/>
          </w:p>
        </w:tc>
        <w:tc>
          <w:tcPr>
            <w:tcW w:w="6725" w:type="dxa"/>
          </w:tcPr>
          <w:p w:rsidR="00112E0A" w:rsidRDefault="00112E0A" w:rsidP="00112E0A">
            <w:r>
              <w:rPr>
                <w:rFonts w:hint="eastAsia"/>
              </w:rPr>
              <w:t>负责浏览酒店详细信息界面的显示</w:t>
            </w:r>
          </w:p>
        </w:tc>
      </w:tr>
      <w:tr w:rsidR="00112E0A" w:rsidTr="00191512">
        <w:tc>
          <w:tcPr>
            <w:tcW w:w="2122" w:type="dxa"/>
          </w:tcPr>
          <w:p w:rsidR="00112E0A" w:rsidRDefault="00112E0A" w:rsidP="00112E0A">
            <w:proofErr w:type="spellStart"/>
            <w:r>
              <w:rPr>
                <w:rFonts w:hint="eastAsia"/>
              </w:rPr>
              <w:t>RoomInfo.fxml</w:t>
            </w:r>
            <w:proofErr w:type="spellEnd"/>
          </w:p>
        </w:tc>
        <w:tc>
          <w:tcPr>
            <w:tcW w:w="6725" w:type="dxa"/>
          </w:tcPr>
          <w:p w:rsidR="00112E0A" w:rsidRDefault="00112E0A" w:rsidP="00112E0A">
            <w:r>
              <w:rPr>
                <w:rFonts w:hint="eastAsia"/>
              </w:rPr>
              <w:t>负责浏览房间信息界面的显示</w:t>
            </w:r>
          </w:p>
        </w:tc>
      </w:tr>
      <w:tr w:rsidR="00112E0A" w:rsidTr="00191512">
        <w:tc>
          <w:tcPr>
            <w:tcW w:w="2122" w:type="dxa"/>
          </w:tcPr>
          <w:p w:rsidR="00112E0A" w:rsidRDefault="00112E0A" w:rsidP="00112E0A">
            <w:proofErr w:type="spellStart"/>
            <w:r>
              <w:rPr>
                <w:rFonts w:hint="eastAsia"/>
              </w:rPr>
              <w:t>SetHotel</w:t>
            </w:r>
            <w:r>
              <w:t>Info.fxml</w:t>
            </w:r>
            <w:proofErr w:type="spellEnd"/>
          </w:p>
        </w:tc>
        <w:tc>
          <w:tcPr>
            <w:tcW w:w="6725" w:type="dxa"/>
          </w:tcPr>
          <w:p w:rsidR="00112E0A" w:rsidRDefault="00112E0A" w:rsidP="00112E0A">
            <w:r>
              <w:rPr>
                <w:rFonts w:hint="eastAsia"/>
              </w:rPr>
              <w:t>负责修改酒店信息界面的显示</w:t>
            </w:r>
          </w:p>
        </w:tc>
      </w:tr>
      <w:tr w:rsidR="005642D5" w:rsidTr="00191512">
        <w:tc>
          <w:tcPr>
            <w:tcW w:w="2122" w:type="dxa"/>
          </w:tcPr>
          <w:p w:rsidR="005642D5" w:rsidRDefault="005642D5" w:rsidP="005642D5">
            <w:proofErr w:type="spellStart"/>
            <w:r>
              <w:rPr>
                <w:rFonts w:hint="eastAsia"/>
              </w:rPr>
              <w:t>SetRoom</w:t>
            </w:r>
            <w:r>
              <w:t>Info.fxml</w:t>
            </w:r>
            <w:proofErr w:type="spellEnd"/>
          </w:p>
        </w:tc>
        <w:tc>
          <w:tcPr>
            <w:tcW w:w="6725" w:type="dxa"/>
          </w:tcPr>
          <w:p w:rsidR="005642D5" w:rsidRDefault="005642D5" w:rsidP="005642D5">
            <w:r>
              <w:rPr>
                <w:rFonts w:hint="eastAsia"/>
              </w:rPr>
              <w:t>负责</w:t>
            </w:r>
            <w:r w:rsidR="003003CB">
              <w:rPr>
                <w:rFonts w:hint="eastAsia"/>
              </w:rPr>
              <w:t>修改房间</w:t>
            </w:r>
            <w:r>
              <w:rPr>
                <w:rFonts w:hint="eastAsia"/>
              </w:rPr>
              <w:t>信息界面的显示</w:t>
            </w:r>
          </w:p>
        </w:tc>
      </w:tr>
    </w:tbl>
    <w:p w:rsidR="00C034C7" w:rsidRDefault="00C034C7" w:rsidP="00C034C7"/>
    <w:p w:rsidR="00BB59B6" w:rsidRDefault="00BB59B6" w:rsidP="00BB59B6">
      <w:proofErr w:type="spellStart"/>
      <w:r>
        <w:rPr>
          <w:rFonts w:hint="eastAsia"/>
        </w:rPr>
        <w:lastRenderedPageBreak/>
        <w:t>hotelui</w:t>
      </w:r>
      <w:proofErr w:type="spellEnd"/>
      <w:r>
        <w:rPr>
          <w:rFonts w:hint="eastAsia"/>
        </w:rPr>
        <w:t>模块的接口规范：</w:t>
      </w:r>
    </w:p>
    <w:p w:rsidR="00BB59B6" w:rsidRDefault="00BB59B6" w:rsidP="00BB59B6">
      <w:r>
        <w:rPr>
          <w:rFonts w:hint="eastAsia"/>
        </w:rPr>
        <w:t>其上层无直接调用层，故只</w:t>
      </w:r>
      <w:proofErr w:type="gramStart"/>
      <w:r>
        <w:rPr>
          <w:rFonts w:hint="eastAsia"/>
        </w:rPr>
        <w:t>描述其需接口</w:t>
      </w:r>
      <w:proofErr w:type="gramEnd"/>
    </w:p>
    <w:p w:rsidR="00BB59B6" w:rsidRDefault="00BB59B6" w:rsidP="00BB59B6"/>
    <w:p w:rsidR="00BB59B6" w:rsidRDefault="00BB59B6" w:rsidP="00C034C7">
      <w:proofErr w:type="spellStart"/>
      <w:r>
        <w:rPr>
          <w:rFonts w:hint="eastAsia"/>
        </w:rPr>
        <w:t>HotelInfoController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B59B6" w:rsidTr="008B5088">
        <w:tc>
          <w:tcPr>
            <w:tcW w:w="8522" w:type="dxa"/>
            <w:gridSpan w:val="2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B59B6" w:rsidTr="008B5088">
        <w:tc>
          <w:tcPr>
            <w:tcW w:w="2222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B59B6" w:rsidTr="008B5088">
        <w:tc>
          <w:tcPr>
            <w:tcW w:w="2222" w:type="dxa"/>
            <w:vAlign w:val="center"/>
          </w:tcPr>
          <w:p w:rsidR="00BB59B6" w:rsidRDefault="00BB59B6" w:rsidP="008B5088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BLService.setHotelInfo</w:t>
            </w:r>
            <w:proofErr w:type="spellEnd"/>
          </w:p>
        </w:tc>
        <w:tc>
          <w:tcPr>
            <w:tcW w:w="6300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提供酒店信息修改</w:t>
            </w:r>
          </w:p>
        </w:tc>
      </w:tr>
    </w:tbl>
    <w:p w:rsidR="00BB59B6" w:rsidRPr="00BB59B6" w:rsidRDefault="00BB59B6" w:rsidP="00C034C7"/>
    <w:p w:rsidR="00BB59B6" w:rsidRDefault="00BB59B6" w:rsidP="00C034C7">
      <w:proofErr w:type="spellStart"/>
      <w:r>
        <w:rPr>
          <w:rFonts w:hint="eastAsia"/>
        </w:rPr>
        <w:t>RoomInfoController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B59B6" w:rsidTr="008B5088">
        <w:tc>
          <w:tcPr>
            <w:tcW w:w="8522" w:type="dxa"/>
            <w:gridSpan w:val="2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B59B6" w:rsidTr="008B5088">
        <w:tc>
          <w:tcPr>
            <w:tcW w:w="2222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B59B6" w:rsidTr="008B5088">
        <w:tc>
          <w:tcPr>
            <w:tcW w:w="2222" w:type="dxa"/>
            <w:vAlign w:val="center"/>
          </w:tcPr>
          <w:p w:rsidR="00BB59B6" w:rsidRDefault="00BB59B6" w:rsidP="008B5088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BLService.setRoomInfo</w:t>
            </w:r>
            <w:proofErr w:type="spellEnd"/>
          </w:p>
        </w:tc>
        <w:tc>
          <w:tcPr>
            <w:tcW w:w="6300" w:type="dxa"/>
            <w:vAlign w:val="center"/>
          </w:tcPr>
          <w:p w:rsidR="00BB59B6" w:rsidRDefault="00BB59B6" w:rsidP="008B5088">
            <w:pPr>
              <w:jc w:val="center"/>
            </w:pPr>
            <w:r>
              <w:rPr>
                <w:rFonts w:hint="eastAsia"/>
              </w:rPr>
              <w:t>提供房间信息修改</w:t>
            </w:r>
          </w:p>
        </w:tc>
      </w:tr>
    </w:tbl>
    <w:p w:rsidR="00BB59B6" w:rsidRPr="00E871ED" w:rsidRDefault="00BB59B6" w:rsidP="00C034C7"/>
    <w:p w:rsidR="00C034C7" w:rsidRDefault="00C034C7" w:rsidP="00C034C7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C034C7" w:rsidRDefault="00C034C7" w:rsidP="00C034C7"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的控制器风格</w:t>
      </w:r>
    </w:p>
    <w:p w:rsidR="00C034C7" w:rsidRPr="00C034C7" w:rsidRDefault="00C034C7" w:rsidP="00C034C7"/>
    <w:sectPr w:rsidR="00C034C7" w:rsidRPr="00C0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092D"/>
    <w:multiLevelType w:val="singleLevel"/>
    <w:tmpl w:val="580E092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9E"/>
    <w:rsid w:val="00013749"/>
    <w:rsid w:val="00086539"/>
    <w:rsid w:val="00112E0A"/>
    <w:rsid w:val="0016276D"/>
    <w:rsid w:val="00191512"/>
    <w:rsid w:val="001A2E52"/>
    <w:rsid w:val="003003CB"/>
    <w:rsid w:val="004146F8"/>
    <w:rsid w:val="005642D5"/>
    <w:rsid w:val="00567B06"/>
    <w:rsid w:val="00622A14"/>
    <w:rsid w:val="006933DC"/>
    <w:rsid w:val="0076235E"/>
    <w:rsid w:val="00923DF7"/>
    <w:rsid w:val="009B709E"/>
    <w:rsid w:val="009C20E2"/>
    <w:rsid w:val="00BB59B6"/>
    <w:rsid w:val="00BC5361"/>
    <w:rsid w:val="00C034C7"/>
    <w:rsid w:val="00C1083B"/>
    <w:rsid w:val="00D0112F"/>
    <w:rsid w:val="00D972FB"/>
    <w:rsid w:val="00E871ED"/>
    <w:rsid w:val="00EB5075"/>
    <w:rsid w:val="00F0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DC89D-6353-416D-B05C-B37988BE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567B06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67B06"/>
    <w:rPr>
      <w:b/>
      <w:sz w:val="32"/>
      <w:szCs w:val="24"/>
    </w:rPr>
  </w:style>
  <w:style w:type="table" w:styleId="a3">
    <w:name w:val="Table Grid"/>
    <w:basedOn w:val="a1"/>
    <w:qFormat/>
    <w:rsid w:val="000865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20</cp:revision>
  <dcterms:created xsi:type="dcterms:W3CDTF">2016-10-26T06:14:00Z</dcterms:created>
  <dcterms:modified xsi:type="dcterms:W3CDTF">2016-11-03T12:39:00Z</dcterms:modified>
</cp:coreProperties>
</file>