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3CE" w:rsidRDefault="00EA1882" w:rsidP="00B303CE">
      <w:pPr>
        <w:pStyle w:val="3"/>
      </w:pPr>
      <w:r>
        <w:rPr>
          <w:rFonts w:hint="eastAsia"/>
        </w:rPr>
        <w:t>Comment</w:t>
      </w:r>
      <w:r w:rsidR="00B303CE">
        <w:rPr>
          <w:rFonts w:hint="eastAsia"/>
        </w:rPr>
        <w:t>ui</w:t>
      </w:r>
      <w:r w:rsidR="00B303CE">
        <w:rPr>
          <w:rFonts w:hint="eastAsia"/>
        </w:rPr>
        <w:t>模块</w:t>
      </w:r>
    </w:p>
    <w:p w:rsidR="00B303CE" w:rsidRDefault="00B303CE" w:rsidP="00B303CE">
      <w:pPr>
        <w:numPr>
          <w:ilvl w:val="0"/>
          <w:numId w:val="1"/>
        </w:numPr>
      </w:pPr>
      <w:r>
        <w:rPr>
          <w:rFonts w:hint="eastAsia"/>
        </w:rPr>
        <w:t>模块概述</w:t>
      </w:r>
    </w:p>
    <w:p w:rsidR="00B303CE" w:rsidRDefault="00EA1882" w:rsidP="00B303CE">
      <w:pPr>
        <w:ind w:firstLine="420"/>
      </w:pPr>
      <w:r>
        <w:t>comment</w:t>
      </w:r>
      <w:r w:rsidR="00B303CE">
        <w:rPr>
          <w:rFonts w:hint="eastAsia"/>
        </w:rPr>
        <w:t>ui</w:t>
      </w:r>
      <w:r w:rsidR="00B303CE">
        <w:rPr>
          <w:rFonts w:hint="eastAsia"/>
        </w:rPr>
        <w:t>模块具体承担着和用户交互与和下层</w:t>
      </w:r>
      <w:r>
        <w:rPr>
          <w:rFonts w:hint="eastAsia"/>
        </w:rPr>
        <w:t>comment</w:t>
      </w:r>
      <w:r w:rsidR="00B303CE">
        <w:rPr>
          <w:rFonts w:hint="eastAsia"/>
        </w:rPr>
        <w:t>blservice</w:t>
      </w:r>
      <w:r w:rsidR="00B303CE">
        <w:rPr>
          <w:rFonts w:hint="eastAsia"/>
        </w:rPr>
        <w:t>接口调用相关服务的实现</w:t>
      </w:r>
    </w:p>
    <w:p w:rsidR="00B303CE" w:rsidRDefault="00B303CE" w:rsidP="00B303CE">
      <w:pPr>
        <w:numPr>
          <w:ilvl w:val="0"/>
          <w:numId w:val="1"/>
        </w:numPr>
      </w:pPr>
      <w:r>
        <w:rPr>
          <w:rFonts w:hint="eastAsia"/>
        </w:rPr>
        <w:t>整体结构</w:t>
      </w:r>
    </w:p>
    <w:p w:rsidR="00B303CE" w:rsidRDefault="00B303CE" w:rsidP="00B303CE">
      <w:pPr>
        <w:ind w:firstLine="420"/>
      </w:pPr>
      <w:r>
        <w:rPr>
          <w:rFonts w:hint="eastAsia"/>
        </w:rPr>
        <w:t>由于整个界面层由</w:t>
      </w:r>
      <w:r>
        <w:rPr>
          <w:rFonts w:hint="eastAsia"/>
        </w:rPr>
        <w:t>javafx</w:t>
      </w:r>
      <w:r>
        <w:rPr>
          <w:rFonts w:hint="eastAsia"/>
        </w:rPr>
        <w:t>设计，故采用控制器风格，使用</w:t>
      </w:r>
      <w:r>
        <w:rPr>
          <w:rFonts w:hint="eastAsia"/>
        </w:rPr>
        <w:t>fxml</w:t>
      </w:r>
      <w:r w:rsidR="00EA1882">
        <w:rPr>
          <w:rFonts w:hint="eastAsia"/>
        </w:rPr>
        <w:t>将具体的业务逻辑和界面分开</w:t>
      </w:r>
      <w:r w:rsidR="00EA1882">
        <w:rPr>
          <w:rFonts w:hint="eastAsia"/>
        </w:rPr>
        <w:t>,</w:t>
      </w:r>
      <w:r w:rsidR="00EA1882">
        <w:rPr>
          <w:rFonts w:hint="eastAsia"/>
        </w:rPr>
        <w:t>查看酒店评价需要从酒店界面进入</w:t>
      </w:r>
    </w:p>
    <w:p w:rsidR="00B303CE" w:rsidRDefault="00B303CE" w:rsidP="00B303CE">
      <w:pPr>
        <w:ind w:firstLine="420"/>
      </w:pPr>
    </w:p>
    <w:p w:rsidR="00B303CE" w:rsidRDefault="00EA1882" w:rsidP="00B303CE">
      <w:r>
        <w:rPr>
          <w:rFonts w:hint="eastAsia"/>
        </w:rPr>
        <w:t>comment</w:t>
      </w:r>
      <w:r w:rsidR="00B303CE">
        <w:rPr>
          <w:rFonts w:hint="eastAsia"/>
        </w:rPr>
        <w:t>ui</w:t>
      </w:r>
      <w:r w:rsidR="00B303CE">
        <w:rPr>
          <w:rFonts w:hint="eastAsia"/>
        </w:rPr>
        <w:t>模块设计类图如下</w:t>
      </w:r>
    </w:p>
    <w:p w:rsidR="00B303CE" w:rsidRDefault="00B303CE" w:rsidP="00B303CE"/>
    <w:p w:rsidR="00B303CE" w:rsidRDefault="00EA1882" w:rsidP="00B303CE">
      <w:r>
        <w:rPr>
          <w:rFonts w:hint="eastAsia"/>
          <w:noProof/>
        </w:rPr>
        <w:drawing>
          <wp:inline distT="0" distB="0" distL="114300" distR="114300" wp14:anchorId="121D0515" wp14:editId="7E58C12E">
            <wp:extent cx="3733800" cy="283844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serui类图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952" cy="284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CE" w:rsidRDefault="00EA1882" w:rsidP="00B303CE">
      <w:r>
        <w:rPr>
          <w:rFonts w:hint="eastAsia"/>
        </w:rPr>
        <w:t>comment</w:t>
      </w:r>
      <w:r w:rsidR="00B303CE">
        <w:rPr>
          <w:rFonts w:hint="eastAsia"/>
        </w:rPr>
        <w:t>ui</w:t>
      </w:r>
      <w:r w:rsidR="00B303CE">
        <w:rPr>
          <w:rFonts w:hint="eastAsia"/>
        </w:rPr>
        <w:t>模块各个类的职责由下表所示</w:t>
      </w:r>
    </w:p>
    <w:p w:rsidR="00B303CE" w:rsidRDefault="00B303CE" w:rsidP="00B303CE"/>
    <w:tbl>
      <w:tblPr>
        <w:tblStyle w:val="a3"/>
        <w:tblW w:w="8847" w:type="dxa"/>
        <w:tblLayout w:type="fixed"/>
        <w:tblLook w:val="04A0" w:firstRow="1" w:lastRow="0" w:firstColumn="1" w:lastColumn="0" w:noHBand="0" w:noVBand="1"/>
      </w:tblPr>
      <w:tblGrid>
        <w:gridCol w:w="1941"/>
        <w:gridCol w:w="6906"/>
      </w:tblGrid>
      <w:tr w:rsidR="00B303CE" w:rsidTr="000F31C3">
        <w:tc>
          <w:tcPr>
            <w:tcW w:w="1941" w:type="dxa"/>
            <w:vAlign w:val="center"/>
          </w:tcPr>
          <w:p w:rsidR="00B303CE" w:rsidRDefault="00B303CE" w:rsidP="000F31C3">
            <w:pPr>
              <w:tabs>
                <w:tab w:val="left" w:pos="364"/>
              </w:tabs>
              <w:jc w:val="center"/>
            </w:pPr>
            <w:r>
              <w:rPr>
                <w:rFonts w:hint="eastAsia"/>
              </w:rPr>
              <w:t>类</w:t>
            </w:r>
          </w:p>
        </w:tc>
        <w:tc>
          <w:tcPr>
            <w:tcW w:w="6906" w:type="dxa"/>
            <w:vAlign w:val="center"/>
          </w:tcPr>
          <w:p w:rsidR="00B303CE" w:rsidRDefault="00B303CE" w:rsidP="000F31C3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B303CE" w:rsidTr="000F31C3">
        <w:tc>
          <w:tcPr>
            <w:tcW w:w="1941" w:type="dxa"/>
          </w:tcPr>
          <w:p w:rsidR="00B303CE" w:rsidRDefault="00EA1882" w:rsidP="000F31C3">
            <w:r>
              <w:rPr>
                <w:rFonts w:hint="eastAsia"/>
              </w:rPr>
              <w:t>Comment</w:t>
            </w:r>
            <w:r w:rsidR="00B303CE">
              <w:rPr>
                <w:rFonts w:hint="eastAsia"/>
              </w:rPr>
              <w:t>MainUIController</w:t>
            </w:r>
          </w:p>
        </w:tc>
        <w:tc>
          <w:tcPr>
            <w:tcW w:w="6906" w:type="dxa"/>
          </w:tcPr>
          <w:p w:rsidR="00B303CE" w:rsidRDefault="00B303CE" w:rsidP="00EA1882">
            <w:r>
              <w:rPr>
                <w:rFonts w:hint="eastAsia"/>
              </w:rPr>
              <w:t>负责对应于</w:t>
            </w:r>
            <w:r w:rsidR="00EA1882">
              <w:rPr>
                <w:rFonts w:hint="eastAsia"/>
              </w:rPr>
              <w:t>Comment</w:t>
            </w:r>
            <w:r>
              <w:rPr>
                <w:rFonts w:hint="eastAsia"/>
              </w:rPr>
              <w:t>MainUI</w:t>
            </w:r>
            <w:r>
              <w:rPr>
                <w:rFonts w:hint="eastAsia"/>
              </w:rPr>
              <w:t>界面的控件响应事件绑定与实现</w:t>
            </w:r>
          </w:p>
        </w:tc>
      </w:tr>
    </w:tbl>
    <w:p w:rsidR="00B303CE" w:rsidRDefault="00B303CE" w:rsidP="00B303CE"/>
    <w:p w:rsidR="00B303CE" w:rsidRDefault="00EA1882" w:rsidP="00B303CE">
      <w:r>
        <w:rPr>
          <w:rFonts w:hint="eastAsia"/>
        </w:rPr>
        <w:t>comment</w:t>
      </w:r>
      <w:r w:rsidR="00B303CE">
        <w:rPr>
          <w:rFonts w:hint="eastAsia"/>
        </w:rPr>
        <w:t>ui</w:t>
      </w:r>
      <w:r w:rsidR="00B303CE">
        <w:rPr>
          <w:rFonts w:hint="eastAsia"/>
        </w:rPr>
        <w:t>模块的接口规范：</w:t>
      </w:r>
    </w:p>
    <w:p w:rsidR="00B303CE" w:rsidRDefault="00B303CE" w:rsidP="00B303CE">
      <w:r>
        <w:rPr>
          <w:rFonts w:hint="eastAsia"/>
        </w:rPr>
        <w:t>其上层无直接调用层，故只描述其需接口</w:t>
      </w:r>
    </w:p>
    <w:p w:rsidR="00B303CE" w:rsidRDefault="00B303CE" w:rsidP="00B303CE"/>
    <w:p w:rsidR="00B303CE" w:rsidRDefault="00B303CE" w:rsidP="00B303CE"/>
    <w:p w:rsidR="00B303CE" w:rsidRDefault="00B303CE" w:rsidP="00B303CE"/>
    <w:p w:rsidR="00B303CE" w:rsidRDefault="00F27A8C" w:rsidP="00B303CE">
      <w:r>
        <w:rPr>
          <w:rFonts w:hint="eastAsia"/>
        </w:rPr>
        <w:t>Comment</w:t>
      </w:r>
      <w:r w:rsidR="00B303CE">
        <w:rPr>
          <w:rFonts w:hint="eastAsia"/>
        </w:rPr>
        <w:t>MainUIController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222"/>
        <w:gridCol w:w="6300"/>
      </w:tblGrid>
      <w:tr w:rsidR="00B303CE" w:rsidTr="000F31C3">
        <w:tc>
          <w:tcPr>
            <w:tcW w:w="8522" w:type="dxa"/>
            <w:gridSpan w:val="2"/>
            <w:vAlign w:val="center"/>
          </w:tcPr>
          <w:p w:rsidR="00B303CE" w:rsidRDefault="00B303CE" w:rsidP="000F31C3">
            <w:pPr>
              <w:jc w:val="center"/>
            </w:pPr>
            <w:r>
              <w:rPr>
                <w:rFonts w:hint="eastAsia"/>
              </w:rPr>
              <w:t>需要的接口</w:t>
            </w:r>
          </w:p>
        </w:tc>
      </w:tr>
      <w:tr w:rsidR="00B303CE" w:rsidTr="000F31C3">
        <w:tc>
          <w:tcPr>
            <w:tcW w:w="2222" w:type="dxa"/>
            <w:vAlign w:val="center"/>
          </w:tcPr>
          <w:p w:rsidR="00B303CE" w:rsidRDefault="00B303CE" w:rsidP="000F31C3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6300" w:type="dxa"/>
            <w:vAlign w:val="center"/>
          </w:tcPr>
          <w:p w:rsidR="00B303CE" w:rsidRDefault="00B303CE" w:rsidP="000F31C3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B303CE" w:rsidTr="000F31C3">
        <w:tc>
          <w:tcPr>
            <w:tcW w:w="2222" w:type="dxa"/>
            <w:vAlign w:val="center"/>
          </w:tcPr>
          <w:p w:rsidR="00B303CE" w:rsidRDefault="00F27A8C" w:rsidP="000F31C3">
            <w:pPr>
              <w:jc w:val="center"/>
            </w:pPr>
            <w:r>
              <w:rPr>
                <w:rFonts w:hint="eastAsia"/>
              </w:rPr>
              <w:t>CommentBLService.review(comment</w:t>
            </w:r>
            <w:r>
              <w:t>VO vo</w:t>
            </w:r>
            <w:r w:rsidR="00B303CE">
              <w:rPr>
                <w:rFonts w:hint="eastAsia"/>
              </w:rPr>
              <w:t>);</w:t>
            </w:r>
          </w:p>
        </w:tc>
        <w:tc>
          <w:tcPr>
            <w:tcW w:w="6300" w:type="dxa"/>
            <w:vAlign w:val="center"/>
          </w:tcPr>
          <w:p w:rsidR="00B303CE" w:rsidRDefault="00F27A8C" w:rsidP="000F31C3">
            <w:pPr>
              <w:jc w:val="center"/>
            </w:pPr>
            <w:r>
              <w:rPr>
                <w:rFonts w:hint="eastAsia"/>
              </w:rPr>
              <w:t>对订单进行评价</w:t>
            </w:r>
          </w:p>
        </w:tc>
      </w:tr>
      <w:tr w:rsidR="00866BC0" w:rsidTr="000F31C3">
        <w:tc>
          <w:tcPr>
            <w:tcW w:w="2222" w:type="dxa"/>
            <w:vAlign w:val="center"/>
          </w:tcPr>
          <w:p w:rsidR="00866BC0" w:rsidRDefault="00866BC0" w:rsidP="000F31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Com</w:t>
            </w:r>
            <w:r>
              <w:t>mentBLService.getInfo(long hotelID)</w:t>
            </w:r>
          </w:p>
        </w:tc>
        <w:tc>
          <w:tcPr>
            <w:tcW w:w="6300" w:type="dxa"/>
            <w:vAlign w:val="center"/>
          </w:tcPr>
          <w:p w:rsidR="00866BC0" w:rsidRDefault="00866BC0" w:rsidP="000F31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获取酒店评价</w:t>
            </w:r>
          </w:p>
        </w:tc>
      </w:tr>
    </w:tbl>
    <w:p w:rsidR="00B303CE" w:rsidRDefault="00B303CE" w:rsidP="00B303CE"/>
    <w:p w:rsidR="00B303CE" w:rsidRDefault="00B303CE" w:rsidP="00B303CE">
      <w:r>
        <w:rPr>
          <w:rFonts w:hint="eastAsia"/>
        </w:rPr>
        <w:t>(4)</w:t>
      </w:r>
      <w:r>
        <w:rPr>
          <w:rFonts w:hint="eastAsia"/>
        </w:rPr>
        <w:t>界面层设计原理</w:t>
      </w:r>
    </w:p>
    <w:p w:rsidR="00B303CE" w:rsidRDefault="00B303CE" w:rsidP="00B303CE">
      <w:r>
        <w:rPr>
          <w:rFonts w:hint="eastAsia"/>
        </w:rPr>
        <w:t>javafx</w:t>
      </w:r>
      <w:r>
        <w:rPr>
          <w:rFonts w:hint="eastAsia"/>
        </w:rPr>
        <w:t>的控制器风格</w:t>
      </w:r>
    </w:p>
    <w:p w:rsidR="00B303CE" w:rsidRDefault="00B303CE" w:rsidP="00B303CE"/>
    <w:p w:rsidR="00B303CE" w:rsidRDefault="00B303CE" w:rsidP="00B303CE"/>
    <w:p w:rsidR="00B303CE" w:rsidRDefault="00F27A8C" w:rsidP="00B303CE">
      <w:pPr>
        <w:pStyle w:val="3"/>
      </w:pPr>
      <w:r>
        <w:t>member</w:t>
      </w:r>
      <w:r w:rsidR="00B303CE">
        <w:rPr>
          <w:rFonts w:hint="eastAsia"/>
        </w:rPr>
        <w:t>ui</w:t>
      </w:r>
      <w:r w:rsidR="00B303CE">
        <w:rPr>
          <w:rFonts w:hint="eastAsia"/>
        </w:rPr>
        <w:t>模块</w:t>
      </w:r>
    </w:p>
    <w:p w:rsidR="00B303CE" w:rsidRDefault="00B303CE" w:rsidP="00B303CE">
      <w:r>
        <w:rPr>
          <w:rFonts w:hint="eastAsia"/>
        </w:rPr>
        <w:t>(1)</w:t>
      </w:r>
      <w:r>
        <w:rPr>
          <w:rFonts w:hint="eastAsia"/>
        </w:rPr>
        <w:t>模块概述</w:t>
      </w:r>
    </w:p>
    <w:p w:rsidR="00B303CE" w:rsidRDefault="00373459" w:rsidP="00B303CE">
      <w:pPr>
        <w:ind w:firstLine="420"/>
      </w:pPr>
      <w:r>
        <w:t>member</w:t>
      </w:r>
      <w:r w:rsidR="00B303CE">
        <w:rPr>
          <w:rFonts w:hint="eastAsia"/>
        </w:rPr>
        <w:t>ui</w:t>
      </w:r>
      <w:r>
        <w:rPr>
          <w:rFonts w:hint="eastAsia"/>
        </w:rPr>
        <w:t>模块具体承担着显示用户个人信息和注册会员界面的实现</w:t>
      </w:r>
    </w:p>
    <w:p w:rsidR="00B303CE" w:rsidRDefault="00B303CE" w:rsidP="00B303CE">
      <w:r>
        <w:rPr>
          <w:rFonts w:hint="eastAsia"/>
        </w:rPr>
        <w:t>(2)</w:t>
      </w:r>
      <w:r>
        <w:rPr>
          <w:rFonts w:hint="eastAsia"/>
        </w:rPr>
        <w:t>整体结构</w:t>
      </w:r>
    </w:p>
    <w:p w:rsidR="00B303CE" w:rsidRDefault="00B303CE" w:rsidP="00B303CE">
      <w:pPr>
        <w:ind w:firstLine="420"/>
      </w:pPr>
      <w:r>
        <w:rPr>
          <w:rFonts w:hint="eastAsia"/>
        </w:rPr>
        <w:t>由于整个界面层由</w:t>
      </w:r>
      <w:r>
        <w:rPr>
          <w:rFonts w:hint="eastAsia"/>
        </w:rPr>
        <w:t>javafx</w:t>
      </w:r>
      <w:r>
        <w:rPr>
          <w:rFonts w:hint="eastAsia"/>
        </w:rPr>
        <w:t>设计，故采用控制器风格，使用</w:t>
      </w:r>
      <w:r>
        <w:rPr>
          <w:rFonts w:hint="eastAsia"/>
        </w:rPr>
        <w:t>fxml</w:t>
      </w:r>
      <w:r w:rsidR="00373459">
        <w:rPr>
          <w:rFonts w:hint="eastAsia"/>
        </w:rPr>
        <w:t>将具体的业务逻辑和界面分开</w:t>
      </w:r>
    </w:p>
    <w:p w:rsidR="00B303CE" w:rsidRDefault="00B303CE" w:rsidP="00B303CE">
      <w:pPr>
        <w:ind w:firstLine="420"/>
      </w:pPr>
    </w:p>
    <w:p w:rsidR="00B303CE" w:rsidRDefault="00373459" w:rsidP="00B303CE">
      <w:r>
        <w:rPr>
          <w:rFonts w:hint="eastAsia"/>
        </w:rPr>
        <w:t>member</w:t>
      </w:r>
      <w:r w:rsidR="00B303CE">
        <w:rPr>
          <w:rFonts w:hint="eastAsia"/>
        </w:rPr>
        <w:t>ui</w:t>
      </w:r>
      <w:r w:rsidR="00B303CE">
        <w:rPr>
          <w:rFonts w:hint="eastAsia"/>
        </w:rPr>
        <w:t>模块设计类图如下</w:t>
      </w:r>
    </w:p>
    <w:p w:rsidR="00B303CE" w:rsidRDefault="00B303CE" w:rsidP="00B303CE"/>
    <w:p w:rsidR="00B303CE" w:rsidRDefault="00B303CE" w:rsidP="00B303CE">
      <w:r>
        <w:rPr>
          <w:rFonts w:hint="eastAsia"/>
          <w:noProof/>
        </w:rPr>
        <w:drawing>
          <wp:inline distT="0" distB="0" distL="114300" distR="114300" wp14:anchorId="1BA67A76" wp14:editId="5CB4AF3F">
            <wp:extent cx="3186893" cy="31559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rowseUI模块类图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038" cy="317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CE" w:rsidRDefault="00373459" w:rsidP="00B303CE">
      <w:r>
        <w:rPr>
          <w:rFonts w:hint="eastAsia"/>
        </w:rPr>
        <w:t>member</w:t>
      </w:r>
      <w:r w:rsidR="00B303CE">
        <w:rPr>
          <w:rFonts w:hint="eastAsia"/>
        </w:rPr>
        <w:t>ui</w:t>
      </w:r>
      <w:r w:rsidR="00B303CE">
        <w:rPr>
          <w:rFonts w:hint="eastAsia"/>
        </w:rPr>
        <w:t>模块各个类的职责由下表所示</w:t>
      </w:r>
    </w:p>
    <w:p w:rsidR="00B303CE" w:rsidRDefault="00B303CE" w:rsidP="00B303CE"/>
    <w:tbl>
      <w:tblPr>
        <w:tblStyle w:val="a3"/>
        <w:tblW w:w="8847" w:type="dxa"/>
        <w:tblLayout w:type="fixed"/>
        <w:tblLook w:val="04A0" w:firstRow="1" w:lastRow="0" w:firstColumn="1" w:lastColumn="0" w:noHBand="0" w:noVBand="1"/>
      </w:tblPr>
      <w:tblGrid>
        <w:gridCol w:w="1941"/>
        <w:gridCol w:w="6906"/>
      </w:tblGrid>
      <w:tr w:rsidR="00B303CE" w:rsidTr="000F31C3">
        <w:tc>
          <w:tcPr>
            <w:tcW w:w="1941" w:type="dxa"/>
            <w:vAlign w:val="center"/>
          </w:tcPr>
          <w:p w:rsidR="00B303CE" w:rsidRDefault="00B303CE" w:rsidP="000F31C3">
            <w:pPr>
              <w:tabs>
                <w:tab w:val="left" w:pos="364"/>
              </w:tabs>
              <w:jc w:val="center"/>
            </w:pPr>
            <w:r>
              <w:rPr>
                <w:rFonts w:hint="eastAsia"/>
              </w:rPr>
              <w:t>类</w:t>
            </w:r>
          </w:p>
        </w:tc>
        <w:tc>
          <w:tcPr>
            <w:tcW w:w="6906" w:type="dxa"/>
            <w:vAlign w:val="center"/>
          </w:tcPr>
          <w:p w:rsidR="00B303CE" w:rsidRDefault="00B303CE" w:rsidP="000F31C3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B303CE" w:rsidTr="000F31C3">
        <w:tc>
          <w:tcPr>
            <w:tcW w:w="1941" w:type="dxa"/>
          </w:tcPr>
          <w:p w:rsidR="00B303CE" w:rsidRDefault="006B091B" w:rsidP="000F31C3">
            <w:r>
              <w:rPr>
                <w:rFonts w:hint="eastAsia"/>
              </w:rPr>
              <w:t>Member</w:t>
            </w:r>
            <w:r w:rsidR="00B303CE">
              <w:rPr>
                <w:rFonts w:hint="eastAsia"/>
              </w:rPr>
              <w:t>Controller</w:t>
            </w:r>
          </w:p>
        </w:tc>
        <w:tc>
          <w:tcPr>
            <w:tcW w:w="6906" w:type="dxa"/>
          </w:tcPr>
          <w:p w:rsidR="00B303CE" w:rsidRDefault="00B303CE" w:rsidP="000F31C3">
            <w:r>
              <w:rPr>
                <w:rFonts w:hint="eastAsia"/>
              </w:rPr>
              <w:t>负责对应于</w:t>
            </w:r>
            <w:r>
              <w:rPr>
                <w:rFonts w:hint="eastAsia"/>
              </w:rPr>
              <w:t>*.fxml</w:t>
            </w:r>
            <w:r>
              <w:rPr>
                <w:rFonts w:hint="eastAsia"/>
              </w:rPr>
              <w:t>文件的加载其控件相应的控制</w:t>
            </w:r>
          </w:p>
        </w:tc>
      </w:tr>
      <w:tr w:rsidR="00B303CE" w:rsidTr="000F31C3">
        <w:tc>
          <w:tcPr>
            <w:tcW w:w="1941" w:type="dxa"/>
          </w:tcPr>
          <w:p w:rsidR="00B303CE" w:rsidRDefault="006B091B" w:rsidP="000F31C3">
            <w:r>
              <w:rPr>
                <w:rFonts w:hint="eastAsia"/>
              </w:rPr>
              <w:t>Member</w:t>
            </w:r>
            <w:r w:rsidR="00B303CE">
              <w:rPr>
                <w:rFonts w:hint="eastAsia"/>
              </w:rPr>
              <w:t>.fxml</w:t>
            </w:r>
          </w:p>
        </w:tc>
        <w:tc>
          <w:tcPr>
            <w:tcW w:w="6906" w:type="dxa"/>
          </w:tcPr>
          <w:p w:rsidR="00B303CE" w:rsidRDefault="00B303CE" w:rsidP="000F31C3">
            <w:r>
              <w:rPr>
                <w:rFonts w:hint="eastAsia"/>
              </w:rPr>
              <w:t>负责描述对应界面的信息</w:t>
            </w:r>
          </w:p>
        </w:tc>
      </w:tr>
    </w:tbl>
    <w:p w:rsidR="00B303CE" w:rsidRDefault="00B303CE" w:rsidP="00B303CE"/>
    <w:p w:rsidR="00B303CE" w:rsidRDefault="00373459" w:rsidP="00B303CE">
      <w:r>
        <w:rPr>
          <w:rFonts w:hint="eastAsia"/>
        </w:rPr>
        <w:t>member</w:t>
      </w:r>
      <w:r w:rsidR="00B303CE">
        <w:rPr>
          <w:rFonts w:hint="eastAsia"/>
        </w:rPr>
        <w:t>ui</w:t>
      </w:r>
      <w:r w:rsidR="00B303CE">
        <w:rPr>
          <w:rFonts w:hint="eastAsia"/>
        </w:rPr>
        <w:t>模块的接口规范：</w:t>
      </w:r>
    </w:p>
    <w:p w:rsidR="00B303CE" w:rsidRDefault="00B303CE" w:rsidP="00B303CE">
      <w:r>
        <w:rPr>
          <w:rFonts w:hint="eastAsia"/>
        </w:rPr>
        <w:t>其上层无直接调用层，故只描述其需接口</w:t>
      </w:r>
    </w:p>
    <w:p w:rsidR="00B303CE" w:rsidRDefault="00B303CE" w:rsidP="00B303CE"/>
    <w:p w:rsidR="00B303CE" w:rsidRDefault="00373459" w:rsidP="00B303CE">
      <w:r>
        <w:rPr>
          <w:rFonts w:hint="eastAsia"/>
        </w:rPr>
        <w:lastRenderedPageBreak/>
        <w:t>MemberUI</w:t>
      </w:r>
      <w:r w:rsidR="00B303CE">
        <w:rPr>
          <w:rFonts w:hint="eastAsia"/>
        </w:rPr>
        <w:t>Controller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222"/>
        <w:gridCol w:w="6300"/>
      </w:tblGrid>
      <w:tr w:rsidR="00B303CE" w:rsidTr="000F31C3">
        <w:tc>
          <w:tcPr>
            <w:tcW w:w="8522" w:type="dxa"/>
            <w:gridSpan w:val="2"/>
            <w:vAlign w:val="center"/>
          </w:tcPr>
          <w:p w:rsidR="00B303CE" w:rsidRDefault="00B303CE" w:rsidP="000F31C3">
            <w:pPr>
              <w:jc w:val="center"/>
            </w:pPr>
            <w:r>
              <w:rPr>
                <w:rFonts w:hint="eastAsia"/>
              </w:rPr>
              <w:t>需要的接口</w:t>
            </w:r>
          </w:p>
        </w:tc>
      </w:tr>
      <w:tr w:rsidR="00B303CE" w:rsidTr="000F31C3">
        <w:tc>
          <w:tcPr>
            <w:tcW w:w="2222" w:type="dxa"/>
            <w:vAlign w:val="center"/>
          </w:tcPr>
          <w:p w:rsidR="00B303CE" w:rsidRDefault="00B303CE" w:rsidP="000F31C3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6300" w:type="dxa"/>
            <w:vAlign w:val="center"/>
          </w:tcPr>
          <w:p w:rsidR="00B303CE" w:rsidRDefault="00B303CE" w:rsidP="000F31C3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B303CE" w:rsidTr="000F31C3">
        <w:tc>
          <w:tcPr>
            <w:tcW w:w="2222" w:type="dxa"/>
            <w:vAlign w:val="center"/>
          </w:tcPr>
          <w:p w:rsidR="00B303CE" w:rsidRDefault="00373459" w:rsidP="000F31C3">
            <w:pPr>
              <w:jc w:val="center"/>
            </w:pPr>
            <w:r>
              <w:rPr>
                <w:rFonts w:hint="eastAsia"/>
              </w:rPr>
              <w:t>MemberBLService.get</w:t>
            </w:r>
            <w:r w:rsidR="00B303CE">
              <w:rPr>
                <w:rFonts w:hint="eastAsia"/>
              </w:rPr>
              <w:t>Info</w:t>
            </w:r>
          </w:p>
        </w:tc>
        <w:tc>
          <w:tcPr>
            <w:tcW w:w="6300" w:type="dxa"/>
            <w:vAlign w:val="center"/>
          </w:tcPr>
          <w:p w:rsidR="00B303CE" w:rsidRDefault="00373459" w:rsidP="000F31C3">
            <w:pPr>
              <w:jc w:val="center"/>
            </w:pPr>
            <w:r>
              <w:rPr>
                <w:rFonts w:hint="eastAsia"/>
              </w:rPr>
              <w:t>提供用户个人信息</w:t>
            </w:r>
            <w:r w:rsidR="00B303CE">
              <w:rPr>
                <w:rFonts w:hint="eastAsia"/>
              </w:rPr>
              <w:t>查看</w:t>
            </w:r>
          </w:p>
        </w:tc>
      </w:tr>
      <w:tr w:rsidR="00B303CE" w:rsidTr="000F31C3">
        <w:tc>
          <w:tcPr>
            <w:tcW w:w="2222" w:type="dxa"/>
            <w:vAlign w:val="center"/>
          </w:tcPr>
          <w:p w:rsidR="00B303CE" w:rsidRDefault="00373459" w:rsidP="000F31C3">
            <w:pPr>
              <w:jc w:val="center"/>
            </w:pPr>
            <w:r>
              <w:rPr>
                <w:rFonts w:hint="eastAsia"/>
              </w:rPr>
              <w:t>MemberBLService.change</w:t>
            </w:r>
            <w:r w:rsidR="00B303CE">
              <w:rPr>
                <w:rFonts w:hint="eastAsia"/>
              </w:rPr>
              <w:t>Info</w:t>
            </w:r>
          </w:p>
        </w:tc>
        <w:tc>
          <w:tcPr>
            <w:tcW w:w="6300" w:type="dxa"/>
            <w:vAlign w:val="center"/>
          </w:tcPr>
          <w:p w:rsidR="00B303CE" w:rsidRDefault="00373459" w:rsidP="000F31C3">
            <w:pPr>
              <w:jc w:val="center"/>
            </w:pPr>
            <w:r>
              <w:rPr>
                <w:rFonts w:hint="eastAsia"/>
              </w:rPr>
              <w:t>提供用户个人信息修改</w:t>
            </w:r>
          </w:p>
        </w:tc>
      </w:tr>
      <w:tr w:rsidR="00373459" w:rsidTr="000F31C3">
        <w:tc>
          <w:tcPr>
            <w:tcW w:w="2222" w:type="dxa"/>
            <w:vAlign w:val="center"/>
          </w:tcPr>
          <w:p w:rsidR="00373459" w:rsidRDefault="00373459" w:rsidP="000F31C3">
            <w:pPr>
              <w:jc w:val="center"/>
            </w:pPr>
            <w:r>
              <w:rPr>
                <w:rFonts w:hint="eastAsia"/>
              </w:rPr>
              <w:t>Mem</w:t>
            </w:r>
            <w:r>
              <w:t>berBLService.regiser</w:t>
            </w:r>
          </w:p>
        </w:tc>
        <w:tc>
          <w:tcPr>
            <w:tcW w:w="6300" w:type="dxa"/>
            <w:vAlign w:val="center"/>
          </w:tcPr>
          <w:p w:rsidR="00373459" w:rsidRDefault="00373459" w:rsidP="000F31C3">
            <w:pPr>
              <w:jc w:val="center"/>
            </w:pPr>
            <w:r>
              <w:rPr>
                <w:rFonts w:hint="eastAsia"/>
              </w:rPr>
              <w:t>提供用户注册会员服务</w:t>
            </w:r>
          </w:p>
        </w:tc>
      </w:tr>
      <w:tr w:rsidR="00373459" w:rsidTr="000F31C3">
        <w:tc>
          <w:tcPr>
            <w:tcW w:w="2222" w:type="dxa"/>
            <w:vAlign w:val="center"/>
          </w:tcPr>
          <w:p w:rsidR="00373459" w:rsidRDefault="00373459" w:rsidP="000F31C3">
            <w:pPr>
              <w:jc w:val="center"/>
            </w:pPr>
            <w:r>
              <w:rPr>
                <w:rFonts w:hint="eastAsia"/>
              </w:rPr>
              <w:t>Member</w:t>
            </w:r>
            <w:r>
              <w:t>BLService.changeInfo</w:t>
            </w:r>
          </w:p>
        </w:tc>
        <w:tc>
          <w:tcPr>
            <w:tcW w:w="6300" w:type="dxa"/>
            <w:vAlign w:val="center"/>
          </w:tcPr>
          <w:p w:rsidR="00373459" w:rsidRDefault="00373459" w:rsidP="000F31C3">
            <w:pPr>
              <w:jc w:val="center"/>
            </w:pPr>
            <w:r>
              <w:rPr>
                <w:rFonts w:hint="eastAsia"/>
              </w:rPr>
              <w:t>提供管理用户服务</w:t>
            </w:r>
          </w:p>
        </w:tc>
      </w:tr>
    </w:tbl>
    <w:p w:rsidR="00B303CE" w:rsidRDefault="00B303CE" w:rsidP="00B303CE"/>
    <w:p w:rsidR="00B303CE" w:rsidRDefault="00B303CE" w:rsidP="00B303CE">
      <w:r>
        <w:rPr>
          <w:rFonts w:hint="eastAsia"/>
        </w:rPr>
        <w:t>(4)</w:t>
      </w:r>
      <w:r>
        <w:rPr>
          <w:rFonts w:hint="eastAsia"/>
        </w:rPr>
        <w:t>界面层设计原理</w:t>
      </w:r>
    </w:p>
    <w:p w:rsidR="00B303CE" w:rsidRDefault="00B303CE" w:rsidP="00B303CE">
      <w:r>
        <w:rPr>
          <w:rFonts w:hint="eastAsia"/>
        </w:rPr>
        <w:t>javafx</w:t>
      </w:r>
      <w:r>
        <w:rPr>
          <w:rFonts w:hint="eastAsia"/>
        </w:rPr>
        <w:t>的控制器风格</w:t>
      </w:r>
    </w:p>
    <w:p w:rsidR="00B303CE" w:rsidRDefault="00B303CE" w:rsidP="00B303CE">
      <w:bookmarkStart w:id="0" w:name="_GoBack"/>
      <w:bookmarkEnd w:id="0"/>
    </w:p>
    <w:p w:rsidR="00B303CE" w:rsidRDefault="00B303CE" w:rsidP="00B303CE"/>
    <w:p w:rsidR="00705E50" w:rsidRPr="00B303CE" w:rsidRDefault="00705E50"/>
    <w:sectPr w:rsidR="00705E50" w:rsidRPr="00B30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E93" w:rsidRDefault="00E71E93" w:rsidP="00866BC0">
      <w:r>
        <w:separator/>
      </w:r>
    </w:p>
  </w:endnote>
  <w:endnote w:type="continuationSeparator" w:id="0">
    <w:p w:rsidR="00E71E93" w:rsidRDefault="00E71E93" w:rsidP="00866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E93" w:rsidRDefault="00E71E93" w:rsidP="00866BC0">
      <w:r>
        <w:separator/>
      </w:r>
    </w:p>
  </w:footnote>
  <w:footnote w:type="continuationSeparator" w:id="0">
    <w:p w:rsidR="00E71E93" w:rsidRDefault="00E71E93" w:rsidP="00866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0E092D"/>
    <w:multiLevelType w:val="singleLevel"/>
    <w:tmpl w:val="580E092D"/>
    <w:lvl w:ilvl="0">
      <w:start w:val="1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3CE"/>
    <w:rsid w:val="000C5B7C"/>
    <w:rsid w:val="000D0C2E"/>
    <w:rsid w:val="001503BD"/>
    <w:rsid w:val="002257B2"/>
    <w:rsid w:val="00333056"/>
    <w:rsid w:val="00373459"/>
    <w:rsid w:val="003D381A"/>
    <w:rsid w:val="006B091B"/>
    <w:rsid w:val="00705E50"/>
    <w:rsid w:val="007C76DC"/>
    <w:rsid w:val="00815219"/>
    <w:rsid w:val="00866BC0"/>
    <w:rsid w:val="008F0964"/>
    <w:rsid w:val="00B303CE"/>
    <w:rsid w:val="00BE2737"/>
    <w:rsid w:val="00C26FEC"/>
    <w:rsid w:val="00D47F2A"/>
    <w:rsid w:val="00E71E93"/>
    <w:rsid w:val="00EA1882"/>
    <w:rsid w:val="00EE4E5E"/>
    <w:rsid w:val="00F27A8C"/>
    <w:rsid w:val="00F9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D79D5B-AAC1-40D7-9449-E91FE1D3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3CE"/>
    <w:pPr>
      <w:widowControl w:val="0"/>
      <w:jc w:val="both"/>
    </w:pPr>
    <w:rPr>
      <w:szCs w:val="24"/>
    </w:rPr>
  </w:style>
  <w:style w:type="paragraph" w:styleId="3">
    <w:name w:val="heading 3"/>
    <w:basedOn w:val="a"/>
    <w:next w:val="a"/>
    <w:link w:val="3Char"/>
    <w:unhideWhenUsed/>
    <w:qFormat/>
    <w:rsid w:val="00B303CE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B303CE"/>
    <w:rPr>
      <w:b/>
      <w:sz w:val="32"/>
      <w:szCs w:val="24"/>
    </w:rPr>
  </w:style>
  <w:style w:type="table" w:styleId="a3">
    <w:name w:val="Table Grid"/>
    <w:basedOn w:val="a1"/>
    <w:qFormat/>
    <w:rsid w:val="00B303C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66B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6BC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6B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6B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yipeng</dc:creator>
  <cp:keywords/>
  <dc:description/>
  <cp:lastModifiedBy>yipeng</cp:lastModifiedBy>
  <cp:revision>2</cp:revision>
  <dcterms:created xsi:type="dcterms:W3CDTF">2016-11-01T12:08:00Z</dcterms:created>
  <dcterms:modified xsi:type="dcterms:W3CDTF">2016-11-02T09:17:00Z</dcterms:modified>
</cp:coreProperties>
</file>