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99" w:rsidRDefault="002D0EBE" w:rsidP="000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softHyphen/>
      </w:r>
      <w:r>
        <w:rPr>
          <w:rFonts w:ascii="宋体" w:eastAsia="宋体" w:hAnsi="宋体" w:cs="宋体"/>
          <w:kern w:val="0"/>
          <w:sz w:val="24"/>
          <w:szCs w:val="24"/>
        </w:rPr>
        <w:softHyphen/>
      </w:r>
      <w:r>
        <w:rPr>
          <w:rFonts w:ascii="宋体" w:eastAsia="宋体" w:hAnsi="宋体" w:cs="宋体"/>
          <w:kern w:val="0"/>
          <w:sz w:val="24"/>
          <w:szCs w:val="24"/>
        </w:rPr>
        <w:softHyphen/>
      </w:r>
      <w:r>
        <w:rPr>
          <w:rFonts w:ascii="宋体" w:eastAsia="宋体" w:hAnsi="宋体" w:cs="宋体"/>
          <w:kern w:val="0"/>
          <w:sz w:val="24"/>
          <w:szCs w:val="24"/>
        </w:rPr>
        <w:softHyphen/>
      </w:r>
      <w:r w:rsidR="00EC1699">
        <w:rPr>
          <w:rFonts w:ascii="宋体" w:eastAsia="宋体" w:hAnsi="宋体" w:cs="宋体"/>
          <w:kern w:val="0"/>
          <w:sz w:val="24"/>
          <w:szCs w:val="24"/>
        </w:rPr>
        <w:t>用户界面层分解</w:t>
      </w:r>
    </w:p>
    <w:p w:rsidR="00EC1699" w:rsidRDefault="00EC1699" w:rsidP="000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1F5" w:rsidRDefault="00EC1699" w:rsidP="000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D0EBE">
        <w:rPr>
          <w:rFonts w:ascii="宋体" w:eastAsia="宋体" w:hAnsi="宋体" w:cs="宋体"/>
          <w:kern w:val="0"/>
          <w:sz w:val="24"/>
          <w:szCs w:val="24"/>
        </w:rPr>
        <w:t>登录界面</w:t>
      </w:r>
    </w:p>
    <w:p w:rsidR="002D0EBE" w:rsidRDefault="002D0EBE" w:rsidP="000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0EBE" w:rsidRPr="000D21F5" w:rsidRDefault="00EC1699" w:rsidP="000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二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D0EBE">
        <w:rPr>
          <w:rFonts w:ascii="宋体" w:eastAsia="宋体" w:hAnsi="宋体" w:cs="宋体"/>
          <w:kern w:val="0"/>
          <w:sz w:val="24"/>
          <w:szCs w:val="24"/>
        </w:rPr>
        <w:t>客户界面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2D0EBE">
        <w:rPr>
          <w:rFonts w:ascii="宋体" w:eastAsia="宋体" w:hAnsi="宋体" w:cs="宋体" w:hint="eastAsia"/>
          <w:kern w:val="0"/>
          <w:sz w:val="24"/>
          <w:szCs w:val="24"/>
        </w:rPr>
        <w:t>浏览订单信息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评价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搜索酒店和查看酒店基本信息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查看酒店详细信息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下订单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浏览信用记录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注册会员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8.</w:t>
      </w:r>
      <w:r w:rsidRPr="002D0EBE">
        <w:rPr>
          <w:rFonts w:ascii="宋体" w:eastAsia="宋体" w:hAnsi="宋体" w:cs="宋体"/>
          <w:kern w:val="0"/>
          <w:sz w:val="24"/>
          <w:szCs w:val="24"/>
        </w:rPr>
        <w:t>维护基本信息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0EBE" w:rsidRDefault="00EC1699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三、</w:t>
      </w:r>
      <w:r w:rsidR="002D0EBE" w:rsidRPr="002D0EBE">
        <w:rPr>
          <w:rFonts w:ascii="宋体" w:eastAsia="宋体" w:hAnsi="宋体" w:cs="宋体"/>
          <w:kern w:val="0"/>
          <w:sz w:val="24"/>
          <w:szCs w:val="24"/>
        </w:rPr>
        <w:t>酒店工作人员界面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2D0EBE">
        <w:rPr>
          <w:rFonts w:ascii="宋体" w:eastAsia="宋体" w:hAnsi="宋体" w:cs="宋体" w:hint="eastAsia"/>
          <w:kern w:val="0"/>
          <w:sz w:val="24"/>
          <w:szCs w:val="24"/>
        </w:rPr>
        <w:t>浏览促销策略列表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2.制定促销策略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3.录入客房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4.更新入住和退房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5.浏览订单信息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6.正常执行和补执行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7.维护酒店基本信息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0EBE" w:rsidRDefault="00EC1699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D0EBE">
        <w:rPr>
          <w:rFonts w:ascii="宋体" w:eastAsia="宋体" w:hAnsi="宋体" w:cs="宋体"/>
          <w:kern w:val="0"/>
          <w:sz w:val="24"/>
          <w:szCs w:val="24"/>
        </w:rPr>
        <w:t>网站营销人员界面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2D0EBE">
        <w:rPr>
          <w:rFonts w:ascii="宋体" w:eastAsia="宋体" w:hAnsi="宋体" w:cs="宋体" w:hint="eastAsia"/>
          <w:kern w:val="0"/>
          <w:sz w:val="24"/>
          <w:szCs w:val="24"/>
        </w:rPr>
        <w:t>浏览订单信息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2.撤销订单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3.浏览促销策略列表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4.制定促销策略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5.信用充值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0EBE" w:rsidRDefault="00EC1699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五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D0EBE">
        <w:rPr>
          <w:rFonts w:ascii="宋体" w:eastAsia="宋体" w:hAnsi="宋体" w:cs="宋体"/>
          <w:kern w:val="0"/>
          <w:sz w:val="24"/>
          <w:szCs w:val="24"/>
        </w:rPr>
        <w:t>网站管理人员界面</w:t>
      </w:r>
    </w:p>
    <w:p w:rsidR="002D0EBE" w:rsidRP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2D0EBE">
        <w:rPr>
          <w:rFonts w:ascii="宋体" w:eastAsia="宋体" w:hAnsi="宋体" w:cs="宋体" w:hint="eastAsia"/>
          <w:kern w:val="0"/>
          <w:sz w:val="24"/>
          <w:szCs w:val="24"/>
        </w:rPr>
        <w:t>添加酒店</w:t>
      </w:r>
    </w:p>
    <w:p w:rsidR="002D0EBE" w:rsidRDefault="002D0EBE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2.用户管理</w:t>
      </w:r>
    </w:p>
    <w:p w:rsidR="00EC1699" w:rsidRDefault="00EC1699" w:rsidP="002D0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699" w:rsidRDefault="00F57226" w:rsidP="002D0E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详细见用户界面跳转图</w:t>
      </w:r>
    </w:p>
    <w:p w:rsidR="00627530" w:rsidRDefault="00627530" w:rsidP="002D0E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627530" w:rsidRDefault="00627530" w:rsidP="002D0E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用户界面层模块职责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6"/>
        <w:gridCol w:w="5440"/>
      </w:tblGrid>
      <w:tr w:rsidR="00627530" w:rsidTr="00627530">
        <w:tc>
          <w:tcPr>
            <w:tcW w:w="1838" w:type="dxa"/>
          </w:tcPr>
          <w:p w:rsidR="00627530" w:rsidRDefault="00627530" w:rsidP="0062753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  <w:tc>
          <w:tcPr>
            <w:tcW w:w="6458" w:type="dxa"/>
          </w:tcPr>
          <w:p w:rsidR="00627530" w:rsidRDefault="00627530" w:rsidP="0062753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职责</w:t>
            </w:r>
          </w:p>
        </w:tc>
      </w:tr>
      <w:tr w:rsidR="00627530" w:rsidTr="00627530">
        <w:tc>
          <w:tcPr>
            <w:tcW w:w="1838" w:type="dxa"/>
          </w:tcPr>
          <w:p w:rsidR="00627530" w:rsidRDefault="00BA32CA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LoginF</w:t>
            </w:r>
            <w:r w:rsidR="00627530">
              <w:rPr>
                <w:rFonts w:ascii="宋体" w:hAnsi="宋体" w:cs="宋体" w:hint="eastAsia"/>
                <w:kern w:val="0"/>
                <w:sz w:val="24"/>
                <w:szCs w:val="24"/>
              </w:rPr>
              <w:t>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用户登录和用户注册</w:t>
            </w:r>
          </w:p>
        </w:tc>
      </w:tr>
      <w:tr w:rsidR="00627530" w:rsidTr="00627530">
        <w:tc>
          <w:tcPr>
            <w:tcW w:w="1838" w:type="dxa"/>
          </w:tcPr>
          <w:p w:rsidR="00627530" w:rsidRDefault="00627530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Cl</w:t>
            </w:r>
            <w:r w:rsidR="00BA32CA">
              <w:rPr>
                <w:rFonts w:ascii="宋体" w:hAnsi="宋体" w:cs="宋体"/>
                <w:kern w:val="0"/>
                <w:sz w:val="24"/>
                <w:szCs w:val="24"/>
              </w:rPr>
              <w:t>ientF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选择一个客户操作</w:t>
            </w:r>
          </w:p>
        </w:tc>
      </w:tr>
      <w:tr w:rsidR="00627530" w:rsidTr="00627530">
        <w:tc>
          <w:tcPr>
            <w:tcW w:w="1838" w:type="dxa"/>
          </w:tcPr>
          <w:p w:rsidR="00627530" w:rsidRDefault="00627530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Hotel</w:t>
            </w:r>
            <w:r w:rsidR="00BA32CA">
              <w:rPr>
                <w:rFonts w:ascii="宋体" w:hAnsi="宋体" w:cs="宋体"/>
                <w:kern w:val="0"/>
                <w:sz w:val="24"/>
                <w:szCs w:val="24"/>
              </w:rPr>
              <w:t>WorkerF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选择一个酒店工作人员操作</w:t>
            </w:r>
          </w:p>
        </w:tc>
      </w:tr>
      <w:tr w:rsidR="00627530" w:rsidTr="00627530">
        <w:tc>
          <w:tcPr>
            <w:tcW w:w="1838" w:type="dxa"/>
          </w:tcPr>
          <w:p w:rsidR="00627530" w:rsidRDefault="00627530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Web</w:t>
            </w:r>
            <w:r w:rsidR="00BA32CA">
              <w:rPr>
                <w:rFonts w:ascii="宋体" w:hAnsi="宋体" w:cs="宋体"/>
                <w:kern w:val="0"/>
                <w:sz w:val="24"/>
                <w:szCs w:val="24"/>
              </w:rPr>
              <w:t>SalerF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选择一个网站营销人员操作</w:t>
            </w:r>
          </w:p>
        </w:tc>
      </w:tr>
      <w:tr w:rsidR="00627530" w:rsidTr="00627530">
        <w:tc>
          <w:tcPr>
            <w:tcW w:w="1838" w:type="dxa"/>
          </w:tcPr>
          <w:p w:rsidR="00627530" w:rsidRDefault="00627530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Web</w:t>
            </w:r>
            <w:r w:rsidR="00BA32CA">
              <w:rPr>
                <w:rFonts w:ascii="宋体" w:hAnsi="宋体" w:cs="宋体"/>
                <w:kern w:val="0"/>
                <w:sz w:val="24"/>
                <w:szCs w:val="24"/>
              </w:rPr>
              <w:t>ManagerF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选择一个网站管理人员操作</w:t>
            </w:r>
          </w:p>
        </w:tc>
      </w:tr>
      <w:tr w:rsidR="00627530" w:rsidTr="00627530">
        <w:tc>
          <w:tcPr>
            <w:tcW w:w="1838" w:type="dxa"/>
          </w:tcPr>
          <w:p w:rsidR="00627530" w:rsidRDefault="00BA32CA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OrderIn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foFrame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搜索订单信息，显示订单列表</w:t>
            </w:r>
          </w:p>
        </w:tc>
      </w:tr>
      <w:tr w:rsidR="00627530" w:rsidTr="00627530">
        <w:tc>
          <w:tcPr>
            <w:tcW w:w="1838" w:type="dxa"/>
          </w:tcPr>
          <w:p w:rsidR="00627530" w:rsidRDefault="00BA32CA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CommentFrame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评价订单</w:t>
            </w:r>
          </w:p>
        </w:tc>
      </w:tr>
      <w:tr w:rsidR="00627530" w:rsidTr="00627530">
        <w:tc>
          <w:tcPr>
            <w:tcW w:w="1838" w:type="dxa"/>
          </w:tcPr>
          <w:p w:rsidR="00627530" w:rsidRDefault="00FA1F40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Hotel</w:t>
            </w:r>
            <w:r w:rsidR="005E1EDC">
              <w:rPr>
                <w:rFonts w:ascii="宋体" w:hAnsi="宋体" w:cs="宋体"/>
                <w:kern w:val="0"/>
                <w:sz w:val="24"/>
                <w:szCs w:val="24"/>
              </w:rPr>
              <w:t>Based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InfoFrame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搜索酒店，显示酒店列表及其基本信息</w:t>
            </w:r>
          </w:p>
        </w:tc>
      </w:tr>
      <w:tr w:rsidR="00627530" w:rsidTr="00627530">
        <w:tc>
          <w:tcPr>
            <w:tcW w:w="1838" w:type="dxa"/>
          </w:tcPr>
          <w:p w:rsidR="00627530" w:rsidRDefault="005E1ED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Hotel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DetailedInfoFrame</w:t>
            </w:r>
          </w:p>
        </w:tc>
        <w:tc>
          <w:tcPr>
            <w:tcW w:w="6458" w:type="dxa"/>
          </w:tcPr>
          <w:p w:rsidR="00627530" w:rsidRDefault="000446D7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显示酒店详细信息</w:t>
            </w:r>
          </w:p>
        </w:tc>
      </w:tr>
      <w:tr w:rsidR="00627530" w:rsidTr="00627530">
        <w:tc>
          <w:tcPr>
            <w:tcW w:w="1838" w:type="dxa"/>
          </w:tcPr>
          <w:p w:rsidR="00627530" w:rsidRDefault="005E1ED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New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Order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生成新的订单</w:t>
            </w:r>
          </w:p>
        </w:tc>
      </w:tr>
      <w:tr w:rsidR="00627530" w:rsidTr="00627530">
        <w:tc>
          <w:tcPr>
            <w:tcW w:w="1838" w:type="dxa"/>
          </w:tcPr>
          <w:p w:rsidR="00627530" w:rsidRDefault="005E1ED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Browser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CreditFrame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显示信用操作记录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Sighup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会员注册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Change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ClientInfoFrame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修改客户基本信息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rowserStrategyFrame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显示促销策略列表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SetStrategy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06A74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生成新的促销策略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CommitRoom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录入新的客房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RenewRoom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606A74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更新客房入住信息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OperateFrame</w:t>
            </w:r>
          </w:p>
        </w:tc>
        <w:tc>
          <w:tcPr>
            <w:tcW w:w="6458" w:type="dxa"/>
          </w:tcPr>
          <w:p w:rsidR="00627530" w:rsidRDefault="002329F2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设置订单执行状态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ChangeHotelInfo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2329F2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修改酒店基本信息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CancelOrder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2329F2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撤销订单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Recharge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CreditFrame</w:t>
            </w:r>
          </w:p>
        </w:tc>
        <w:tc>
          <w:tcPr>
            <w:tcW w:w="6458" w:type="dxa"/>
          </w:tcPr>
          <w:p w:rsidR="00627530" w:rsidRDefault="002329F2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信用充值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AddHotel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6458" w:type="dxa"/>
          </w:tcPr>
          <w:p w:rsidR="00627530" w:rsidRDefault="002329F2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添加新的酒店</w:t>
            </w:r>
          </w:p>
        </w:tc>
      </w:tr>
      <w:tr w:rsidR="00627530" w:rsidTr="00627530">
        <w:tc>
          <w:tcPr>
            <w:tcW w:w="1838" w:type="dxa"/>
          </w:tcPr>
          <w:p w:rsidR="00627530" w:rsidRDefault="0019238C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Man</w:t>
            </w:r>
            <w:r w:rsidR="00E70886">
              <w:rPr>
                <w:rFonts w:ascii="宋体" w:hAnsi="宋体" w:cs="宋体"/>
                <w:kern w:val="0"/>
                <w:sz w:val="24"/>
                <w:szCs w:val="24"/>
              </w:rPr>
              <w:t>ageUserFrame</w:t>
            </w:r>
          </w:p>
        </w:tc>
        <w:tc>
          <w:tcPr>
            <w:tcW w:w="6458" w:type="dxa"/>
          </w:tcPr>
          <w:p w:rsidR="00627530" w:rsidRDefault="002329F2" w:rsidP="002D0E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管理用户</w:t>
            </w:r>
          </w:p>
        </w:tc>
      </w:tr>
    </w:tbl>
    <w:p w:rsidR="00627530" w:rsidRDefault="00627530" w:rsidP="002D0E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329F2" w:rsidRDefault="00CF5518" w:rsidP="002D0EBE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每个</w:t>
      </w:r>
      <w:r w:rsidR="00AD550B">
        <w:rPr>
          <w:rFonts w:ascii="宋体" w:hAnsi="宋体" w:cs="宋体"/>
          <w:kern w:val="0"/>
          <w:sz w:val="24"/>
          <w:szCs w:val="24"/>
        </w:rPr>
        <w:t>用户</w:t>
      </w:r>
      <w:r>
        <w:rPr>
          <w:rFonts w:ascii="宋体" w:hAnsi="宋体" w:cs="宋体"/>
          <w:kern w:val="0"/>
          <w:sz w:val="24"/>
          <w:szCs w:val="24"/>
        </w:rPr>
        <w:t>界面都拥有一个init的初始化接口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4870"/>
      </w:tblGrid>
      <w:tr w:rsidR="002329F2" w:rsidTr="003E3121">
        <w:trPr>
          <w:trHeight w:val="237"/>
        </w:trPr>
        <w:tc>
          <w:tcPr>
            <w:tcW w:w="2518" w:type="dxa"/>
            <w:vMerge w:val="restart"/>
          </w:tcPr>
          <w:p w:rsidR="002329F2" w:rsidRDefault="002329F2" w:rsidP="003E3121">
            <w:pPr>
              <w:jc w:val="left"/>
            </w:pPr>
            <w:r>
              <w:rPr>
                <w:rFonts w:hint="eastAsia"/>
              </w:rPr>
              <w:t>*</w:t>
            </w:r>
            <w:r>
              <w:t>Frame</w:t>
            </w:r>
          </w:p>
        </w:tc>
        <w:tc>
          <w:tcPr>
            <w:tcW w:w="1134" w:type="dxa"/>
          </w:tcPr>
          <w:p w:rsidR="002329F2" w:rsidRDefault="002329F2" w:rsidP="003E3121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2329F2" w:rsidRDefault="002329F2" w:rsidP="003E3121">
            <w:pPr>
              <w:jc w:val="left"/>
            </w:pPr>
            <w:r>
              <w:rPr>
                <w:rFonts w:hint="eastAsia"/>
              </w:rPr>
              <w:t>Public</w:t>
            </w:r>
            <w:r>
              <w:t xml:space="preserve"> init(String []args);</w:t>
            </w:r>
          </w:p>
        </w:tc>
      </w:tr>
      <w:tr w:rsidR="002329F2" w:rsidTr="003E3121">
        <w:trPr>
          <w:trHeight w:val="237"/>
        </w:trPr>
        <w:tc>
          <w:tcPr>
            <w:tcW w:w="2518" w:type="dxa"/>
            <w:vMerge/>
          </w:tcPr>
          <w:p w:rsidR="002329F2" w:rsidRDefault="002329F2" w:rsidP="003E3121">
            <w:pPr>
              <w:jc w:val="left"/>
            </w:pPr>
          </w:p>
        </w:tc>
        <w:tc>
          <w:tcPr>
            <w:tcW w:w="1134" w:type="dxa"/>
          </w:tcPr>
          <w:p w:rsidR="002329F2" w:rsidRDefault="002329F2" w:rsidP="003E3121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2329F2" w:rsidRDefault="002329F2" w:rsidP="003E3121">
            <w:pPr>
              <w:jc w:val="left"/>
            </w:pPr>
            <w:r>
              <w:rPr>
                <w:rFonts w:hint="eastAsia"/>
              </w:rPr>
              <w:t>为登陆界面或者跳转到该界面</w:t>
            </w:r>
          </w:p>
        </w:tc>
      </w:tr>
      <w:tr w:rsidR="002329F2" w:rsidTr="003E3121">
        <w:trPr>
          <w:trHeight w:val="237"/>
        </w:trPr>
        <w:tc>
          <w:tcPr>
            <w:tcW w:w="2518" w:type="dxa"/>
            <w:vMerge/>
          </w:tcPr>
          <w:p w:rsidR="002329F2" w:rsidRDefault="002329F2" w:rsidP="003E3121">
            <w:pPr>
              <w:jc w:val="left"/>
            </w:pPr>
          </w:p>
        </w:tc>
        <w:tc>
          <w:tcPr>
            <w:tcW w:w="1134" w:type="dxa"/>
          </w:tcPr>
          <w:p w:rsidR="002329F2" w:rsidRDefault="002329F2" w:rsidP="003E3121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2329F2" w:rsidRDefault="002329F2" w:rsidP="003E3121">
            <w:pPr>
              <w:jc w:val="left"/>
            </w:pPr>
            <w:r>
              <w:t>生成</w:t>
            </w:r>
            <w:r>
              <w:rPr>
                <w:rFonts w:hint="eastAsia"/>
              </w:rPr>
              <w:t>*</w:t>
            </w:r>
            <w:r>
              <w:t>Frame</w:t>
            </w:r>
            <w:r>
              <w:t>和其内部的组件并显示</w:t>
            </w:r>
          </w:p>
        </w:tc>
      </w:tr>
    </w:tbl>
    <w:p w:rsidR="002329F2" w:rsidRDefault="002329F2" w:rsidP="002D0E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D550B" w:rsidRDefault="00AD550B" w:rsidP="002D0E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用户界面需要的服务接口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4416"/>
        <w:gridCol w:w="4226"/>
      </w:tblGrid>
      <w:tr w:rsidR="00AD550B" w:rsidTr="00AD550B">
        <w:tc>
          <w:tcPr>
            <w:tcW w:w="4416" w:type="dxa"/>
          </w:tcPr>
          <w:p w:rsidR="00AD550B" w:rsidRDefault="00AD550B" w:rsidP="00AD550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服务名</w:t>
            </w:r>
          </w:p>
        </w:tc>
        <w:tc>
          <w:tcPr>
            <w:tcW w:w="4226" w:type="dxa"/>
          </w:tcPr>
          <w:p w:rsidR="00AD550B" w:rsidRDefault="00AD550B" w:rsidP="00AD550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服务</w:t>
            </w:r>
          </w:p>
        </w:tc>
      </w:tr>
      <w:tr w:rsidR="00AD550B" w:rsidTr="00AD550B">
        <w:tc>
          <w:tcPr>
            <w:tcW w:w="4416" w:type="dxa"/>
          </w:tcPr>
          <w:p w:rsidR="00AD550B" w:rsidRDefault="00AD550B" w:rsidP="002D0EB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usinesslogicservice.LoginBLservice</w:t>
            </w:r>
          </w:p>
        </w:tc>
        <w:tc>
          <w:tcPr>
            <w:tcW w:w="4226" w:type="dxa"/>
          </w:tcPr>
          <w:p w:rsidR="00AD550B" w:rsidRDefault="00AD550B" w:rsidP="002D0EB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登陆界面的业务逻辑接口</w:t>
            </w:r>
          </w:p>
        </w:tc>
      </w:tr>
      <w:tr w:rsidR="00AD550B" w:rsidTr="00AD550B">
        <w:tc>
          <w:tcPr>
            <w:tcW w:w="4416" w:type="dxa"/>
          </w:tcPr>
          <w:p w:rsidR="00AD550B" w:rsidRDefault="00AD550B" w:rsidP="002D0EB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usinesslogicservice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.*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BLservice</w:t>
            </w:r>
          </w:p>
        </w:tc>
        <w:tc>
          <w:tcPr>
            <w:tcW w:w="4226" w:type="dxa"/>
          </w:tcPr>
          <w:p w:rsidR="00AD550B" w:rsidRDefault="00AD550B" w:rsidP="002D0EB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每个界面都有一个相应的业务逻辑接口</w:t>
            </w:r>
            <w:bookmarkStart w:id="0" w:name="_GoBack"/>
            <w:bookmarkEnd w:id="0"/>
          </w:p>
        </w:tc>
      </w:tr>
    </w:tbl>
    <w:p w:rsidR="00AD550B" w:rsidRPr="00F57226" w:rsidRDefault="00AD550B" w:rsidP="002D0EBE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sectPr w:rsidR="00AD550B" w:rsidRPr="00F5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8A" w:rsidRDefault="006C1F8A" w:rsidP="002D0EBE">
      <w:r>
        <w:separator/>
      </w:r>
    </w:p>
  </w:endnote>
  <w:endnote w:type="continuationSeparator" w:id="0">
    <w:p w:rsidR="006C1F8A" w:rsidRDefault="006C1F8A" w:rsidP="002D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8A" w:rsidRDefault="006C1F8A" w:rsidP="002D0EBE">
      <w:r>
        <w:separator/>
      </w:r>
    </w:p>
  </w:footnote>
  <w:footnote w:type="continuationSeparator" w:id="0">
    <w:p w:rsidR="006C1F8A" w:rsidRDefault="006C1F8A" w:rsidP="002D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246"/>
    <w:multiLevelType w:val="hybridMultilevel"/>
    <w:tmpl w:val="7DB2B06A"/>
    <w:lvl w:ilvl="0" w:tplc="DB58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C7BAD"/>
    <w:multiLevelType w:val="hybridMultilevel"/>
    <w:tmpl w:val="0352C6A6"/>
    <w:lvl w:ilvl="0" w:tplc="25BE6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777C"/>
    <w:multiLevelType w:val="hybridMultilevel"/>
    <w:tmpl w:val="3C5ADD64"/>
    <w:lvl w:ilvl="0" w:tplc="0D921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43EA9"/>
    <w:multiLevelType w:val="hybridMultilevel"/>
    <w:tmpl w:val="6194C03C"/>
    <w:lvl w:ilvl="0" w:tplc="5B20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87"/>
    <w:rsid w:val="000446D7"/>
    <w:rsid w:val="000D21F5"/>
    <w:rsid w:val="0019238C"/>
    <w:rsid w:val="002329F2"/>
    <w:rsid w:val="00261587"/>
    <w:rsid w:val="002D0EBE"/>
    <w:rsid w:val="004D0EBF"/>
    <w:rsid w:val="004F5248"/>
    <w:rsid w:val="005E1EDC"/>
    <w:rsid w:val="00606A74"/>
    <w:rsid w:val="00627530"/>
    <w:rsid w:val="006C1F8A"/>
    <w:rsid w:val="008559B6"/>
    <w:rsid w:val="008E576B"/>
    <w:rsid w:val="00A928BA"/>
    <w:rsid w:val="00AD550B"/>
    <w:rsid w:val="00BA32CA"/>
    <w:rsid w:val="00CF5518"/>
    <w:rsid w:val="00E70886"/>
    <w:rsid w:val="00EC1699"/>
    <w:rsid w:val="00F57226"/>
    <w:rsid w:val="00FA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26B10-55FA-4EC2-B46D-E62D0B98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EBE"/>
    <w:rPr>
      <w:sz w:val="18"/>
      <w:szCs w:val="18"/>
    </w:rPr>
  </w:style>
  <w:style w:type="paragraph" w:styleId="a5">
    <w:name w:val="List Paragraph"/>
    <w:basedOn w:val="a"/>
    <w:uiPriority w:val="34"/>
    <w:qFormat/>
    <w:rsid w:val="002D0EBE"/>
    <w:pPr>
      <w:ind w:firstLineChars="200" w:firstLine="420"/>
    </w:pPr>
  </w:style>
  <w:style w:type="table" w:styleId="a6">
    <w:name w:val="Table Grid"/>
    <w:basedOn w:val="a1"/>
    <w:qFormat/>
    <w:rsid w:val="00627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14</cp:revision>
  <dcterms:created xsi:type="dcterms:W3CDTF">2016-10-08T14:19:00Z</dcterms:created>
  <dcterms:modified xsi:type="dcterms:W3CDTF">2016-10-11T06:30:00Z</dcterms:modified>
</cp:coreProperties>
</file>