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3C" w:rsidRDefault="00011C3C" w:rsidP="002536E9">
      <w:pPr>
        <w:jc w:val="center"/>
      </w:pPr>
      <w:r>
        <w:rPr>
          <w:rFonts w:hint="eastAsia"/>
        </w:rPr>
        <w:t>T</w:t>
      </w:r>
      <w:r>
        <w:t>US</w:t>
      </w:r>
      <w:r w:rsidR="002536E9">
        <w:t>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6"/>
        <w:gridCol w:w="2204"/>
        <w:gridCol w:w="2450"/>
        <w:gridCol w:w="2536"/>
      </w:tblGrid>
      <w:tr w:rsidR="002536E9" w:rsidTr="00FD6EC9">
        <w:tc>
          <w:tcPr>
            <w:tcW w:w="1106" w:type="dxa"/>
            <w:vMerge w:val="restart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2536E9" w:rsidTr="002536E9">
        <w:tc>
          <w:tcPr>
            <w:tcW w:w="1106" w:type="dxa"/>
            <w:vMerge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系统不作任何处理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（正常）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系统显示订单信息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1234567891</w:t>
            </w:r>
            <w:r>
              <w:rPr>
                <w:rFonts w:hint="eastAsia"/>
              </w:rPr>
              <w:t>（非正常）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系统提示订单非正常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系统提示订单错误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系统取消执行</w:t>
            </w:r>
          </w:p>
        </w:tc>
      </w:tr>
    </w:tbl>
    <w:p w:rsidR="00011C3C" w:rsidRDefault="00011C3C" w:rsidP="00011C3C">
      <w:pPr>
        <w:jc w:val="center"/>
      </w:pPr>
    </w:p>
    <w:p w:rsidR="002536E9" w:rsidRDefault="002536E9" w:rsidP="00011C3C">
      <w:pPr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8319" w:type="dxa"/>
        <w:tblLook w:val="04A0" w:firstRow="1" w:lastRow="0" w:firstColumn="1" w:lastColumn="0" w:noHBand="0" w:noVBand="1"/>
      </w:tblPr>
      <w:tblGrid>
        <w:gridCol w:w="882"/>
        <w:gridCol w:w="1281"/>
        <w:gridCol w:w="1076"/>
        <w:gridCol w:w="1068"/>
        <w:gridCol w:w="875"/>
        <w:gridCol w:w="881"/>
        <w:gridCol w:w="2256"/>
      </w:tblGrid>
      <w:tr w:rsidR="00045DE0" w:rsidTr="00CA4096">
        <w:trPr>
          <w:trHeight w:val="285"/>
        </w:trPr>
        <w:tc>
          <w:tcPr>
            <w:tcW w:w="882" w:type="dxa"/>
            <w:vMerge w:val="restart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045DE0" w:rsidTr="00CA4096">
        <w:trPr>
          <w:trHeight w:val="614"/>
        </w:trPr>
        <w:tc>
          <w:tcPr>
            <w:tcW w:w="882" w:type="dxa"/>
            <w:vMerge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计算价格命令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56" w:type="dxa"/>
            <w:vMerge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</w:p>
        </w:tc>
      </w:tr>
      <w:tr w:rsidR="00045DE0" w:rsidTr="00CA4096">
        <w:trPr>
          <w:trHeight w:val="285"/>
        </w:trPr>
        <w:tc>
          <w:tcPr>
            <w:tcW w:w="882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系统显示价格为</w:t>
            </w:r>
            <w:r>
              <w:rPr>
                <w:rFonts w:hint="eastAsia"/>
              </w:rPr>
              <w:t>230RMB</w:t>
            </w:r>
            <w:r>
              <w:t>TUS2</w:t>
            </w:r>
          </w:p>
        </w:tc>
      </w:tr>
      <w:tr w:rsidR="00045DE0" w:rsidTr="00CA4096">
        <w:trPr>
          <w:trHeight w:val="300"/>
        </w:trPr>
        <w:tc>
          <w:tcPr>
            <w:tcW w:w="882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2016.9.27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系统显示实际入住时间为</w:t>
            </w:r>
            <w:r>
              <w:rPr>
                <w:rFonts w:hint="eastAsia"/>
              </w:rPr>
              <w:t>2016.9.27</w:t>
            </w:r>
            <w:r>
              <w:rPr>
                <w:rFonts w:hint="eastAsia"/>
              </w:rPr>
              <w:t>，并满足后置条件</w:t>
            </w:r>
          </w:p>
        </w:tc>
      </w:tr>
      <w:tr w:rsidR="00045DE0" w:rsidTr="00CA4096">
        <w:trPr>
          <w:trHeight w:val="285"/>
        </w:trPr>
        <w:tc>
          <w:tcPr>
            <w:tcW w:w="882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系统显示实际入住人数为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，并满足后置条件</w:t>
            </w:r>
          </w:p>
        </w:tc>
      </w:tr>
      <w:tr w:rsidR="00045DE0" w:rsidTr="00CA4096">
        <w:trPr>
          <w:trHeight w:val="300"/>
        </w:trPr>
        <w:tc>
          <w:tcPr>
            <w:tcW w:w="882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 w:rsidR="002536E9" w:rsidRDefault="002536E9" w:rsidP="00CA4096"/>
    <w:p w:rsidR="00CA4096" w:rsidRDefault="00CA4096" w:rsidP="00CA4096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8319" w:type="dxa"/>
        <w:tblLook w:val="04A0" w:firstRow="1" w:lastRow="0" w:firstColumn="1" w:lastColumn="0" w:noHBand="0" w:noVBand="1"/>
      </w:tblPr>
      <w:tblGrid>
        <w:gridCol w:w="882"/>
        <w:gridCol w:w="1281"/>
        <w:gridCol w:w="1076"/>
        <w:gridCol w:w="867"/>
        <w:gridCol w:w="1076"/>
        <w:gridCol w:w="881"/>
        <w:gridCol w:w="2256"/>
      </w:tblGrid>
      <w:tr w:rsidR="00CA4096" w:rsidTr="002B6D13">
        <w:trPr>
          <w:trHeight w:val="285"/>
        </w:trPr>
        <w:tc>
          <w:tcPr>
            <w:tcW w:w="882" w:type="dxa"/>
            <w:vMerge w:val="restart"/>
          </w:tcPr>
          <w:p w:rsidR="00CA4096" w:rsidRDefault="00CA4096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 w:rsidR="00CA4096" w:rsidRDefault="00CA4096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 w:rsidR="00CA4096" w:rsidRDefault="00CA4096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CA4096" w:rsidTr="00033D65">
        <w:trPr>
          <w:trHeight w:val="614"/>
        </w:trPr>
        <w:tc>
          <w:tcPr>
            <w:tcW w:w="882" w:type="dxa"/>
            <w:vMerge/>
          </w:tcPr>
          <w:p w:rsidR="00CA4096" w:rsidRDefault="00CA4096" w:rsidP="002B6D13">
            <w:pPr>
              <w:jc w:val="center"/>
              <w:rPr>
                <w:rFonts w:hint="eastAsia"/>
              </w:rPr>
            </w:pP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 w:rsidR="00CA4096" w:rsidRDefault="001644CA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改变房间状态命令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增加信用命令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生成退房时间命令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/>
          </w:tcPr>
          <w:p w:rsidR="00CA4096" w:rsidRDefault="00CA4096" w:rsidP="002B6D13">
            <w:pPr>
              <w:jc w:val="center"/>
              <w:rPr>
                <w:rFonts w:hint="eastAsia"/>
              </w:rPr>
            </w:pPr>
          </w:p>
        </w:tc>
      </w:tr>
      <w:tr w:rsidR="00CA4096" w:rsidTr="00033D65">
        <w:trPr>
          <w:trHeight w:val="285"/>
        </w:trPr>
        <w:tc>
          <w:tcPr>
            <w:tcW w:w="882" w:type="dxa"/>
          </w:tcPr>
          <w:p w:rsidR="00CA4096" w:rsidRDefault="00CA4096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系统显示状态为已执行</w:t>
            </w:r>
            <w:r>
              <w:rPr>
                <w:rFonts w:hint="eastAsia"/>
              </w:rPr>
              <w:t>，并满足后置条件</w:t>
            </w:r>
          </w:p>
        </w:tc>
      </w:tr>
      <w:tr w:rsidR="00CA4096" w:rsidTr="00033D65">
        <w:trPr>
          <w:trHeight w:val="300"/>
        </w:trPr>
        <w:tc>
          <w:tcPr>
            <w:tcW w:w="882" w:type="dxa"/>
          </w:tcPr>
          <w:p w:rsidR="00CA4096" w:rsidRDefault="00CA4096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1076" w:type="dxa"/>
          </w:tcPr>
          <w:p w:rsidR="00CA4096" w:rsidRDefault="001644CA" w:rsidP="001644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033D65"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系统显示已增加信用</w:t>
            </w:r>
            <w:r>
              <w:rPr>
                <w:rFonts w:hint="eastAsia"/>
              </w:rPr>
              <w:t>230</w:t>
            </w:r>
            <w:r>
              <w:rPr>
                <w:rFonts w:hint="eastAsia"/>
              </w:rPr>
              <w:t>，并满足后置条件</w:t>
            </w:r>
          </w:p>
        </w:tc>
      </w:tr>
      <w:tr w:rsidR="00CA4096" w:rsidTr="00033D65">
        <w:trPr>
          <w:trHeight w:val="285"/>
        </w:trPr>
        <w:tc>
          <w:tcPr>
            <w:tcW w:w="882" w:type="dxa"/>
          </w:tcPr>
          <w:p w:rsidR="00CA4096" w:rsidRDefault="00CA4096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系统显示退房时间</w:t>
            </w:r>
            <w:r>
              <w:rPr>
                <w:rFonts w:hint="eastAsia"/>
              </w:rPr>
              <w:t>，并满足后置条件</w:t>
            </w:r>
          </w:p>
        </w:tc>
      </w:tr>
      <w:tr w:rsidR="00CA4096" w:rsidTr="00033D65">
        <w:trPr>
          <w:trHeight w:val="300"/>
        </w:trPr>
        <w:tc>
          <w:tcPr>
            <w:tcW w:w="882" w:type="dxa"/>
          </w:tcPr>
          <w:p w:rsidR="00CA4096" w:rsidRDefault="00CA4096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系统显示更新的房间信息或订单信息</w:t>
            </w:r>
            <w:r>
              <w:rPr>
                <w:rFonts w:hint="eastAsia"/>
              </w:rPr>
              <w:t>，并满足后置条件</w:t>
            </w:r>
          </w:p>
        </w:tc>
      </w:tr>
    </w:tbl>
    <w:p w:rsidR="00CA4096" w:rsidRDefault="00CA4096" w:rsidP="00CA4096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701"/>
        <w:gridCol w:w="1701"/>
        <w:gridCol w:w="1638"/>
      </w:tblGrid>
      <w:tr w:rsidR="00033D65" w:rsidTr="00033D65">
        <w:tc>
          <w:tcPr>
            <w:tcW w:w="3256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pPr>
              <w:rPr>
                <w:rFonts w:hint="eastAsia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pPr>
              <w:rPr>
                <w:rFonts w:hint="eastAsia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HasChild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Info.</w:t>
            </w:r>
            <w:r>
              <w:rPr>
                <w:rFonts w:ascii="Times-Roman+2" w:hAnsi="Times-Roman+2" w:cs="Times-Roman+2" w:hint="eastAsia"/>
                <w:szCs w:val="21"/>
              </w:rPr>
              <w:t>Price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.AddCredit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.State</w:t>
            </w:r>
            <w:r>
              <w:rPr>
                <w:rFonts w:ascii="Times-Roman+2" w:hAnsi="Times-Roman+2" w:cs="Times-Roman+2"/>
                <w:szCs w:val="21"/>
              </w:rPr>
              <w:t>.Operated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Order.Invalid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pPr>
              <w:rPr>
                <w:rFonts w:hint="eastAsia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Info.CheckinTime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Info.GuestNumber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Info.HasChild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Default="00033D65" w:rsidP="002536E9">
            <w:pPr>
              <w:rPr>
                <w:rFonts w:hint="eastAsia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  <w:rPr>
                <w:rFonts w:hint="eastAsia"/>
              </w:rPr>
            </w:pPr>
          </w:p>
        </w:tc>
      </w:tr>
    </w:tbl>
    <w:p w:rsidR="00EA3E7F" w:rsidRDefault="00EA3E7F" w:rsidP="00011C3C">
      <w:pPr>
        <w:jc w:val="center"/>
        <w:rPr>
          <w:rFonts w:hint="eastAsia"/>
        </w:rPr>
      </w:pPr>
    </w:p>
    <w:sectPr w:rsidR="00EA3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929" w:rsidRDefault="00420929" w:rsidP="00011C3C">
      <w:r>
        <w:separator/>
      </w:r>
    </w:p>
  </w:endnote>
  <w:endnote w:type="continuationSeparator" w:id="0">
    <w:p w:rsidR="00420929" w:rsidRDefault="00420929" w:rsidP="0001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929" w:rsidRDefault="00420929" w:rsidP="00011C3C">
      <w:r>
        <w:separator/>
      </w:r>
    </w:p>
  </w:footnote>
  <w:footnote w:type="continuationSeparator" w:id="0">
    <w:p w:rsidR="00420929" w:rsidRDefault="00420929" w:rsidP="00011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EA"/>
    <w:rsid w:val="00011C3C"/>
    <w:rsid w:val="00033D65"/>
    <w:rsid w:val="00045DE0"/>
    <w:rsid w:val="001644CA"/>
    <w:rsid w:val="001F145B"/>
    <w:rsid w:val="002432D2"/>
    <w:rsid w:val="002536E9"/>
    <w:rsid w:val="00276444"/>
    <w:rsid w:val="00420929"/>
    <w:rsid w:val="00AC3EEA"/>
    <w:rsid w:val="00CA4096"/>
    <w:rsid w:val="00EA3E7F"/>
    <w:rsid w:val="00EB0503"/>
    <w:rsid w:val="00EF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09D0D-3B25-40BA-A58D-4BE321B5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C3C"/>
    <w:rPr>
      <w:sz w:val="18"/>
      <w:szCs w:val="18"/>
    </w:rPr>
  </w:style>
  <w:style w:type="table" w:styleId="a5">
    <w:name w:val="Table Grid"/>
    <w:basedOn w:val="a1"/>
    <w:uiPriority w:val="39"/>
    <w:rsid w:val="00011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4</cp:revision>
  <dcterms:created xsi:type="dcterms:W3CDTF">2016-09-27T08:09:00Z</dcterms:created>
  <dcterms:modified xsi:type="dcterms:W3CDTF">2016-09-27T09:43:00Z</dcterms:modified>
</cp:coreProperties>
</file>