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4B" w:rsidRPr="003B234B" w:rsidRDefault="003B234B" w:rsidP="003B234B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 w:rsidR="00BA4ED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撤销未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执行订单测试用例套件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 w:rsidR="003B234B" w:rsidRPr="003B234B" w:rsidTr="001275A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覆盖流程</w:t>
            </w:r>
          </w:p>
        </w:tc>
      </w:tr>
      <w:tr w:rsidR="003B234B" w:rsidRPr="003B234B" w:rsidTr="001275A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TUS1</w:t>
            </w:r>
          </w:p>
        </w:tc>
        <w:tc>
          <w:tcPr>
            <w:tcW w:w="1080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3a</w:t>
            </w:r>
          </w:p>
        </w:tc>
        <w:tc>
          <w:tcPr>
            <w:tcW w:w="1217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3B234B" w:rsidRPr="003B234B" w:rsidTr="001275A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TUS2</w:t>
            </w:r>
          </w:p>
        </w:tc>
        <w:tc>
          <w:tcPr>
            <w:tcW w:w="1080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3b</w:t>
            </w: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3B234B" w:rsidRPr="003B234B" w:rsidTr="001275A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TUS3</w:t>
            </w:r>
          </w:p>
        </w:tc>
        <w:tc>
          <w:tcPr>
            <w:tcW w:w="1080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3c</w:t>
            </w: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</w:tbl>
    <w:p w:rsidR="003B234B" w:rsidRPr="003B234B" w:rsidRDefault="003B234B" w:rsidP="003B234B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740"/>
        <w:gridCol w:w="1707"/>
        <w:gridCol w:w="1933"/>
      </w:tblGrid>
      <w:tr w:rsidR="003B234B" w:rsidRPr="003B234B" w:rsidTr="001275A8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3B234B" w:rsidRPr="003B234B" w:rsidRDefault="003B234B" w:rsidP="003B234B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表</w:t>
            </w:r>
            <w:r w:rsidR="00BA4ED5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1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 xml:space="preserve">-2 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3B234B" w:rsidRPr="003B234B" w:rsidTr="001275A8">
        <w:trPr>
          <w:trHeight w:val="285"/>
        </w:trPr>
        <w:tc>
          <w:tcPr>
            <w:tcW w:w="2805" w:type="dxa"/>
            <w:shd w:val="clear" w:color="auto" w:fill="auto"/>
            <w:vAlign w:val="center"/>
          </w:tcPr>
          <w:p w:rsidR="003B234B" w:rsidRPr="003B234B" w:rsidRDefault="003B234B" w:rsidP="003B234B">
            <w:pPr>
              <w:widowControl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snapToGrid w:val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D00316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Cancel.Input.Affirm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9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D00316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D00316" w:rsidRDefault="00D00316" w:rsidP="003B234B">
            <w:pPr>
              <w:rPr>
                <w:rFonts w:ascii="Times-Roman+2" w:eastAsia="宋体" w:hAnsi="Times-Roman+2" w:cs="Times-Roman+2"/>
                <w:szCs w:val="21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</w:t>
            </w:r>
            <w:r>
              <w:rPr>
                <w:rFonts w:ascii="Times-Roman+2" w:eastAsia="宋体" w:hAnsi="Times-Roman+2" w:cs="Times-Roman+2"/>
                <w:szCs w:val="21"/>
              </w:rPr>
              <w:t>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D00316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D00316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D00316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</w:t>
            </w:r>
            <w:r>
              <w:rPr>
                <w:rFonts w:ascii="Times-Roman+2" w:eastAsia="宋体" w:hAnsi="Times-Roman+2" w:cs="Times-Roman+2"/>
                <w:szCs w:val="21"/>
              </w:rPr>
              <w:t>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Cancel.C</w:t>
            </w:r>
            <w:r>
              <w:rPr>
                <w:rFonts w:ascii="Times-Roman+2" w:eastAsia="宋体" w:hAnsi="Times-Roman+2" w:cs="Times-Roman+2"/>
                <w:szCs w:val="21"/>
              </w:rPr>
              <w:t>o</w:t>
            </w:r>
            <w:r>
              <w:rPr>
                <w:rFonts w:ascii="Times-Roman+2" w:eastAsia="宋体" w:hAnsi="Times-Roman+2" w:cs="Times-Roman+2" w:hint="eastAsia"/>
                <w:szCs w:val="21"/>
              </w:rPr>
              <w:t>nfirm.</w:t>
            </w:r>
            <w:r>
              <w:rPr>
                <w:rFonts w:ascii="Times-Roman+2" w:eastAsia="宋体" w:hAnsi="Times-Roman+2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1275A8">
        <w:trPr>
          <w:trHeight w:val="283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373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8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Cancle.Update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Cancel.</w:t>
            </w:r>
            <w:r>
              <w:rPr>
                <w:rFonts w:ascii="Times-Roman+2" w:eastAsia="宋体" w:hAnsi="Times-Roman+2" w:cs="Times-Roman+2"/>
                <w:szCs w:val="21"/>
              </w:rPr>
              <w:t>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6C3ACE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372"/>
        </w:trPr>
        <w:tc>
          <w:tcPr>
            <w:tcW w:w="2805" w:type="dxa"/>
            <w:shd w:val="clear" w:color="auto" w:fill="auto"/>
          </w:tcPr>
          <w:p w:rsidR="003B234B" w:rsidRPr="003B234B" w:rsidRDefault="006C3ACE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1275A8">
        <w:trPr>
          <w:trHeight w:val="279"/>
        </w:trPr>
        <w:tc>
          <w:tcPr>
            <w:tcW w:w="2805" w:type="dxa"/>
            <w:shd w:val="clear" w:color="auto" w:fill="auto"/>
          </w:tcPr>
          <w:p w:rsidR="003B234B" w:rsidRPr="003B234B" w:rsidRDefault="006C3ACE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Cancel.Update.</w:t>
            </w:r>
            <w:r>
              <w:rPr>
                <w:rFonts w:ascii="Times-Roman+2" w:eastAsia="宋体" w:hAnsi="Times-Roman+2" w:cs="Times-Roman+2"/>
                <w:szCs w:val="21"/>
              </w:rPr>
              <w:t>Next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34B" w:rsidRPr="003B234B" w:rsidRDefault="003B234B" w:rsidP="003B234B">
      <w:pPr>
        <w:rPr>
          <w:rFonts w:ascii="Calibri" w:eastAsia="宋体" w:hAnsi="Calibri" w:cs="Times New Roman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 TUS1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tbl>
      <w:tblPr>
        <w:tblStyle w:val="a3"/>
        <w:tblW w:w="10379" w:type="dxa"/>
        <w:tblInd w:w="-1139" w:type="dxa"/>
        <w:tblLook w:val="04A0" w:firstRow="1" w:lastRow="0" w:firstColumn="1" w:lastColumn="0" w:noHBand="0" w:noVBand="1"/>
      </w:tblPr>
      <w:tblGrid>
        <w:gridCol w:w="1038"/>
        <w:gridCol w:w="2787"/>
        <w:gridCol w:w="1091"/>
        <w:gridCol w:w="2667"/>
        <w:gridCol w:w="2796"/>
      </w:tblGrid>
      <w:tr w:rsidR="00DE43AE" w:rsidTr="00DE43AE">
        <w:trPr>
          <w:trHeight w:val="253"/>
        </w:trPr>
        <w:tc>
          <w:tcPr>
            <w:tcW w:w="1038" w:type="dxa"/>
            <w:vMerge w:val="restart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057F0">
              <w:rPr>
                <w:rFonts w:ascii="Times New Roman" w:eastAsia="宋体" w:hAnsi="Times New Roman" w:cs="Times New Roman"/>
                <w:color w:val="000000"/>
                <w:szCs w:val="21"/>
              </w:rPr>
              <w:t>ID</w:t>
            </w:r>
          </w:p>
        </w:tc>
        <w:tc>
          <w:tcPr>
            <w:tcW w:w="6545" w:type="dxa"/>
            <w:gridSpan w:val="3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输入</w:t>
            </w:r>
          </w:p>
        </w:tc>
        <w:tc>
          <w:tcPr>
            <w:tcW w:w="2796" w:type="dxa"/>
            <w:vMerge w:val="restart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预期输出</w:t>
            </w:r>
          </w:p>
        </w:tc>
      </w:tr>
      <w:tr w:rsidR="00DE43AE" w:rsidTr="00DE43AE">
        <w:trPr>
          <w:trHeight w:val="545"/>
        </w:trPr>
        <w:tc>
          <w:tcPr>
            <w:tcW w:w="1038" w:type="dxa"/>
            <w:vMerge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订单信息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信用值量级</w:t>
            </w:r>
          </w:p>
        </w:tc>
        <w:tc>
          <w:tcPr>
            <w:tcW w:w="266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距离最晚订单执行时间不足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小时</w:t>
            </w:r>
          </w:p>
        </w:tc>
        <w:tc>
          <w:tcPr>
            <w:tcW w:w="2796" w:type="dxa"/>
            <w:vMerge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E43AE" w:rsidTr="00DE43AE">
        <w:trPr>
          <w:trHeight w:val="554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TUS1-1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订单未执行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显示订单信息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可以继续操作</w:t>
            </w:r>
          </w:p>
        </w:tc>
      </w:tr>
      <w:tr w:rsidR="00DE43AE" w:rsidTr="00DE43AE">
        <w:trPr>
          <w:trHeight w:val="266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TUS1-2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101020102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订单异常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无法撤销订单</w:t>
            </w:r>
          </w:p>
        </w:tc>
      </w:tr>
      <w:tr w:rsidR="00DE43AE" w:rsidTr="00DE43AE">
        <w:trPr>
          <w:trHeight w:val="253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TUS1-3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订单已撤销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无法继续撤销</w:t>
            </w:r>
          </w:p>
        </w:tc>
      </w:tr>
      <w:tr w:rsidR="00DE43AE" w:rsidTr="00DE43AE">
        <w:trPr>
          <w:trHeight w:val="266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TUS1-4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无此订单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显示错误</w:t>
            </w:r>
          </w:p>
        </w:tc>
      </w:tr>
      <w:tr w:rsidR="00DE43AE" w:rsidTr="00DE43AE">
        <w:trPr>
          <w:trHeight w:val="507"/>
        </w:trPr>
        <w:tc>
          <w:tcPr>
            <w:tcW w:w="1038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TUS1-5</w:t>
            </w:r>
          </w:p>
        </w:tc>
        <w:tc>
          <w:tcPr>
            <w:tcW w:w="278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20101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价格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300RMB</w:t>
            </w:r>
          </w:p>
        </w:tc>
        <w:tc>
          <w:tcPr>
            <w:tcW w:w="1091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96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执行撤销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扣除信用值为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300</w:t>
            </w:r>
          </w:p>
        </w:tc>
      </w:tr>
      <w:tr w:rsidR="00DE43AE" w:rsidTr="00DE43AE">
        <w:trPr>
          <w:trHeight w:val="507"/>
        </w:trPr>
        <w:tc>
          <w:tcPr>
            <w:tcW w:w="1038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278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01020102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价格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00RMB</w:t>
            </w:r>
          </w:p>
        </w:tc>
        <w:tc>
          <w:tcPr>
            <w:tcW w:w="1091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一半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96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执行撤销，扣除信用值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00</w:t>
            </w:r>
          </w:p>
        </w:tc>
      </w:tr>
    </w:tbl>
    <w:p w:rsidR="000057F0" w:rsidRDefault="00136D64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4 TUS2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tbl>
      <w:tblPr>
        <w:tblStyle w:val="a3"/>
        <w:tblW w:w="10272" w:type="dxa"/>
        <w:tblInd w:w="-982" w:type="dxa"/>
        <w:tblLook w:val="04A0" w:firstRow="1" w:lastRow="0" w:firstColumn="1" w:lastColumn="0" w:noHBand="0" w:noVBand="1"/>
      </w:tblPr>
      <w:tblGrid>
        <w:gridCol w:w="977"/>
        <w:gridCol w:w="2552"/>
        <w:gridCol w:w="992"/>
        <w:gridCol w:w="2977"/>
        <w:gridCol w:w="2774"/>
      </w:tblGrid>
      <w:tr w:rsidR="00136D64" w:rsidRPr="00DE43AE" w:rsidTr="00136D64">
        <w:trPr>
          <w:trHeight w:val="427"/>
        </w:trPr>
        <w:tc>
          <w:tcPr>
            <w:tcW w:w="977" w:type="dxa"/>
            <w:vMerge w:val="restart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E43AE">
              <w:rPr>
                <w:rFonts w:ascii="Times New Roman" w:eastAsia="宋体" w:hAnsi="Times New Roman" w:cs="Times New Roman"/>
                <w:color w:val="000000"/>
                <w:szCs w:val="21"/>
              </w:rPr>
              <w:t>ID</w:t>
            </w:r>
          </w:p>
        </w:tc>
        <w:tc>
          <w:tcPr>
            <w:tcW w:w="6521" w:type="dxa"/>
            <w:gridSpan w:val="3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输入</w:t>
            </w:r>
          </w:p>
        </w:tc>
        <w:tc>
          <w:tcPr>
            <w:tcW w:w="2774" w:type="dxa"/>
            <w:vMerge w:val="restart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E43A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预计输出</w:t>
            </w:r>
          </w:p>
        </w:tc>
      </w:tr>
      <w:tr w:rsidR="00136D64" w:rsidRPr="00DE43AE" w:rsidTr="00136D64">
        <w:trPr>
          <w:trHeight w:val="699"/>
        </w:trPr>
        <w:tc>
          <w:tcPr>
            <w:tcW w:w="977" w:type="dxa"/>
            <w:vMerge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552" w:type="dxa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订单信息</w:t>
            </w:r>
          </w:p>
        </w:tc>
        <w:tc>
          <w:tcPr>
            <w:tcW w:w="992" w:type="dxa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信用值量级</w:t>
            </w:r>
          </w:p>
        </w:tc>
        <w:tc>
          <w:tcPr>
            <w:tcW w:w="2977" w:type="dxa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距离最晚订单执行时间不足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小时</w:t>
            </w:r>
          </w:p>
        </w:tc>
        <w:tc>
          <w:tcPr>
            <w:tcW w:w="2774" w:type="dxa"/>
            <w:vMerge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E43AE" w:rsidRPr="00DE43AE" w:rsidTr="00136D64">
        <w:trPr>
          <w:trHeight w:val="427"/>
        </w:trPr>
        <w:tc>
          <w:tcPr>
            <w:tcW w:w="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TUS2-1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01020201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已执行的正常订单，系统显示错误并拒绝操作</w:t>
            </w:r>
          </w:p>
        </w:tc>
      </w:tr>
      <w:tr w:rsidR="00DE43AE" w:rsidRPr="00DE43AE" w:rsidTr="00136D64">
        <w:trPr>
          <w:trHeight w:val="427"/>
        </w:trPr>
        <w:tc>
          <w:tcPr>
            <w:tcW w:w="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1020202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  <w:tr w:rsidR="00DE43AE" w:rsidRPr="00DE43AE" w:rsidTr="00136D64">
        <w:trPr>
          <w:trHeight w:val="449"/>
        </w:trPr>
        <w:tc>
          <w:tcPr>
            <w:tcW w:w="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，系统显示错误并拒绝操作</w:t>
            </w:r>
          </w:p>
        </w:tc>
      </w:tr>
      <w:tr w:rsidR="00DE43AE" w:rsidRPr="00DE43AE" w:rsidTr="00136D64">
        <w:trPr>
          <w:trHeight w:val="427"/>
        </w:trPr>
        <w:tc>
          <w:tcPr>
            <w:tcW w:w="977" w:type="dxa"/>
          </w:tcPr>
          <w:p w:rsidR="00DE43AE" w:rsidRPr="00DE43AE" w:rsidRDefault="002A2C58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10102020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</w:tbl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136D64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5 TUS3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tbl>
      <w:tblPr>
        <w:tblStyle w:val="a3"/>
        <w:tblW w:w="10422" w:type="dxa"/>
        <w:tblInd w:w="-1075" w:type="dxa"/>
        <w:tblLook w:val="04A0" w:firstRow="1" w:lastRow="0" w:firstColumn="1" w:lastColumn="0" w:noHBand="0" w:noVBand="1"/>
      </w:tblPr>
      <w:tblGrid>
        <w:gridCol w:w="2084"/>
        <w:gridCol w:w="2247"/>
        <w:gridCol w:w="1921"/>
        <w:gridCol w:w="1481"/>
        <w:gridCol w:w="2689"/>
      </w:tblGrid>
      <w:tr w:rsidR="00136D64" w:rsidRPr="00136D64" w:rsidTr="002A2C58">
        <w:trPr>
          <w:trHeight w:val="455"/>
        </w:trPr>
        <w:tc>
          <w:tcPr>
            <w:tcW w:w="2084" w:type="dxa"/>
            <w:vMerge w:val="restart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ID</w:t>
            </w:r>
          </w:p>
        </w:tc>
        <w:tc>
          <w:tcPr>
            <w:tcW w:w="5649" w:type="dxa"/>
            <w:gridSpan w:val="3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输入</w:t>
            </w:r>
          </w:p>
        </w:tc>
        <w:tc>
          <w:tcPr>
            <w:tcW w:w="2689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预计输出</w:t>
            </w:r>
          </w:p>
        </w:tc>
      </w:tr>
      <w:tr w:rsidR="00136D64" w:rsidRPr="00136D64" w:rsidTr="002A2C58">
        <w:trPr>
          <w:trHeight w:val="478"/>
        </w:trPr>
        <w:tc>
          <w:tcPr>
            <w:tcW w:w="2084" w:type="dxa"/>
            <w:vMerge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2247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订单信息</w:t>
            </w:r>
          </w:p>
        </w:tc>
        <w:tc>
          <w:tcPr>
            <w:tcW w:w="1921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信用值量级</w:t>
            </w:r>
          </w:p>
        </w:tc>
        <w:tc>
          <w:tcPr>
            <w:tcW w:w="1481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距离最晚订单执行时间不足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小时</w:t>
            </w:r>
          </w:p>
        </w:tc>
        <w:tc>
          <w:tcPr>
            <w:tcW w:w="2689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</w:tr>
      <w:tr w:rsidR="00136D64" w:rsidRPr="00136D64" w:rsidTr="002A2C58">
        <w:trPr>
          <w:trHeight w:val="455"/>
        </w:trPr>
        <w:tc>
          <w:tcPr>
            <w:tcW w:w="2084" w:type="dxa"/>
          </w:tcPr>
          <w:p w:rsidR="00136D64" w:rsidRPr="00DE43AE" w:rsidRDefault="002A2C58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TUS3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-1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010203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，系统显示错误并拒绝操作</w:t>
            </w:r>
          </w:p>
        </w:tc>
      </w:tr>
      <w:tr w:rsidR="00136D64" w:rsidRPr="00136D64" w:rsidTr="002A2C58">
        <w:trPr>
          <w:trHeight w:val="478"/>
        </w:trPr>
        <w:tc>
          <w:tcPr>
            <w:tcW w:w="2084" w:type="dxa"/>
          </w:tcPr>
          <w:p w:rsidR="00136D64" w:rsidRPr="00DE43AE" w:rsidRDefault="002A2C58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TUS3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10203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  <w:tr w:rsidR="00136D64" w:rsidRPr="00136D64" w:rsidTr="002A2C58">
        <w:trPr>
          <w:trHeight w:val="455"/>
        </w:trPr>
        <w:tc>
          <w:tcPr>
            <w:tcW w:w="2084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，系统显示错误并拒绝操作</w:t>
            </w:r>
          </w:p>
        </w:tc>
      </w:tr>
      <w:tr w:rsidR="00136D64" w:rsidRPr="00136D64" w:rsidTr="002A2C58">
        <w:trPr>
          <w:trHeight w:val="455"/>
        </w:trPr>
        <w:tc>
          <w:tcPr>
            <w:tcW w:w="2084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="002A2C5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</w:tbl>
    <w:p w:rsidR="00136D64" w:rsidRDefault="00136D64" w:rsidP="000057F0">
      <w:pPr>
        <w:widowControl/>
        <w:jc w:val="center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Pr="003B234B" w:rsidRDefault="00BA4ED5" w:rsidP="000057F0">
      <w:pPr>
        <w:widowControl/>
        <w:jc w:val="center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2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撤销未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执行订单测试用例套件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 w:rsidR="00BA4ED5" w:rsidRPr="003B234B" w:rsidTr="001275A8">
        <w:tc>
          <w:tcPr>
            <w:tcW w:w="1629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覆盖流程</w:t>
            </w:r>
          </w:p>
        </w:tc>
      </w:tr>
      <w:tr w:rsidR="00BA4ED5" w:rsidRPr="003B234B" w:rsidTr="001275A8">
        <w:tc>
          <w:tcPr>
            <w:tcW w:w="1629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TUS1</w:t>
            </w:r>
          </w:p>
        </w:tc>
        <w:tc>
          <w:tcPr>
            <w:tcW w:w="1080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1a</w:t>
            </w:r>
          </w:p>
        </w:tc>
        <w:tc>
          <w:tcPr>
            <w:tcW w:w="1217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BA4ED5" w:rsidRPr="003B234B" w:rsidTr="001275A8">
        <w:tc>
          <w:tcPr>
            <w:tcW w:w="1629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TUS2</w:t>
            </w:r>
          </w:p>
        </w:tc>
        <w:tc>
          <w:tcPr>
            <w:tcW w:w="1080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1b</w:t>
            </w: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BA4ED5" w:rsidRPr="003B234B" w:rsidTr="001275A8">
        <w:tc>
          <w:tcPr>
            <w:tcW w:w="1629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TUS3</w:t>
            </w:r>
          </w:p>
        </w:tc>
        <w:tc>
          <w:tcPr>
            <w:tcW w:w="1080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BA4ED5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1-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5a</w:t>
            </w: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</w:tbl>
    <w:p w:rsidR="00BA4ED5" w:rsidRPr="003B234B" w:rsidRDefault="00BA4ED5" w:rsidP="00BA4ED5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740"/>
        <w:gridCol w:w="1707"/>
        <w:gridCol w:w="1933"/>
      </w:tblGrid>
      <w:tr w:rsidR="00BA4ED5" w:rsidRPr="003B234B" w:rsidTr="001275A8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BA4ED5" w:rsidRPr="003B234B" w:rsidRDefault="00BA4ED5" w:rsidP="001275A8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BA4ED5" w:rsidRPr="003B234B" w:rsidRDefault="00BA4ED5" w:rsidP="001275A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2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 xml:space="preserve">-2 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BA4ED5" w:rsidRPr="003B234B" w:rsidTr="001275A8">
        <w:trPr>
          <w:trHeight w:val="285"/>
        </w:trPr>
        <w:tc>
          <w:tcPr>
            <w:tcW w:w="2805" w:type="dxa"/>
            <w:shd w:val="clear" w:color="auto" w:fill="auto"/>
            <w:vAlign w:val="center"/>
          </w:tcPr>
          <w:p w:rsidR="00BA4ED5" w:rsidRPr="003B234B" w:rsidRDefault="00BA4ED5" w:rsidP="001275A8">
            <w:pPr>
              <w:widowControl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snapToGrid w:val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</w:t>
            </w:r>
            <w:r w:rsidR="00680D13">
              <w:rPr>
                <w:rFonts w:ascii="Times-Roman+2" w:eastAsia="宋体" w:hAnsi="Times-Roman+2" w:cs="Times-Roman+2" w:hint="eastAsia"/>
                <w:szCs w:val="21"/>
              </w:rPr>
              <w:t>.</w:t>
            </w:r>
            <w:r w:rsidR="00680D13">
              <w:rPr>
                <w:rFonts w:ascii="Times-Roman+2" w:eastAsia="宋体" w:hAnsi="Times-Roman+2" w:cs="Times-Roman+2"/>
                <w:szCs w:val="21"/>
              </w:rPr>
              <w:t>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680D13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680D13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680D13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90"/>
        </w:trPr>
        <w:tc>
          <w:tcPr>
            <w:tcW w:w="2805" w:type="dxa"/>
            <w:shd w:val="clear" w:color="auto" w:fill="auto"/>
          </w:tcPr>
          <w:p w:rsidR="00BA4ED5" w:rsidRPr="003B234B" w:rsidRDefault="004478AC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</w:t>
            </w:r>
            <w:r w:rsidR="00680D13">
              <w:rPr>
                <w:rFonts w:ascii="Times-Roman+2" w:eastAsia="宋体" w:hAnsi="Times-Roman+2" w:cs="Times-Roman+2"/>
                <w:szCs w:val="21"/>
              </w:rPr>
              <w:t>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</w:t>
            </w:r>
            <w:r w:rsidR="0027640E">
              <w:rPr>
                <w:rFonts w:ascii="Times-Roman+2" w:eastAsia="宋体" w:hAnsi="Times-Roman+2" w:cs="Times-Roman+2"/>
                <w:szCs w:val="21"/>
              </w:rPr>
              <w:t>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Cancel.C</w:t>
            </w:r>
            <w:r>
              <w:rPr>
                <w:rFonts w:ascii="Times-Roman+2" w:eastAsia="宋体" w:hAnsi="Times-Roman+2" w:cs="Times-Roman+2"/>
                <w:szCs w:val="21"/>
              </w:rPr>
              <w:t>o</w:t>
            </w:r>
            <w:r>
              <w:rPr>
                <w:rFonts w:ascii="Times-Roman+2" w:eastAsia="宋体" w:hAnsi="Times-Roman+2" w:cs="Times-Roman+2" w:hint="eastAsia"/>
                <w:szCs w:val="21"/>
              </w:rPr>
              <w:t>nfirm.</w:t>
            </w:r>
            <w:r>
              <w:rPr>
                <w:rFonts w:ascii="Times-Roman+2" w:eastAsia="宋体" w:hAnsi="Times-Roman+2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83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1275A8">
        <w:trPr>
          <w:trHeight w:val="373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8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lastRenderedPageBreak/>
              <w:t>Cancle.Credit.Strategy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Cancel.</w:t>
            </w:r>
            <w:r w:rsidR="0027640E">
              <w:rPr>
                <w:rFonts w:ascii="Times-Roman+2" w:eastAsia="宋体" w:hAnsi="Times-Roman+2" w:cs="Times-Roman+2"/>
                <w:szCs w:val="21"/>
              </w:rPr>
              <w:t>Credit.Add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85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372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79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 w:hint="eastAsia"/>
                <w:szCs w:val="21"/>
              </w:rPr>
              <w:t>Cancel.Update</w:t>
            </w:r>
            <w:r>
              <w:rPr>
                <w:rFonts w:ascii="Times-Roman+2" w:eastAsia="宋体" w:hAnsi="Times-Roman+2" w:cs="Times-Roman+2"/>
                <w:szCs w:val="21"/>
              </w:rPr>
              <w:t>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335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1275A8">
        <w:trPr>
          <w:trHeight w:val="241"/>
        </w:trPr>
        <w:tc>
          <w:tcPr>
            <w:tcW w:w="2805" w:type="dxa"/>
            <w:shd w:val="clear" w:color="auto" w:fill="auto"/>
          </w:tcPr>
          <w:p w:rsidR="00BA4ED5" w:rsidRPr="003B234B" w:rsidRDefault="0027640E" w:rsidP="001275A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eastAsia="宋体" w:hAnsi="Times-Roman+2" w:cs="Times-Roman+2"/>
                <w:szCs w:val="21"/>
              </w:rPr>
              <w:t>Cancel.Close.Next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1275A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 w:rsidR="00B947C8" w:rsidRDefault="00B947C8" w:rsidP="00BA4ED5"/>
    <w:p w:rsidR="002A2C58" w:rsidRDefault="002A2C58" w:rsidP="002A2C58">
      <w:pPr>
        <w:jc w:val="center"/>
        <w:rPr>
          <w:i/>
        </w:rPr>
      </w:pPr>
      <w:r w:rsidRPr="002A2C58">
        <w:rPr>
          <w:i/>
        </w:rPr>
        <w:t>表</w:t>
      </w:r>
      <w:r w:rsidRPr="002A2C58">
        <w:rPr>
          <w:rFonts w:hint="eastAsia"/>
          <w:i/>
        </w:rPr>
        <w:t>2-</w:t>
      </w:r>
      <w:r w:rsidRPr="002A2C58">
        <w:rPr>
          <w:i/>
        </w:rPr>
        <w:t>3 TUS1</w:t>
      </w:r>
      <w:r w:rsidRPr="002A2C58"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2A2C58" w:rsidTr="00FA5914">
        <w:tc>
          <w:tcPr>
            <w:tcW w:w="1129" w:type="dxa"/>
            <w:vMerge w:val="restart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预计输出</w:t>
            </w:r>
          </w:p>
        </w:tc>
      </w:tr>
      <w:tr w:rsidR="002A2C58" w:rsidTr="00FA5914">
        <w:tc>
          <w:tcPr>
            <w:tcW w:w="1129" w:type="dxa"/>
            <w:vMerge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1559" w:type="dxa"/>
          </w:tcPr>
          <w:p w:rsidR="002A2C58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信用量级</w:t>
            </w:r>
          </w:p>
        </w:tc>
        <w:tc>
          <w:tcPr>
            <w:tcW w:w="3198" w:type="dxa"/>
            <w:vMerge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2410" w:type="dxa"/>
          </w:tcPr>
          <w:p w:rsidR="002A2C58" w:rsidRDefault="002A2C58" w:rsidP="002A2C5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 w:rsidR="00FA5914">
              <w:t>1020401</w:t>
            </w:r>
            <w:r>
              <w:rPr>
                <w:rFonts w:hint="eastAsia"/>
              </w:rPr>
              <w:t>）</w:t>
            </w:r>
          </w:p>
          <w:p w:rsidR="00FA5914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400RMB</w:t>
            </w:r>
          </w:p>
        </w:tc>
        <w:tc>
          <w:tcPr>
            <w:tcW w:w="1559" w:type="dxa"/>
          </w:tcPr>
          <w:p w:rsidR="002A2C58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2A2C58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200RMB</w:t>
            </w: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2410" w:type="dxa"/>
          </w:tcPr>
          <w:p w:rsidR="002A2C58" w:rsidRDefault="00FA5914" w:rsidP="002A2C5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20402</w:t>
            </w:r>
            <w:r>
              <w:rPr>
                <w:rFonts w:hint="eastAsia"/>
              </w:rPr>
              <w:t>）</w:t>
            </w:r>
          </w:p>
          <w:p w:rsidR="00FA5914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300RMB</w:t>
            </w:r>
          </w:p>
        </w:tc>
        <w:tc>
          <w:tcPr>
            <w:tcW w:w="1559" w:type="dxa"/>
          </w:tcPr>
          <w:p w:rsidR="002A2C58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2A2C58" w:rsidRPr="002A2C58" w:rsidRDefault="00FA5914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将异常</w:t>
            </w:r>
            <w:r w:rsidR="00CE3790">
              <w:rPr>
                <w:rFonts w:hint="eastAsia"/>
              </w:rPr>
              <w:t>订单状态置为已撤销，信用值加</w:t>
            </w:r>
            <w:r w:rsidR="00CE3790">
              <w:rPr>
                <w:rFonts w:hint="eastAsia"/>
              </w:rPr>
              <w:t>300RMB</w:t>
            </w: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410" w:type="dxa"/>
          </w:tcPr>
          <w:p w:rsidR="002A2C58" w:rsidRPr="002A2C58" w:rsidRDefault="00CE3790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2A2C58" w:rsidRPr="002A2C58" w:rsidRDefault="00CE3790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2A2C58" w:rsidRPr="002A2C58" w:rsidRDefault="00CE3790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非法订单号，请重新输入</w:t>
            </w: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2410" w:type="dxa"/>
          </w:tcPr>
          <w:p w:rsidR="002A2C58" w:rsidRPr="002A2C58" w:rsidRDefault="00CE3790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2A2C58" w:rsidRPr="002A2C58" w:rsidRDefault="00CE3790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2A2C58" w:rsidRPr="002A2C58" w:rsidRDefault="00CE3790" w:rsidP="002A2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非法订单号，请重新输入</w:t>
            </w:r>
          </w:p>
        </w:tc>
      </w:tr>
    </w:tbl>
    <w:p w:rsidR="00CE3790" w:rsidRDefault="00CE3790" w:rsidP="002A2C58">
      <w:pPr>
        <w:jc w:val="center"/>
        <w:rPr>
          <w:i/>
        </w:rPr>
      </w:pPr>
    </w:p>
    <w:p w:rsidR="002A2C58" w:rsidRDefault="00CE3790" w:rsidP="002A2C58">
      <w:pPr>
        <w:jc w:val="center"/>
        <w:rPr>
          <w:i/>
        </w:rPr>
      </w:pPr>
      <w:r>
        <w:rPr>
          <w:rFonts w:hint="eastAsia"/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4TUS2</w:t>
      </w:r>
      <w:r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CE3790" w:rsidRPr="002A2C58" w:rsidTr="00536CC7">
        <w:tc>
          <w:tcPr>
            <w:tcW w:w="1129" w:type="dxa"/>
            <w:vMerge w:val="restart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预计输出</w:t>
            </w:r>
          </w:p>
        </w:tc>
      </w:tr>
      <w:tr w:rsidR="00CE3790" w:rsidRPr="002A2C58" w:rsidTr="00536CC7">
        <w:tc>
          <w:tcPr>
            <w:tcW w:w="1129" w:type="dxa"/>
            <w:vMerge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155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信用量级</w:t>
            </w:r>
          </w:p>
        </w:tc>
        <w:tc>
          <w:tcPr>
            <w:tcW w:w="3198" w:type="dxa"/>
            <w:vMerge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</w:p>
        </w:tc>
      </w:tr>
      <w:tr w:rsidR="00CE3790" w:rsidRPr="002A2C58" w:rsidTr="00536CC7">
        <w:tc>
          <w:tcPr>
            <w:tcW w:w="112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410" w:type="dxa"/>
          </w:tcPr>
          <w:p w:rsidR="00CE3790" w:rsidRDefault="00CE3790" w:rsidP="00536CC7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t>1020403</w:t>
            </w:r>
            <w:r>
              <w:rPr>
                <w:rFonts w:hint="eastAsia"/>
              </w:rPr>
              <w:t>）</w:t>
            </w:r>
          </w:p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RMB</w:t>
            </w:r>
          </w:p>
        </w:tc>
        <w:tc>
          <w:tcPr>
            <w:tcW w:w="155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RMB</w:t>
            </w:r>
          </w:p>
        </w:tc>
      </w:tr>
      <w:tr w:rsidR="00CE3790" w:rsidRPr="002A2C58" w:rsidTr="00536CC7">
        <w:tc>
          <w:tcPr>
            <w:tcW w:w="112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410" w:type="dxa"/>
          </w:tcPr>
          <w:p w:rsidR="00CE3790" w:rsidRDefault="00CE3790" w:rsidP="00536CC7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20404</w:t>
            </w:r>
            <w:r>
              <w:rPr>
                <w:rFonts w:hint="eastAsia"/>
              </w:rPr>
              <w:t>）</w:t>
            </w:r>
          </w:p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300RMB</w:t>
            </w:r>
          </w:p>
        </w:tc>
        <w:tc>
          <w:tcPr>
            <w:tcW w:w="155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300RMB</w:t>
            </w:r>
          </w:p>
        </w:tc>
      </w:tr>
      <w:tr w:rsidR="00CE3790" w:rsidRPr="002A2C58" w:rsidTr="00536CC7">
        <w:tc>
          <w:tcPr>
            <w:tcW w:w="112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410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t>1020201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订单非异常，请重新输入</w:t>
            </w:r>
          </w:p>
        </w:tc>
      </w:tr>
      <w:tr w:rsidR="00CE3790" w:rsidRPr="002A2C58" w:rsidTr="00536CC7">
        <w:tc>
          <w:tcPr>
            <w:tcW w:w="112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2410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101020202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CE3790" w:rsidRPr="002A2C58" w:rsidRDefault="00CE3790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订单非异常</w:t>
            </w:r>
            <w:r>
              <w:rPr>
                <w:rFonts w:hint="eastAsia"/>
              </w:rPr>
              <w:t>，请重新输入</w:t>
            </w:r>
          </w:p>
        </w:tc>
      </w:tr>
    </w:tbl>
    <w:p w:rsidR="00B54CF2" w:rsidRDefault="00B54CF2" w:rsidP="00B54CF2">
      <w:pPr>
        <w:jc w:val="center"/>
        <w:rPr>
          <w:i/>
        </w:rPr>
      </w:pPr>
    </w:p>
    <w:p w:rsidR="00B54CF2" w:rsidRDefault="00B54CF2" w:rsidP="00B54CF2">
      <w:pPr>
        <w:jc w:val="center"/>
        <w:rPr>
          <w:i/>
        </w:rPr>
      </w:pPr>
      <w:r>
        <w:rPr>
          <w:rFonts w:hint="eastAsia"/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5 TUS3</w:t>
      </w:r>
      <w:r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2306"/>
        <w:gridCol w:w="992"/>
        <w:gridCol w:w="1134"/>
        <w:gridCol w:w="2914"/>
      </w:tblGrid>
      <w:tr w:rsidR="00B54CF2" w:rsidRPr="002A2C58" w:rsidTr="00B54CF2">
        <w:tc>
          <w:tcPr>
            <w:tcW w:w="950" w:type="dxa"/>
            <w:vMerge w:val="restart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432" w:type="dxa"/>
            <w:gridSpan w:val="3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914" w:type="dxa"/>
            <w:vMerge w:val="restart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预计输出</w:t>
            </w:r>
          </w:p>
        </w:tc>
      </w:tr>
      <w:tr w:rsidR="00B54CF2" w:rsidRPr="002A2C58" w:rsidTr="00B54CF2">
        <w:tc>
          <w:tcPr>
            <w:tcW w:w="950" w:type="dxa"/>
            <w:vMerge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</w:p>
        </w:tc>
        <w:tc>
          <w:tcPr>
            <w:tcW w:w="2306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992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信用量级</w:t>
            </w:r>
          </w:p>
        </w:tc>
        <w:tc>
          <w:tcPr>
            <w:tcW w:w="1134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取消删除</w:t>
            </w:r>
          </w:p>
        </w:tc>
        <w:tc>
          <w:tcPr>
            <w:tcW w:w="2914" w:type="dxa"/>
            <w:vMerge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</w:p>
        </w:tc>
      </w:tr>
      <w:tr w:rsidR="00B54CF2" w:rsidRPr="002A2C58" w:rsidTr="00B54CF2">
        <w:tc>
          <w:tcPr>
            <w:tcW w:w="950" w:type="dxa"/>
          </w:tcPr>
          <w:p w:rsidR="00B54CF2" w:rsidRPr="002A2C58" w:rsidRDefault="00B54CF2" w:rsidP="00B54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06" w:type="dxa"/>
          </w:tcPr>
          <w:p w:rsidR="00B54CF2" w:rsidRDefault="00B54CF2" w:rsidP="00536CC7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t>1020403</w:t>
            </w:r>
            <w:r>
              <w:rPr>
                <w:rFonts w:hint="eastAsia"/>
              </w:rPr>
              <w:t>）</w:t>
            </w:r>
          </w:p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500RMB</w:t>
            </w:r>
          </w:p>
        </w:tc>
        <w:tc>
          <w:tcPr>
            <w:tcW w:w="992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一半</w:t>
            </w:r>
          </w:p>
        </w:tc>
        <w:tc>
          <w:tcPr>
            <w:tcW w:w="1134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RMB</w:t>
            </w:r>
          </w:p>
        </w:tc>
      </w:tr>
      <w:tr w:rsidR="00B54CF2" w:rsidRPr="002A2C58" w:rsidTr="00B54CF2">
        <w:tc>
          <w:tcPr>
            <w:tcW w:w="950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306" w:type="dxa"/>
          </w:tcPr>
          <w:p w:rsidR="00B54CF2" w:rsidRDefault="00B54CF2" w:rsidP="00536CC7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20404</w:t>
            </w:r>
            <w:r>
              <w:rPr>
                <w:rFonts w:hint="eastAsia"/>
              </w:rPr>
              <w:t>）</w:t>
            </w:r>
          </w:p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300RMB</w:t>
            </w:r>
          </w:p>
        </w:tc>
        <w:tc>
          <w:tcPr>
            <w:tcW w:w="992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B54CF2" w:rsidRPr="002A2C58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300RMB</w:t>
            </w:r>
          </w:p>
        </w:tc>
      </w:tr>
      <w:tr w:rsidR="00B54CF2" w:rsidRPr="002A2C58" w:rsidTr="00B54CF2">
        <w:tc>
          <w:tcPr>
            <w:tcW w:w="950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2306" w:type="dxa"/>
          </w:tcPr>
          <w:p w:rsidR="00B54CF2" w:rsidRDefault="00B54CF2" w:rsidP="00B54CF2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101020405</w:t>
            </w:r>
            <w:r>
              <w:rPr>
                <w:rFonts w:hint="eastAsia"/>
              </w:rPr>
              <w:t>）</w:t>
            </w:r>
          </w:p>
          <w:p w:rsidR="00B54CF2" w:rsidRDefault="00B54CF2" w:rsidP="00B54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400RMB</w:t>
            </w:r>
          </w:p>
        </w:tc>
        <w:tc>
          <w:tcPr>
            <w:tcW w:w="992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一半</w:t>
            </w:r>
          </w:p>
        </w:tc>
        <w:tc>
          <w:tcPr>
            <w:tcW w:w="1134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系统取消撤销操作，返回初始界面</w:t>
            </w:r>
          </w:p>
        </w:tc>
      </w:tr>
      <w:tr w:rsidR="00B54CF2" w:rsidRPr="002A2C58" w:rsidTr="00B54CF2">
        <w:tc>
          <w:tcPr>
            <w:tcW w:w="950" w:type="dxa"/>
          </w:tcPr>
          <w:p w:rsidR="00B54CF2" w:rsidRDefault="00B54CF2" w:rsidP="00B54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TUS3-</w:t>
            </w:r>
            <w:r>
              <w:t>4</w:t>
            </w:r>
          </w:p>
        </w:tc>
        <w:tc>
          <w:tcPr>
            <w:tcW w:w="2306" w:type="dxa"/>
          </w:tcPr>
          <w:p w:rsidR="00B54CF2" w:rsidRDefault="00B54CF2" w:rsidP="00536CC7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20406</w:t>
            </w:r>
            <w:r>
              <w:rPr>
                <w:rFonts w:hint="eastAsia"/>
              </w:rPr>
              <w:t>）</w:t>
            </w:r>
          </w:p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500RMB</w:t>
            </w:r>
          </w:p>
        </w:tc>
        <w:tc>
          <w:tcPr>
            <w:tcW w:w="992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B54CF2" w:rsidRDefault="00B54CF2" w:rsidP="00536C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系统取消撤销操作，返回初始界面</w:t>
            </w:r>
            <w:bookmarkStart w:id="0" w:name="_GoBack"/>
            <w:bookmarkEnd w:id="0"/>
          </w:p>
        </w:tc>
      </w:tr>
    </w:tbl>
    <w:p w:rsidR="00CE3790" w:rsidRPr="00B54CF2" w:rsidRDefault="00CE3790" w:rsidP="002A2C58">
      <w:pPr>
        <w:jc w:val="center"/>
        <w:rPr>
          <w:rFonts w:hint="eastAsia"/>
          <w:i/>
        </w:rPr>
      </w:pPr>
    </w:p>
    <w:sectPr w:rsidR="00CE3790" w:rsidRPr="00B54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106" w:rsidRDefault="00BE0106" w:rsidP="00D00316">
      <w:r>
        <w:separator/>
      </w:r>
    </w:p>
  </w:endnote>
  <w:endnote w:type="continuationSeparator" w:id="0">
    <w:p w:rsidR="00BE0106" w:rsidRDefault="00BE0106" w:rsidP="00D0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106" w:rsidRDefault="00BE0106" w:rsidP="00D00316">
      <w:r>
        <w:separator/>
      </w:r>
    </w:p>
  </w:footnote>
  <w:footnote w:type="continuationSeparator" w:id="0">
    <w:p w:rsidR="00BE0106" w:rsidRDefault="00BE0106" w:rsidP="00D00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1MjAzNjUFUsZmBko6SsGpxcWZ+XkgBUa1AFkh2m8sAAAA"/>
  </w:docVars>
  <w:rsids>
    <w:rsidRoot w:val="003B234B"/>
    <w:rsid w:val="000057F0"/>
    <w:rsid w:val="00136D64"/>
    <w:rsid w:val="00212F56"/>
    <w:rsid w:val="00270FDD"/>
    <w:rsid w:val="0027640E"/>
    <w:rsid w:val="002A2C58"/>
    <w:rsid w:val="003855E6"/>
    <w:rsid w:val="003B234B"/>
    <w:rsid w:val="004478AC"/>
    <w:rsid w:val="00680D13"/>
    <w:rsid w:val="00681F5E"/>
    <w:rsid w:val="006C3ACE"/>
    <w:rsid w:val="00B006E8"/>
    <w:rsid w:val="00B54CF2"/>
    <w:rsid w:val="00B947C8"/>
    <w:rsid w:val="00BA4ED5"/>
    <w:rsid w:val="00BE0106"/>
    <w:rsid w:val="00BF25A9"/>
    <w:rsid w:val="00CE3790"/>
    <w:rsid w:val="00D00316"/>
    <w:rsid w:val="00D60CBD"/>
    <w:rsid w:val="00DE43AE"/>
    <w:rsid w:val="00F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3B20A-E064-4C7F-A761-CF10473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34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00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03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0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0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2016-09-28T12:36:00Z</dcterms:created>
  <dcterms:modified xsi:type="dcterms:W3CDTF">2016-09-28T12:36:00Z</dcterms:modified>
</cp:coreProperties>
</file>