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系统应允许客户输入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账单编号以查找账单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Cancel.Input.Search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系统应允许客户在账单记录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（输出：账单分类界面）</w:t>
            </w:r>
            <w:r>
              <w:rPr>
                <w:rFonts w:ascii="Times-Roman+2" w:hAnsi="Times-Roman+2" w:cs="Times-Roman+2" w:hint="eastAsia"/>
                <w:szCs w:val="21"/>
              </w:rPr>
              <w:t>中查找账单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 xml:space="preserve">Input.End 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查找结束时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系统显示账单信息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（输出；逻辑文件）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客户在输入取消命令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时，系统要关闭撤销任务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1553F4" w:rsidRPr="00316948" w:rsidTr="00ED429E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客户在输入撤销订单命令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系统询问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是否确认撤销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/>
                <w:szCs w:val="21"/>
              </w:rPr>
              <w:t>Cancel.Confirm</w:t>
            </w:r>
          </w:p>
        </w:tc>
      </w:tr>
      <w:tr w:rsidR="001553F4" w:rsidTr="00ED429E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Cancel.Input.Affirm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1E59E5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客户输入确认撤销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 w:rsidRPr="001E59E5">
              <w:rPr>
                <w:rFonts w:ascii="Times-Roman+2" w:hAnsi="Times-Roman+2" w:cs="Times-Roman+2"/>
                <w:szCs w:val="21"/>
              </w:rPr>
              <w:t>时，系统应该执行撤销任务，详见</w:t>
            </w:r>
            <w:r w:rsidRPr="001E59E5">
              <w:rPr>
                <w:rFonts w:ascii="Times-Roman+2" w:hAnsi="Times-Roman+2" w:cs="Times-Roman+2"/>
                <w:szCs w:val="21"/>
              </w:rPr>
              <w:t>Cancel.</w:t>
            </w:r>
          </w:p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Repeal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</w:p>
        </w:tc>
      </w:tr>
      <w:tr w:rsidR="001553F4" w:rsidRPr="001E59E5" w:rsidTr="00ED429E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1E59E5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cel.Input.Credit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1E59E5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客户撤销的订单距离最晚订单执行时间不足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小时，系统扣除相应的信用值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客户撤销非已执行订单时，系统应该提示错误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客户通过输入订单号或手动查找到订单后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  <w:r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(</w:t>
            </w:r>
            <w:r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逻辑文件</w:t>
            </w:r>
            <w:r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)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系统应该退出撤销订单任务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客户对未执行的订单执行订单撤销操作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系统应该将此订单从未执行订单列表中移除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加入已撤销订单列表中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并将此订单状态改为以撤销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系统显示订单列表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客户请求浏览分类的订单时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系统应该显示分类后的订单列表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Reapeal.Invalid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客户撤销的未执行订单距离最晚订单执行时间不足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小时，扣除相应信用值，信用值量级为一般或全部。</w:t>
            </w:r>
            <w:r w:rsidRPr="00114B0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（信用值</w:t>
            </w:r>
            <w:r>
              <w:rPr>
                <w:rFonts w:ascii="Times-Roman+2" w:hAnsi="Times-Roman+2" w:cs="Times-Roman+2" w:hint="eastAsia"/>
                <w:szCs w:val="21"/>
              </w:rPr>
              <w:t>=</w:t>
            </w:r>
            <w:r>
              <w:rPr>
                <w:rFonts w:ascii="Times-Roman+2" w:hAnsi="Times-Roman+2" w:cs="Times-Roman+2" w:hint="eastAsia"/>
                <w:szCs w:val="21"/>
              </w:rPr>
              <w:t>订单价值</w:t>
            </w:r>
            <w:r>
              <w:rPr>
                <w:rFonts w:ascii="Times-Roman+2" w:hAnsi="Times-Roman+2" w:cs="Times-Roman+2" w:hint="eastAsia"/>
                <w:szCs w:val="21"/>
              </w:rPr>
              <w:t>*</w:t>
            </w:r>
            <w:r>
              <w:rPr>
                <w:rFonts w:ascii="Times-Roman+2" w:hAnsi="Times-Roman+2" w:cs="Times-Roman+2" w:hint="eastAsia"/>
                <w:szCs w:val="21"/>
              </w:rPr>
              <w:t>量级）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</w:t>
            </w:r>
            <w:r>
              <w:rPr>
                <w:rFonts w:ascii="Times-Roman+2" w:hAnsi="Times-Roman+2" w:cs="Times-Roman+2"/>
                <w:szCs w:val="21"/>
              </w:rPr>
              <w:t>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撤销任务的完成情况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当执行会扣除信用值的撤销操作时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是否执行扣除信用值的撤销操作</w:t>
            </w:r>
          </w:p>
        </w:tc>
      </w:tr>
      <w:tr w:rsidR="001553F4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</w:t>
            </w:r>
            <w:r>
              <w:rPr>
                <w:rFonts w:ascii="Times-Roman+2" w:hAnsi="Times-Roman+2" w:cs="Times-Roman+2"/>
                <w:szCs w:val="21"/>
              </w:rPr>
              <w:t>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当客户确认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执行完撤销操作时，系统存储并更新数据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1553F4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当客户退出撤销操作时，系统关闭撤销任务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当顾客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用户执行订单撤销操作，系统将订单状态置为已撤销，从未执行订单列表中删除订单并添加至已撤销订单。更新数据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Cancel.Reapel.Inva</w:t>
            </w:r>
            <w:r>
              <w:rPr>
                <w:rFonts w:ascii="Times-Roman+2" w:hAnsi="Times-Roman+2" w:cs="Times-Roman+2"/>
                <w:szCs w:val="21"/>
              </w:rPr>
              <w:t>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客户撤销的订单是非未执行订单，如已执行的正常订单和异常订单</w:t>
            </w:r>
            <w:r w:rsidRPr="00A72688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。系统提示不予处理。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    </w:t>
            </w:r>
            <w:r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执行撤销订单时客户想要取消撤销操作，系统应该提供撤销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途径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并执行撤销操作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Cancal.Reapeal.End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用户撤销订单执行完成，系统关闭渠道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，存储并更新数据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系统更新用户的信用值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  <w:r w:rsidRPr="00B163DA">
              <w:rPr>
                <w:rFonts w:ascii="Times-Roman+2" w:hAnsi="Times-Roman+2" w:cs="Times-Roman+2" w:hint="eastAsia"/>
                <w:szCs w:val="21"/>
              </w:rPr>
              <w:t>（输出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</w:tbl>
    <w:p w:rsidR="00B012E3" w:rsidRDefault="00B012E3"/>
    <w:p w:rsidR="001553F4" w:rsidRDefault="001553F4" w:rsidP="001553F4">
      <w:r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553F4" w:rsidRDefault="001553F4" w:rsidP="001553F4">
      <w:r>
        <w:t>输出</w:t>
      </w:r>
      <w:r>
        <w:rPr>
          <w:rFonts w:hint="eastAsia"/>
        </w:rPr>
        <w:t>：</w:t>
      </w:r>
      <w:r>
        <w:rPr>
          <w:rFonts w:hint="eastAsia"/>
        </w:rPr>
        <w:t>11</w:t>
      </w:r>
    </w:p>
    <w:p w:rsidR="001553F4" w:rsidRDefault="001553F4" w:rsidP="001553F4">
      <w:r>
        <w:t>查询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1553F4" w:rsidRDefault="001553F4" w:rsidP="001553F4">
      <w:r>
        <w:t>逻辑文件</w:t>
      </w:r>
      <w:r>
        <w:rPr>
          <w:rFonts w:hint="eastAsia"/>
        </w:rPr>
        <w:t>：</w:t>
      </w:r>
      <w:r>
        <w:rPr>
          <w:rFonts w:hint="eastAsia"/>
        </w:rPr>
        <w:t>11</w:t>
      </w:r>
    </w:p>
    <w:p w:rsidR="001553F4" w:rsidRDefault="001553F4" w:rsidP="001553F4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2D5926" w:rsidRDefault="002D5926" w:rsidP="001553F4">
      <w:r>
        <w:t>FP(</w:t>
      </w:r>
      <w:r>
        <w:rPr>
          <w:rFonts w:hint="eastAsia"/>
        </w:rPr>
        <w:t>sale)=201*(0.65+0.01*39)=209.04</w:t>
      </w:r>
    </w:p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</w:t>
            </w:r>
            <w:r>
              <w:rPr>
                <w:rFonts w:ascii="Times-Roman+2" w:hAnsi="Times-Roman+2" w:cs="Times-Roman+2"/>
                <w:szCs w:val="21"/>
              </w:rPr>
              <w:t>.Order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系统应该允许网站营销人员通过输入订单号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/>
                <w:szCs w:val="21"/>
              </w:rPr>
              <w:t>查找对应订单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系统应该允许网站营销人员通过手动查找异常订单列表中的订单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；逻辑文件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结束撤销命令时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系统要结束一个撤销任务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取消命令时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撤销任务不做任何处理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当网站营销人员输入不可识别订单号或是非异常订单时，系统不予响应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网络营销人员同坐输入订单号或手动查找到订单后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订单信息包括订单状态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开始时间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退房时间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最晚订单执行时间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房间类型及数量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预计入住人数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有无儿童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撤销异常订单任务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不执行任何操作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B65961" w:rsidRDefault="001553F4" w:rsidP="00ED429E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网络营销人员对线下申诉合理的异常订单执行撤销操作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系统应该将此订单从异常订单列表中移除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添加至已撤销订单列表中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并将此订单状态置为已撤销</w:t>
            </w:r>
            <w:r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</w:t>
            </w:r>
            <w:r>
              <w:rPr>
                <w:rFonts w:ascii="Times-Roman+2" w:hAnsi="Times-Roman+2" w:cs="Times-Roman+2"/>
                <w:szCs w:val="21"/>
              </w:rPr>
              <w:t>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网络营销人员撤销的是非异常订单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Cancel.R</w:t>
            </w:r>
            <w:r>
              <w:rPr>
                <w:rFonts w:ascii="Times-Roman+2" w:hAnsi="Times-Roman+2" w:cs="Times-Roman+2"/>
                <w:szCs w:val="21"/>
              </w:rPr>
              <w:t>epeal.Invalid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客户的信用值根据信用量级恢复信用值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系统允许网络营销人员确认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撤销任务的完成情况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系统允许网络营销人员确认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当网络营销人员确认执行完撤销任务时，系统存储并更新数据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当网络营销人员退出撤销操作时，系统提供关闭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确认询问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当网络营销人员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网络营销人员执行异常订单的撤销操作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系统将订单状态置为已撤销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从异常订单列表中删除并添加至已撤销订单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更新数据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网络营销人员撤销的是非异常订单，如已执行的正常订单和未执行的订单。系统提示不予处理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</w:t>
            </w:r>
            <w:r>
              <w:rPr>
                <w:rFonts w:ascii="Times-Roman+2" w:hAnsi="Times-Roman+2" w:cs="Times-Roman+2"/>
                <w:szCs w:val="21"/>
              </w:rPr>
              <w:t>el.Repeal.Cancel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执行撤销订单时网络营销人员想要取消撤销操作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系统应该提供撤销途径并执行撤销操作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cel.Repeal.End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网络营销人员撤销订单执行完成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系统关闭撤销渠道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存储并更新数据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同时提示进行信用值操作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Cancel.Credit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trategy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网络营销人员选择信用值恢复量级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分为一半和全部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Cancel.Credit.Add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系统根据信用值恢复量级和订单价值恢复信用值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存储数据并更新信用值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</w:t>
            </w:r>
            <w:r>
              <w:rPr>
                <w:rFonts w:ascii="Times-Roman+2" w:hAnsi="Times-Roman+2" w:cs="Times-Roman+2"/>
                <w:szCs w:val="21"/>
              </w:rPr>
              <w:t>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系统更新用户的信用值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在系统更新过程中发生故障时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系统进行数据恢复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</w:tbl>
    <w:p w:rsidR="001553F4" w:rsidRPr="00F26482" w:rsidRDefault="001553F4" w:rsidP="001553F4"/>
    <w:p w:rsidR="001553F4" w:rsidRDefault="001553F4" w:rsidP="001553F4">
      <w:r>
        <w:t>输入</w:t>
      </w:r>
      <w:r>
        <w:rPr>
          <w:rFonts w:hint="eastAsia"/>
        </w:rPr>
        <w:t>：</w:t>
      </w:r>
      <w:r w:rsidR="000E1A5C">
        <w:rPr>
          <w:rFonts w:hint="eastAsia"/>
        </w:rPr>
        <w:t>1</w:t>
      </w:r>
    </w:p>
    <w:p w:rsidR="001553F4" w:rsidRDefault="001553F4" w:rsidP="001553F4">
      <w:r>
        <w:t>输出</w:t>
      </w:r>
      <w:r w:rsidR="000E1A5C">
        <w:rPr>
          <w:rFonts w:hint="eastAsia"/>
        </w:rPr>
        <w:t>：</w:t>
      </w:r>
      <w:r w:rsidR="000E1A5C">
        <w:rPr>
          <w:rFonts w:hint="eastAsia"/>
        </w:rPr>
        <w:t>11</w:t>
      </w:r>
    </w:p>
    <w:p w:rsidR="001553F4" w:rsidRDefault="001553F4" w:rsidP="001553F4">
      <w:r>
        <w:t>查询</w:t>
      </w:r>
      <w:r>
        <w:rPr>
          <w:rFonts w:hint="eastAsia"/>
        </w:rPr>
        <w:t>：</w:t>
      </w:r>
      <w:r w:rsidR="000E1A5C">
        <w:rPr>
          <w:rFonts w:hint="eastAsia"/>
        </w:rPr>
        <w:t>3</w:t>
      </w:r>
    </w:p>
    <w:p w:rsidR="001553F4" w:rsidRDefault="001553F4" w:rsidP="001553F4">
      <w:r>
        <w:t>逻辑文件</w:t>
      </w:r>
      <w:r>
        <w:rPr>
          <w:rFonts w:hint="eastAsia"/>
        </w:rPr>
        <w:t>：</w:t>
      </w:r>
      <w:r w:rsidR="000E1A5C">
        <w:rPr>
          <w:rFonts w:hint="eastAsia"/>
        </w:rPr>
        <w:t>12</w:t>
      </w:r>
    </w:p>
    <w:p w:rsidR="001553F4" w:rsidRDefault="001553F4" w:rsidP="001553F4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53F4" w:rsidRPr="001553F4" w:rsidRDefault="002D5926">
      <w:r>
        <w:rPr>
          <w:rFonts w:hint="eastAsia"/>
        </w:rPr>
        <w:t>FP(sale)=191*(0.65+0.01*39)=198.64</w:t>
      </w:r>
      <w:bookmarkStart w:id="0" w:name="_GoBack"/>
      <w:bookmarkEnd w:id="0"/>
    </w:p>
    <w:sectPr w:rsidR="001553F4" w:rsidRPr="00155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A94" w:rsidRDefault="00DE5A94" w:rsidP="001553F4">
      <w:r>
        <w:separator/>
      </w:r>
    </w:p>
  </w:endnote>
  <w:endnote w:type="continuationSeparator" w:id="0">
    <w:p w:rsidR="00DE5A94" w:rsidRDefault="00DE5A94" w:rsidP="0015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A94" w:rsidRDefault="00DE5A94" w:rsidP="001553F4">
      <w:r>
        <w:separator/>
      </w:r>
    </w:p>
  </w:footnote>
  <w:footnote w:type="continuationSeparator" w:id="0">
    <w:p w:rsidR="00DE5A94" w:rsidRDefault="00DE5A94" w:rsidP="00155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33"/>
    <w:rsid w:val="000E1A5C"/>
    <w:rsid w:val="001553F4"/>
    <w:rsid w:val="002D5926"/>
    <w:rsid w:val="00434533"/>
    <w:rsid w:val="004A486D"/>
    <w:rsid w:val="00B012E3"/>
    <w:rsid w:val="00D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96712B-1FAA-42D0-BC9D-6E80E6B6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3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3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3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3F4"/>
    <w:rPr>
      <w:sz w:val="18"/>
      <w:szCs w:val="18"/>
    </w:rPr>
  </w:style>
  <w:style w:type="table" w:styleId="a5">
    <w:name w:val="Table Grid"/>
    <w:basedOn w:val="a1"/>
    <w:rsid w:val="001553F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yipeng</cp:lastModifiedBy>
  <cp:revision>5</cp:revision>
  <dcterms:created xsi:type="dcterms:W3CDTF">2016-09-28T11:35:00Z</dcterms:created>
  <dcterms:modified xsi:type="dcterms:W3CDTF">2016-09-28T12:03:00Z</dcterms:modified>
</cp:coreProperties>
</file>