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11E" w:rsidRDefault="00FB311E" w:rsidP="00FB311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对评价订单</w:t>
      </w:r>
      <w:r>
        <w:rPr>
          <w:rFonts w:hint="eastAsia"/>
          <w:szCs w:val="21"/>
        </w:rPr>
        <w:t>的测试用例</w:t>
      </w:r>
    </w:p>
    <w:p w:rsidR="00FB311E" w:rsidRDefault="00FB311E" w:rsidP="00FB311E">
      <w:pPr>
        <w:pStyle w:val="1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</w:t>
      </w:r>
      <w:r>
        <w:rPr>
          <w:szCs w:val="21"/>
        </w:rPr>
        <w:t>TUS-1</w:t>
      </w:r>
    </w:p>
    <w:tbl>
      <w:tblPr>
        <w:tblStyle w:val="a3"/>
        <w:tblW w:w="11253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117"/>
        <w:gridCol w:w="6096"/>
        <w:gridCol w:w="4040"/>
      </w:tblGrid>
      <w:tr w:rsidR="00FB311E" w:rsidTr="00BC6E32">
        <w:trPr>
          <w:trHeight w:val="849"/>
        </w:trPr>
        <w:tc>
          <w:tcPr>
            <w:tcW w:w="1117" w:type="dxa"/>
          </w:tcPr>
          <w:p w:rsidR="00FB311E" w:rsidRDefault="00FB311E" w:rsidP="00BC6E32">
            <w:pPr>
              <w:pStyle w:val="1"/>
              <w:ind w:firstLineChars="800" w:firstLine="1600"/>
              <w:jc w:val="left"/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6096" w:type="dxa"/>
          </w:tcPr>
          <w:p w:rsidR="00FB311E" w:rsidRDefault="00FB311E" w:rsidP="00BC6E32">
            <w:pPr>
              <w:pStyle w:val="1"/>
              <w:ind w:firstLineChars="1200" w:firstLine="24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040" w:type="dxa"/>
          </w:tcPr>
          <w:p w:rsidR="00FB311E" w:rsidRDefault="00FB311E" w:rsidP="00BC6E32">
            <w:pPr>
              <w:pStyle w:val="1"/>
              <w:ind w:firstLineChars="700" w:firstLine="14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 w:rsidR="00FB311E" w:rsidTr="00BC6E32">
        <w:tc>
          <w:tcPr>
            <w:tcW w:w="1117" w:type="dxa"/>
            <w:tcBorders>
              <w:top w:val="single" w:sz="4" w:space="0" w:color="auto"/>
            </w:tcBorders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TUS1-1</w:t>
            </w:r>
          </w:p>
        </w:tc>
        <w:tc>
          <w:tcPr>
            <w:tcW w:w="6096" w:type="dxa"/>
            <w:tcBorders>
              <w:top w:val="single" w:sz="4" w:space="0" w:color="auto"/>
            </w:tcBorders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对订单（</w:t>
            </w:r>
            <w:r>
              <w:rPr>
                <w:rFonts w:hint="eastAsia"/>
                <w:szCs w:val="21"/>
              </w:rPr>
              <w:t>1001</w:t>
            </w:r>
            <w:r>
              <w:rPr>
                <w:rFonts w:hint="eastAsia"/>
                <w:szCs w:val="21"/>
              </w:rPr>
              <w:t>）评分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分，</w:t>
            </w:r>
            <w:proofErr w:type="gramStart"/>
            <w:r>
              <w:rPr>
                <w:rFonts w:hint="eastAsia"/>
                <w:szCs w:val="21"/>
              </w:rPr>
              <w:t>无评价</w:t>
            </w:r>
            <w:proofErr w:type="gramEnd"/>
          </w:p>
        </w:tc>
        <w:tc>
          <w:tcPr>
            <w:tcW w:w="4040" w:type="dxa"/>
            <w:tcBorders>
              <w:top w:val="single" w:sz="4" w:space="0" w:color="auto"/>
            </w:tcBorders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显示订单（</w:t>
            </w:r>
            <w:r>
              <w:rPr>
                <w:rFonts w:hint="eastAsia"/>
                <w:szCs w:val="21"/>
              </w:rPr>
              <w:t>1001</w:t>
            </w:r>
            <w:r>
              <w:rPr>
                <w:rFonts w:hint="eastAsia"/>
                <w:szCs w:val="21"/>
              </w:rPr>
              <w:t>）的评分为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，文字评价无</w:t>
            </w:r>
          </w:p>
        </w:tc>
      </w:tr>
      <w:tr w:rsidR="00FB311E" w:rsidTr="00BC6E32">
        <w:tc>
          <w:tcPr>
            <w:tcW w:w="1117" w:type="dxa"/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6096" w:type="dxa"/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对订单（</w:t>
            </w:r>
            <w:r>
              <w:rPr>
                <w:rFonts w:hint="eastAsia"/>
                <w:szCs w:val="21"/>
              </w:rPr>
              <w:t>1001</w:t>
            </w:r>
            <w:r>
              <w:rPr>
                <w:rFonts w:hint="eastAsia"/>
                <w:szCs w:val="21"/>
              </w:rPr>
              <w:t>）评分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分，文字评价：一次满意的酒店入住</w:t>
            </w:r>
          </w:p>
        </w:tc>
        <w:tc>
          <w:tcPr>
            <w:tcW w:w="4040" w:type="dxa"/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显示订单（</w:t>
            </w:r>
            <w:r>
              <w:rPr>
                <w:rFonts w:hint="eastAsia"/>
                <w:szCs w:val="21"/>
              </w:rPr>
              <w:t>1001</w:t>
            </w:r>
            <w:r>
              <w:rPr>
                <w:rFonts w:hint="eastAsia"/>
                <w:szCs w:val="21"/>
              </w:rPr>
              <w:t>）的评分为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，文字评价：一次满意的酒店入住</w:t>
            </w:r>
          </w:p>
        </w:tc>
      </w:tr>
      <w:tr w:rsidR="00FB311E" w:rsidTr="00BC6E32">
        <w:tc>
          <w:tcPr>
            <w:tcW w:w="1117" w:type="dxa"/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TUS1-3</w:t>
            </w:r>
          </w:p>
        </w:tc>
        <w:tc>
          <w:tcPr>
            <w:tcW w:w="6096" w:type="dxa"/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对订单（</w:t>
            </w:r>
            <w:r>
              <w:rPr>
                <w:rFonts w:hint="eastAsia"/>
                <w:szCs w:val="21"/>
              </w:rPr>
              <w:t>1001</w:t>
            </w:r>
            <w:r>
              <w:rPr>
                <w:rFonts w:hint="eastAsia"/>
                <w:szCs w:val="21"/>
              </w:rPr>
              <w:t>）未进行评分评价，文字评价：满意</w:t>
            </w:r>
          </w:p>
        </w:tc>
        <w:tc>
          <w:tcPr>
            <w:tcW w:w="4040" w:type="dxa"/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系统提示未完成打分，请重新评价</w:t>
            </w:r>
          </w:p>
        </w:tc>
      </w:tr>
    </w:tbl>
    <w:p w:rsidR="00FB311E" w:rsidRDefault="00FB311E" w:rsidP="00FB311E">
      <w:pPr>
        <w:pStyle w:val="1"/>
        <w:ind w:left="720" w:firstLineChars="0" w:firstLine="0"/>
        <w:jc w:val="left"/>
        <w:rPr>
          <w:szCs w:val="21"/>
        </w:rPr>
      </w:pPr>
    </w:p>
    <w:p w:rsidR="00FB311E" w:rsidRDefault="00FB311E" w:rsidP="00FB311E">
      <w:pPr>
        <w:pStyle w:val="1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TUS-2</w:t>
      </w:r>
    </w:p>
    <w:tbl>
      <w:tblPr>
        <w:tblStyle w:val="a3"/>
        <w:tblW w:w="11253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117"/>
        <w:gridCol w:w="6096"/>
        <w:gridCol w:w="4040"/>
      </w:tblGrid>
      <w:tr w:rsidR="00FB311E" w:rsidTr="00BC6E32">
        <w:trPr>
          <w:trHeight w:val="849"/>
        </w:trPr>
        <w:tc>
          <w:tcPr>
            <w:tcW w:w="1117" w:type="dxa"/>
          </w:tcPr>
          <w:p w:rsidR="00FB311E" w:rsidRDefault="00FB311E" w:rsidP="00BC6E32">
            <w:pPr>
              <w:pStyle w:val="1"/>
              <w:ind w:firstLineChars="800" w:firstLine="1600"/>
              <w:jc w:val="left"/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6096" w:type="dxa"/>
          </w:tcPr>
          <w:p w:rsidR="00FB311E" w:rsidRDefault="00FB311E" w:rsidP="00BC6E32">
            <w:pPr>
              <w:pStyle w:val="1"/>
              <w:ind w:firstLineChars="1200" w:firstLine="24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040" w:type="dxa"/>
          </w:tcPr>
          <w:p w:rsidR="00FB311E" w:rsidRDefault="00FB311E" w:rsidP="00BC6E32">
            <w:pPr>
              <w:pStyle w:val="1"/>
              <w:ind w:firstLineChars="700" w:firstLine="14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 w:rsidR="00FB311E" w:rsidTr="00BC6E32">
        <w:tc>
          <w:tcPr>
            <w:tcW w:w="1117" w:type="dxa"/>
            <w:tcBorders>
              <w:top w:val="single" w:sz="4" w:space="0" w:color="auto"/>
            </w:tcBorders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sz="4" w:space="0" w:color="auto"/>
            </w:tcBorders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已经对订单（</w:t>
            </w:r>
            <w:r>
              <w:rPr>
                <w:rFonts w:hint="eastAsia"/>
                <w:szCs w:val="21"/>
              </w:rPr>
              <w:t>1001</w:t>
            </w:r>
            <w:r>
              <w:rPr>
                <w:rFonts w:hint="eastAsia"/>
                <w:szCs w:val="21"/>
              </w:rPr>
              <w:t>）进行过打分（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分）但未进行文字评价，第二次评价进行文字评价：满意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显示订单（</w:t>
            </w:r>
            <w:r>
              <w:rPr>
                <w:rFonts w:hint="eastAsia"/>
                <w:szCs w:val="21"/>
              </w:rPr>
              <w:t>1001</w:t>
            </w:r>
            <w:r>
              <w:rPr>
                <w:rFonts w:hint="eastAsia"/>
                <w:szCs w:val="21"/>
              </w:rPr>
              <w:t>）的评分为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，文字评价：满意</w:t>
            </w:r>
          </w:p>
        </w:tc>
      </w:tr>
      <w:tr w:rsidR="00FB311E" w:rsidTr="00BC6E32">
        <w:tc>
          <w:tcPr>
            <w:tcW w:w="1117" w:type="dxa"/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6096" w:type="dxa"/>
          </w:tcPr>
          <w:p w:rsidR="00FB311E" w:rsidRDefault="00FB311E" w:rsidP="00FB311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已经对订单（</w:t>
            </w:r>
            <w:r>
              <w:rPr>
                <w:rFonts w:hint="eastAsia"/>
                <w:szCs w:val="21"/>
              </w:rPr>
              <w:t>1001</w:t>
            </w:r>
            <w:r>
              <w:rPr>
                <w:rFonts w:hint="eastAsia"/>
                <w:szCs w:val="21"/>
              </w:rPr>
              <w:t>）进行打分和文字评价，再次进行评价操作</w:t>
            </w:r>
          </w:p>
        </w:tc>
        <w:tc>
          <w:tcPr>
            <w:tcW w:w="4040" w:type="dxa"/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系统提示已经进行过评价，无法评价</w:t>
            </w:r>
          </w:p>
        </w:tc>
      </w:tr>
    </w:tbl>
    <w:p w:rsidR="00FB311E" w:rsidRDefault="00FB311E" w:rsidP="00FB311E">
      <w:pPr>
        <w:pStyle w:val="1"/>
        <w:ind w:left="720" w:firstLineChars="0" w:firstLine="0"/>
        <w:jc w:val="left"/>
        <w:rPr>
          <w:szCs w:val="21"/>
        </w:rPr>
      </w:pPr>
    </w:p>
    <w:p w:rsidR="00FB311E" w:rsidRDefault="00FB311E" w:rsidP="00FB311E">
      <w:pPr>
        <w:pStyle w:val="1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TUS-3</w:t>
      </w:r>
    </w:p>
    <w:tbl>
      <w:tblPr>
        <w:tblStyle w:val="a3"/>
        <w:tblW w:w="11253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117"/>
        <w:gridCol w:w="6096"/>
        <w:gridCol w:w="4040"/>
      </w:tblGrid>
      <w:tr w:rsidR="00FB311E" w:rsidTr="00BC6E32">
        <w:trPr>
          <w:trHeight w:val="849"/>
        </w:trPr>
        <w:tc>
          <w:tcPr>
            <w:tcW w:w="1117" w:type="dxa"/>
          </w:tcPr>
          <w:p w:rsidR="00FB311E" w:rsidRDefault="00FB311E" w:rsidP="00BC6E32">
            <w:pPr>
              <w:pStyle w:val="1"/>
              <w:ind w:firstLineChars="800" w:firstLine="1600"/>
              <w:jc w:val="left"/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6096" w:type="dxa"/>
          </w:tcPr>
          <w:p w:rsidR="00FB311E" w:rsidRDefault="00FB311E" w:rsidP="00BC6E32">
            <w:pPr>
              <w:pStyle w:val="1"/>
              <w:ind w:firstLineChars="1200" w:firstLine="24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040" w:type="dxa"/>
          </w:tcPr>
          <w:p w:rsidR="00FB311E" w:rsidRDefault="00FB311E" w:rsidP="00BC6E32">
            <w:pPr>
              <w:pStyle w:val="1"/>
              <w:ind w:firstLineChars="700" w:firstLine="14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 w:rsidR="00FB311E" w:rsidTr="00BC6E32">
        <w:tc>
          <w:tcPr>
            <w:tcW w:w="1117" w:type="dxa"/>
            <w:tcBorders>
              <w:top w:val="single" w:sz="4" w:space="0" w:color="auto"/>
            </w:tcBorders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sz="4" w:space="0" w:color="auto"/>
            </w:tcBorders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对未完成订单进行评价操作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系统提示订单未完成，无法评价</w:t>
            </w:r>
          </w:p>
        </w:tc>
      </w:tr>
      <w:tr w:rsidR="00FB311E" w:rsidTr="00BC6E32">
        <w:tc>
          <w:tcPr>
            <w:tcW w:w="1117" w:type="dxa"/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TUS3-2</w:t>
            </w:r>
          </w:p>
        </w:tc>
        <w:tc>
          <w:tcPr>
            <w:tcW w:w="6096" w:type="dxa"/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对异常订单进行评价操作</w:t>
            </w:r>
          </w:p>
        </w:tc>
        <w:tc>
          <w:tcPr>
            <w:tcW w:w="4040" w:type="dxa"/>
          </w:tcPr>
          <w:p w:rsidR="00FB311E" w:rsidRDefault="00FB311E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系统提示订单异常，无法评价</w:t>
            </w:r>
          </w:p>
        </w:tc>
      </w:tr>
    </w:tbl>
    <w:p w:rsidR="00FB311E" w:rsidRDefault="00FB311E" w:rsidP="00FB311E">
      <w:pPr>
        <w:pStyle w:val="1"/>
        <w:ind w:left="720" w:firstLineChars="0" w:firstLine="0"/>
        <w:jc w:val="left"/>
        <w:rPr>
          <w:szCs w:val="21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256"/>
        <w:gridCol w:w="1701"/>
        <w:gridCol w:w="1701"/>
        <w:gridCol w:w="1638"/>
      </w:tblGrid>
      <w:tr w:rsidR="006F44C8" w:rsidTr="00BC6E32">
        <w:tc>
          <w:tcPr>
            <w:tcW w:w="3256" w:type="dxa"/>
          </w:tcPr>
          <w:p w:rsidR="006F44C8" w:rsidRDefault="006F44C8" w:rsidP="00BC6E32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6F44C8" w:rsidRDefault="006F44C8" w:rsidP="00BC6E32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6F44C8" w:rsidRDefault="006F44C8" w:rsidP="00BC6E32"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 w:rsidR="006F44C8" w:rsidRDefault="006F44C8" w:rsidP="00BC6E32"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6F44C8" w:rsidTr="00BC6E32">
        <w:tc>
          <w:tcPr>
            <w:tcW w:w="3256" w:type="dxa"/>
          </w:tcPr>
          <w:p w:rsidR="006F44C8" w:rsidRDefault="006F44C8" w:rsidP="00BC6E3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Com</w:t>
            </w:r>
            <w:r>
              <w:rPr>
                <w:rFonts w:ascii="Times-Roman+2" w:hAnsi="Times-Roman+2" w:cs="Times-Roman+2"/>
                <w:szCs w:val="21"/>
              </w:rPr>
              <w:t>ment.Order.Invalid</w:t>
            </w:r>
            <w:proofErr w:type="spellEnd"/>
          </w:p>
        </w:tc>
        <w:tc>
          <w:tcPr>
            <w:tcW w:w="1701" w:type="dxa"/>
          </w:tcPr>
          <w:p w:rsidR="006F44C8" w:rsidRDefault="006F44C8" w:rsidP="00BC6E32">
            <w:pPr>
              <w:jc w:val="center"/>
            </w:pPr>
          </w:p>
        </w:tc>
        <w:tc>
          <w:tcPr>
            <w:tcW w:w="1701" w:type="dxa"/>
          </w:tcPr>
          <w:p w:rsidR="006F44C8" w:rsidRDefault="006F44C8" w:rsidP="00BC6E32">
            <w:pPr>
              <w:jc w:val="center"/>
            </w:pPr>
          </w:p>
        </w:tc>
        <w:tc>
          <w:tcPr>
            <w:tcW w:w="1638" w:type="dxa"/>
          </w:tcPr>
          <w:p w:rsidR="006F44C8" w:rsidRDefault="006F44C8" w:rsidP="00BC6E32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6F44C8" w:rsidTr="00BC6E32">
        <w:tc>
          <w:tcPr>
            <w:tcW w:w="3256" w:type="dxa"/>
          </w:tcPr>
          <w:p w:rsidR="006F44C8" w:rsidRDefault="006F44C8" w:rsidP="00BC6E3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Comment</w:t>
            </w:r>
            <w:r>
              <w:rPr>
                <w:rFonts w:ascii="Times-Roman+2" w:hAnsi="Times-Roman+2" w:cs="Times-Roman+2"/>
                <w:szCs w:val="21"/>
              </w:rPr>
              <w:t>.repeat</w:t>
            </w:r>
            <w:r>
              <w:rPr>
                <w:rFonts w:ascii="Times-Roman+2" w:hAnsi="Times-Roman+2" w:cs="Times-Roman+2"/>
                <w:szCs w:val="21"/>
              </w:rPr>
              <w:t>.Invalid</w:t>
            </w:r>
            <w:proofErr w:type="spellEnd"/>
          </w:p>
        </w:tc>
        <w:tc>
          <w:tcPr>
            <w:tcW w:w="1701" w:type="dxa"/>
          </w:tcPr>
          <w:p w:rsidR="006F44C8" w:rsidRDefault="006F44C8" w:rsidP="00BC6E32">
            <w:pPr>
              <w:jc w:val="center"/>
            </w:pPr>
          </w:p>
        </w:tc>
        <w:tc>
          <w:tcPr>
            <w:tcW w:w="1701" w:type="dxa"/>
          </w:tcPr>
          <w:p w:rsidR="006F44C8" w:rsidRDefault="006F44C8" w:rsidP="00BC6E32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6F44C8" w:rsidRDefault="006F44C8" w:rsidP="00BC6E32">
            <w:pPr>
              <w:jc w:val="center"/>
            </w:pPr>
          </w:p>
        </w:tc>
      </w:tr>
      <w:tr w:rsidR="006F44C8" w:rsidTr="00BC6E32">
        <w:tc>
          <w:tcPr>
            <w:tcW w:w="3256" w:type="dxa"/>
          </w:tcPr>
          <w:p w:rsidR="006F44C8" w:rsidRDefault="006F44C8" w:rsidP="00BC6E3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Comment.Valid</w:t>
            </w:r>
            <w:proofErr w:type="spellEnd"/>
          </w:p>
        </w:tc>
        <w:tc>
          <w:tcPr>
            <w:tcW w:w="1701" w:type="dxa"/>
          </w:tcPr>
          <w:p w:rsidR="006F44C8" w:rsidRDefault="006F44C8" w:rsidP="00BC6E32">
            <w:pPr>
              <w:jc w:val="center"/>
            </w:pPr>
          </w:p>
        </w:tc>
        <w:tc>
          <w:tcPr>
            <w:tcW w:w="1701" w:type="dxa"/>
          </w:tcPr>
          <w:p w:rsidR="006F44C8" w:rsidRDefault="006F44C8" w:rsidP="00BC6E32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6F44C8" w:rsidRDefault="006F44C8" w:rsidP="00BC6E32">
            <w:pPr>
              <w:jc w:val="center"/>
            </w:pPr>
          </w:p>
        </w:tc>
      </w:tr>
      <w:tr w:rsidR="006F44C8" w:rsidTr="00BC6E32">
        <w:tc>
          <w:tcPr>
            <w:tcW w:w="3256" w:type="dxa"/>
          </w:tcPr>
          <w:p w:rsidR="006F44C8" w:rsidRDefault="006F44C8" w:rsidP="00BC6E3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Comment.place.Info</w:t>
            </w:r>
            <w:proofErr w:type="spellEnd"/>
          </w:p>
        </w:tc>
        <w:tc>
          <w:tcPr>
            <w:tcW w:w="1701" w:type="dxa"/>
          </w:tcPr>
          <w:p w:rsidR="006F44C8" w:rsidRDefault="006F44C8" w:rsidP="00BC6E32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6F44C8" w:rsidRDefault="006F44C8" w:rsidP="00BC6E32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6F44C8" w:rsidRDefault="006F44C8" w:rsidP="00BC6E32">
            <w:pPr>
              <w:jc w:val="center"/>
            </w:pPr>
          </w:p>
        </w:tc>
      </w:tr>
      <w:tr w:rsidR="006F44C8" w:rsidTr="00BC6E32">
        <w:tc>
          <w:tcPr>
            <w:tcW w:w="3256" w:type="dxa"/>
          </w:tcPr>
          <w:p w:rsidR="006F44C8" w:rsidRDefault="006F44C8" w:rsidP="00BC6E32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Comment.Grade.Valid</w:t>
            </w:r>
            <w:proofErr w:type="spellEnd"/>
          </w:p>
        </w:tc>
        <w:tc>
          <w:tcPr>
            <w:tcW w:w="1701" w:type="dxa"/>
          </w:tcPr>
          <w:p w:rsidR="006F44C8" w:rsidRDefault="006F44C8" w:rsidP="00BC6E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6F44C8" w:rsidRDefault="006F44C8" w:rsidP="00BC6E32">
            <w:pPr>
              <w:jc w:val="center"/>
              <w:rPr>
                <w:rFonts w:hint="eastAsia"/>
              </w:rPr>
            </w:pPr>
          </w:p>
        </w:tc>
        <w:tc>
          <w:tcPr>
            <w:tcW w:w="1638" w:type="dxa"/>
          </w:tcPr>
          <w:p w:rsidR="006F44C8" w:rsidRDefault="006F44C8" w:rsidP="00BC6E32">
            <w:pPr>
              <w:jc w:val="center"/>
            </w:pPr>
          </w:p>
        </w:tc>
      </w:tr>
    </w:tbl>
    <w:p w:rsidR="003465B1" w:rsidRDefault="003465B1"/>
    <w:p w:rsidR="006F44C8" w:rsidRDefault="006F44C8"/>
    <w:p w:rsidR="006F44C8" w:rsidRDefault="006F44C8"/>
    <w:p w:rsidR="006F44C8" w:rsidRDefault="006F44C8"/>
    <w:p w:rsidR="006F44C8" w:rsidRDefault="006F44C8"/>
    <w:p w:rsidR="006F44C8" w:rsidRDefault="006F44C8" w:rsidP="006F44C8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注册会员</w:t>
      </w:r>
      <w:r>
        <w:rPr>
          <w:rFonts w:hint="eastAsia"/>
          <w:szCs w:val="21"/>
        </w:rPr>
        <w:t>的测试用例</w:t>
      </w:r>
    </w:p>
    <w:p w:rsidR="006F44C8" w:rsidRDefault="006F44C8" w:rsidP="006F44C8">
      <w:pPr>
        <w:pStyle w:val="1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</w:t>
      </w:r>
      <w:r>
        <w:rPr>
          <w:szCs w:val="21"/>
        </w:rPr>
        <w:t>TUS-1</w:t>
      </w:r>
    </w:p>
    <w:tbl>
      <w:tblPr>
        <w:tblStyle w:val="a3"/>
        <w:tblW w:w="11253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117"/>
        <w:gridCol w:w="6096"/>
        <w:gridCol w:w="4040"/>
      </w:tblGrid>
      <w:tr w:rsidR="006F44C8" w:rsidTr="00BC6E32">
        <w:trPr>
          <w:trHeight w:val="849"/>
        </w:trPr>
        <w:tc>
          <w:tcPr>
            <w:tcW w:w="1117" w:type="dxa"/>
          </w:tcPr>
          <w:p w:rsidR="006F44C8" w:rsidRDefault="006F44C8" w:rsidP="00BC6E32">
            <w:pPr>
              <w:pStyle w:val="1"/>
              <w:ind w:firstLineChars="800" w:firstLine="1600"/>
              <w:jc w:val="left"/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6096" w:type="dxa"/>
          </w:tcPr>
          <w:p w:rsidR="006F44C8" w:rsidRDefault="006F44C8" w:rsidP="00BC6E32">
            <w:pPr>
              <w:pStyle w:val="1"/>
              <w:ind w:firstLineChars="1200" w:firstLine="24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040" w:type="dxa"/>
          </w:tcPr>
          <w:p w:rsidR="006F44C8" w:rsidRDefault="006F44C8" w:rsidP="00BC6E32">
            <w:pPr>
              <w:pStyle w:val="1"/>
              <w:ind w:firstLineChars="700" w:firstLine="14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 w:rsidR="006F44C8" w:rsidTr="00BC6E32">
        <w:tc>
          <w:tcPr>
            <w:tcW w:w="1117" w:type="dxa"/>
            <w:tcBorders>
              <w:top w:val="single" w:sz="4" w:space="0" w:color="auto"/>
            </w:tcBorders>
          </w:tcPr>
          <w:p w:rsidR="006F44C8" w:rsidRDefault="006F44C8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TUS1-1</w:t>
            </w:r>
          </w:p>
        </w:tc>
        <w:tc>
          <w:tcPr>
            <w:tcW w:w="6096" w:type="dxa"/>
            <w:tcBorders>
              <w:top w:val="single" w:sz="4" w:space="0" w:color="auto"/>
            </w:tcBorders>
          </w:tcPr>
          <w:p w:rsidR="006F44C8" w:rsidRDefault="009932BC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个人客户信用值达标，输入生日</w:t>
            </w:r>
            <w:r>
              <w:rPr>
                <w:rFonts w:hint="eastAsia"/>
                <w:szCs w:val="21"/>
              </w:rPr>
              <w:t>1997/2/11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:rsidR="006F44C8" w:rsidRDefault="006F44C8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 w:rsidR="009932BC">
              <w:rPr>
                <w:rFonts w:hint="eastAsia"/>
                <w:szCs w:val="21"/>
              </w:rPr>
              <w:t>会员注册成功</w:t>
            </w:r>
          </w:p>
        </w:tc>
      </w:tr>
      <w:tr w:rsidR="006F44C8" w:rsidTr="00BC6E32">
        <w:tc>
          <w:tcPr>
            <w:tcW w:w="1117" w:type="dxa"/>
          </w:tcPr>
          <w:p w:rsidR="006F44C8" w:rsidRDefault="006F44C8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6096" w:type="dxa"/>
          </w:tcPr>
          <w:p w:rsidR="006F44C8" w:rsidRDefault="009932BC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个人客户信用值未达标，输入生日</w:t>
            </w:r>
            <w:r>
              <w:rPr>
                <w:rFonts w:hint="eastAsia"/>
                <w:szCs w:val="21"/>
              </w:rPr>
              <w:t>1997/2/11</w:t>
            </w:r>
          </w:p>
        </w:tc>
        <w:tc>
          <w:tcPr>
            <w:tcW w:w="4040" w:type="dxa"/>
          </w:tcPr>
          <w:p w:rsidR="006F44C8" w:rsidRDefault="006F44C8" w:rsidP="009932BC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 w:rsidR="009932BC">
              <w:rPr>
                <w:rFonts w:hint="eastAsia"/>
                <w:szCs w:val="21"/>
              </w:rPr>
              <w:t>信用值不足，注册失败</w:t>
            </w:r>
          </w:p>
        </w:tc>
      </w:tr>
    </w:tbl>
    <w:p w:rsidR="006F44C8" w:rsidRDefault="006F44C8" w:rsidP="006F44C8">
      <w:pPr>
        <w:pStyle w:val="1"/>
        <w:ind w:left="720" w:firstLineChars="0" w:firstLine="0"/>
        <w:jc w:val="left"/>
        <w:rPr>
          <w:szCs w:val="21"/>
        </w:rPr>
      </w:pPr>
    </w:p>
    <w:p w:rsidR="006F44C8" w:rsidRDefault="006F44C8" w:rsidP="006F44C8">
      <w:pPr>
        <w:pStyle w:val="1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TUS-2</w:t>
      </w:r>
    </w:p>
    <w:tbl>
      <w:tblPr>
        <w:tblStyle w:val="a3"/>
        <w:tblW w:w="11253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117"/>
        <w:gridCol w:w="6096"/>
        <w:gridCol w:w="4040"/>
      </w:tblGrid>
      <w:tr w:rsidR="006F44C8" w:rsidTr="00BC6E32">
        <w:trPr>
          <w:trHeight w:val="849"/>
        </w:trPr>
        <w:tc>
          <w:tcPr>
            <w:tcW w:w="1117" w:type="dxa"/>
          </w:tcPr>
          <w:p w:rsidR="006F44C8" w:rsidRDefault="006F44C8" w:rsidP="00BC6E32">
            <w:pPr>
              <w:pStyle w:val="1"/>
              <w:ind w:firstLineChars="800" w:firstLine="1600"/>
              <w:jc w:val="left"/>
              <w:rPr>
                <w:szCs w:val="21"/>
              </w:rPr>
            </w:pPr>
            <w:r>
              <w:rPr>
                <w:szCs w:val="21"/>
              </w:rPr>
              <w:lastRenderedPageBreak/>
              <w:t>DID</w:t>
            </w:r>
          </w:p>
        </w:tc>
        <w:tc>
          <w:tcPr>
            <w:tcW w:w="6096" w:type="dxa"/>
          </w:tcPr>
          <w:p w:rsidR="006F44C8" w:rsidRDefault="006F44C8" w:rsidP="00BC6E32">
            <w:pPr>
              <w:pStyle w:val="1"/>
              <w:ind w:firstLineChars="1200" w:firstLine="24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040" w:type="dxa"/>
          </w:tcPr>
          <w:p w:rsidR="006F44C8" w:rsidRDefault="006F44C8" w:rsidP="00BC6E32">
            <w:pPr>
              <w:pStyle w:val="1"/>
              <w:ind w:firstLineChars="700" w:firstLine="14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 w:rsidR="006F44C8" w:rsidTr="00BC6E32">
        <w:tc>
          <w:tcPr>
            <w:tcW w:w="1117" w:type="dxa"/>
            <w:tcBorders>
              <w:top w:val="single" w:sz="4" w:space="0" w:color="auto"/>
            </w:tcBorders>
          </w:tcPr>
          <w:p w:rsidR="006F44C8" w:rsidRDefault="006F44C8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sz="4" w:space="0" w:color="auto"/>
            </w:tcBorders>
          </w:tcPr>
          <w:p w:rsidR="006F44C8" w:rsidRDefault="000C49A5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企业客户信用值达标，输入企业名称：</w:t>
            </w: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:rsidR="006F44C8" w:rsidRDefault="006F44C8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 w:rsidR="000C49A5">
              <w:rPr>
                <w:rFonts w:hint="eastAsia"/>
                <w:szCs w:val="21"/>
              </w:rPr>
              <w:t>会员注册成功</w:t>
            </w:r>
          </w:p>
        </w:tc>
      </w:tr>
      <w:tr w:rsidR="006F44C8" w:rsidTr="00BC6E32">
        <w:tc>
          <w:tcPr>
            <w:tcW w:w="1117" w:type="dxa"/>
          </w:tcPr>
          <w:p w:rsidR="006F44C8" w:rsidRDefault="006F44C8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6096" w:type="dxa"/>
          </w:tcPr>
          <w:p w:rsidR="006F44C8" w:rsidRDefault="000C49A5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企业客户信用值未达标，输入企业名称：</w:t>
            </w: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4040" w:type="dxa"/>
          </w:tcPr>
          <w:p w:rsidR="006F44C8" w:rsidRDefault="000C49A5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显示信用值不足，注册失败</w:t>
            </w:r>
          </w:p>
        </w:tc>
      </w:tr>
    </w:tbl>
    <w:p w:rsidR="006F44C8" w:rsidRDefault="006F44C8" w:rsidP="006F44C8">
      <w:pPr>
        <w:pStyle w:val="1"/>
        <w:ind w:left="720" w:firstLineChars="0" w:firstLine="0"/>
        <w:jc w:val="left"/>
        <w:rPr>
          <w:szCs w:val="21"/>
        </w:rPr>
      </w:pPr>
    </w:p>
    <w:p w:rsidR="006F44C8" w:rsidRDefault="006F44C8" w:rsidP="006F44C8">
      <w:pPr>
        <w:pStyle w:val="1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TUS-3</w:t>
      </w:r>
    </w:p>
    <w:tbl>
      <w:tblPr>
        <w:tblStyle w:val="a3"/>
        <w:tblW w:w="11253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117"/>
        <w:gridCol w:w="589"/>
        <w:gridCol w:w="3256"/>
        <w:gridCol w:w="1701"/>
        <w:gridCol w:w="550"/>
        <w:gridCol w:w="1151"/>
        <w:gridCol w:w="1638"/>
        <w:gridCol w:w="1251"/>
      </w:tblGrid>
      <w:tr w:rsidR="006F44C8" w:rsidTr="000C49A5">
        <w:trPr>
          <w:trHeight w:val="849"/>
        </w:trPr>
        <w:tc>
          <w:tcPr>
            <w:tcW w:w="1117" w:type="dxa"/>
          </w:tcPr>
          <w:p w:rsidR="006F44C8" w:rsidRDefault="006F44C8" w:rsidP="00BC6E32">
            <w:pPr>
              <w:pStyle w:val="1"/>
              <w:ind w:firstLineChars="800" w:firstLine="1600"/>
              <w:jc w:val="left"/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6096" w:type="dxa"/>
            <w:gridSpan w:val="4"/>
          </w:tcPr>
          <w:p w:rsidR="006F44C8" w:rsidRDefault="006F44C8" w:rsidP="00BC6E32">
            <w:pPr>
              <w:pStyle w:val="1"/>
              <w:ind w:firstLineChars="1200" w:firstLine="24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040" w:type="dxa"/>
            <w:gridSpan w:val="3"/>
          </w:tcPr>
          <w:p w:rsidR="006F44C8" w:rsidRDefault="006F44C8" w:rsidP="00BC6E32">
            <w:pPr>
              <w:pStyle w:val="1"/>
              <w:ind w:firstLineChars="700" w:firstLine="14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 w:rsidR="006F44C8" w:rsidTr="000C49A5">
        <w:tc>
          <w:tcPr>
            <w:tcW w:w="1117" w:type="dxa"/>
            <w:tcBorders>
              <w:top w:val="single" w:sz="4" w:space="0" w:color="auto"/>
            </w:tcBorders>
          </w:tcPr>
          <w:p w:rsidR="006F44C8" w:rsidRDefault="006F44C8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-1</w:t>
            </w:r>
          </w:p>
        </w:tc>
        <w:tc>
          <w:tcPr>
            <w:tcW w:w="6096" w:type="dxa"/>
            <w:gridSpan w:val="4"/>
            <w:tcBorders>
              <w:top w:val="single" w:sz="4" w:space="0" w:color="auto"/>
            </w:tcBorders>
          </w:tcPr>
          <w:p w:rsidR="006F44C8" w:rsidRDefault="000C49A5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客户已经是会员，选择注册会员服务</w:t>
            </w:r>
          </w:p>
        </w:tc>
        <w:tc>
          <w:tcPr>
            <w:tcW w:w="4040" w:type="dxa"/>
            <w:gridSpan w:val="3"/>
            <w:tcBorders>
              <w:top w:val="single" w:sz="4" w:space="0" w:color="auto"/>
            </w:tcBorders>
          </w:tcPr>
          <w:p w:rsidR="006F44C8" w:rsidRDefault="006F44C8" w:rsidP="00BC6E32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</w:t>
            </w:r>
            <w:r w:rsidR="000C49A5">
              <w:rPr>
                <w:rFonts w:hint="eastAsia"/>
                <w:szCs w:val="21"/>
              </w:rPr>
              <w:t>会员已注册</w:t>
            </w:r>
          </w:p>
        </w:tc>
      </w:tr>
      <w:tr w:rsidR="006F44C8" w:rsidTr="000C49A5">
        <w:trPr>
          <w:gridBefore w:val="2"/>
          <w:gridAfter w:val="1"/>
          <w:wBefore w:w="1706" w:type="dxa"/>
          <w:wAfter w:w="1251" w:type="dxa"/>
        </w:trPr>
        <w:tc>
          <w:tcPr>
            <w:tcW w:w="3256" w:type="dxa"/>
          </w:tcPr>
          <w:p w:rsidR="006F44C8" w:rsidRDefault="006F44C8" w:rsidP="00BC6E32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6F44C8" w:rsidRDefault="006F44C8" w:rsidP="00BC6E32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gridSpan w:val="2"/>
          </w:tcPr>
          <w:p w:rsidR="006F44C8" w:rsidRDefault="006F44C8" w:rsidP="00BC6E32"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 w:rsidR="006F44C8" w:rsidRDefault="006F44C8" w:rsidP="00BC6E32"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6F44C8" w:rsidTr="000C49A5">
        <w:trPr>
          <w:gridBefore w:val="2"/>
          <w:gridAfter w:val="1"/>
          <w:wBefore w:w="1706" w:type="dxa"/>
          <w:wAfter w:w="1251" w:type="dxa"/>
        </w:trPr>
        <w:tc>
          <w:tcPr>
            <w:tcW w:w="3256" w:type="dxa"/>
          </w:tcPr>
          <w:p w:rsidR="006F44C8" w:rsidRDefault="000C49A5" w:rsidP="00BC6E3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Member</w:t>
            </w:r>
            <w:r>
              <w:rPr>
                <w:rFonts w:ascii="Times-Roman+2" w:hAnsi="Times-Roman+2" w:cs="Times-Roman+2"/>
                <w:szCs w:val="21"/>
              </w:rPr>
              <w:t>.N</w:t>
            </w:r>
            <w:r>
              <w:rPr>
                <w:rFonts w:ascii="Times-Roman+2" w:hAnsi="Times-Roman+2" w:cs="Times-Roman+2" w:hint="eastAsia"/>
                <w:szCs w:val="21"/>
              </w:rPr>
              <w:t>ew</w:t>
            </w:r>
            <w:r w:rsidR="006F44C8">
              <w:rPr>
                <w:rFonts w:ascii="Times-Roman+2" w:hAnsi="Times-Roman+2" w:cs="Times-Roman+2"/>
                <w:szCs w:val="21"/>
              </w:rPr>
              <w:t>.Invalid</w:t>
            </w:r>
            <w:proofErr w:type="spellEnd"/>
          </w:p>
        </w:tc>
        <w:tc>
          <w:tcPr>
            <w:tcW w:w="1701" w:type="dxa"/>
          </w:tcPr>
          <w:p w:rsidR="006F44C8" w:rsidRDefault="000C49A5" w:rsidP="00BC6E32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  <w:gridSpan w:val="2"/>
          </w:tcPr>
          <w:p w:rsidR="006F44C8" w:rsidRDefault="000C49A5" w:rsidP="00BC6E32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6F44C8" w:rsidRDefault="006F44C8" w:rsidP="00BC6E32">
            <w:pPr>
              <w:jc w:val="center"/>
            </w:pPr>
          </w:p>
        </w:tc>
      </w:tr>
      <w:tr w:rsidR="006F44C8" w:rsidTr="000C49A5">
        <w:trPr>
          <w:gridBefore w:val="2"/>
          <w:gridAfter w:val="1"/>
          <w:wBefore w:w="1706" w:type="dxa"/>
          <w:wAfter w:w="1251" w:type="dxa"/>
        </w:trPr>
        <w:tc>
          <w:tcPr>
            <w:tcW w:w="3256" w:type="dxa"/>
          </w:tcPr>
          <w:p w:rsidR="006F44C8" w:rsidRDefault="000C49A5" w:rsidP="00BC6E3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Member.</w:t>
            </w:r>
            <w:r>
              <w:rPr>
                <w:rFonts w:ascii="Times-Roman+2" w:hAnsi="Times-Roman+2" w:cs="Times-Roman+2" w:hint="eastAsia"/>
                <w:szCs w:val="21"/>
              </w:rPr>
              <w:t>New</w:t>
            </w:r>
            <w:r w:rsidR="006F44C8">
              <w:rPr>
                <w:rFonts w:ascii="Times-Roman+2" w:hAnsi="Times-Roman+2" w:cs="Times-Roman+2"/>
                <w:szCs w:val="21"/>
              </w:rPr>
              <w:t>.repeat.Invalid</w:t>
            </w:r>
            <w:proofErr w:type="spellEnd"/>
          </w:p>
        </w:tc>
        <w:tc>
          <w:tcPr>
            <w:tcW w:w="1701" w:type="dxa"/>
          </w:tcPr>
          <w:p w:rsidR="006F44C8" w:rsidRDefault="006F44C8" w:rsidP="00BC6E32">
            <w:pPr>
              <w:jc w:val="center"/>
            </w:pPr>
          </w:p>
        </w:tc>
        <w:tc>
          <w:tcPr>
            <w:tcW w:w="1701" w:type="dxa"/>
            <w:gridSpan w:val="2"/>
          </w:tcPr>
          <w:p w:rsidR="006F44C8" w:rsidRDefault="006F44C8" w:rsidP="00BC6E32">
            <w:pPr>
              <w:jc w:val="center"/>
            </w:pPr>
          </w:p>
        </w:tc>
        <w:tc>
          <w:tcPr>
            <w:tcW w:w="1638" w:type="dxa"/>
          </w:tcPr>
          <w:p w:rsidR="006F44C8" w:rsidRDefault="000C49A5" w:rsidP="00BC6E32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6F44C8" w:rsidTr="000C49A5">
        <w:trPr>
          <w:gridBefore w:val="2"/>
          <w:gridAfter w:val="1"/>
          <w:wBefore w:w="1706" w:type="dxa"/>
          <w:wAfter w:w="1251" w:type="dxa"/>
        </w:trPr>
        <w:tc>
          <w:tcPr>
            <w:tcW w:w="3256" w:type="dxa"/>
          </w:tcPr>
          <w:p w:rsidR="006F44C8" w:rsidRDefault="000C49A5" w:rsidP="00BC6E3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Member.Edit</w:t>
            </w:r>
            <w:proofErr w:type="spellEnd"/>
          </w:p>
        </w:tc>
        <w:tc>
          <w:tcPr>
            <w:tcW w:w="1701" w:type="dxa"/>
          </w:tcPr>
          <w:p w:rsidR="006F44C8" w:rsidRDefault="000C49A5" w:rsidP="00BC6E32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  <w:gridSpan w:val="2"/>
          </w:tcPr>
          <w:p w:rsidR="006F44C8" w:rsidRDefault="006F44C8" w:rsidP="00BC6E32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6F44C8" w:rsidRDefault="006F44C8" w:rsidP="00BC6E32">
            <w:pPr>
              <w:jc w:val="center"/>
            </w:pPr>
          </w:p>
        </w:tc>
      </w:tr>
    </w:tbl>
    <w:p w:rsidR="006F44C8" w:rsidRDefault="006F44C8">
      <w:pPr>
        <w:rPr>
          <w:rFonts w:hint="eastAsia"/>
        </w:rPr>
      </w:pPr>
      <w:bookmarkStart w:id="0" w:name="_GoBack"/>
      <w:bookmarkEnd w:id="0"/>
    </w:p>
    <w:sectPr w:rsidR="006F4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+2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40055"/>
    <w:multiLevelType w:val="multilevel"/>
    <w:tmpl w:val="1D940055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11E"/>
    <w:rsid w:val="000C49A5"/>
    <w:rsid w:val="003465B1"/>
    <w:rsid w:val="006F44C8"/>
    <w:rsid w:val="009932BC"/>
    <w:rsid w:val="00FB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4F3E3-EE5F-42F9-AED2-FDA0F16D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11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B311E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FB311E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</dc:creator>
  <cp:keywords/>
  <dc:description/>
  <cp:lastModifiedBy>yipeng</cp:lastModifiedBy>
  <cp:revision>1</cp:revision>
  <dcterms:created xsi:type="dcterms:W3CDTF">2016-10-12T14:03:00Z</dcterms:created>
  <dcterms:modified xsi:type="dcterms:W3CDTF">2016-10-12T14:51:00Z</dcterms:modified>
</cp:coreProperties>
</file>