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223" w:rsidRDefault="00286B73" w:rsidP="00E54223">
      <w:pPr>
        <w:pStyle w:val="a8"/>
      </w:pPr>
      <w:r>
        <w:rPr>
          <w:rFonts w:hint="eastAsia"/>
        </w:rPr>
        <w:t>每妆</w:t>
      </w:r>
      <w:r w:rsidR="00E54223" w:rsidRPr="00C956C5">
        <w:rPr>
          <w:rFonts w:hint="eastAsia"/>
        </w:rPr>
        <w:t>人员配备管理计划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给出对项目经理的评价；执行计划的奖励；必须组织一次项目回顾大会，肯定所有成员的贡献和成绩；最后，所有人归回原部门；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若项目成功达到目标，则给予如下奖励：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元之内的旅游；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</w:t>
      </w:r>
      <w:r w:rsidR="00202AE4">
        <w:rPr>
          <w:rFonts w:hint="eastAsia"/>
          <w:sz w:val="28"/>
          <w:szCs w:val="28"/>
        </w:rPr>
        <w:t>或其他工作地点</w:t>
      </w:r>
      <w:bookmarkStart w:id="0" w:name="_GoBack"/>
      <w:bookmarkEnd w:id="0"/>
      <w:r w:rsidRPr="00E54223">
        <w:rPr>
          <w:rFonts w:hint="eastAsia"/>
          <w:sz w:val="28"/>
          <w:szCs w:val="28"/>
        </w:rPr>
        <w:t>办公</w:t>
      </w:r>
    </w:p>
    <w:p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3AA1" w:rsidRDefault="00B43AA1" w:rsidP="00E54223">
      <w:r>
        <w:separator/>
      </w:r>
    </w:p>
  </w:endnote>
  <w:endnote w:type="continuationSeparator" w:id="0">
    <w:p w:rsidR="00B43AA1" w:rsidRDefault="00B43AA1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3AA1" w:rsidRDefault="00B43AA1" w:rsidP="00E54223">
      <w:r>
        <w:separator/>
      </w:r>
    </w:p>
  </w:footnote>
  <w:footnote w:type="continuationSeparator" w:id="0">
    <w:p w:rsidR="00B43AA1" w:rsidRDefault="00B43AA1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02AE4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86B73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3AA1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25BC0"/>
  <w15:docId w15:val="{9760C2C9-5708-44CB-8B5D-01C793A48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yue li</cp:lastModifiedBy>
  <cp:revision>4</cp:revision>
  <dcterms:created xsi:type="dcterms:W3CDTF">2012-09-20T01:42:00Z</dcterms:created>
  <dcterms:modified xsi:type="dcterms:W3CDTF">2019-06-16T12:46:00Z</dcterms:modified>
</cp:coreProperties>
</file>