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D4388" w14:textId="28BD92D5" w:rsidR="009635C5" w:rsidRPr="009635C5" w:rsidRDefault="009635C5" w:rsidP="009635C5">
      <w:pPr>
        <w:pStyle w:val="a7"/>
        <w:rPr>
          <w:rFonts w:hint="eastAsia"/>
        </w:rPr>
      </w:pPr>
      <w:r>
        <w:rPr>
          <w:rFonts w:hint="eastAsia"/>
        </w:rPr>
        <w:t>项目范围说明书</w:t>
      </w:r>
    </w:p>
    <w:p w14:paraId="6214AB6B" w14:textId="77777777" w:rsidR="009635C5" w:rsidRDefault="009635C5" w:rsidP="009635C5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4E01212E" w14:textId="77777777" w:rsidR="009635C5" w:rsidRDefault="009635C5" w:rsidP="009635C5">
      <w:pPr>
        <w:pStyle w:val="a9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袋鼠听说平台</w:t>
      </w:r>
    </w:p>
    <w:p w14:paraId="1C62BE7A" w14:textId="77777777" w:rsidR="009635C5" w:rsidRDefault="009635C5" w:rsidP="009635C5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1331FCDB" w14:textId="77777777" w:rsidR="009635C5" w:rsidRDefault="009635C5" w:rsidP="009635C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李晓帆</w:t>
      </w:r>
    </w:p>
    <w:p w14:paraId="7FBE0950" w14:textId="77777777" w:rsidR="009635C5" w:rsidRDefault="009635C5" w:rsidP="009635C5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38784543" w14:textId="77777777" w:rsidR="009635C5" w:rsidRDefault="009635C5" w:rsidP="009635C5">
      <w:pPr>
        <w:pStyle w:val="a9"/>
        <w:ind w:left="420" w:firstLine="560"/>
        <w:rPr>
          <w:b/>
          <w:sz w:val="28"/>
          <w:szCs w:val="28"/>
        </w:rPr>
      </w:pPr>
      <w:r w:rsidRPr="00122406">
        <w:rPr>
          <w:rFonts w:hint="eastAsia"/>
          <w:sz w:val="28"/>
        </w:rPr>
        <w:t>在校初中高中的学生，个性希望独立，学习压力大，逐渐出现叛逆心理，正处于成长和人格发展的关键期，时常会遇到以自己当前的能力无法解决的困惑</w:t>
      </w:r>
      <w:r>
        <w:rPr>
          <w:rFonts w:hint="eastAsia"/>
          <w:sz w:val="28"/>
        </w:rPr>
        <w:t>。</w:t>
      </w:r>
      <w:r w:rsidRPr="00122406">
        <w:rPr>
          <w:rFonts w:hint="eastAsia"/>
          <w:sz w:val="28"/>
        </w:rPr>
        <w:t>家长对于自己孩子的成长和变化缺乏正确的引导，缺乏时间或精力去耐心的教导指引孩子，不善于和孩子沟通</w:t>
      </w:r>
      <w:r>
        <w:rPr>
          <w:rFonts w:hint="eastAsia"/>
          <w:sz w:val="28"/>
        </w:rPr>
        <w:t>，缺乏对孩子耐心的聆听，总是以权威的方式去管制或者反对孩子，不利于孩子性格的培养</w:t>
      </w:r>
    </w:p>
    <w:p w14:paraId="7905F746" w14:textId="77777777" w:rsidR="009635C5" w:rsidRDefault="009635C5" w:rsidP="009635C5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322D2683" w14:textId="667F8413" w:rsidR="009635C5" w:rsidRPr="00B738EA" w:rsidRDefault="009635C5" w:rsidP="00B738EA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建设并运营一个青少年烦恼倾诉平台，帮助青少年解决生活中遇到的困惑，辅助青少年培养健康的心态和性格。同时为家长提供和孩子相处的建议，教育方法，帮助家长引导孩子成长。</w:t>
      </w:r>
    </w:p>
    <w:p w14:paraId="248A9915" w14:textId="23DD5576" w:rsidR="009635C5" w:rsidRDefault="00B738EA" w:rsidP="009635C5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平台介绍</w:t>
      </w:r>
    </w:p>
    <w:p w14:paraId="741F7AFD" w14:textId="77777777" w:rsidR="009635C5" w:rsidRDefault="009635C5" w:rsidP="009635C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咨询师支持：入驻平台，个人介绍及擅长领域，订单处理，查看历史数据</w:t>
      </w:r>
    </w:p>
    <w:p w14:paraId="76BE3D3C" w14:textId="77777777" w:rsidR="009635C5" w:rsidRDefault="009635C5" w:rsidP="009635C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09209B"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使用</w:t>
      </w:r>
      <w:r w:rsidRPr="0009209B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浏览咨询师介绍、下单、结账、评价、浏览平台内容、发布秘密、个人中心，查看历史数据；</w:t>
      </w:r>
      <w:r w:rsidRPr="0009209B">
        <w:rPr>
          <w:rFonts w:hint="eastAsia"/>
          <w:sz w:val="28"/>
          <w:szCs w:val="28"/>
        </w:rPr>
        <w:t>公共功能：广告、货物推荐、特定活动；</w:t>
      </w:r>
    </w:p>
    <w:p w14:paraId="7B40146A" w14:textId="77777777" w:rsidR="009635C5" w:rsidRPr="0009209B" w:rsidRDefault="009635C5" w:rsidP="009635C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家长使用：浏览平台内容、浏览教育专家介绍下单、结账、评价、发布帖子、个人中心，查看历史数据；</w:t>
      </w:r>
    </w:p>
    <w:p w14:paraId="645C1CD1" w14:textId="6D8BDE14" w:rsidR="009635C5" w:rsidRDefault="009635C5" w:rsidP="009635C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管理员功能：咨询师审核、广告管理、推荐资料管理、平台活动安排、分析数据；</w:t>
      </w:r>
    </w:p>
    <w:p w14:paraId="7B41BDF1" w14:textId="77777777" w:rsidR="00B738EA" w:rsidRDefault="00B738EA" w:rsidP="00B738EA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2420B273" w14:textId="77777777" w:rsidR="00B738EA" w:rsidRDefault="00B738EA" w:rsidP="00B738EA">
      <w:pPr>
        <w:pStyle w:val="a9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平台对接一线教育工作者，专业心理咨询师等，答疑解惑，为青少年和他们的家长提供咨询服务，通过咨询付给这些专业人士的费用，平台会抽取其中一定比例。</w:t>
      </w:r>
    </w:p>
    <w:p w14:paraId="156AAED6" w14:textId="77777777" w:rsidR="00B738EA" w:rsidRDefault="00B738EA" w:rsidP="00B738EA">
      <w:pPr>
        <w:pStyle w:val="a9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教育方法书籍、视频资料推荐，</w:t>
      </w:r>
    </w:p>
    <w:p w14:paraId="29D39609" w14:textId="7C1C5897" w:rsidR="00B738EA" w:rsidRPr="00B738EA" w:rsidRDefault="00B738EA" w:rsidP="00B738EA">
      <w:pPr>
        <w:pStyle w:val="a9"/>
        <w:widowControl w:val="0"/>
        <w:numPr>
          <w:ilvl w:val="0"/>
          <w:numId w:val="2"/>
        </w:numPr>
        <w:spacing w:line="24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会选择一些广告注入。</w:t>
      </w:r>
    </w:p>
    <w:p w14:paraId="4765E763" w14:textId="77777777" w:rsidR="00BE09E2" w:rsidRDefault="00BE09E2" w:rsidP="00BE09E2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E09E2">
        <w:rPr>
          <w:rFonts w:hint="eastAsia"/>
          <w:b/>
          <w:sz w:val="28"/>
          <w:szCs w:val="28"/>
        </w:rPr>
        <w:t>技术分析</w:t>
      </w:r>
    </w:p>
    <w:p w14:paraId="1015B0CC" w14:textId="77777777" w:rsidR="00BE09E2" w:rsidRDefault="00BE09E2" w:rsidP="00BE09E2">
      <w:pPr>
        <w:pStyle w:val="a9"/>
        <w:ind w:left="420" w:firstLine="560"/>
        <w:rPr>
          <w:sz w:val="28"/>
          <w:szCs w:val="28"/>
        </w:rPr>
      </w:pPr>
      <w:r w:rsidRPr="00BE09E2">
        <w:rPr>
          <w:rFonts w:hint="eastAsia"/>
          <w:sz w:val="28"/>
          <w:szCs w:val="28"/>
        </w:rPr>
        <w:t>采用的技术架构</w:t>
      </w:r>
      <w:r>
        <w:rPr>
          <w:rFonts w:hint="eastAsia"/>
          <w:sz w:val="28"/>
          <w:szCs w:val="28"/>
        </w:rPr>
        <w:t>：</w:t>
      </w:r>
      <w:r w:rsidRPr="00187FD7">
        <w:rPr>
          <w:rFonts w:hint="eastAsia"/>
          <w:sz w:val="28"/>
          <w:szCs w:val="28"/>
        </w:rPr>
        <w:t>以基于互联网的WEB应用方式提供服务。前端技术主要采用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</w:rPr>
        <w:t>LAMP体系，可免费快速完成开发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5DC87273" w14:textId="3526CD9E" w:rsidR="00BE09E2" w:rsidRDefault="00BE09E2" w:rsidP="00BE09E2">
      <w:pPr>
        <w:ind w:left="420" w:firstLineChars="200" w:firstLine="560"/>
        <w:rPr>
          <w:sz w:val="28"/>
          <w:szCs w:val="28"/>
        </w:rPr>
      </w:pPr>
      <w:r w:rsidRPr="00BE09E2">
        <w:rPr>
          <w:rFonts w:hint="eastAsia"/>
          <w:sz w:val="28"/>
          <w:szCs w:val="28"/>
        </w:rPr>
        <w:t>平台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初步计划采用阿里云服务器和数据库平台支撑应用软件（价格不贵）</w:t>
      </w:r>
      <w:r w:rsidRPr="00187FD7">
        <w:rPr>
          <w:rFonts w:hint="eastAsia"/>
          <w:sz w:val="28"/>
          <w:szCs w:val="28"/>
        </w:rPr>
        <w:t>；</w:t>
      </w:r>
    </w:p>
    <w:p w14:paraId="362CE6F6" w14:textId="42CE5291" w:rsidR="00BE09E2" w:rsidRDefault="00BE09E2" w:rsidP="00BE09E2">
      <w:pPr>
        <w:pStyle w:val="a9"/>
        <w:ind w:left="420" w:firstLine="560"/>
        <w:rPr>
          <w:sz w:val="28"/>
          <w:szCs w:val="28"/>
        </w:rPr>
      </w:pPr>
      <w:r w:rsidRPr="00BE09E2">
        <w:rPr>
          <w:rFonts w:hint="eastAsia"/>
          <w:sz w:val="28"/>
          <w:szCs w:val="28"/>
        </w:rPr>
        <w:t>软硬件、网络支持</w:t>
      </w:r>
      <w:r>
        <w:rPr>
          <w:rFonts w:hint="eastAsia"/>
          <w:sz w:val="28"/>
          <w:szCs w:val="28"/>
        </w:rPr>
        <w:t>：</w:t>
      </w: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4CC5D1B3" w14:textId="25C49B15" w:rsidR="00BE09E2" w:rsidRDefault="00BE09E2" w:rsidP="00BE09E2">
      <w:pPr>
        <w:pStyle w:val="a9"/>
        <w:ind w:left="420" w:firstLine="560"/>
        <w:rPr>
          <w:sz w:val="28"/>
          <w:szCs w:val="28"/>
        </w:rPr>
      </w:pPr>
      <w:r w:rsidRPr="00BE09E2">
        <w:rPr>
          <w:rFonts w:hint="eastAsia"/>
          <w:sz w:val="28"/>
          <w:szCs w:val="28"/>
        </w:rPr>
        <w:t>技术难点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开发技术难点：在线即时聊天。</w:t>
      </w:r>
    </w:p>
    <w:p w14:paraId="7AC86493" w14:textId="77777777" w:rsidR="00BE09E2" w:rsidRDefault="00BE09E2" w:rsidP="00BE09E2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E09E2">
        <w:rPr>
          <w:rFonts w:hint="eastAsia"/>
          <w:b/>
          <w:sz w:val="28"/>
          <w:szCs w:val="28"/>
        </w:rPr>
        <w:t>资源需求估计</w:t>
      </w:r>
    </w:p>
    <w:p w14:paraId="32C8474A" w14:textId="38C09EFD" w:rsidR="00BE09E2" w:rsidRPr="00BE09E2" w:rsidRDefault="00BE09E2" w:rsidP="00BE09E2">
      <w:pPr>
        <w:pStyle w:val="a9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BE09E2">
        <w:rPr>
          <w:rFonts w:hint="eastAsia"/>
          <w:sz w:val="28"/>
          <w:szCs w:val="28"/>
        </w:rPr>
        <w:t>人员</w:t>
      </w:r>
      <w:r>
        <w:rPr>
          <w:rFonts w:hint="eastAsia"/>
          <w:sz w:val="28"/>
          <w:szCs w:val="28"/>
        </w:rPr>
        <w:t>：</w:t>
      </w:r>
    </w:p>
    <w:p w14:paraId="4863A338" w14:textId="77777777" w:rsidR="00BE09E2" w:rsidRDefault="00BE09E2" w:rsidP="00BE09E2">
      <w:pPr>
        <w:ind w:leftChars="200"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产品经理：依据本产品的商业背景和定位，吸取已有网站的</w:t>
      </w:r>
      <w:r>
        <w:rPr>
          <w:rFonts w:hint="eastAsia"/>
          <w:sz w:val="28"/>
          <w:szCs w:val="28"/>
        </w:rPr>
        <w:lastRenderedPageBreak/>
        <w:t>成熟经验，结合用户特征，设计出符合各类用户的软件。</w:t>
      </w:r>
    </w:p>
    <w:p w14:paraId="3179842B" w14:textId="77777777" w:rsidR="00BE09E2" w:rsidRDefault="00BE09E2" w:rsidP="00BE09E2">
      <w:pPr>
        <w:ind w:leftChars="200"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IT技术专家：快速架构和实现产品，同时确保对未来快速增长用户量的支持及信息推送，课程销售等内容的更新。</w:t>
      </w:r>
    </w:p>
    <w:p w14:paraId="1DD043E2" w14:textId="77777777" w:rsidR="00BE09E2" w:rsidRDefault="00BE09E2" w:rsidP="00BE09E2">
      <w:pPr>
        <w:ind w:leftChars="200"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教育专家代表：了解各年龄段学生的特点，容易出现的问题和心理状态，了解青少年的思维方式，可以合理的帮助解除青少年的困惑，为家长和孩子的相处提供可以借鉴的方法、模式。</w:t>
      </w:r>
    </w:p>
    <w:p w14:paraId="2B1E627E" w14:textId="77777777" w:rsidR="00BE09E2" w:rsidRDefault="00BE09E2" w:rsidP="00BE09E2">
      <w:pPr>
        <w:ind w:leftChars="200"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家长代表：发现和孩子的相处中的困难，了解孩子的变化。</w:t>
      </w:r>
    </w:p>
    <w:p w14:paraId="0E74E613" w14:textId="3D008207" w:rsidR="00BE09E2" w:rsidRPr="00BE09E2" w:rsidRDefault="00BE09E2" w:rsidP="00BE09E2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 w:rsidRPr="00BE09E2">
        <w:rPr>
          <w:rFonts w:hint="eastAsia"/>
          <w:sz w:val="28"/>
          <w:szCs w:val="28"/>
        </w:rPr>
        <w:t>资金</w:t>
      </w:r>
      <w:r>
        <w:rPr>
          <w:rFonts w:hint="eastAsia"/>
          <w:sz w:val="28"/>
          <w:szCs w:val="28"/>
        </w:rPr>
        <w:t>：</w:t>
      </w:r>
    </w:p>
    <w:p w14:paraId="115D31A4" w14:textId="77777777" w:rsidR="00BE09E2" w:rsidRDefault="00BE09E2" w:rsidP="00BE09E2">
      <w:pPr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01B23ACF" w14:textId="6E7121CC" w:rsidR="00BE09E2" w:rsidRPr="00BE09E2" w:rsidRDefault="00BE09E2" w:rsidP="00BE09E2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 w:rsidRPr="00BE09E2"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：</w:t>
      </w:r>
    </w:p>
    <w:p w14:paraId="2D86C8BA" w14:textId="77777777" w:rsidR="00BE09E2" w:rsidRDefault="00BE09E2" w:rsidP="00BE09E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14:paraId="26CF63E3" w14:textId="5A8CB36E" w:rsidR="00BE09E2" w:rsidRPr="00BE09E2" w:rsidRDefault="00BE09E2" w:rsidP="00BE09E2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 w:rsidRPr="00BE09E2">
        <w:rPr>
          <w:rFonts w:hint="eastAsia"/>
          <w:sz w:val="28"/>
          <w:szCs w:val="28"/>
        </w:rPr>
        <w:t>设施</w:t>
      </w:r>
      <w:r>
        <w:rPr>
          <w:rFonts w:hint="eastAsia"/>
          <w:sz w:val="28"/>
          <w:szCs w:val="28"/>
        </w:rPr>
        <w:t>：</w:t>
      </w:r>
    </w:p>
    <w:p w14:paraId="7D267DD9" w14:textId="4A139B3B" w:rsidR="00BE09E2" w:rsidRPr="00BE09E2" w:rsidRDefault="00BE09E2" w:rsidP="00BE09E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48B6E5B8" w14:textId="77777777" w:rsidR="00BE09E2" w:rsidRPr="00BE09E2" w:rsidRDefault="00BE09E2" w:rsidP="00BE09E2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E09E2">
        <w:rPr>
          <w:rFonts w:hint="eastAsia"/>
          <w:b/>
          <w:sz w:val="28"/>
          <w:szCs w:val="28"/>
        </w:rPr>
        <w:t>风险分析</w:t>
      </w:r>
    </w:p>
    <w:tbl>
      <w:tblPr>
        <w:tblW w:w="8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99"/>
        <w:gridCol w:w="2148"/>
        <w:gridCol w:w="5103"/>
        <w:gridCol w:w="1097"/>
      </w:tblGrid>
      <w:tr w:rsidR="00BE09E2" w14:paraId="344ECC98" w14:textId="77777777" w:rsidTr="002B7357">
        <w:trPr>
          <w:trHeight w:val="631"/>
        </w:trPr>
        <w:tc>
          <w:tcPr>
            <w:tcW w:w="399" w:type="dxa"/>
          </w:tcPr>
          <w:p w14:paraId="2B978F4C" w14:textId="77777777" w:rsidR="00BE09E2" w:rsidRDefault="00BE09E2" w:rsidP="002B735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148" w:type="dxa"/>
          </w:tcPr>
          <w:p w14:paraId="70612D13" w14:textId="77777777" w:rsidR="00BE09E2" w:rsidRDefault="00BE09E2" w:rsidP="002B735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5103" w:type="dxa"/>
          </w:tcPr>
          <w:p w14:paraId="5B0B2344" w14:textId="77777777" w:rsidR="00BE09E2" w:rsidRDefault="00BE09E2" w:rsidP="002B735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097" w:type="dxa"/>
          </w:tcPr>
          <w:p w14:paraId="5554E129" w14:textId="77777777" w:rsidR="00BE09E2" w:rsidRDefault="00BE09E2" w:rsidP="002B735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BE09E2" w14:paraId="13C6A001" w14:textId="77777777" w:rsidTr="002B7357">
        <w:trPr>
          <w:trHeight w:val="322"/>
        </w:trPr>
        <w:tc>
          <w:tcPr>
            <w:tcW w:w="399" w:type="dxa"/>
          </w:tcPr>
          <w:p w14:paraId="4E0BAFDF" w14:textId="77777777" w:rsidR="00BE09E2" w:rsidRDefault="00BE09E2" w:rsidP="002B735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148" w:type="dxa"/>
          </w:tcPr>
          <w:p w14:paraId="3166D0E2" w14:textId="77777777" w:rsidR="00BE09E2" w:rsidRDefault="00BE09E2" w:rsidP="002B735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5103" w:type="dxa"/>
          </w:tcPr>
          <w:p w14:paraId="506843E5" w14:textId="77777777" w:rsidR="00BE09E2" w:rsidRDefault="00BE09E2" w:rsidP="002B735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没有对学生的困惑提供足够的帮助</w:t>
            </w:r>
          </w:p>
        </w:tc>
        <w:tc>
          <w:tcPr>
            <w:tcW w:w="1097" w:type="dxa"/>
          </w:tcPr>
          <w:p w14:paraId="4B018135" w14:textId="77777777" w:rsidR="00BE09E2" w:rsidRDefault="00BE09E2" w:rsidP="002B735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BE09E2" w14:paraId="5CE2F954" w14:textId="77777777" w:rsidTr="002B7357">
        <w:trPr>
          <w:trHeight w:val="309"/>
        </w:trPr>
        <w:tc>
          <w:tcPr>
            <w:tcW w:w="399" w:type="dxa"/>
          </w:tcPr>
          <w:p w14:paraId="45F5005C" w14:textId="77777777" w:rsidR="00BE09E2" w:rsidRDefault="00BE09E2" w:rsidP="002B735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148" w:type="dxa"/>
          </w:tcPr>
          <w:p w14:paraId="631B9386" w14:textId="77777777" w:rsidR="00BE09E2" w:rsidRDefault="00BE09E2" w:rsidP="002B735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家长认可度不高</w:t>
            </w:r>
          </w:p>
        </w:tc>
        <w:tc>
          <w:tcPr>
            <w:tcW w:w="5103" w:type="dxa"/>
          </w:tcPr>
          <w:p w14:paraId="33F76E2C" w14:textId="77777777" w:rsidR="00BE09E2" w:rsidRDefault="00BE09E2" w:rsidP="002B735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家长对于线上平台的不信任，对于平台上的资料和建议不信任</w:t>
            </w:r>
          </w:p>
        </w:tc>
        <w:tc>
          <w:tcPr>
            <w:tcW w:w="1097" w:type="dxa"/>
          </w:tcPr>
          <w:p w14:paraId="364A5671" w14:textId="77777777" w:rsidR="00BE09E2" w:rsidRDefault="00BE09E2" w:rsidP="002B735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BE09E2" w14:paraId="77438384" w14:textId="77777777" w:rsidTr="002B7357">
        <w:trPr>
          <w:trHeight w:val="309"/>
        </w:trPr>
        <w:tc>
          <w:tcPr>
            <w:tcW w:w="399" w:type="dxa"/>
          </w:tcPr>
          <w:p w14:paraId="0A83E1E9" w14:textId="77777777" w:rsidR="00BE09E2" w:rsidRDefault="00BE09E2" w:rsidP="002B735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3</w:t>
            </w:r>
          </w:p>
        </w:tc>
        <w:tc>
          <w:tcPr>
            <w:tcW w:w="2148" w:type="dxa"/>
          </w:tcPr>
          <w:p w14:paraId="007E6BAF" w14:textId="77777777" w:rsidR="00BE09E2" w:rsidRDefault="00BE09E2" w:rsidP="002B735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帮助者认可度不高</w:t>
            </w:r>
          </w:p>
        </w:tc>
        <w:tc>
          <w:tcPr>
            <w:tcW w:w="5103" w:type="dxa"/>
          </w:tcPr>
          <w:p w14:paraId="0CF5C95B" w14:textId="77777777" w:rsidR="00BE09E2" w:rsidRDefault="00BE09E2" w:rsidP="002B735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初期平台用户少，咨询服务需求少，收益少</w:t>
            </w:r>
          </w:p>
        </w:tc>
        <w:tc>
          <w:tcPr>
            <w:tcW w:w="1097" w:type="dxa"/>
          </w:tcPr>
          <w:p w14:paraId="4C3A650D" w14:textId="77777777" w:rsidR="00BE09E2" w:rsidRDefault="00BE09E2" w:rsidP="002B735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BE09E2" w14:paraId="2C458FF5" w14:textId="77777777" w:rsidTr="002B7357">
        <w:trPr>
          <w:trHeight w:val="645"/>
        </w:trPr>
        <w:tc>
          <w:tcPr>
            <w:tcW w:w="399" w:type="dxa"/>
          </w:tcPr>
          <w:p w14:paraId="741954BD" w14:textId="77777777" w:rsidR="00BE09E2" w:rsidRDefault="00BE09E2" w:rsidP="002B735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148" w:type="dxa"/>
          </w:tcPr>
          <w:p w14:paraId="0AD4C52F" w14:textId="77777777" w:rsidR="00BE09E2" w:rsidRDefault="00BE09E2" w:rsidP="002B735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无法核对咨询者和帮助者的对话内容</w:t>
            </w:r>
          </w:p>
        </w:tc>
        <w:tc>
          <w:tcPr>
            <w:tcW w:w="5103" w:type="dxa"/>
          </w:tcPr>
          <w:p w14:paraId="1F9D4C8E" w14:textId="77777777" w:rsidR="00BE09E2" w:rsidRDefault="00BE09E2" w:rsidP="002B735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不能对信息进行全面核查，</w:t>
            </w:r>
          </w:p>
        </w:tc>
        <w:tc>
          <w:tcPr>
            <w:tcW w:w="1097" w:type="dxa"/>
          </w:tcPr>
          <w:p w14:paraId="708EAB11" w14:textId="77777777" w:rsidR="00BE09E2" w:rsidRDefault="00BE09E2" w:rsidP="002B735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BE09E2" w14:paraId="2512096B" w14:textId="77777777" w:rsidTr="002B7357">
        <w:trPr>
          <w:trHeight w:val="309"/>
        </w:trPr>
        <w:tc>
          <w:tcPr>
            <w:tcW w:w="399" w:type="dxa"/>
          </w:tcPr>
          <w:p w14:paraId="03B06953" w14:textId="77777777" w:rsidR="00BE09E2" w:rsidRDefault="00BE09E2" w:rsidP="002B735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2148" w:type="dxa"/>
          </w:tcPr>
          <w:p w14:paraId="21C534ED" w14:textId="77777777" w:rsidR="00BE09E2" w:rsidRDefault="00BE09E2" w:rsidP="002B735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5103" w:type="dxa"/>
          </w:tcPr>
          <w:p w14:paraId="258C1C2D" w14:textId="77777777" w:rsidR="00BE09E2" w:rsidRDefault="00BE09E2" w:rsidP="002B735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097" w:type="dxa"/>
          </w:tcPr>
          <w:p w14:paraId="0B21A70B" w14:textId="77777777" w:rsidR="00BE09E2" w:rsidRDefault="00BE09E2" w:rsidP="002B735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BE09E2" w14:paraId="57EE34D9" w14:textId="77777777" w:rsidTr="002B7357">
        <w:trPr>
          <w:trHeight w:val="631"/>
        </w:trPr>
        <w:tc>
          <w:tcPr>
            <w:tcW w:w="399" w:type="dxa"/>
          </w:tcPr>
          <w:p w14:paraId="40001F18" w14:textId="77777777" w:rsidR="00BE09E2" w:rsidRDefault="00BE09E2" w:rsidP="002B735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2148" w:type="dxa"/>
          </w:tcPr>
          <w:p w14:paraId="5FB5B1A9" w14:textId="77777777" w:rsidR="00BE09E2" w:rsidRDefault="00BE09E2" w:rsidP="002B735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5103" w:type="dxa"/>
          </w:tcPr>
          <w:p w14:paraId="586D8758" w14:textId="77777777" w:rsidR="00BE09E2" w:rsidRDefault="00BE09E2" w:rsidP="002B735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097" w:type="dxa"/>
          </w:tcPr>
          <w:p w14:paraId="7CEE2AD5" w14:textId="77777777" w:rsidR="00BE09E2" w:rsidRDefault="00BE09E2" w:rsidP="002B735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3CCA76EF" w14:textId="2813EC3E" w:rsidR="009635C5" w:rsidRDefault="00BA1CF8" w:rsidP="009635C5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计划</w:t>
      </w:r>
      <w:r w:rsidR="009635C5">
        <w:rPr>
          <w:rFonts w:hint="eastAsia"/>
          <w:b/>
          <w:sz w:val="28"/>
          <w:szCs w:val="28"/>
        </w:rPr>
        <w:t>进度</w:t>
      </w:r>
    </w:p>
    <w:p w14:paraId="3E419613" w14:textId="77777777" w:rsidR="009635C5" w:rsidRDefault="009635C5" w:rsidP="009635C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2018．9月:组建核心团队和合作模式、确定产品定位和第一版产品范围；</w:t>
      </w:r>
    </w:p>
    <w:p w14:paraId="75273C47" w14:textId="77777777" w:rsidR="009635C5" w:rsidRDefault="009635C5" w:rsidP="009635C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2018．10月：产品的需求细化、产品设计细化；</w:t>
      </w:r>
      <w:r>
        <w:rPr>
          <w:sz w:val="28"/>
          <w:szCs w:val="28"/>
        </w:rPr>
        <w:t xml:space="preserve"> </w:t>
      </w:r>
    </w:p>
    <w:p w14:paraId="7D4066C7" w14:textId="77777777" w:rsidR="009635C5" w:rsidRDefault="009635C5" w:rsidP="009635C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 w14:paraId="2AB3CB38" w14:textId="77777777" w:rsidR="009635C5" w:rsidRDefault="009635C5" w:rsidP="009635C5">
      <w:pPr>
        <w:pStyle w:val="a9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2019．1-3月：产品进入贝塔测试阶段（吸引尽可能广泛的倾听者、家长和学生进行测试）；</w:t>
      </w:r>
    </w:p>
    <w:p w14:paraId="4E87DE9D" w14:textId="77777777" w:rsidR="009635C5" w:rsidRDefault="009635C5" w:rsidP="009635C5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4D73FA83" w14:textId="77777777" w:rsidR="009635C5" w:rsidRDefault="009635C5" w:rsidP="009635C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755E4662" w14:textId="77777777" w:rsidR="009635C5" w:rsidRDefault="009635C5" w:rsidP="009635C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0940AC86" w14:textId="1FCFEECC" w:rsidR="009635C5" w:rsidRPr="00706539" w:rsidRDefault="009635C5" w:rsidP="009635C5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7F7677C0" w14:textId="2F23C893" w:rsidR="009635C5" w:rsidRPr="00DB428C" w:rsidRDefault="009635C5" w:rsidP="009635C5">
      <w:pPr>
        <w:pStyle w:val="a9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  <w:bookmarkStart w:id="0" w:name="_GoBack"/>
      <w:bookmarkEnd w:id="0"/>
    </w:p>
    <w:sectPr w:rsidR="009635C5" w:rsidRPr="00DB4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BF47E" w14:textId="77777777" w:rsidR="009A49C0" w:rsidRDefault="009A49C0" w:rsidP="009635C5">
      <w:r>
        <w:separator/>
      </w:r>
    </w:p>
  </w:endnote>
  <w:endnote w:type="continuationSeparator" w:id="0">
    <w:p w14:paraId="7A2AEB39" w14:textId="77777777" w:rsidR="009A49C0" w:rsidRDefault="009A49C0" w:rsidP="00963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DE2AA" w14:textId="77777777" w:rsidR="009A49C0" w:rsidRDefault="009A49C0" w:rsidP="009635C5">
      <w:r>
        <w:separator/>
      </w:r>
    </w:p>
  </w:footnote>
  <w:footnote w:type="continuationSeparator" w:id="0">
    <w:p w14:paraId="17EDF8D9" w14:textId="77777777" w:rsidR="009A49C0" w:rsidRDefault="009A49C0" w:rsidP="00963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3CF13CA"/>
    <w:multiLevelType w:val="hybridMultilevel"/>
    <w:tmpl w:val="5734E0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89"/>
    <w:rsid w:val="00706539"/>
    <w:rsid w:val="009635C5"/>
    <w:rsid w:val="009A49C0"/>
    <w:rsid w:val="00B738EA"/>
    <w:rsid w:val="00BA1CF8"/>
    <w:rsid w:val="00BE09E2"/>
    <w:rsid w:val="00D85689"/>
    <w:rsid w:val="00DB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BD3F8"/>
  <w15:chartTrackingRefBased/>
  <w15:docId w15:val="{D134A632-2571-46D3-AD56-8BB92C3D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9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35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35C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635C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635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635C5"/>
    <w:pPr>
      <w:widowControl/>
      <w:spacing w:line="360" w:lineRule="auto"/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E09E2"/>
    <w:rPr>
      <w:b/>
      <w:bCs/>
      <w:kern w:val="44"/>
      <w:sz w:val="44"/>
      <w:szCs w:val="44"/>
    </w:rPr>
  </w:style>
  <w:style w:type="paragraph" w:styleId="aa">
    <w:name w:val="Subtitle"/>
    <w:basedOn w:val="a"/>
    <w:next w:val="a"/>
    <w:link w:val="ab"/>
    <w:uiPriority w:val="11"/>
    <w:qFormat/>
    <w:rsid w:val="00BE09E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BE09E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2019-06-19T11:38:00Z</dcterms:created>
  <dcterms:modified xsi:type="dcterms:W3CDTF">2019-06-19T11:59:00Z</dcterms:modified>
</cp:coreProperties>
</file>