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F163" w14:textId="4A724F46" w:rsidR="006D5A49" w:rsidRDefault="006D5A49" w:rsidP="006D5A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为中学生或者青年人们提供倾诉</w:t>
      </w:r>
      <w:r w:rsidR="00FF79AF">
        <w:rPr>
          <w:rFonts w:hint="eastAsia"/>
          <w:sz w:val="28"/>
          <w:szCs w:val="28"/>
        </w:rPr>
        <w:t>烦恼</w:t>
      </w:r>
      <w:r>
        <w:rPr>
          <w:rFonts w:hint="eastAsia"/>
          <w:sz w:val="28"/>
          <w:szCs w:val="28"/>
        </w:rPr>
        <w:t>和咨询</w:t>
      </w:r>
      <w:r w:rsidR="00FF79AF">
        <w:rPr>
          <w:rFonts w:hint="eastAsia"/>
          <w:sz w:val="28"/>
          <w:szCs w:val="28"/>
        </w:rPr>
        <w:t>解惑</w:t>
      </w:r>
      <w:r>
        <w:rPr>
          <w:rFonts w:hint="eastAsia"/>
          <w:sz w:val="28"/>
          <w:szCs w:val="28"/>
        </w:rPr>
        <w:t>的平台，为家长提供与孩子沟通的方法</w:t>
      </w:r>
      <w:r w:rsidR="00FF79AF">
        <w:rPr>
          <w:rFonts w:hint="eastAsia"/>
          <w:sz w:val="28"/>
          <w:szCs w:val="28"/>
        </w:rPr>
        <w:t>，教育孩子的方法的平台。</w:t>
      </w:r>
    </w:p>
    <w:p w14:paraId="5E4C2D11" w14:textId="77777777" w:rsidR="006D5A49" w:rsidRDefault="006D5A49" w:rsidP="006D5A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B69D7AB" w14:textId="002CEAE4" w:rsidR="006D5A49" w:rsidRDefault="00FF79AF" w:rsidP="006D5A4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用户群主要定位于青少年和他们的家长们，可以让青少年有一个倾诉烦恼，学习成长的平台，可以让家长了解更多关于各个年龄段孩子的生理心理特点，了解关于教育孩子与孩子相处的方法</w:t>
      </w:r>
    </w:p>
    <w:p w14:paraId="16838394" w14:textId="59342644" w:rsidR="006D5A49" w:rsidRDefault="00FF79AF" w:rsidP="006D5A4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近年来青少年</w:t>
      </w:r>
      <w:r w:rsidR="00EB4919">
        <w:rPr>
          <w:rFonts w:hint="eastAsia"/>
          <w:sz w:val="28"/>
          <w:szCs w:val="28"/>
        </w:rPr>
        <w:t>自伤，伤人的事情时有发生，是自身不成熟，也是教育监管不到位的结果，应该对于青年人有更多的关心和引导，培养良好的心态，健康的身体。</w:t>
      </w:r>
    </w:p>
    <w:p w14:paraId="29D82964" w14:textId="63357E4B" w:rsidR="006D5A49" w:rsidRDefault="00EB4919" w:rsidP="006D5A4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针对年轻人的心理特点，容易出现的问题，各个年龄段发展培养的重点来提供帮助。</w:t>
      </w:r>
    </w:p>
    <w:p w14:paraId="64B8A55C" w14:textId="3F40BD3A" w:rsidR="006D5A49" w:rsidRPr="00EB4919" w:rsidRDefault="00EB4919" w:rsidP="006D5A49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市面上这样的产品还较少，</w:t>
      </w:r>
      <w:proofErr w:type="gramStart"/>
      <w:r>
        <w:rPr>
          <w:rFonts w:hint="eastAsia"/>
          <w:sz w:val="28"/>
          <w:szCs w:val="28"/>
        </w:rPr>
        <w:t>没有爆款出现</w:t>
      </w:r>
      <w:proofErr w:type="gramEnd"/>
      <w:r>
        <w:rPr>
          <w:rFonts w:hint="eastAsia"/>
          <w:sz w:val="28"/>
          <w:szCs w:val="28"/>
        </w:rPr>
        <w:t>。</w:t>
      </w:r>
    </w:p>
    <w:p w14:paraId="1AACB7EE" w14:textId="77777777" w:rsidR="006D5A49" w:rsidRDefault="006D5A49" w:rsidP="006D5A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6F18E273" w14:textId="7DD41ADD" w:rsidR="006D5A49" w:rsidRDefault="00EB4919" w:rsidP="006D5A4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平台对接一线教育工作者，专业心理咨询师等，答疑解惑，为青少年和他们的家长提供咨询服务，通过咨询付给这些专业人士的费用，平台会抽取其中一定比例。</w:t>
      </w:r>
    </w:p>
    <w:p w14:paraId="28B45070" w14:textId="4D177E0E" w:rsidR="006D5A49" w:rsidRDefault="00EB4919" w:rsidP="006D5A4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教育方法书籍、视频资料推荐，</w:t>
      </w:r>
    </w:p>
    <w:p w14:paraId="194BBCF9" w14:textId="79BFE433" w:rsidR="00EB4919" w:rsidRDefault="00EB4919" w:rsidP="006D5A4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会选择一些广告注入。</w:t>
      </w:r>
      <w:bookmarkStart w:id="0" w:name="_GoBack"/>
      <w:bookmarkEnd w:id="0"/>
    </w:p>
    <w:p w14:paraId="287E9981" w14:textId="77777777" w:rsidR="006D5A49" w:rsidRDefault="006D5A49" w:rsidP="006D5A49"/>
    <w:p w14:paraId="2160A8D2" w14:textId="16C5E185" w:rsidR="00397149" w:rsidRPr="006D5A49" w:rsidRDefault="00397149" w:rsidP="006D5A49"/>
    <w:sectPr w:rsidR="00397149" w:rsidRPr="006D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49"/>
    <w:rsid w:val="00397149"/>
    <w:rsid w:val="006D5A49"/>
    <w:rsid w:val="00B10452"/>
    <w:rsid w:val="00EB491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A1EA"/>
  <w15:chartTrackingRefBased/>
  <w15:docId w15:val="{079D3951-C197-43A8-90F4-A8C9F87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2019-03-08T11:31:00Z</dcterms:created>
  <dcterms:modified xsi:type="dcterms:W3CDTF">2019-03-14T12:38:00Z</dcterms:modified>
</cp:coreProperties>
</file>