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成员：李小晴   学号：2015040664</w:t>
      </w:r>
    </w:p>
    <w:p>
      <w:pPr>
        <w:rPr>
          <w:rFonts w:hint="eastAsia"/>
        </w:rPr>
      </w:pPr>
      <w:r>
        <w:rPr>
          <w:rFonts w:hint="eastAsia"/>
        </w:rPr>
        <w:t>成员：刘爽     学号：2015020495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成员：刘琦</w:t>
      </w:r>
      <w:r>
        <w:rPr>
          <w:rFonts w:hint="eastAsia"/>
          <w:lang w:val="en-US" w:eastAsia="zh-CN"/>
        </w:rPr>
        <w:t xml:space="preserve">     学号：2015020970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成员：陶美丞   学号：2015041439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64"/>
    <w:rsid w:val="00204F61"/>
    <w:rsid w:val="004A6491"/>
    <w:rsid w:val="006C4C04"/>
    <w:rsid w:val="006C5A2C"/>
    <w:rsid w:val="007D0592"/>
    <w:rsid w:val="00997464"/>
    <w:rsid w:val="009E4EE4"/>
    <w:rsid w:val="00AF35EF"/>
    <w:rsid w:val="17956EA1"/>
    <w:rsid w:val="1DCF4116"/>
    <w:rsid w:val="255755B4"/>
    <w:rsid w:val="26E11557"/>
    <w:rsid w:val="5F4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customStyle="1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41</Characters>
  <Lines>1</Lines>
  <Paragraphs>1</Paragraphs>
  <ScaleCrop>false</ScaleCrop>
  <LinksUpToDate>false</LinksUpToDate>
  <CharactersWithSpaces>47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2018-03-24T12:59:00Z</dcterms:created>
  <dc:creator>Administrator</dc:creator>
  <cp:lastModifiedBy>～呼呼开～</cp:lastModifiedBy>
  <dcterms:modified xsi:type="dcterms:W3CDTF">2018-03-26T13:34:31Z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