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jc w:val="center"/>
        <w:rPr>
          <w:rFonts w:ascii="Heiti SC Medium" w:hAnsi="Heiti SC Medium" w:eastAsia="Heiti SC Medium" w:cs="Heiti SC Medium"/>
          <w:b w:val="0"/>
          <w:bCs w:val="0"/>
        </w:rPr>
      </w:pPr>
      <w:r>
        <w:rPr>
          <w:rFonts w:hint="eastAsia" w:eastAsia="Heiti SC Medium"/>
          <w:b w:val="0"/>
          <w:bCs w:val="0"/>
          <w:rtl w:val="0"/>
          <w:lang w:val="zh-CN" w:eastAsia="zh-CN"/>
        </w:rPr>
        <w:t>宠屋项目报告</w:t>
      </w: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 xml:space="preserve">1.1    </w:t>
      </w:r>
      <w:r>
        <w:rPr>
          <w:rFonts w:hint="eastAsia" w:eastAsia="Heiti SC Medium"/>
          <w:b w:val="0"/>
          <w:bCs w:val="0"/>
          <w:rtl w:val="0"/>
          <w:lang w:val="zh-CN" w:eastAsia="zh-CN"/>
        </w:rPr>
        <w:t>开发背景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0" w:lineRule="atLeast"/>
        <w:ind w:left="0" w:leftChars="0" w:right="0" w:rightChars="0" w:firstLine="420" w:firstLineChars="0"/>
        <w:jc w:val="left"/>
        <w:textAlignment w:val="auto"/>
        <w:outlineLvl w:val="9"/>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pPr>
      <w:r>
        <w:rPr>
          <w:rFonts w:ascii="Arial Unicode MS" w:hAnsi="Arial Unicode MS" w:eastAsia="Arial Unicode MS" w:cs="Arial Unicode MS"/>
          <w:b w:val="0"/>
          <w:bCs w:val="0"/>
          <w:i w:val="0"/>
          <w:iCs w:val="0"/>
          <w:sz w:val="26"/>
          <w:szCs w:val="26"/>
        </w:rPr>
        <w:tab/>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宠屋是一款专注高端家庭式宠物寄养服务的</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企业站</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，致力给养宠人士提供高品质、安心的宠物家庭寄养服务。目前宠屋专注于为深圳宠物主服务，并在不久会将服务覆盖于我国大多数地区，</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begin"/>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instrText xml:space="preserve"> HYPERLINK "https://baike.so.com/doc/607612-643337.html" \t "https://baike.so.com/doc/_blank" </w:instrTex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separate"/>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服务</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end"/>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更多的萌宠一族。届时宠屋将会提供更多的服务项目，成为一款专为萌宠们设计集功能性和娱乐性与一体的</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企业站</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80" w:afterAutospacing="0" w:line="0" w:lineRule="atLeast"/>
        <w:ind w:left="0" w:leftChars="0" w:right="0" w:rightChars="0" w:firstLine="420" w:firstLineChars="0"/>
        <w:jc w:val="left"/>
        <w:textAlignment w:val="auto"/>
        <w:outlineLvl w:val="9"/>
        <w:rPr>
          <w:rFonts w:ascii="STKaitiSC-Regular" w:hAnsi="STKaitiSC-Regular" w:eastAsia="STKaitiSC-Regular" w:cs="STKaitiSC-Regular"/>
          <w:sz w:val="26"/>
          <w:szCs w:val="26"/>
          <w:lang w:val="en-US"/>
        </w:rPr>
      </w:pP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宠屋宗旨是"拒绝笼养、家庭</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begin"/>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instrText xml:space="preserve"> HYPERLINK "https://baike.so.com/doc/664795-703739.html" \t "https://baike.so.com/doc/_blank" </w:instrTex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separate"/>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环境</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fldChar w:fldCharType="end"/>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rPr>
        <w:t>、自由活动、跟您一样疼爱毛孩子的寄养家庭、无限的爱抚和陪伴、按主人要求的科学喂养。</w:t>
      </w: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1.</w:t>
      </w:r>
      <w:r>
        <w:rPr>
          <w:rFonts w:ascii="Heiti SC Medium" w:hAnsi="Heiti SC Medium"/>
          <w:b w:val="0"/>
          <w:bCs w:val="0"/>
          <w:rtl w:val="0"/>
          <w:lang w:val="zh-CN" w:eastAsia="zh-CN"/>
        </w:rPr>
        <w:t>2</w:t>
      </w:r>
      <w:r>
        <w:rPr>
          <w:rFonts w:ascii="Heiti SC Medium" w:hAnsi="Heiti SC Medium"/>
          <w:b w:val="0"/>
          <w:bCs w:val="0"/>
          <w:rtl w:val="0"/>
        </w:rPr>
        <w:t xml:space="preserve">    </w:t>
      </w:r>
      <w:r>
        <w:rPr>
          <w:rFonts w:hint="eastAsia" w:eastAsia="Heiti SC Medium"/>
          <w:b w:val="0"/>
          <w:bCs w:val="0"/>
          <w:rtl w:val="0"/>
          <w:lang w:val="zh-CN" w:eastAsia="zh-CN"/>
        </w:rPr>
        <w:t>可行性分析</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pP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1</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）用户痛点：现代的养宠人士可以</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给宠物听过美容护理</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，却无法</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亲自</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给</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ab/>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ab/>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ab/>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ab/>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Ta</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护理，这时他就需要我们的帮助；</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pP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2</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）用户爽点：这个网站可以让爱宠人士第一时间解决宠物的护理</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问题。</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pP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3</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）竞品分析：</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全球有很多相似的网站，甚至线下的一些宠物美容店。</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这个网站的优势在于</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：最大的优势在于他解决了主人出行时，</w:t>
      </w:r>
      <w:r>
        <w:rPr>
          <w:rFonts w:hint="default"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Ta 被困在冷冰冰的铁笼子里</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，无法得到好的照顾</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宠物站可以给宠物就近安排</w:t>
      </w:r>
      <w:r>
        <w:rPr>
          <w:rFonts w:hint="eastAsia"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靠谱的宠友照顾</w:t>
      </w:r>
      <w:r>
        <w:rPr>
          <w:rFonts w:hint="eastAsia" w:ascii="Arial Unicode MS" w:hAnsi="Arial Unicode MS" w:eastAsia="Arial Unicode MS" w:cs="Arial Unicode MS"/>
          <w:b w:val="0"/>
          <w:bCs w:val="0"/>
          <w:i w:val="0"/>
          <w:iCs w:val="0"/>
          <w:color w:val="000000"/>
          <w:spacing w:val="0"/>
          <w:w w:val="100"/>
          <w:kern w:val="0"/>
          <w:position w:val="0"/>
          <w:sz w:val="26"/>
          <w:szCs w:val="26"/>
          <w:u w:val="none" w:color="auto"/>
          <w:vertAlign w:val="baseline"/>
          <w:rtl w:val="0"/>
          <w:lang w:val="en-US" w:eastAsia="zh-CN" w:bidi="ar"/>
        </w:rPr>
        <w:t>；</w:t>
      </w: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1.</w:t>
      </w:r>
      <w:r>
        <w:rPr>
          <w:rFonts w:ascii="Heiti SC Medium" w:hAnsi="Heiti SC Medium"/>
          <w:b w:val="0"/>
          <w:bCs w:val="0"/>
          <w:rtl w:val="0"/>
          <w:lang w:val="zh-CN" w:eastAsia="zh-CN"/>
        </w:rPr>
        <w:t>3</w:t>
      </w:r>
      <w:r>
        <w:rPr>
          <w:rFonts w:ascii="Heiti SC Medium" w:hAnsi="Heiti SC Medium"/>
          <w:b w:val="0"/>
          <w:bCs w:val="0"/>
          <w:rtl w:val="0"/>
        </w:rPr>
        <w:t xml:space="preserve">    </w:t>
      </w:r>
      <w:r>
        <w:rPr>
          <w:rFonts w:hint="eastAsia" w:eastAsia="Heiti SC Medium"/>
          <w:b w:val="0"/>
          <w:bCs w:val="0"/>
          <w:rtl w:val="0"/>
          <w:lang w:val="zh-CN" w:eastAsia="zh-CN"/>
        </w:rPr>
        <w:t>准备推广</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eastAsia="Arial Unicode MS" w:cs="Arial Unicode MS"/>
          <w:b w:val="0"/>
          <w:bCs w:val="0"/>
          <w:i w:val="0"/>
          <w:iCs w:val="0"/>
          <w:sz w:val="26"/>
          <w:szCs w:val="26"/>
          <w:rtl w:val="0"/>
          <w:lang w:val="en-US" w:eastAsia="zh-CN"/>
        </w:rPr>
      </w:pPr>
      <w:r>
        <w:tab/>
      </w:r>
      <w:r>
        <w:rPr>
          <w:rFonts w:hint="eastAsia" w:eastAsia="Arial Unicode MS" w:cs="Arial Unicode MS"/>
          <w:b w:val="0"/>
          <w:bCs w:val="0"/>
          <w:i w:val="0"/>
          <w:iCs w:val="0"/>
          <w:sz w:val="26"/>
          <w:szCs w:val="26"/>
          <w:rtl w:val="0"/>
          <w:lang w:val="en-US" w:eastAsia="zh-CN"/>
        </w:rPr>
        <w:t>线下推广：在商场、年轻人聚集的地点进行宣传，扫二维码进行项目跟进，有什么好的点子可以分享给我们；可在周末时在商场进行O2O模式，让大家感受产品质量与品质。</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eastAsia="Arial Unicode MS" w:cs="Arial Unicode MS"/>
          <w:b w:val="0"/>
          <w:bCs w:val="0"/>
          <w:i w:val="0"/>
          <w:iCs w:val="0"/>
          <w:sz w:val="26"/>
          <w:szCs w:val="26"/>
          <w:rtl w:val="0"/>
          <w:lang w:val="en-US" w:eastAsia="zh-CN"/>
        </w:rPr>
        <w:tab/>
      </w:r>
      <w:r>
        <w:rPr>
          <w:rFonts w:hint="eastAsia" w:eastAsia="Arial Unicode MS" w:cs="Arial Unicode MS"/>
          <w:b w:val="0"/>
          <w:bCs w:val="0"/>
          <w:i w:val="0"/>
          <w:iCs w:val="0"/>
          <w:sz w:val="26"/>
          <w:szCs w:val="26"/>
          <w:rtl w:val="0"/>
          <w:lang w:val="en-US" w:eastAsia="zh-CN"/>
        </w:rPr>
        <w:t>线上推广：微博、微信公众号进行有效宣传；与广为熟知的艺人合作或网红进行产品试用，分享大家使用后的感受，进行产品宣传；</w:t>
      </w: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1.</w:t>
      </w:r>
      <w:r>
        <w:rPr>
          <w:rFonts w:ascii="Heiti SC Medium" w:hAnsi="Heiti SC Medium"/>
          <w:b w:val="0"/>
          <w:bCs w:val="0"/>
          <w:rtl w:val="0"/>
          <w:lang w:val="zh-CN" w:eastAsia="zh-CN"/>
        </w:rPr>
        <w:t>4</w:t>
      </w:r>
      <w:r>
        <w:rPr>
          <w:rFonts w:ascii="Heiti SC Medium" w:hAnsi="Heiti SC Medium"/>
          <w:b w:val="0"/>
          <w:bCs w:val="0"/>
          <w:rtl w:val="0"/>
        </w:rPr>
        <w:t xml:space="preserve">   </w:t>
      </w:r>
      <w:r>
        <w:rPr>
          <w:rFonts w:hint="eastAsia" w:eastAsia="Heiti SC Medium"/>
          <w:b w:val="0"/>
          <w:bCs w:val="0"/>
          <w:rtl w:val="0"/>
          <w:lang w:val="zh-CN" w:eastAsia="zh-CN"/>
        </w:rPr>
        <w:t>盈利模式</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eastAsia="Arial Unicode MS" w:cs="Arial Unicode MS"/>
          <w:b w:val="0"/>
          <w:bCs w:val="0"/>
          <w:i w:val="0"/>
          <w:iCs w:val="0"/>
          <w:sz w:val="26"/>
          <w:szCs w:val="26"/>
          <w:rtl w:val="0"/>
          <w:lang w:val="en-US" w:eastAsia="zh-CN"/>
        </w:rPr>
      </w:pPr>
      <w:r>
        <w:tab/>
      </w:r>
      <w:r>
        <w:rPr>
          <w:rFonts w:hint="eastAsia" w:eastAsia="Arial Unicode MS" w:cs="Arial Unicode MS"/>
          <w:b w:val="0"/>
          <w:bCs w:val="0"/>
          <w:i w:val="0"/>
          <w:iCs w:val="0"/>
          <w:sz w:val="26"/>
          <w:szCs w:val="26"/>
          <w:rtl w:val="0"/>
          <w:lang w:val="en-US" w:eastAsia="zh-CN"/>
        </w:rPr>
        <w:t>客户通过点击“宠屋”来浏览宠屋站的生产和销售的各类产品，是宠屋的产品信息展示品台，子栏目分别为宠物品种，宠物用品，宠物护理，宠物美容。</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不仅可以查看宠屋信息，在宠屋用品中，客户还能够通过产品型号下拉菜单来搜索想查看的产品型号并进行产品订购。而管理员则可以上传产品最新图片、添加。删除、修改产品信息。</w:t>
      </w:r>
    </w:p>
    <w:p>
      <w:pPr>
        <w:pStyle w:val="7"/>
        <w:framePr w:w="0" w:wrap="auto" w:vAnchor="margin" w:hAnchor="text" w:yAlign="inline"/>
        <w:shd w:val="clear" w:color="auto" w:fill="auto"/>
        <w:rPr>
          <w:rFonts w:hint="eastAsia" w:eastAsia="Arial Unicode MS" w:cs="Arial Unicode MS"/>
          <w:b w:val="0"/>
          <w:bCs w:val="0"/>
          <w:i w:val="0"/>
          <w:iCs w:val="0"/>
          <w:sz w:val="26"/>
          <w:szCs w:val="26"/>
          <w:rtl w:val="0"/>
          <w:lang w:val="en-US" w:eastAsia="zh-CN"/>
        </w:rPr>
      </w:pP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1.</w:t>
      </w:r>
      <w:r>
        <w:rPr>
          <w:rFonts w:hint="eastAsia" w:ascii="Heiti SC Medium" w:hAnsi="Heiti SC Medium"/>
          <w:b w:val="0"/>
          <w:bCs w:val="0"/>
          <w:rtl w:val="0"/>
          <w:lang w:val="en-US" w:eastAsia="zh-CN"/>
        </w:rPr>
        <w:t>5</w:t>
      </w:r>
      <w:r>
        <w:rPr>
          <w:rFonts w:ascii="Heiti SC Medium" w:hAnsi="Heiti SC Medium"/>
          <w:b w:val="0"/>
          <w:bCs w:val="0"/>
          <w:rtl w:val="0"/>
        </w:rPr>
        <w:t xml:space="preserve">  </w:t>
      </w:r>
      <w:r>
        <w:rPr>
          <w:rFonts w:hint="eastAsia" w:eastAsia="Heiti SC Medium"/>
          <w:b w:val="0"/>
          <w:bCs w:val="0"/>
          <w:rtl w:val="0"/>
          <w:lang w:val="zh-CN" w:eastAsia="zh-CN"/>
        </w:rPr>
        <w:t xml:space="preserve"> 功能</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tab/>
      </w:r>
      <w:r>
        <w:rPr>
          <w:rFonts w:hint="default" w:eastAsia="Arial Unicode MS" w:cs="Arial Unicode MS"/>
          <w:b w:val="0"/>
          <w:bCs w:val="0"/>
          <w:i w:val="0"/>
          <w:iCs w:val="0"/>
          <w:sz w:val="26"/>
          <w:szCs w:val="26"/>
          <w:rtl w:val="0"/>
          <w:lang w:val="en-US" w:eastAsia="zh-CN"/>
        </w:rPr>
        <w:t>宠屋，是高品质家庭式宠物寄养的</w:t>
      </w:r>
      <w:r>
        <w:rPr>
          <w:rFonts w:hint="default" w:eastAsia="Arial Unicode MS" w:cs="Arial Unicode MS"/>
          <w:b w:val="0"/>
          <w:bCs w:val="0"/>
          <w:i w:val="0"/>
          <w:iCs w:val="0"/>
          <w:sz w:val="26"/>
          <w:szCs w:val="26"/>
          <w:rtl w:val="0"/>
          <w:lang w:val="en-US" w:eastAsia="zh-CN"/>
        </w:rPr>
        <w:fldChar w:fldCharType="begin"/>
      </w:r>
      <w:r>
        <w:rPr>
          <w:rFonts w:hint="default" w:eastAsia="Arial Unicode MS" w:cs="Arial Unicode MS"/>
          <w:b w:val="0"/>
          <w:bCs w:val="0"/>
          <w:i w:val="0"/>
          <w:iCs w:val="0"/>
          <w:sz w:val="26"/>
          <w:szCs w:val="26"/>
          <w:rtl w:val="0"/>
          <w:lang w:val="en-US" w:eastAsia="zh-CN"/>
        </w:rPr>
        <w:instrText xml:space="preserve"> HYPERLINK "https://baike.so.com/doc/607612-643337.html" \t "https://baike.so.com/doc/_blank" </w:instrText>
      </w:r>
      <w:r>
        <w:rPr>
          <w:rFonts w:hint="default" w:eastAsia="Arial Unicode MS" w:cs="Arial Unicode MS"/>
          <w:b w:val="0"/>
          <w:bCs w:val="0"/>
          <w:i w:val="0"/>
          <w:iCs w:val="0"/>
          <w:sz w:val="26"/>
          <w:szCs w:val="26"/>
          <w:rtl w:val="0"/>
          <w:lang w:val="en-US" w:eastAsia="zh-CN"/>
        </w:rPr>
        <w:fldChar w:fldCharType="separate"/>
      </w:r>
      <w:r>
        <w:rPr>
          <w:rFonts w:hint="default" w:eastAsia="Arial Unicode MS" w:cs="Arial Unicode MS"/>
          <w:b w:val="0"/>
          <w:bCs w:val="0"/>
          <w:i w:val="0"/>
          <w:iCs w:val="0"/>
          <w:sz w:val="26"/>
          <w:szCs w:val="26"/>
          <w:rtl w:val="0"/>
          <w:lang w:val="en-US" w:eastAsia="zh-CN"/>
        </w:rPr>
        <w:t>服务</w:t>
      </w:r>
      <w:r>
        <w:rPr>
          <w:rFonts w:hint="default" w:eastAsia="Arial Unicode MS" w:cs="Arial Unicode MS"/>
          <w:b w:val="0"/>
          <w:bCs w:val="0"/>
          <w:i w:val="0"/>
          <w:iCs w:val="0"/>
          <w:sz w:val="26"/>
          <w:szCs w:val="26"/>
          <w:rtl w:val="0"/>
          <w:lang w:val="en-US" w:eastAsia="zh-CN"/>
        </w:rPr>
        <w:fldChar w:fldCharType="end"/>
      </w:r>
      <w:r>
        <w:rPr>
          <w:rFonts w:hint="default" w:eastAsia="Arial Unicode MS" w:cs="Arial Unicode MS"/>
          <w:b w:val="0"/>
          <w:bCs w:val="0"/>
          <w:i w:val="0"/>
          <w:iCs w:val="0"/>
          <w:sz w:val="26"/>
          <w:szCs w:val="26"/>
          <w:rtl w:val="0"/>
          <w:lang w:val="en-US" w:eastAsia="zh-CN"/>
        </w:rPr>
        <w:t>软件，给养宠人士提供优质、安心的宠物家庭寄养服务。出行的时候，宠物可以寄养在</w:t>
      </w:r>
      <w:r>
        <w:rPr>
          <w:rFonts w:hint="default" w:eastAsia="Arial Unicode MS" w:cs="Arial Unicode MS"/>
          <w:b w:val="0"/>
          <w:bCs w:val="0"/>
          <w:i w:val="0"/>
          <w:iCs w:val="0"/>
          <w:sz w:val="26"/>
          <w:szCs w:val="26"/>
          <w:rtl w:val="0"/>
          <w:lang w:val="en-US" w:eastAsia="zh-CN"/>
        </w:rPr>
        <w:fldChar w:fldCharType="begin"/>
      </w:r>
      <w:r>
        <w:rPr>
          <w:rFonts w:hint="default" w:eastAsia="Arial Unicode MS" w:cs="Arial Unicode MS"/>
          <w:b w:val="0"/>
          <w:bCs w:val="0"/>
          <w:i w:val="0"/>
          <w:iCs w:val="0"/>
          <w:sz w:val="26"/>
          <w:szCs w:val="26"/>
          <w:rtl w:val="0"/>
          <w:lang w:val="en-US" w:eastAsia="zh-CN"/>
        </w:rPr>
        <w:instrText xml:space="preserve"> HYPERLINK "https://baike.so.com/doc/3890816-4084068.html" \t "https://baike.so.com/doc/_blank" </w:instrText>
      </w:r>
      <w:r>
        <w:rPr>
          <w:rFonts w:hint="default" w:eastAsia="Arial Unicode MS" w:cs="Arial Unicode MS"/>
          <w:b w:val="0"/>
          <w:bCs w:val="0"/>
          <w:i w:val="0"/>
          <w:iCs w:val="0"/>
          <w:sz w:val="26"/>
          <w:szCs w:val="26"/>
          <w:rtl w:val="0"/>
          <w:lang w:val="en-US" w:eastAsia="zh-CN"/>
        </w:rPr>
        <w:fldChar w:fldCharType="separate"/>
      </w:r>
      <w:r>
        <w:rPr>
          <w:rFonts w:hint="default" w:eastAsia="Arial Unicode MS" w:cs="Arial Unicode MS"/>
          <w:b w:val="0"/>
          <w:bCs w:val="0"/>
          <w:i w:val="0"/>
          <w:iCs w:val="0"/>
          <w:sz w:val="26"/>
          <w:szCs w:val="26"/>
          <w:rtl w:val="0"/>
          <w:lang w:val="en-US" w:eastAsia="zh-CN"/>
        </w:rPr>
        <w:t>靠谱</w:t>
      </w:r>
      <w:r>
        <w:rPr>
          <w:rFonts w:hint="default" w:eastAsia="Arial Unicode MS" w:cs="Arial Unicode MS"/>
          <w:b w:val="0"/>
          <w:bCs w:val="0"/>
          <w:i w:val="0"/>
          <w:iCs w:val="0"/>
          <w:sz w:val="26"/>
          <w:szCs w:val="26"/>
          <w:rtl w:val="0"/>
          <w:lang w:val="en-US" w:eastAsia="zh-CN"/>
        </w:rPr>
        <w:fldChar w:fldCharType="end"/>
      </w:r>
      <w:r>
        <w:rPr>
          <w:rFonts w:hint="default" w:eastAsia="Arial Unicode MS" w:cs="Arial Unicode MS"/>
          <w:b w:val="0"/>
          <w:bCs w:val="0"/>
          <w:i w:val="0"/>
          <w:iCs w:val="0"/>
          <w:sz w:val="26"/>
          <w:szCs w:val="26"/>
          <w:rtl w:val="0"/>
          <w:lang w:val="en-US" w:eastAsia="zh-CN"/>
        </w:rPr>
        <w:t>的宠友家中，得到无微不至的关怀</w:t>
      </w:r>
      <w:bookmarkStart w:id="0" w:name="refer_25707617-26795283-11063556"/>
      <w:r>
        <w:rPr>
          <w:rFonts w:hint="eastAsia" w:eastAsia="Arial Unicode MS" w:cs="Arial Unicode MS"/>
          <w:b w:val="0"/>
          <w:bCs w:val="0"/>
          <w:i w:val="0"/>
          <w:iCs w:val="0"/>
          <w:sz w:val="26"/>
          <w:szCs w:val="26"/>
          <w:rtl w:val="0"/>
          <w:lang w:val="en-US" w:eastAsia="zh-CN"/>
        </w:rPr>
        <w:t>。</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在宠屋，</w:t>
      </w:r>
      <w:r>
        <w:rPr>
          <w:rFonts w:hint="default" w:eastAsia="Arial Unicode MS" w:cs="Arial Unicode MS"/>
          <w:b w:val="0"/>
          <w:bCs w:val="0"/>
          <w:i w:val="0"/>
          <w:iCs w:val="0"/>
          <w:sz w:val="26"/>
          <w:szCs w:val="26"/>
          <w:rtl w:val="0"/>
          <w:lang w:val="en-US" w:eastAsia="zh-CN"/>
        </w:rPr>
        <w:fldChar w:fldCharType="begin"/>
      </w:r>
      <w:r>
        <w:rPr>
          <w:rFonts w:hint="default" w:eastAsia="Arial Unicode MS" w:cs="Arial Unicode MS"/>
          <w:b w:val="0"/>
          <w:bCs w:val="0"/>
          <w:i w:val="0"/>
          <w:iCs w:val="0"/>
          <w:sz w:val="26"/>
          <w:szCs w:val="26"/>
          <w:rtl w:val="0"/>
          <w:lang w:val="en-US" w:eastAsia="zh-CN"/>
        </w:rPr>
        <w:instrText xml:space="preserve"> HYPERLINK "https://baike.so.com/doc/1633620-1726973.html" \t "https://baike.so.com/doc/_blank" </w:instrText>
      </w:r>
      <w:r>
        <w:rPr>
          <w:rFonts w:hint="default" w:eastAsia="Arial Unicode MS" w:cs="Arial Unicode MS"/>
          <w:b w:val="0"/>
          <w:bCs w:val="0"/>
          <w:i w:val="0"/>
          <w:iCs w:val="0"/>
          <w:sz w:val="26"/>
          <w:szCs w:val="26"/>
          <w:rtl w:val="0"/>
          <w:lang w:val="en-US" w:eastAsia="zh-CN"/>
        </w:rPr>
        <w:fldChar w:fldCharType="separate"/>
      </w:r>
      <w:r>
        <w:rPr>
          <w:rFonts w:hint="default" w:eastAsia="Arial Unicode MS" w:cs="Arial Unicode MS"/>
          <w:b w:val="0"/>
          <w:bCs w:val="0"/>
          <w:i w:val="0"/>
          <w:iCs w:val="0"/>
          <w:sz w:val="26"/>
          <w:szCs w:val="26"/>
          <w:rtl w:val="0"/>
          <w:lang w:val="en-US" w:eastAsia="zh-CN"/>
        </w:rPr>
        <w:t>可以</w:t>
      </w:r>
      <w:r>
        <w:rPr>
          <w:rFonts w:hint="default" w:eastAsia="Arial Unicode MS" w:cs="Arial Unicode MS"/>
          <w:b w:val="0"/>
          <w:bCs w:val="0"/>
          <w:i w:val="0"/>
          <w:iCs w:val="0"/>
          <w:sz w:val="26"/>
          <w:szCs w:val="26"/>
          <w:rtl w:val="0"/>
          <w:lang w:val="en-US" w:eastAsia="zh-CN"/>
        </w:rPr>
        <w:fldChar w:fldCharType="end"/>
      </w:r>
      <w:r>
        <w:rPr>
          <w:rFonts w:hint="default" w:eastAsia="Arial Unicode MS" w:cs="Arial Unicode MS"/>
          <w:b w:val="0"/>
          <w:bCs w:val="0"/>
          <w:i w:val="0"/>
          <w:iCs w:val="0"/>
          <w:sz w:val="26"/>
          <w:szCs w:val="26"/>
          <w:rtl w:val="0"/>
          <w:lang w:val="en-US" w:eastAsia="zh-CN"/>
        </w:rPr>
        <w:t>:</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【找到和你一样爱宠物的寄养</w:t>
      </w:r>
      <w:r>
        <w:rPr>
          <w:rFonts w:hint="default" w:eastAsia="Arial Unicode MS" w:cs="Arial Unicode MS"/>
          <w:b w:val="0"/>
          <w:bCs w:val="0"/>
          <w:i w:val="0"/>
          <w:iCs w:val="0"/>
          <w:sz w:val="26"/>
          <w:szCs w:val="26"/>
          <w:rtl w:val="0"/>
          <w:lang w:val="en-US" w:eastAsia="zh-CN"/>
        </w:rPr>
        <w:fldChar w:fldCharType="begin"/>
      </w:r>
      <w:r>
        <w:rPr>
          <w:rFonts w:hint="default" w:eastAsia="Arial Unicode MS" w:cs="Arial Unicode MS"/>
          <w:b w:val="0"/>
          <w:bCs w:val="0"/>
          <w:i w:val="0"/>
          <w:iCs w:val="0"/>
          <w:sz w:val="26"/>
          <w:szCs w:val="26"/>
          <w:rtl w:val="0"/>
          <w:lang w:val="en-US" w:eastAsia="zh-CN"/>
        </w:rPr>
        <w:instrText xml:space="preserve"> HYPERLINK "https://baike.so.com/doc/5394769-27346230.html" \t "https://baike.so.com/doc/_blank" </w:instrText>
      </w:r>
      <w:r>
        <w:rPr>
          <w:rFonts w:hint="default" w:eastAsia="Arial Unicode MS" w:cs="Arial Unicode MS"/>
          <w:b w:val="0"/>
          <w:bCs w:val="0"/>
          <w:i w:val="0"/>
          <w:iCs w:val="0"/>
          <w:sz w:val="26"/>
          <w:szCs w:val="26"/>
          <w:rtl w:val="0"/>
          <w:lang w:val="en-US" w:eastAsia="zh-CN"/>
        </w:rPr>
        <w:fldChar w:fldCharType="separate"/>
      </w:r>
      <w:r>
        <w:rPr>
          <w:rFonts w:hint="default" w:eastAsia="Arial Unicode MS" w:cs="Arial Unicode MS"/>
          <w:b w:val="0"/>
          <w:bCs w:val="0"/>
          <w:i w:val="0"/>
          <w:iCs w:val="0"/>
          <w:sz w:val="26"/>
          <w:szCs w:val="26"/>
          <w:rtl w:val="0"/>
          <w:lang w:val="en-US" w:eastAsia="zh-CN"/>
        </w:rPr>
        <w:t>家庭</w:t>
      </w:r>
      <w:r>
        <w:rPr>
          <w:rFonts w:hint="default" w:eastAsia="Arial Unicode MS" w:cs="Arial Unicode MS"/>
          <w:b w:val="0"/>
          <w:bCs w:val="0"/>
          <w:i w:val="0"/>
          <w:iCs w:val="0"/>
          <w:sz w:val="26"/>
          <w:szCs w:val="26"/>
          <w:rtl w:val="0"/>
          <w:lang w:val="en-US" w:eastAsia="zh-CN"/>
        </w:rPr>
        <w:fldChar w:fldCharType="end"/>
      </w:r>
      <w:r>
        <w:rPr>
          <w:rFonts w:hint="default" w:eastAsia="Arial Unicode MS" w:cs="Arial Unicode MS"/>
          <w:b w:val="0"/>
          <w:bCs w:val="0"/>
          <w:i w:val="0"/>
          <w:iCs w:val="0"/>
          <w:sz w:val="26"/>
          <w:szCs w:val="26"/>
          <w:rtl w:val="0"/>
          <w:lang w:val="en-US" w:eastAsia="zh-CN"/>
        </w:rPr>
        <w:t>】</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在出行的时候，将爱宠寄养在靠谱的宠友家，给它们家一样的生活环境、自由活动的空间，还有像你一样疼爱宠物的</w:t>
      </w:r>
      <w:r>
        <w:rPr>
          <w:rFonts w:hint="default" w:eastAsia="Arial Unicode MS" w:cs="Arial Unicode MS"/>
          <w:b w:val="0"/>
          <w:bCs w:val="0"/>
          <w:i w:val="0"/>
          <w:iCs w:val="0"/>
          <w:sz w:val="26"/>
          <w:szCs w:val="26"/>
          <w:rtl w:val="0"/>
          <w:lang w:val="en-US" w:eastAsia="zh-CN"/>
        </w:rPr>
        <w:fldChar w:fldCharType="begin"/>
      </w:r>
      <w:r>
        <w:rPr>
          <w:rFonts w:hint="default" w:eastAsia="Arial Unicode MS" w:cs="Arial Unicode MS"/>
          <w:b w:val="0"/>
          <w:bCs w:val="0"/>
          <w:i w:val="0"/>
          <w:iCs w:val="0"/>
          <w:sz w:val="26"/>
          <w:szCs w:val="26"/>
          <w:rtl w:val="0"/>
          <w:lang w:val="en-US" w:eastAsia="zh-CN"/>
        </w:rPr>
        <w:instrText xml:space="preserve"> HYPERLINK "https://baike.so.com/doc/6248997-6462407.html" \t "https://baike.so.com/doc/_blank" </w:instrText>
      </w:r>
      <w:r>
        <w:rPr>
          <w:rFonts w:hint="default" w:eastAsia="Arial Unicode MS" w:cs="Arial Unicode MS"/>
          <w:b w:val="0"/>
          <w:bCs w:val="0"/>
          <w:i w:val="0"/>
          <w:iCs w:val="0"/>
          <w:sz w:val="26"/>
          <w:szCs w:val="26"/>
          <w:rtl w:val="0"/>
          <w:lang w:val="en-US" w:eastAsia="zh-CN"/>
        </w:rPr>
        <w:fldChar w:fldCharType="separate"/>
      </w:r>
      <w:r>
        <w:rPr>
          <w:rFonts w:hint="default" w:eastAsia="Arial Unicode MS" w:cs="Arial Unicode MS"/>
          <w:b w:val="0"/>
          <w:bCs w:val="0"/>
          <w:i w:val="0"/>
          <w:iCs w:val="0"/>
          <w:sz w:val="26"/>
          <w:szCs w:val="26"/>
          <w:rtl w:val="0"/>
          <w:lang w:val="en-US" w:eastAsia="zh-CN"/>
        </w:rPr>
        <w:t>寄养</w:t>
      </w:r>
      <w:r>
        <w:rPr>
          <w:rFonts w:hint="default" w:eastAsia="Arial Unicode MS" w:cs="Arial Unicode MS"/>
          <w:b w:val="0"/>
          <w:bCs w:val="0"/>
          <w:i w:val="0"/>
          <w:iCs w:val="0"/>
          <w:sz w:val="26"/>
          <w:szCs w:val="26"/>
          <w:rtl w:val="0"/>
          <w:lang w:val="en-US" w:eastAsia="zh-CN"/>
        </w:rPr>
        <w:fldChar w:fldCharType="end"/>
      </w:r>
      <w:r>
        <w:rPr>
          <w:rFonts w:hint="default" w:eastAsia="Arial Unicode MS" w:cs="Arial Unicode MS"/>
          <w:b w:val="0"/>
          <w:bCs w:val="0"/>
          <w:i w:val="0"/>
          <w:iCs w:val="0"/>
          <w:sz w:val="26"/>
          <w:szCs w:val="26"/>
          <w:rtl w:val="0"/>
          <w:lang w:val="en-US" w:eastAsia="zh-CN"/>
        </w:rPr>
        <w:t>家庭。从此以后， Ta 再也不用被困在冷冰冰的铁笼子里了。</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平台上的寄养家庭经过了宠屋的「上门认证」，实地看过了寄养家庭的环境和小区环境，确保毛孩子得到最好的爱护。</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【成为宠屋的寄养师】</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如果你是个爱心爆棚的爱宠人士，欢迎申请成为宠屋平台的寄养家庭，在做着自己感兴趣的事儿的同时，还能赚点零花钱，说不定还能和其他宠友成为朋友~</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宠屋希望将身边的爱宠人士连接起来，大家彼此交流、互相帮助，为彼此提供宠物家庭寄养服务。</w:t>
      </w:r>
      <w:bookmarkEnd w:id="0"/>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eastAsia="Arial Unicode MS" w:cs="Arial Unicode MS"/>
          <w:b w:val="0"/>
          <w:bCs w:val="0"/>
          <w:i w:val="0"/>
          <w:iCs w:val="0"/>
          <w:sz w:val="26"/>
          <w:szCs w:val="26"/>
          <w:rtl w:val="0"/>
          <w:lang w:val="en-US" w:eastAsia="zh-CN"/>
        </w:rPr>
      </w:pPr>
      <w:r>
        <w:rPr>
          <w:rFonts w:hint="default" w:eastAsia="Arial Unicode MS" w:cs="Arial Unicode MS"/>
          <w:b w:val="0"/>
          <w:bCs w:val="0"/>
          <w:i w:val="0"/>
          <w:iCs w:val="0"/>
          <w:sz w:val="26"/>
          <w:szCs w:val="26"/>
          <w:rtl w:val="0"/>
          <w:lang w:val="en-US" w:eastAsia="zh-CN"/>
        </w:rPr>
        <w:t>依靠宠友团体自身的力量，其实就可以摆脱掉一直以来对宠物非常不友好的、笼子困养的寄养方式。取而代之的，是给宠物们营造像在自己家一样温馨的寄养环境。这是一件很有意思和有意义的事。</w:t>
      </w:r>
    </w:p>
    <w:p>
      <w:pPr>
        <w:pStyle w:val="7"/>
        <w:keepNext w:val="0"/>
        <w:keepLines w:val="0"/>
        <w:pageBreakBefore w:val="0"/>
        <w:framePr w:w="0" w:wrap="auto" w:vAnchor="margin" w:hAnchor="text" w:yAlign="inline"/>
        <w:widowControl/>
        <w:numPr>
          <w:numId w:val="0"/>
        </w:numPr>
        <w:kinsoku/>
        <w:wordWrap/>
        <w:overflowPunct/>
        <w:topLinePunct w:val="0"/>
        <w:autoSpaceDE/>
        <w:autoSpaceDN/>
        <w:bidi w:val="0"/>
        <w:adjustRightInd/>
        <w:snapToGrid w:val="0"/>
        <w:spacing w:before="0" w:after="0" w:line="0" w:lineRule="atLeast"/>
        <w:ind w:left="0" w:leftChars="0" w:right="0" w:rightChars="0" w:firstLine="520" w:firstLineChars="20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整个网站的内容就是导航栏所显示的几个块：首页、宠物品种、宠物用品、宠屋护理、宠屋美容与在线留言。首页一级页中的宠物用品与导航栏中的宠物用品相关联，二级页相同。在线留言可以可以反馈你的个人意见或需求，管理人员会及时处理更改。</w:t>
      </w:r>
    </w:p>
    <w:p>
      <w:pPr>
        <w:pStyle w:val="7"/>
        <w:framePr w:w="0" w:wrap="auto" w:vAnchor="margin" w:hAnchor="text" w:yAlign="inline"/>
        <w:numPr>
          <w:numId w:val="0"/>
        </w:numPr>
        <w:ind w:leftChars="0" w:right="0" w:rightChars="0"/>
        <w:rPr>
          <w:rFonts w:hint="eastAsia" w:ascii="Heiti SC Medium" w:hAnsi="Heiti SC Medium"/>
          <w:b w:val="0"/>
          <w:bCs w:val="0"/>
          <w:rtl w:val="0"/>
          <w:lang w:val="en-US" w:eastAsia="zh-CN"/>
        </w:rPr>
      </w:pPr>
      <w:r>
        <w:rPr>
          <w:rFonts w:hint="eastAsia" w:ascii="Heiti SC Medium" w:hAnsi="Heiti SC Medium" w:eastAsia="Arial Unicode MS" w:cs="Arial Unicode MS"/>
          <w:b w:val="0"/>
          <w:bCs w:val="0"/>
          <w:color w:val="000000"/>
          <w:spacing w:val="0"/>
          <w:w w:val="100"/>
          <w:kern w:val="0"/>
          <w:position w:val="0"/>
          <w:sz w:val="36"/>
          <w:szCs w:val="36"/>
          <w:u w:val="none" w:color="auto"/>
          <w:vertAlign w:val="baseline"/>
          <w:rtl w:val="0"/>
          <w:lang w:val="en-US" w:eastAsia="zh-CN"/>
        </w:rPr>
        <w:t>1.6网页设计原则</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对经常在internat网上浏览的人来说，会经常遇到下面的一些情况：</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(1)下载慢，需要花费很多时间才能打开该网站。</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(2)意图不明确，虽然整个网页可能很花哨，但是不知道作者要说什么。</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(3)布局混乱，在浏览的时候感觉很是费力。</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(4)导航工具含义不清，从网页所提供的导航工具上无法猜想它所链接</w:t>
      </w:r>
      <w:r>
        <w:rPr>
          <w:rFonts w:hint="eastAsia" w:eastAsia="Arial Unicode MS" w:cs="Arial Unicode MS"/>
          <w:b w:val="0"/>
          <w:bCs w:val="0"/>
          <w:i w:val="0"/>
          <w:iCs w:val="0"/>
          <w:sz w:val="26"/>
          <w:szCs w:val="26"/>
          <w:rtl w:val="0"/>
          <w:lang w:val="en-US" w:eastAsia="zh-CN"/>
        </w:rPr>
        <w:tab/>
      </w:r>
      <w:r>
        <w:rPr>
          <w:rFonts w:hint="eastAsia" w:eastAsia="Arial Unicode MS" w:cs="Arial Unicode MS"/>
          <w:b w:val="0"/>
          <w:bCs w:val="0"/>
          <w:i w:val="0"/>
          <w:iCs w:val="0"/>
          <w:sz w:val="26"/>
          <w:szCs w:val="26"/>
          <w:rtl w:val="0"/>
          <w:lang w:val="en-US" w:eastAsia="zh-CN"/>
        </w:rPr>
        <w:t>的内容。</w:t>
      </w:r>
    </w:p>
    <w:p>
      <w:pPr>
        <w:pStyle w:val="7"/>
        <w:keepNext w:val="0"/>
        <w:keepLines w:val="0"/>
        <w:pageBreakBefore w:val="0"/>
        <w:framePr w:w="0" w:wrap="auto" w:vAnchor="margin" w:hAnchor="text" w:yAlign="inline"/>
        <w:widowControl/>
        <w:shd w:val="clear" w:color="auto" w:fill="auto"/>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rFonts w:hint="eastAsia" w:eastAsia="Arial Unicode MS" w:cs="Arial Unicode MS"/>
          <w:b w:val="0"/>
          <w:bCs w:val="0"/>
          <w:i w:val="0"/>
          <w:iCs w:val="0"/>
          <w:sz w:val="26"/>
          <w:szCs w:val="26"/>
          <w:rtl w:val="0"/>
          <w:lang w:val="en-US" w:eastAsia="zh-CN"/>
        </w:rPr>
      </w:pPr>
      <w:r>
        <w:rPr>
          <w:rFonts w:hint="eastAsia" w:eastAsia="Arial Unicode MS" w:cs="Arial Unicode MS"/>
          <w:b w:val="0"/>
          <w:bCs w:val="0"/>
          <w:i w:val="0"/>
          <w:iCs w:val="0"/>
          <w:sz w:val="26"/>
          <w:szCs w:val="26"/>
          <w:rtl w:val="0"/>
          <w:lang w:val="en-US" w:eastAsia="zh-CN"/>
        </w:rPr>
        <w:t>(5)缺乏游泳的信息。</w:t>
      </w:r>
    </w:p>
    <w:p>
      <w:pPr>
        <w:pStyle w:val="8"/>
        <w:framePr w:w="0" w:wrap="auto" w:vAnchor="margin" w:hAnchor="text" w:yAlign="inline"/>
        <w:rPr>
          <w:rFonts w:ascii="Heiti SC Medium" w:hAnsi="Heiti SC Medium" w:eastAsia="Heiti SC Medium" w:cs="Heiti SC Medium"/>
          <w:b w:val="0"/>
          <w:bCs w:val="0"/>
        </w:rPr>
      </w:pPr>
      <w:r>
        <w:rPr>
          <w:rFonts w:ascii="Heiti SC Medium" w:hAnsi="Heiti SC Medium"/>
          <w:b w:val="0"/>
          <w:bCs w:val="0"/>
          <w:rtl w:val="0"/>
        </w:rPr>
        <w:t>1.</w:t>
      </w:r>
      <w:r>
        <w:rPr>
          <w:rFonts w:hint="eastAsia" w:ascii="Heiti SC Medium" w:hAnsi="Heiti SC Medium"/>
          <w:b w:val="0"/>
          <w:bCs w:val="0"/>
          <w:rtl w:val="0"/>
          <w:lang w:val="en-US" w:eastAsia="zh-CN"/>
        </w:rPr>
        <w:t>7</w:t>
      </w:r>
      <w:r>
        <w:rPr>
          <w:rFonts w:ascii="Heiti SC Medium" w:hAnsi="Heiti SC Medium"/>
          <w:b w:val="0"/>
          <w:bCs w:val="0"/>
          <w:rtl w:val="0"/>
        </w:rPr>
        <w:t xml:space="preserve"> </w:t>
      </w:r>
      <w:r>
        <w:rPr>
          <w:rFonts w:hint="eastAsia" w:eastAsia="Heiti SC Medium"/>
          <w:b w:val="0"/>
          <w:bCs w:val="0"/>
          <w:rtl w:val="0"/>
          <w:lang w:val="zh-CN" w:eastAsia="zh-CN"/>
        </w:rPr>
        <w:t xml:space="preserve">  技术以及解决方案</w:t>
      </w:r>
    </w:p>
    <w:p>
      <w:pPr>
        <w:pStyle w:val="7"/>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bookmarkStart w:id="1" w:name="_GoBack"/>
      <w:bookmarkEnd w:id="1"/>
      <w:r>
        <w:rPr>
          <w:rFonts w:ascii="Arial Unicode MS" w:hAnsi="Arial Unicode MS" w:eastAsia="Arial Unicode MS" w:cs="Arial Unicode MS"/>
          <w:b w:val="0"/>
          <w:bCs w:val="0"/>
          <w:i w:val="0"/>
          <w:iCs w:val="0"/>
          <w:sz w:val="26"/>
          <w:szCs w:val="26"/>
          <w:rtl w:val="0"/>
          <w:lang w:val="zh-CN" w:eastAsia="zh-CN"/>
        </w:rPr>
        <w:t>1</w:t>
      </w:r>
      <w:r>
        <w:rPr>
          <w:rFonts w:hint="eastAsia" w:ascii="Arial Unicode MS" w:hAnsi="Arial Unicode MS" w:eastAsia="Arial Unicode MS" w:cs="Arial Unicode MS"/>
          <w:b w:val="0"/>
          <w:bCs w:val="0"/>
          <w:i w:val="0"/>
          <w:iCs w:val="0"/>
          <w:sz w:val="26"/>
          <w:szCs w:val="26"/>
          <w:rtl w:val="0"/>
          <w:lang w:val="zh-CN" w:eastAsia="zh-CN"/>
        </w:rPr>
        <w:t>）</w:t>
      </w:r>
      <w:r>
        <w:rPr>
          <w:rFonts w:ascii="Arial Unicode MS" w:hAnsi="Arial Unicode MS" w:eastAsia="Arial Unicode MS" w:cs="Arial Unicode MS"/>
          <w:b w:val="0"/>
          <w:bCs w:val="0"/>
          <w:i w:val="0"/>
          <w:iCs w:val="0"/>
          <w:sz w:val="26"/>
          <w:szCs w:val="26"/>
          <w:rtl w:val="0"/>
          <w:lang w:val="zh-CN" w:eastAsia="zh-CN"/>
        </w:rPr>
        <w:t>HTML</w:t>
      </w:r>
      <w:r>
        <w:rPr>
          <w:rFonts w:hint="eastAsia" w:ascii="Arial Unicode MS" w:hAnsi="Arial Unicode MS" w:eastAsia="Arial Unicode MS" w:cs="Arial Unicode MS"/>
          <w:b w:val="0"/>
          <w:bCs w:val="0"/>
          <w:i w:val="0"/>
          <w:iCs w:val="0"/>
          <w:sz w:val="26"/>
          <w:szCs w:val="26"/>
          <w:rtl w:val="0"/>
          <w:lang w:val="zh-CN" w:eastAsia="zh-CN"/>
        </w:rPr>
        <w:t>：</w:t>
      </w:r>
      <w:r>
        <w:rPr>
          <w:rFonts w:ascii="Arial Unicode MS" w:hAnsi="Arial Unicode MS" w:eastAsia="Arial Unicode MS" w:cs="Arial Unicode MS"/>
          <w:b w:val="0"/>
          <w:bCs w:val="0"/>
          <w:i w:val="0"/>
          <w:iCs w:val="0"/>
          <w:sz w:val="26"/>
          <w:szCs w:val="26"/>
          <w:rtl w:val="0"/>
          <w:lang w:val="en-US"/>
        </w:rPr>
        <w:t>HTML</w:t>
      </w:r>
      <w:r>
        <w:rPr>
          <w:rFonts w:hint="eastAsia" w:ascii="Arial Unicode MS" w:hAnsi="Arial Unicode MS" w:eastAsia="Arial Unicode MS" w:cs="Arial Unicode MS"/>
          <w:b w:val="0"/>
          <w:bCs w:val="0"/>
          <w:i w:val="0"/>
          <w:iCs w:val="0"/>
          <w:sz w:val="26"/>
          <w:szCs w:val="26"/>
          <w:rtl w:val="0"/>
          <w:lang w:val="zh-CN" w:eastAsia="zh-CN"/>
        </w:rPr>
        <w:t>超文本标记语言，通过标签去标记网页内容，被浏览器阅读并识别后，以</w:t>
      </w:r>
      <w:r>
        <w:rPr>
          <w:rFonts w:ascii="Arial Unicode MS" w:hAnsi="Arial Unicode MS" w:eastAsia="Arial Unicode MS" w:cs="Arial Unicode MS"/>
          <w:b w:val="0"/>
          <w:bCs w:val="0"/>
          <w:i w:val="0"/>
          <w:iCs w:val="0"/>
          <w:sz w:val="26"/>
          <w:szCs w:val="26"/>
          <w:rtl w:val="0"/>
        </w:rPr>
        <w:t>Wed</w:t>
      </w:r>
      <w:r>
        <w:rPr>
          <w:rFonts w:hint="eastAsia" w:ascii="Arial Unicode MS" w:hAnsi="Arial Unicode MS" w:eastAsia="Arial Unicode MS" w:cs="Arial Unicode MS"/>
          <w:b w:val="0"/>
          <w:bCs w:val="0"/>
          <w:i w:val="0"/>
          <w:iCs w:val="0"/>
          <w:sz w:val="26"/>
          <w:szCs w:val="26"/>
          <w:rtl w:val="0"/>
          <w:lang w:val="zh-CN" w:eastAsia="zh-CN"/>
        </w:rPr>
        <w:t>页面的形式最终显示出来。</w:t>
      </w:r>
      <w:r>
        <w:rPr>
          <w:rFonts w:ascii="Helvetica" w:hAnsi="Helvetica" w:cs="Arial Unicode MS"/>
          <w:rtl w:val="0"/>
        </w:rPr>
        <w:t>html</w:t>
      </w:r>
      <w:r>
        <w:rPr>
          <w:rFonts w:hint="eastAsia" w:ascii="Arial Unicode MS" w:hAnsi="Arial Unicode MS" w:eastAsia="Arial Unicode MS" w:cs="Arial Unicode MS"/>
          <w:b w:val="0"/>
          <w:bCs w:val="0"/>
          <w:i w:val="0"/>
          <w:iCs w:val="0"/>
          <w:rtl w:val="0"/>
        </w:rPr>
        <w:t>是</w:t>
      </w:r>
      <w:r>
        <w:rPr>
          <w:rFonts w:hint="eastAsia" w:ascii="Arial Unicode MS" w:hAnsi="Arial Unicode MS" w:eastAsia="Arial Unicode MS" w:cs="Arial Unicode MS"/>
          <w:b w:val="0"/>
          <w:bCs w:val="0"/>
          <w:i w:val="0"/>
          <w:iCs w:val="0"/>
          <w:sz w:val="26"/>
          <w:szCs w:val="26"/>
          <w:rtl w:val="0"/>
          <w:lang w:val="zh-TW" w:eastAsia="zh-TW"/>
        </w:rPr>
        <w:t>网页内容的载体，主要运用到</w:t>
      </w:r>
      <w:r>
        <w:rPr>
          <w:rFonts w:ascii="Arial Unicode MS" w:hAnsi="Arial Unicode MS" w:eastAsia="Arial Unicode MS" w:cs="Arial Unicode MS"/>
          <w:b w:val="0"/>
          <w:bCs w:val="0"/>
          <w:i w:val="0"/>
          <w:iCs w:val="0"/>
          <w:sz w:val="26"/>
          <w:szCs w:val="26"/>
          <w:rtl w:val="0"/>
          <w:lang w:val="de-DE"/>
        </w:rPr>
        <w:t>html</w:t>
      </w:r>
      <w:r>
        <w:rPr>
          <w:rFonts w:hint="eastAsia" w:ascii="Arial Unicode MS" w:hAnsi="Arial Unicode MS" w:eastAsia="Arial Unicode MS" w:cs="Arial Unicode MS"/>
          <w:b w:val="0"/>
          <w:bCs w:val="0"/>
          <w:i w:val="0"/>
          <w:iCs w:val="0"/>
          <w:sz w:val="26"/>
          <w:szCs w:val="26"/>
          <w:rtl w:val="0"/>
          <w:lang w:val="zh-TW" w:eastAsia="zh-TW"/>
        </w:rPr>
        <w:t>中的盒子模型、浮动、伪类选择器等技术；可以包含文字、图片、视频等。</w:t>
      </w:r>
    </w:p>
    <w:p>
      <w:pPr>
        <w:keepNext w:val="0"/>
        <w:keepLines w:val="0"/>
        <w:pageBreakBefore w:val="0"/>
        <w:widowControl w:val="0"/>
        <w:kinsoku/>
        <w:wordWrap/>
        <w:overflowPunct/>
        <w:topLinePunct w:val="0"/>
        <w:autoSpaceDE/>
        <w:autoSpaceDN/>
        <w:bidi w:val="0"/>
        <w:adjustRightInd/>
        <w:snapToGrid w:val="0"/>
        <w:spacing w:line="0" w:lineRule="atLeast"/>
        <w:ind w:left="0" w:leftChars="0" w:right="0" w:rightChars="0" w:firstLine="0" w:firstLineChars="0"/>
        <w:jc w:val="both"/>
        <w:textAlignment w:val="auto"/>
        <w:outlineLvl w:val="9"/>
        <w:rPr>
          <w:rFonts w:hint="eastAsia" w:eastAsiaTheme="minorEastAsia"/>
          <w:lang w:val="en-US" w:eastAsia="zh-CN"/>
        </w:rPr>
      </w:pPr>
      <w:r>
        <w:rPr>
          <w:rFonts w:ascii="Arial Unicode MS" w:hAnsi="Arial Unicode MS" w:eastAsia="Arial Unicode MS" w:cs="Arial Unicode MS"/>
          <w:b w:val="0"/>
          <w:bCs w:val="0"/>
          <w:i w:val="0"/>
          <w:iCs w:val="0"/>
          <w:sz w:val="26"/>
          <w:szCs w:val="26"/>
          <w:rtl w:val="0"/>
        </w:rPr>
        <w:t>2</w:t>
      </w:r>
      <w:r>
        <w:rPr>
          <w:rFonts w:hint="eastAsia" w:ascii="Arial Unicode MS" w:hAnsi="Arial Unicode MS" w:eastAsia="Arial Unicode MS" w:cs="Arial Unicode MS"/>
          <w:b w:val="0"/>
          <w:bCs w:val="0"/>
          <w:i w:val="0"/>
          <w:iCs w:val="0"/>
          <w:sz w:val="26"/>
          <w:szCs w:val="26"/>
          <w:rtl w:val="0"/>
          <w:lang w:val="zh-CN" w:eastAsia="zh-CN"/>
        </w:rPr>
        <w:t>）</w:t>
      </w:r>
      <w:r>
        <w:rPr>
          <w:rFonts w:ascii="Arial Unicode MS" w:hAnsi="Arial Unicode MS" w:eastAsia="Arial Unicode MS" w:cs="Arial Unicode MS"/>
          <w:b w:val="0"/>
          <w:bCs w:val="0"/>
          <w:i w:val="0"/>
          <w:iCs w:val="0"/>
          <w:sz w:val="26"/>
          <w:szCs w:val="26"/>
          <w:rtl w:val="0"/>
          <w:lang w:val="zh-CN" w:eastAsia="zh-CN"/>
        </w:rPr>
        <w:t>CSS</w:t>
      </w:r>
      <w:r>
        <w:rPr>
          <w:rFonts w:hint="eastAsia" w:ascii="Arial Unicode MS" w:hAnsi="Arial Unicode MS" w:eastAsia="Arial Unicode MS" w:cs="Arial Unicode MS"/>
          <w:b w:val="0"/>
          <w:bCs w:val="0"/>
          <w:i w:val="0"/>
          <w:iCs w:val="0"/>
          <w:sz w:val="26"/>
          <w:szCs w:val="26"/>
          <w:rtl w:val="0"/>
          <w:lang w:val="zh-CN" w:eastAsia="zh-CN"/>
        </w:rPr>
        <w:t>：层叠样式表（</w:t>
      </w:r>
      <w:r>
        <w:rPr>
          <w:rFonts w:ascii="Arial Unicode MS" w:hAnsi="Arial Unicode MS" w:eastAsia="Arial Unicode MS" w:cs="Arial Unicode MS"/>
          <w:b w:val="0"/>
          <w:bCs w:val="0"/>
          <w:i w:val="0"/>
          <w:iCs w:val="0"/>
          <w:sz w:val="26"/>
          <w:szCs w:val="26"/>
          <w:rtl w:val="0"/>
          <w:lang w:val="en-US"/>
        </w:rPr>
        <w:t>Cascading style sheets</w:t>
      </w:r>
      <w:r>
        <w:rPr>
          <w:rFonts w:hint="eastAsia" w:ascii="Arial Unicode MS" w:hAnsi="Arial Unicode MS" w:eastAsia="Arial Unicode MS" w:cs="Arial Unicode MS"/>
          <w:b w:val="0"/>
          <w:bCs w:val="0"/>
          <w:i w:val="0"/>
          <w:iCs w:val="0"/>
          <w:sz w:val="26"/>
          <w:szCs w:val="26"/>
          <w:rtl w:val="0"/>
        </w:rPr>
        <w:t>）</w:t>
      </w:r>
      <w:r>
        <w:rPr>
          <w:rFonts w:ascii="Arial Unicode MS" w:hAnsi="Arial Unicode MS" w:eastAsia="Arial Unicode MS" w:cs="Arial Unicode MS"/>
          <w:b w:val="0"/>
          <w:bCs w:val="0"/>
          <w:i w:val="0"/>
          <w:iCs w:val="0"/>
          <w:sz w:val="26"/>
          <w:szCs w:val="26"/>
          <w:rtl w:val="0"/>
          <w:lang w:val="zh-CN" w:eastAsia="zh-CN"/>
        </w:rPr>
        <w:t>css</w:t>
      </w:r>
      <w:r>
        <w:rPr>
          <w:rFonts w:hint="eastAsia" w:ascii="Arial Unicode MS" w:hAnsi="Arial Unicode MS" w:eastAsia="Arial Unicode MS" w:cs="Arial Unicode MS"/>
          <w:b w:val="0"/>
          <w:bCs w:val="0"/>
          <w:i w:val="0"/>
          <w:iCs w:val="0"/>
          <w:sz w:val="26"/>
          <w:szCs w:val="26"/>
          <w:rtl w:val="0"/>
          <w:lang w:val="zh-CN" w:eastAsia="zh-CN"/>
        </w:rPr>
        <w:t>的作用是给网页中的元素添加样式。标题字体、颜色变化，或为标题加入背景图片、边框等。主要运用到</w:t>
      </w:r>
      <w:r>
        <w:rPr>
          <w:rFonts w:ascii="Arial Unicode MS" w:hAnsi="Arial Unicode MS" w:eastAsia="Arial Unicode MS" w:cs="Arial Unicode MS"/>
          <w:b w:val="0"/>
          <w:bCs w:val="0"/>
          <w:i w:val="0"/>
          <w:iCs w:val="0"/>
          <w:sz w:val="26"/>
          <w:szCs w:val="26"/>
          <w:rtl w:val="0"/>
          <w:lang w:val="zh-CN" w:eastAsia="zh-CN"/>
        </w:rPr>
        <w:t>rem</w:t>
      </w:r>
      <w:r>
        <w:rPr>
          <w:rFonts w:hint="eastAsia" w:ascii="Arial Unicode MS" w:hAnsi="Arial Unicode MS" w:eastAsia="Arial Unicode MS" w:cs="Arial Unicode MS"/>
          <w:b w:val="0"/>
          <w:bCs w:val="0"/>
          <w:i w:val="0"/>
          <w:iCs w:val="0"/>
          <w:sz w:val="26"/>
          <w:szCs w:val="26"/>
          <w:rtl w:val="0"/>
          <w:lang w:val="zh-CN" w:eastAsia="zh-CN"/>
        </w:rPr>
        <w:t>布局、定位等。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panose1 w:val="020B0604020202030204"/>
    <w:charset w:val="00"/>
    <w:family w:val="roman"/>
    <w:pitch w:val="default"/>
    <w:sig w:usb0="00000000" w:usb1="00000000" w:usb2="00000000" w:usb3="00000000" w:csb0="00000093" w:csb1="00000000"/>
  </w:font>
  <w:font w:name="Heiti SC Medium">
    <w:altName w:val="Segoe Print"/>
    <w:panose1 w:val="00000000000000000000"/>
    <w:charset w:val="00"/>
    <w:family w:val="roman"/>
    <w:pitch w:val="default"/>
    <w:sig w:usb0="00000000" w:usb1="00000000" w:usb2="00000000" w:usb3="00000000" w:csb0="00000000" w:csb1="00000000"/>
  </w:font>
  <w:font w:name="STKaitiSC-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27427"/>
    <w:rsid w:val="09A5738F"/>
    <w:rsid w:val="2151766A"/>
    <w:rsid w:val="259336EB"/>
    <w:rsid w:val="358A119F"/>
    <w:rsid w:val="35A179CC"/>
    <w:rsid w:val="3C3B1E91"/>
    <w:rsid w:val="3DAF4E6B"/>
    <w:rsid w:val="45D22FCE"/>
    <w:rsid w:val="4A834F15"/>
    <w:rsid w:val="5A5D607A"/>
    <w:rsid w:val="5ADE023C"/>
    <w:rsid w:val="64BD1E8F"/>
    <w:rsid w:val="675767F6"/>
    <w:rsid w:val="69FF7E0C"/>
    <w:rsid w:val="71E90ABA"/>
    <w:rsid w:val="73493AC0"/>
    <w:rsid w:val="7511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 w:type="paragraph" w:customStyle="1" w:styleId="6">
    <w:name w:val="大标题"/>
    <w:next w:val="7"/>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w:cs="Arial Unicode MS"/>
      <w:b/>
      <w:bCs/>
      <w:color w:val="000000"/>
      <w:spacing w:val="0"/>
      <w:w w:val="100"/>
      <w:kern w:val="0"/>
      <w:position w:val="0"/>
      <w:sz w:val="60"/>
      <w:szCs w:val="60"/>
      <w:u w:val="none" w:color="auto"/>
      <w:vertAlign w:val="baseline"/>
      <w:lang w:val="zh-CN" w:eastAsia="zh-CN"/>
    </w:rPr>
  </w:style>
  <w:style w:type="paragraph" w:customStyle="1" w:styleId="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w:cs="Arial Unicode MS"/>
      <w:color w:val="000000"/>
      <w:spacing w:val="0"/>
      <w:w w:val="100"/>
      <w:kern w:val="0"/>
      <w:position w:val="0"/>
      <w:sz w:val="22"/>
      <w:szCs w:val="22"/>
      <w:u w:val="none" w:color="auto"/>
      <w:vertAlign w:val="baseline"/>
      <w:lang w:val="zh-CN" w:eastAsia="zh-CN"/>
    </w:rPr>
  </w:style>
  <w:style w:type="paragraph" w:customStyle="1" w:styleId="8">
    <w:name w:val="小标题"/>
    <w:next w:val="7"/>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Arial Unicode MS" w:cs="Arial Unicode MS"/>
      <w:b/>
      <w:bCs/>
      <w:color w:val="000000"/>
      <w:spacing w:val="0"/>
      <w:w w:val="100"/>
      <w:kern w:val="0"/>
      <w:position w:val="0"/>
      <w:sz w:val="36"/>
      <w:szCs w:val="36"/>
      <w:u w:val="none" w:color="auto"/>
      <w:vertAlign w:val="baseli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dc:creator>
  <cp:lastModifiedBy>lixiaoyannpc</cp:lastModifiedBy>
  <dcterms:modified xsi:type="dcterms:W3CDTF">2017-11-24T06:01:34Z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