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4F454D" w:rsidRDefault="008C07D2" w:rsidP="004F454D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sz w:val="36"/>
        </w:rPr>
        <w:t>微校网站</w:t>
      </w:r>
      <w:proofErr w:type="gramEnd"/>
      <w:r>
        <w:rPr>
          <w:rFonts w:hint="eastAsia"/>
          <w:sz w:val="36"/>
        </w:rPr>
        <w:t>项目</w:t>
      </w:r>
      <w:r w:rsidR="004F454D"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proofErr w:type="gramStart"/>
      <w:r w:rsidR="0046113C">
        <w:rPr>
          <w:rFonts w:hint="eastAsia"/>
          <w:sz w:val="24"/>
        </w:rPr>
        <w:t>:</w:t>
      </w:r>
      <w:r w:rsidR="008C07D2">
        <w:rPr>
          <w:rFonts w:hint="eastAsia"/>
          <w:sz w:val="24"/>
        </w:rPr>
        <w:t>1.0</w:t>
      </w:r>
      <w:proofErr w:type="gramEnd"/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BC243B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195110" w:history="1">
            <w:r w:rsidRPr="00F6284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F62840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1" w:history="1">
            <w:r w:rsidR="00BC243B" w:rsidRPr="00F62840">
              <w:rPr>
                <w:rStyle w:val="a8"/>
                <w:noProof/>
              </w:rPr>
              <w:t>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编写目的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2" w:history="1">
            <w:r w:rsidR="00BC243B" w:rsidRPr="00F62840">
              <w:rPr>
                <w:rStyle w:val="a8"/>
                <w:noProof/>
              </w:rPr>
              <w:t>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项目背景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3" w:history="1">
            <w:r w:rsidR="00BC243B" w:rsidRPr="00F62840">
              <w:rPr>
                <w:rStyle w:val="a8"/>
                <w:noProof/>
              </w:rPr>
              <w:t>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文档团队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4" w:history="1">
            <w:r w:rsidR="00BC243B" w:rsidRPr="00F62840">
              <w:rPr>
                <w:rStyle w:val="a8"/>
                <w:noProof/>
              </w:rPr>
              <w:t>1.4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项目管理团队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5" w:history="1">
            <w:r w:rsidR="00BC243B" w:rsidRPr="00F62840">
              <w:rPr>
                <w:rStyle w:val="a8"/>
                <w:noProof/>
              </w:rPr>
              <w:t>1.5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项目假设与约束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6" w:history="1">
            <w:r w:rsidR="00BC243B" w:rsidRPr="00F62840">
              <w:rPr>
                <w:rStyle w:val="a8"/>
                <w:noProof/>
              </w:rPr>
              <w:t>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项目前景与范围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7" w:history="1">
            <w:r w:rsidR="00BC243B" w:rsidRPr="00F62840">
              <w:rPr>
                <w:rStyle w:val="a8"/>
                <w:noProof/>
              </w:rPr>
              <w:t>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8" w:history="1">
            <w:r w:rsidR="00BC243B" w:rsidRPr="00F62840">
              <w:rPr>
                <w:rStyle w:val="a8"/>
                <w:noProof/>
              </w:rPr>
              <w:t>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9" w:history="1">
            <w:r w:rsidR="00BC243B" w:rsidRPr="00F62840">
              <w:rPr>
                <w:rStyle w:val="a8"/>
                <w:noProof/>
              </w:rPr>
              <w:t>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需求概述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0" w:history="1">
            <w:r w:rsidR="00BC243B" w:rsidRPr="00F62840">
              <w:rPr>
                <w:rStyle w:val="a8"/>
                <w:noProof/>
              </w:rPr>
              <w:t>3.1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角色</w:t>
            </w:r>
            <w:r w:rsidR="00BC243B" w:rsidRPr="00F62840">
              <w:rPr>
                <w:rStyle w:val="a8"/>
                <w:noProof/>
              </w:rPr>
              <w:t>(</w:t>
            </w:r>
            <w:r w:rsidR="00BC243B" w:rsidRPr="00F62840">
              <w:rPr>
                <w:rStyle w:val="a8"/>
                <w:rFonts w:hint="eastAsia"/>
                <w:noProof/>
              </w:rPr>
              <w:t>用户</w:t>
            </w:r>
            <w:r w:rsidR="00BC243B" w:rsidRPr="00F62840">
              <w:rPr>
                <w:rStyle w:val="a8"/>
                <w:noProof/>
              </w:rPr>
              <w:t>)</w:t>
            </w:r>
            <w:r w:rsidR="00BC243B" w:rsidRPr="00F62840">
              <w:rPr>
                <w:rStyle w:val="a8"/>
                <w:rFonts w:hint="eastAsia"/>
                <w:noProof/>
              </w:rPr>
              <w:t>分析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1" w:history="1">
            <w:r w:rsidR="00BC243B" w:rsidRPr="00F62840">
              <w:rPr>
                <w:rStyle w:val="a8"/>
                <w:noProof/>
              </w:rPr>
              <w:t>3.2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产品特性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2" w:history="1">
            <w:r w:rsidR="00BC243B" w:rsidRPr="00F62840">
              <w:rPr>
                <w:rStyle w:val="a8"/>
                <w:noProof/>
              </w:rPr>
              <w:t>3.3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3" w:history="1">
            <w:r w:rsidR="00BC243B" w:rsidRPr="00F62840">
              <w:rPr>
                <w:rStyle w:val="a8"/>
                <w:noProof/>
              </w:rPr>
              <w:t>3.4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权限列表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4" w:history="1">
            <w:r w:rsidR="00BC243B" w:rsidRPr="00F62840">
              <w:rPr>
                <w:rStyle w:val="a8"/>
                <w:noProof/>
              </w:rPr>
              <w:t>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6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5" w:history="1">
            <w:r w:rsidR="00BC243B" w:rsidRPr="00F62840">
              <w:rPr>
                <w:rStyle w:val="a8"/>
                <w:noProof/>
              </w:rPr>
              <w:t>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非功能性需求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6" w:history="1">
            <w:r w:rsidR="00BC243B" w:rsidRPr="00F62840">
              <w:rPr>
                <w:rStyle w:val="a8"/>
                <w:noProof/>
              </w:rPr>
              <w:t>5.1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指标参数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7" w:history="1">
            <w:r w:rsidR="00BC243B" w:rsidRPr="00F62840">
              <w:rPr>
                <w:rStyle w:val="a8"/>
                <w:noProof/>
              </w:rPr>
              <w:t>5.1.1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性能参数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8" w:history="1">
            <w:r w:rsidR="00BC243B" w:rsidRPr="00F62840">
              <w:rPr>
                <w:rStyle w:val="a8"/>
                <w:noProof/>
              </w:rPr>
              <w:t>5.1.2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并发用户数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9" w:history="1">
            <w:r w:rsidR="00BC243B" w:rsidRPr="00F62840">
              <w:rPr>
                <w:rStyle w:val="a8"/>
                <w:noProof/>
              </w:rPr>
              <w:t>5.1.3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数据容量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0" w:history="1">
            <w:r w:rsidR="00BC243B" w:rsidRPr="00F62840">
              <w:rPr>
                <w:rStyle w:val="a8"/>
                <w:noProof/>
              </w:rPr>
              <w:t>5.2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硬件服务器及网络需求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1" w:history="1">
            <w:r w:rsidR="00BC243B" w:rsidRPr="00F62840">
              <w:rPr>
                <w:rStyle w:val="a8"/>
                <w:noProof/>
              </w:rPr>
              <w:t>5.2.1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网络拓扑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2" w:history="1">
            <w:r w:rsidR="00BC243B" w:rsidRPr="00F62840">
              <w:rPr>
                <w:rStyle w:val="a8"/>
                <w:noProof/>
              </w:rPr>
              <w:t>5.2.2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软硬件环境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3" w:history="1">
            <w:r w:rsidR="00BC243B" w:rsidRPr="00F62840">
              <w:rPr>
                <w:rStyle w:val="a8"/>
                <w:noProof/>
              </w:rPr>
              <w:t>5.2.3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4" w:history="1">
            <w:r w:rsidR="00BC243B" w:rsidRPr="00F62840">
              <w:rPr>
                <w:rStyle w:val="a8"/>
                <w:noProof/>
                <w:lang w:eastAsia="en-US"/>
              </w:rPr>
              <w:t>5.3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扩展性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5" w:history="1">
            <w:r w:rsidR="00BC243B" w:rsidRPr="00F62840">
              <w:rPr>
                <w:rStyle w:val="a8"/>
                <w:noProof/>
                <w:lang w:eastAsia="en-US"/>
              </w:rPr>
              <w:t>5.4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安全性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6" w:history="1">
            <w:r w:rsidR="00BC243B" w:rsidRPr="00F62840">
              <w:rPr>
                <w:rStyle w:val="a8"/>
                <w:noProof/>
              </w:rPr>
              <w:t>5.5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7" w:history="1">
            <w:r w:rsidR="00BC243B" w:rsidRPr="00F62840">
              <w:rPr>
                <w:rStyle w:val="a8"/>
                <w:noProof/>
              </w:rPr>
              <w:t>5.6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可维护性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8" w:history="1">
            <w:r w:rsidR="00BC243B" w:rsidRPr="00F62840">
              <w:rPr>
                <w:rStyle w:val="a8"/>
                <w:noProof/>
                <w:lang w:eastAsia="en-US"/>
              </w:rPr>
              <w:t>5.7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可靠性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9" w:history="1">
            <w:r w:rsidR="00BC243B" w:rsidRPr="00F62840">
              <w:rPr>
                <w:rStyle w:val="a8"/>
                <w:noProof/>
                <w:lang w:eastAsia="en-US"/>
              </w:rPr>
              <w:t>5.8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运营培训需求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0" w:history="1">
            <w:r w:rsidR="00BC243B" w:rsidRPr="00F62840">
              <w:rPr>
                <w:rStyle w:val="a8"/>
                <w:noProof/>
              </w:rPr>
              <w:t>5.9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兼容性要求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41" w:history="1">
            <w:r w:rsidR="00BC243B" w:rsidRPr="00F62840">
              <w:rPr>
                <w:rStyle w:val="a8"/>
                <w:noProof/>
              </w:rPr>
              <w:t>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附录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DE34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2" w:history="1">
            <w:r w:rsidR="00BC243B" w:rsidRPr="00F62840">
              <w:rPr>
                <w:rStyle w:val="a8"/>
                <w:noProof/>
              </w:rPr>
              <w:t>6.1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修改记录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301195110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301195111"/>
      <w:r>
        <w:rPr>
          <w:rFonts w:hint="eastAsia"/>
        </w:rPr>
        <w:t>编写目的</w:t>
      </w:r>
      <w:bookmarkEnd w:id="3"/>
      <w:bookmarkEnd w:id="4"/>
      <w:bookmarkEnd w:id="5"/>
    </w:p>
    <w:p w:rsidR="005C62A1" w:rsidRDefault="00655C10" w:rsidP="005C62A1">
      <w:r>
        <w:rPr>
          <w:rFonts w:hint="eastAsia"/>
        </w:rPr>
        <w:t>本文档</w:t>
      </w:r>
      <w:proofErr w:type="gramStart"/>
      <w:r>
        <w:rPr>
          <w:rFonts w:hint="eastAsia"/>
        </w:rPr>
        <w:t>包含</w:t>
      </w:r>
      <w:r w:rsidR="008C07D2">
        <w:rPr>
          <w:rFonts w:hint="eastAsia"/>
        </w:rPr>
        <w:t>微校网站</w:t>
      </w:r>
      <w:proofErr w:type="gramEnd"/>
      <w:r w:rsidR="008C07D2">
        <w:rPr>
          <w:rFonts w:hint="eastAsia"/>
        </w:rPr>
        <w:t>项目的功能性需求以及非功能性需求方面的内容，由</w:t>
      </w:r>
      <w:proofErr w:type="gramStart"/>
      <w:r w:rsidR="008C07D2">
        <w:rPr>
          <w:rFonts w:hint="eastAsia"/>
        </w:rPr>
        <w:t>微校</w:t>
      </w:r>
      <w:r>
        <w:rPr>
          <w:rFonts w:hint="eastAsia"/>
        </w:rPr>
        <w:t>项目</w:t>
      </w:r>
      <w:proofErr w:type="gramEnd"/>
      <w:r>
        <w:rPr>
          <w:rFonts w:hint="eastAsia"/>
        </w:rPr>
        <w:t>开发小组共同整理完成，作为项目开发、测试、验收的最主要依据文献</w:t>
      </w:r>
    </w:p>
    <w:p w:rsidR="00655C10" w:rsidRPr="005C62A1" w:rsidRDefault="00655C10" w:rsidP="005C62A1"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6" w:name="_Toc290468052"/>
      <w:bookmarkStart w:id="7" w:name="_Toc290468291"/>
      <w:bookmarkStart w:id="8" w:name="_Toc301195112"/>
      <w:r>
        <w:rPr>
          <w:rFonts w:hint="eastAsia"/>
        </w:rPr>
        <w:t>项目背景</w:t>
      </w:r>
      <w:bookmarkEnd w:id="6"/>
      <w:bookmarkEnd w:id="7"/>
      <w:bookmarkEnd w:id="8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8C07D2">
        <w:rPr>
          <w:rFonts w:hint="eastAsia"/>
        </w:rPr>
        <w:t>微校</w:t>
      </w:r>
    </w:p>
    <w:p w:rsidR="00655C10" w:rsidRPr="00655C10" w:rsidRDefault="00655C10" w:rsidP="00655C10">
      <w:r w:rsidRPr="00655C10">
        <w:rPr>
          <w:rFonts w:hint="eastAsia"/>
        </w:rPr>
        <w:t>项目的提出方：</w:t>
      </w:r>
      <w:proofErr w:type="gramStart"/>
      <w:r w:rsidR="008C07D2">
        <w:rPr>
          <w:rFonts w:hint="eastAsia"/>
        </w:rPr>
        <w:t>微校项目</w:t>
      </w:r>
      <w:proofErr w:type="gramEnd"/>
      <w:r w:rsidR="008C07D2">
        <w:rPr>
          <w:rFonts w:hint="eastAsia"/>
        </w:rPr>
        <w:t>开发组</w:t>
      </w:r>
    </w:p>
    <w:p w:rsidR="005C62A1" w:rsidRPr="00655C10" w:rsidRDefault="00655C10" w:rsidP="005C62A1">
      <w:r w:rsidRPr="00655C10">
        <w:rPr>
          <w:rFonts w:hint="eastAsia"/>
        </w:rPr>
        <w:t>项目目标：</w:t>
      </w:r>
      <w:r w:rsidR="008C07D2">
        <w:rPr>
          <w:rFonts w:hint="eastAsia"/>
        </w:rPr>
        <w:t>为校园生活建立一个方便快捷的网络平台。</w:t>
      </w:r>
      <w:r w:rsidR="008C07D2" w:rsidRPr="00655C10">
        <w:t xml:space="preserve"> </w:t>
      </w:r>
    </w:p>
    <w:p w:rsidR="002F626D" w:rsidRDefault="002F626D" w:rsidP="002F626D">
      <w:pPr>
        <w:pStyle w:val="2"/>
      </w:pPr>
      <w:bookmarkStart w:id="9" w:name="_Toc290468053"/>
      <w:bookmarkStart w:id="10" w:name="_Toc290468292"/>
      <w:bookmarkStart w:id="11" w:name="_Toc301195113"/>
      <w:r>
        <w:rPr>
          <w:rFonts w:hint="eastAsia"/>
        </w:rPr>
        <w:t>文档团队</w:t>
      </w:r>
      <w:bookmarkEnd w:id="9"/>
      <w:bookmarkEnd w:id="10"/>
      <w:bookmarkEnd w:id="11"/>
    </w:p>
    <w:p w:rsidR="005C62A1" w:rsidRPr="005C62A1" w:rsidRDefault="008C07D2" w:rsidP="005C62A1">
      <w:proofErr w:type="gramStart"/>
      <w:r>
        <w:rPr>
          <w:rFonts w:hint="eastAsia"/>
        </w:rPr>
        <w:t>申佳媚</w:t>
      </w:r>
      <w:proofErr w:type="gramEnd"/>
    </w:p>
    <w:p w:rsidR="002F626D" w:rsidRDefault="002F626D" w:rsidP="002F626D">
      <w:pPr>
        <w:pStyle w:val="2"/>
        <w:rPr>
          <w:rFonts w:hint="eastAsia"/>
        </w:rPr>
      </w:pPr>
      <w:bookmarkStart w:id="12" w:name="_Toc290468054"/>
      <w:bookmarkStart w:id="13" w:name="_Toc290468293"/>
      <w:bookmarkStart w:id="14" w:name="_Toc301195114"/>
      <w:r>
        <w:rPr>
          <w:rFonts w:hint="eastAsia"/>
        </w:rPr>
        <w:t>项目管理团队</w:t>
      </w:r>
      <w:bookmarkEnd w:id="12"/>
      <w:bookmarkEnd w:id="13"/>
      <w:bookmarkEnd w:id="14"/>
    </w:p>
    <w:p w:rsidR="008C07D2" w:rsidRPr="008C07D2" w:rsidRDefault="008C07D2" w:rsidP="008C07D2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，李晓莹，刘畅，杜建博</w:t>
      </w:r>
    </w:p>
    <w:p w:rsidR="00711EEE" w:rsidRDefault="00711EEE" w:rsidP="00711EEE">
      <w:pPr>
        <w:pStyle w:val="2"/>
      </w:pPr>
      <w:bookmarkStart w:id="15" w:name="_Toc290468055"/>
      <w:bookmarkStart w:id="16" w:name="_Toc290468294"/>
      <w:bookmarkStart w:id="17" w:name="_Toc301195115"/>
      <w:r>
        <w:rPr>
          <w:rFonts w:hint="eastAsia"/>
        </w:rPr>
        <w:t>项目假设与约束</w:t>
      </w:r>
      <w:bookmarkEnd w:id="15"/>
      <w:bookmarkEnd w:id="16"/>
      <w:bookmarkEnd w:id="17"/>
    </w:p>
    <w:p w:rsidR="00655C10" w:rsidRDefault="00655C10" w:rsidP="00655C10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655C10" w:rsidRDefault="00655C10" w:rsidP="00BC243B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8C07D2" w:rsidRDefault="008C07D2" w:rsidP="00BC243B">
      <w:pPr>
        <w:ind w:leftChars="400" w:left="840" w:firstLineChars="100" w:firstLine="210"/>
      </w:pPr>
      <w:r>
        <w:rPr>
          <w:rFonts w:hint="eastAsia"/>
        </w:rPr>
        <w:t>3.</w:t>
      </w:r>
      <w:r>
        <w:rPr>
          <w:rFonts w:hint="eastAsia"/>
        </w:rPr>
        <w:t>项目预想技术多</w:t>
      </w:r>
    </w:p>
    <w:p w:rsidR="00711EEE" w:rsidRPr="00655C10" w:rsidRDefault="0014431E" w:rsidP="00711EEE">
      <w:r>
        <w:rPr>
          <w:rFonts w:hint="eastAsia"/>
        </w:rPr>
        <w:t>假设：</w:t>
      </w:r>
      <w:r w:rsidR="008C07D2">
        <w:rPr>
          <w:rFonts w:hint="eastAsia"/>
        </w:rPr>
        <w:t>如果在规定时间内某一技术耗费大量时间且没有进展或成果，则舍弃该计数功能。</w:t>
      </w:r>
    </w:p>
    <w:p w:rsidR="002F626D" w:rsidRDefault="002F626D" w:rsidP="002F626D">
      <w:pPr>
        <w:pStyle w:val="1"/>
      </w:pPr>
      <w:bookmarkStart w:id="18" w:name="_Toc290468056"/>
      <w:bookmarkStart w:id="19" w:name="_Toc290468295"/>
      <w:bookmarkStart w:id="20" w:name="_Toc301195116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2F626D" w:rsidRDefault="002F626D" w:rsidP="002F626D">
      <w:pPr>
        <w:pStyle w:val="2"/>
      </w:pPr>
      <w:bookmarkStart w:id="21" w:name="_Toc290468057"/>
      <w:bookmarkStart w:id="22" w:name="_Toc290468296"/>
      <w:bookmarkStart w:id="23" w:name="_Toc301195117"/>
      <w:r>
        <w:rPr>
          <w:rFonts w:hint="eastAsia"/>
        </w:rPr>
        <w:t>项目前景</w:t>
      </w:r>
      <w:bookmarkEnd w:id="21"/>
      <w:bookmarkEnd w:id="22"/>
      <w:bookmarkEnd w:id="23"/>
    </w:p>
    <w:p w:rsidR="0014431E" w:rsidRDefault="0014431E" w:rsidP="0014431E">
      <w:pPr>
        <w:ind w:firstLine="420"/>
      </w:pPr>
      <w:r>
        <w:rPr>
          <w:rFonts w:hint="eastAsia"/>
        </w:rPr>
        <w:t>该项目主要是为了</w:t>
      </w:r>
      <w:r w:rsidR="008C07D2">
        <w:rPr>
          <w:rFonts w:hint="eastAsia"/>
        </w:rPr>
        <w:t>提高校园生活的</w:t>
      </w:r>
      <w:r w:rsidR="00673F27">
        <w:rPr>
          <w:rFonts w:hint="eastAsia"/>
        </w:rPr>
        <w:t>效率</w:t>
      </w:r>
      <w:r w:rsidR="008C07D2">
        <w:rPr>
          <w:rFonts w:hint="eastAsia"/>
        </w:rPr>
        <w:t>，</w:t>
      </w:r>
      <w:r w:rsidR="00673F27">
        <w:rPr>
          <w:rFonts w:hint="eastAsia"/>
        </w:rPr>
        <w:t>将平常生活常用的功能综合到一个网站，创建便利的校园生活网站。</w:t>
      </w:r>
    </w:p>
    <w:p w:rsidR="002F626D" w:rsidRDefault="002F626D" w:rsidP="002F626D">
      <w:pPr>
        <w:pStyle w:val="2"/>
      </w:pPr>
      <w:bookmarkStart w:id="24" w:name="_Toc290468058"/>
      <w:bookmarkStart w:id="25" w:name="_Toc290468297"/>
      <w:bookmarkStart w:id="26" w:name="_Toc301195118"/>
      <w:r>
        <w:rPr>
          <w:rFonts w:hint="eastAsia"/>
        </w:rPr>
        <w:t>项目范围</w:t>
      </w:r>
      <w:bookmarkEnd w:id="24"/>
      <w:bookmarkEnd w:id="25"/>
      <w:bookmarkEnd w:id="26"/>
    </w:p>
    <w:p w:rsidR="00B22E1A" w:rsidRDefault="00B22E1A" w:rsidP="00B22E1A">
      <w:r>
        <w:rPr>
          <w:rFonts w:hint="eastAsia"/>
        </w:rPr>
        <w:t>项目范围：</w:t>
      </w:r>
    </w:p>
    <w:p w:rsidR="00B22E1A" w:rsidRDefault="0014431E" w:rsidP="00B22E1A">
      <w:r>
        <w:rPr>
          <w:rFonts w:hint="eastAsia"/>
        </w:rPr>
        <w:t>项目需要完成</w:t>
      </w:r>
      <w:r w:rsidR="00673F27">
        <w:rPr>
          <w:rFonts w:hint="eastAsia"/>
        </w:rPr>
        <w:t>二手交易</w:t>
      </w:r>
      <w:r>
        <w:rPr>
          <w:rFonts w:hint="eastAsia"/>
        </w:rPr>
        <w:t>，</w:t>
      </w:r>
      <w:r w:rsidR="00673F27">
        <w:rPr>
          <w:rFonts w:hint="eastAsia"/>
        </w:rPr>
        <w:t>发布新闻及活动，查询成绩和课表，失物招领等基本的</w:t>
      </w:r>
      <w:r>
        <w:rPr>
          <w:rFonts w:hint="eastAsia"/>
        </w:rPr>
        <w:t>功能</w:t>
      </w:r>
    </w:p>
    <w:p w:rsidR="00B22E1A" w:rsidRDefault="00B22E1A" w:rsidP="00B22E1A">
      <w:r>
        <w:rPr>
          <w:rFonts w:hint="eastAsia"/>
        </w:rPr>
        <w:t>超出范围：</w:t>
      </w:r>
    </w:p>
    <w:p w:rsidR="00B22E1A" w:rsidRPr="00B22E1A" w:rsidRDefault="00673F27" w:rsidP="00B22E1A">
      <w:r>
        <w:rPr>
          <w:rFonts w:hint="eastAsia"/>
        </w:rPr>
        <w:t>网站</w:t>
      </w:r>
      <w:r w:rsidR="0014431E">
        <w:rPr>
          <w:rFonts w:hint="eastAsia"/>
        </w:rPr>
        <w:t>不包含网上</w:t>
      </w:r>
      <w:r>
        <w:rPr>
          <w:rFonts w:hint="eastAsia"/>
        </w:rPr>
        <w:t>交易支付</w:t>
      </w:r>
      <w:r w:rsidR="0014431E">
        <w:rPr>
          <w:rFonts w:hint="eastAsia"/>
        </w:rPr>
        <w:t>功能</w:t>
      </w:r>
    </w:p>
    <w:p w:rsidR="002F626D" w:rsidRDefault="002F626D" w:rsidP="002F626D">
      <w:pPr>
        <w:pStyle w:val="1"/>
      </w:pPr>
      <w:bookmarkStart w:id="27" w:name="_Toc290468059"/>
      <w:bookmarkStart w:id="28" w:name="_Toc290468298"/>
      <w:bookmarkStart w:id="29" w:name="_Toc301195119"/>
      <w:r>
        <w:rPr>
          <w:rFonts w:hint="eastAsia"/>
        </w:rPr>
        <w:t>需求概述</w:t>
      </w:r>
      <w:bookmarkEnd w:id="27"/>
      <w:bookmarkEnd w:id="28"/>
      <w:bookmarkEnd w:id="29"/>
    </w:p>
    <w:p w:rsidR="00AF2073" w:rsidRDefault="00AF2073" w:rsidP="00AF2073">
      <w:pPr>
        <w:pStyle w:val="2"/>
      </w:pPr>
      <w:bookmarkStart w:id="30" w:name="_Toc290468060"/>
      <w:bookmarkStart w:id="31" w:name="_Toc290468299"/>
      <w:bookmarkStart w:id="32" w:name="_Toc301195120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E42EE8" w:rsidRDefault="00E42EE8" w:rsidP="00E42EE8">
      <w:pPr>
        <w:ind w:firstLine="420"/>
      </w:pPr>
      <w:r>
        <w:rPr>
          <w:rFonts w:hint="eastAsia"/>
        </w:rPr>
        <w:t>本</w:t>
      </w:r>
      <w:r w:rsidR="00673F27">
        <w:rPr>
          <w:rFonts w:hint="eastAsia"/>
        </w:rPr>
        <w:t>网站</w:t>
      </w:r>
      <w:r>
        <w:rPr>
          <w:rFonts w:hint="eastAsia"/>
        </w:rPr>
        <w:t>的最终用户是</w:t>
      </w:r>
      <w:r w:rsidR="00673F27">
        <w:rPr>
          <w:rFonts w:hint="eastAsia"/>
        </w:rPr>
        <w:t>河北师大</w:t>
      </w:r>
      <w:r w:rsidR="005E3AAB">
        <w:rPr>
          <w:rFonts w:hint="eastAsia"/>
        </w:rPr>
        <w:t>学生。</w:t>
      </w:r>
    </w:p>
    <w:p w:rsidR="00E42EE8" w:rsidRPr="00A013AD" w:rsidRDefault="005E3AAB" w:rsidP="005E3AAB">
      <w:pPr>
        <w:ind w:firstLine="420"/>
      </w:pPr>
      <w:r>
        <w:rPr>
          <w:rFonts w:hint="eastAsia"/>
        </w:rPr>
        <w:t>用户角色分为以下几种：</w:t>
      </w:r>
    </w:p>
    <w:p w:rsidR="00A55343" w:rsidRPr="002A70FC" w:rsidRDefault="00F613C0" w:rsidP="00A55343">
      <w:pPr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0386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4" w:rsidRPr="006747E4" w:rsidRDefault="006747E4" w:rsidP="006747E4"/>
    <w:p w:rsidR="00A55343" w:rsidRDefault="00A55343" w:rsidP="00AF2073">
      <w:pPr>
        <w:pStyle w:val="2"/>
      </w:pPr>
      <w:bookmarkStart w:id="33" w:name="_Toc290468061"/>
      <w:bookmarkStart w:id="34" w:name="_Toc290468300"/>
      <w:bookmarkStart w:id="35" w:name="_Toc301195121"/>
      <w:r>
        <w:rPr>
          <w:rFonts w:hint="eastAsia"/>
        </w:rPr>
        <w:t>产品特性</w:t>
      </w:r>
      <w:bookmarkEnd w:id="33"/>
      <w:bookmarkEnd w:id="34"/>
      <w:bookmarkEnd w:id="35"/>
    </w:p>
    <w:p w:rsidR="00A55343" w:rsidRPr="00D1382D" w:rsidRDefault="00094B7C" w:rsidP="00094B7C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</w:t>
      </w:r>
      <w:r w:rsidR="005E3AAB">
        <w:rPr>
          <w:rFonts w:hint="eastAsia"/>
        </w:rPr>
        <w:t>网站</w:t>
      </w:r>
      <w:r>
        <w:rPr>
          <w:rFonts w:hint="eastAsia"/>
        </w:rPr>
        <w:t>是一个</w:t>
      </w:r>
      <w:r w:rsidR="005E3AAB">
        <w:rPr>
          <w:rFonts w:hint="eastAsia"/>
        </w:rPr>
        <w:t>综合性网站，会与其他网站进行交互，抓取新闻</w:t>
      </w:r>
      <w:r>
        <w:rPr>
          <w:rFonts w:hint="eastAsia"/>
        </w:rPr>
        <w:t>。</w:t>
      </w:r>
      <w:r w:rsidR="00772D97" w:rsidRPr="00094B7C">
        <w:rPr>
          <w:rFonts w:hint="eastAsia"/>
        </w:rPr>
        <w:t>详细的功能列表见</w:t>
      </w:r>
      <w:r w:rsidR="00772D97" w:rsidRPr="00094B7C">
        <w:rPr>
          <w:rFonts w:hint="eastAsia"/>
        </w:rPr>
        <w:t>3.3</w:t>
      </w:r>
      <w:r w:rsidR="00772D97" w:rsidRPr="00094B7C">
        <w:rPr>
          <w:rFonts w:hint="eastAsia"/>
        </w:rPr>
        <w:t>节，详细的需求见</w:t>
      </w:r>
      <w:r w:rsidR="00772D97" w:rsidRPr="00094B7C">
        <w:rPr>
          <w:rFonts w:hint="eastAsia"/>
        </w:rPr>
        <w:t>4.</w:t>
      </w:r>
      <w:r w:rsidR="00772D97" w:rsidRPr="00094B7C">
        <w:rPr>
          <w:rFonts w:hint="eastAsia"/>
        </w:rPr>
        <w:t>功能性需求</w:t>
      </w:r>
      <w:r w:rsidR="0089476C" w:rsidRPr="00094B7C">
        <w:rPr>
          <w:rFonts w:hint="eastAsia"/>
        </w:rPr>
        <w:t>。</w:t>
      </w:r>
    </w:p>
    <w:p w:rsidR="00AF2073" w:rsidRDefault="00AF2073" w:rsidP="00AF2073">
      <w:pPr>
        <w:pStyle w:val="2"/>
        <w:rPr>
          <w:rFonts w:hint="eastAsia"/>
        </w:rPr>
      </w:pPr>
      <w:bookmarkStart w:id="36" w:name="_Toc290468062"/>
      <w:bookmarkStart w:id="37" w:name="_Toc290468301"/>
      <w:bookmarkStart w:id="38" w:name="_Toc301195122"/>
      <w:r>
        <w:rPr>
          <w:rFonts w:hint="eastAsia"/>
        </w:rPr>
        <w:lastRenderedPageBreak/>
        <w:t>功能列表</w:t>
      </w:r>
      <w:bookmarkEnd w:id="36"/>
      <w:bookmarkEnd w:id="37"/>
      <w:bookmarkEnd w:id="38"/>
    </w:p>
    <w:p w:rsidR="008765D8" w:rsidRDefault="0060227A" w:rsidP="008765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，二手交易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）发布商品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）删除商品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）修改商品详情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）搜索商品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，失物招领</w:t>
      </w:r>
    </w:p>
    <w:p w:rsidR="0060227A" w:rsidRDefault="0060227A" w:rsidP="0060227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）发布</w:t>
      </w:r>
      <w:r>
        <w:rPr>
          <w:rFonts w:hint="eastAsia"/>
        </w:rPr>
        <w:t>失物</w:t>
      </w:r>
    </w:p>
    <w:p w:rsidR="0060227A" w:rsidRDefault="0060227A" w:rsidP="0060227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r>
        <w:rPr>
          <w:rFonts w:hint="eastAsia"/>
        </w:rPr>
        <w:t>失物</w:t>
      </w:r>
    </w:p>
    <w:p w:rsidR="0060227A" w:rsidRDefault="0060227A" w:rsidP="0060227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物品详情</w:t>
      </w:r>
    </w:p>
    <w:p w:rsidR="0060227A" w:rsidRDefault="0060227A" w:rsidP="0060227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）搜索</w:t>
      </w:r>
      <w:r>
        <w:rPr>
          <w:rFonts w:hint="eastAsia"/>
        </w:rPr>
        <w:t>物品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，新闻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）管理员发布新闻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）从网站抓取新闻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）搜索新闻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）删除新闻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，活动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）发布活动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）删除活动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）修改活动</w:t>
      </w:r>
    </w:p>
    <w:p w:rsidR="0060227A" w:rsidRDefault="0060227A" w:rsidP="0060227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）查询活动</w:t>
      </w:r>
    </w:p>
    <w:p w:rsidR="0060227A" w:rsidRDefault="0060227A" w:rsidP="008765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，课表成绩</w:t>
      </w:r>
    </w:p>
    <w:p w:rsidR="0060227A" w:rsidRPr="008765D8" w:rsidRDefault="0060227A" w:rsidP="008765D8">
      <w:r>
        <w:rPr>
          <w:rFonts w:hint="eastAsia"/>
        </w:rPr>
        <w:t xml:space="preserve">     </w:t>
      </w:r>
      <w:r>
        <w:rPr>
          <w:rFonts w:hint="eastAsia"/>
        </w:rPr>
        <w:t>输入学号密码查询课表和成绩</w:t>
      </w:r>
    </w:p>
    <w:p w:rsidR="00AF2073" w:rsidRDefault="00AF2073" w:rsidP="00AF2073">
      <w:pPr>
        <w:pStyle w:val="2"/>
        <w:rPr>
          <w:rFonts w:hint="eastAsia"/>
        </w:rPr>
      </w:pPr>
      <w:bookmarkStart w:id="39" w:name="_Toc290468063"/>
      <w:bookmarkStart w:id="40" w:name="_Toc290468302"/>
      <w:bookmarkStart w:id="41" w:name="_Toc301195123"/>
      <w:r>
        <w:rPr>
          <w:rFonts w:hint="eastAsia"/>
        </w:rPr>
        <w:t>权限列表</w:t>
      </w:r>
      <w:bookmarkEnd w:id="39"/>
      <w:bookmarkEnd w:id="40"/>
      <w:bookmarkEnd w:id="41"/>
    </w:p>
    <w:p w:rsidR="0060227A" w:rsidRDefault="00977571" w:rsidP="0060227A">
      <w:pPr>
        <w:rPr>
          <w:rFonts w:hint="eastAsia"/>
        </w:rPr>
      </w:pPr>
      <w:r>
        <w:rPr>
          <w:rFonts w:hint="eastAsia"/>
        </w:rPr>
        <w:t>未登录用户：可以查看商品，查看失物招领，新闻，活动；</w:t>
      </w:r>
    </w:p>
    <w:p w:rsidR="00977571" w:rsidRDefault="00977571" w:rsidP="0060227A">
      <w:pPr>
        <w:rPr>
          <w:rFonts w:hint="eastAsia"/>
        </w:rPr>
      </w:pPr>
      <w:r>
        <w:rPr>
          <w:rFonts w:hint="eastAsia"/>
        </w:rPr>
        <w:t>登录用户：可以查看商品、失物招领、新闻、活动，发布二手交易商品、失物招领信息，查询成绩和</w:t>
      </w:r>
      <w:r w:rsidR="00986229">
        <w:rPr>
          <w:rFonts w:hint="eastAsia"/>
        </w:rPr>
        <w:t>课表，删除自己发布的商品和失物；</w:t>
      </w:r>
    </w:p>
    <w:p w:rsidR="00977571" w:rsidRDefault="00977571" w:rsidP="0060227A">
      <w:pPr>
        <w:rPr>
          <w:rFonts w:hint="eastAsia"/>
        </w:rPr>
      </w:pPr>
      <w:r>
        <w:rPr>
          <w:rFonts w:hint="eastAsia"/>
        </w:rPr>
        <w:lastRenderedPageBreak/>
        <w:t>普通管理员：</w:t>
      </w:r>
      <w:r>
        <w:rPr>
          <w:rFonts w:hint="eastAsia"/>
        </w:rPr>
        <w:t>可以查看商品、失物招领、新闻、活动，发布二手交易商品、失物招领信息，查询成绩和课表</w:t>
      </w:r>
      <w:r>
        <w:rPr>
          <w:rFonts w:hint="eastAsia"/>
        </w:rPr>
        <w:t>，发布活动，修改删除自己发布的活动；</w:t>
      </w:r>
    </w:p>
    <w:p w:rsidR="00977571" w:rsidRPr="0060227A" w:rsidRDefault="00977571" w:rsidP="0060227A">
      <w:r>
        <w:rPr>
          <w:rFonts w:hint="eastAsia"/>
        </w:rPr>
        <w:t>超级管理员：拥有除修改商品、失物、活动的权限外的所有权限。</w:t>
      </w:r>
    </w:p>
    <w:p w:rsidR="009E6649" w:rsidRDefault="002F626D" w:rsidP="006519FF">
      <w:pPr>
        <w:pStyle w:val="1"/>
        <w:rPr>
          <w:rFonts w:hint="eastAsia"/>
        </w:rPr>
      </w:pPr>
      <w:bookmarkStart w:id="42" w:name="_Toc290468064"/>
      <w:bookmarkStart w:id="43" w:name="_Toc290468303"/>
      <w:bookmarkStart w:id="44" w:name="_Toc301195124"/>
      <w:r>
        <w:rPr>
          <w:rFonts w:hint="eastAsia"/>
        </w:rPr>
        <w:t>功能性需求</w:t>
      </w:r>
      <w:bookmarkEnd w:id="42"/>
      <w:bookmarkEnd w:id="43"/>
      <w:bookmarkEnd w:id="44"/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用例名：发布商品</w:t>
      </w:r>
      <w:r w:rsidR="00986229">
        <w:rPr>
          <w:rFonts w:hint="eastAsia"/>
        </w:rPr>
        <w:t>/</w:t>
      </w:r>
      <w:r w:rsidR="00986229">
        <w:rPr>
          <w:rFonts w:hint="eastAsia"/>
        </w:rPr>
        <w:t>物品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干系人利益：已登录用户</w:t>
      </w:r>
      <w:r w:rsidR="00075487">
        <w:rPr>
          <w:rFonts w:hint="eastAsia"/>
        </w:rPr>
        <w:t>/</w:t>
      </w:r>
      <w:r w:rsidR="00075487">
        <w:rPr>
          <w:rFonts w:hint="eastAsia"/>
        </w:rPr>
        <w:t>超级管理员</w:t>
      </w:r>
      <w:r w:rsidR="00075487">
        <w:rPr>
          <w:rFonts w:hint="eastAsia"/>
        </w:rPr>
        <w:t>/</w:t>
      </w:r>
      <w:r w:rsidR="00075487">
        <w:rPr>
          <w:rFonts w:hint="eastAsia"/>
        </w:rPr>
        <w:t>普通管理员</w:t>
      </w:r>
      <w:r>
        <w:rPr>
          <w:rFonts w:hint="eastAsia"/>
        </w:rPr>
        <w:t>：快捷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用户选择添加商品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输入商品的基本信息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确认提交商品</w:t>
      </w:r>
    </w:p>
    <w:p w:rsidR="006519FF" w:rsidRDefault="006519FF" w:rsidP="006519FF">
      <w:pPr>
        <w:rPr>
          <w:rFonts w:hint="eastAsia"/>
        </w:rPr>
      </w:pP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用例名：</w:t>
      </w:r>
      <w:r>
        <w:rPr>
          <w:rFonts w:hint="eastAsia"/>
        </w:rPr>
        <w:t>修改</w:t>
      </w:r>
      <w:r>
        <w:rPr>
          <w:rFonts w:hint="eastAsia"/>
        </w:rPr>
        <w:t>商品</w:t>
      </w:r>
      <w:r w:rsidR="00986229">
        <w:rPr>
          <w:rFonts w:hint="eastAsia"/>
        </w:rPr>
        <w:t>/</w:t>
      </w:r>
      <w:r w:rsidR="00986229">
        <w:rPr>
          <w:rFonts w:hint="eastAsia"/>
        </w:rPr>
        <w:t>物品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干系人利益：</w:t>
      </w:r>
      <w:r w:rsidR="00075487">
        <w:rPr>
          <w:rFonts w:hint="eastAsia"/>
        </w:rPr>
        <w:t>已登录用户</w:t>
      </w:r>
      <w:r w:rsidR="00075487">
        <w:rPr>
          <w:rFonts w:hint="eastAsia"/>
        </w:rPr>
        <w:t>/</w:t>
      </w:r>
      <w:r w:rsidR="00075487">
        <w:rPr>
          <w:rFonts w:hint="eastAsia"/>
        </w:rPr>
        <w:t>超级管理员</w:t>
      </w:r>
      <w:r w:rsidR="00075487">
        <w:rPr>
          <w:rFonts w:hint="eastAsia"/>
        </w:rPr>
        <w:t>/</w:t>
      </w:r>
      <w:r w:rsidR="00075487">
        <w:rPr>
          <w:rFonts w:hint="eastAsia"/>
        </w:rPr>
        <w:t>普通管理员</w:t>
      </w:r>
      <w:r>
        <w:rPr>
          <w:rFonts w:hint="eastAsia"/>
        </w:rPr>
        <w:t>：快捷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查看自己已经发布的商品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选择修改商品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修改信息</w:t>
      </w:r>
    </w:p>
    <w:p w:rsidR="006519FF" w:rsidRPr="006519FF" w:rsidRDefault="006519FF" w:rsidP="006519FF">
      <w:r>
        <w:rPr>
          <w:rFonts w:hint="eastAsia"/>
        </w:rPr>
        <w:t>确认提交</w:t>
      </w:r>
      <w:r>
        <w:rPr>
          <w:rFonts w:hint="eastAsia"/>
        </w:rPr>
        <w:t>修改</w:t>
      </w:r>
    </w:p>
    <w:p w:rsidR="006519FF" w:rsidRDefault="006519FF" w:rsidP="006519FF">
      <w:pPr>
        <w:rPr>
          <w:rFonts w:hint="eastAsia"/>
        </w:rPr>
      </w:pP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用例名：</w:t>
      </w:r>
      <w:r>
        <w:rPr>
          <w:rFonts w:hint="eastAsia"/>
        </w:rPr>
        <w:t>删除</w:t>
      </w:r>
      <w:r>
        <w:rPr>
          <w:rFonts w:hint="eastAsia"/>
        </w:rPr>
        <w:t>商品</w:t>
      </w:r>
      <w:r w:rsidR="00986229">
        <w:rPr>
          <w:rFonts w:hint="eastAsia"/>
        </w:rPr>
        <w:t>/</w:t>
      </w:r>
      <w:r w:rsidR="00986229">
        <w:rPr>
          <w:rFonts w:hint="eastAsia"/>
        </w:rPr>
        <w:t>物品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干系人利益：</w:t>
      </w:r>
      <w:r w:rsidR="00075487">
        <w:rPr>
          <w:rFonts w:hint="eastAsia"/>
        </w:rPr>
        <w:t>已登录用户</w:t>
      </w:r>
      <w:r w:rsidR="00075487">
        <w:rPr>
          <w:rFonts w:hint="eastAsia"/>
        </w:rPr>
        <w:t>/</w:t>
      </w:r>
      <w:r w:rsidR="00075487">
        <w:rPr>
          <w:rFonts w:hint="eastAsia"/>
        </w:rPr>
        <w:t>超级管理员</w:t>
      </w:r>
      <w:r w:rsidR="00075487">
        <w:rPr>
          <w:rFonts w:hint="eastAsia"/>
        </w:rPr>
        <w:t>/</w:t>
      </w:r>
      <w:r w:rsidR="00075487">
        <w:rPr>
          <w:rFonts w:hint="eastAsia"/>
        </w:rPr>
        <w:t>普通管理员</w:t>
      </w:r>
      <w:r>
        <w:rPr>
          <w:rFonts w:hint="eastAsia"/>
        </w:rPr>
        <w:t>：快捷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6519FF" w:rsidRDefault="006519FF" w:rsidP="006519FF">
      <w:pPr>
        <w:rPr>
          <w:rFonts w:hint="eastAsia"/>
        </w:rPr>
      </w:pPr>
      <w:r>
        <w:rPr>
          <w:rFonts w:hint="eastAsia"/>
        </w:rPr>
        <w:t>用户选择</w:t>
      </w:r>
      <w:r w:rsidR="00986229">
        <w:rPr>
          <w:rFonts w:hint="eastAsia"/>
        </w:rPr>
        <w:t>自己发布的</w:t>
      </w:r>
      <w:r>
        <w:rPr>
          <w:rFonts w:hint="eastAsia"/>
        </w:rPr>
        <w:t>商品</w:t>
      </w:r>
    </w:p>
    <w:p w:rsidR="006519FF" w:rsidRDefault="00986229" w:rsidP="006519FF">
      <w:pPr>
        <w:rPr>
          <w:rFonts w:hint="eastAsia"/>
        </w:rPr>
      </w:pPr>
      <w:r>
        <w:rPr>
          <w:rFonts w:hint="eastAsia"/>
        </w:rPr>
        <w:t>选择删除</w:t>
      </w:r>
    </w:p>
    <w:p w:rsidR="006519FF" w:rsidRPr="006519FF" w:rsidRDefault="006519FF" w:rsidP="006519FF">
      <w:r>
        <w:rPr>
          <w:rFonts w:hint="eastAsia"/>
        </w:rPr>
        <w:t>确认</w:t>
      </w:r>
      <w:r w:rsidR="00986229">
        <w:rPr>
          <w:rFonts w:hint="eastAsia"/>
        </w:rPr>
        <w:t>删除</w:t>
      </w:r>
      <w:r>
        <w:rPr>
          <w:rFonts w:hint="eastAsia"/>
        </w:rPr>
        <w:t>商品</w:t>
      </w:r>
    </w:p>
    <w:p w:rsidR="006519FF" w:rsidRDefault="006519FF" w:rsidP="006519FF">
      <w:pPr>
        <w:rPr>
          <w:rFonts w:hint="eastAsia"/>
        </w:rPr>
      </w:pPr>
    </w:p>
    <w:p w:rsidR="00986229" w:rsidRDefault="00986229" w:rsidP="006519FF">
      <w:pPr>
        <w:rPr>
          <w:rFonts w:hint="eastAsia"/>
        </w:rPr>
      </w:pPr>
      <w:r>
        <w:rPr>
          <w:rFonts w:hint="eastAsia"/>
        </w:rPr>
        <w:t>用例名：搜索商品</w:t>
      </w:r>
      <w:r>
        <w:rPr>
          <w:rFonts w:hint="eastAsia"/>
        </w:rPr>
        <w:t>/</w:t>
      </w:r>
      <w:r>
        <w:rPr>
          <w:rFonts w:hint="eastAsia"/>
        </w:rPr>
        <w:t>物品</w:t>
      </w:r>
    </w:p>
    <w:p w:rsidR="00986229" w:rsidRDefault="00986229" w:rsidP="006519FF">
      <w:pPr>
        <w:rPr>
          <w:rFonts w:hint="eastAsia"/>
        </w:rPr>
      </w:pPr>
      <w:r>
        <w:rPr>
          <w:rFonts w:hint="eastAsia"/>
        </w:rPr>
        <w:lastRenderedPageBreak/>
        <w:t>干系人利益：</w:t>
      </w:r>
      <w:r w:rsidR="00075487">
        <w:rPr>
          <w:rFonts w:hint="eastAsia"/>
        </w:rPr>
        <w:t>已登录用户</w:t>
      </w:r>
      <w:r w:rsidR="00075487">
        <w:rPr>
          <w:rFonts w:hint="eastAsia"/>
        </w:rPr>
        <w:t>/</w:t>
      </w:r>
      <w:r w:rsidR="00075487">
        <w:rPr>
          <w:rFonts w:hint="eastAsia"/>
        </w:rPr>
        <w:t>超级管理员</w:t>
      </w:r>
      <w:r w:rsidR="00075487">
        <w:rPr>
          <w:rFonts w:hint="eastAsia"/>
        </w:rPr>
        <w:t>/</w:t>
      </w:r>
      <w:r w:rsidR="00075487">
        <w:rPr>
          <w:rFonts w:hint="eastAsia"/>
        </w:rPr>
        <w:t>普通管理员</w:t>
      </w:r>
      <w:r>
        <w:rPr>
          <w:rFonts w:hint="eastAsia"/>
        </w:rPr>
        <w:t>：快捷，准确</w:t>
      </w:r>
    </w:p>
    <w:p w:rsidR="00986229" w:rsidRDefault="00986229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用户输入关键字搜索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网站返回给符合关键字的商品</w:t>
      </w:r>
    </w:p>
    <w:p w:rsidR="00075487" w:rsidRDefault="00075487" w:rsidP="006519FF">
      <w:pPr>
        <w:rPr>
          <w:rFonts w:hint="eastAsia"/>
        </w:rPr>
      </w:pP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用例名：查询课表</w:t>
      </w:r>
      <w:r>
        <w:rPr>
          <w:rFonts w:hint="eastAsia"/>
        </w:rPr>
        <w:t>/</w:t>
      </w:r>
      <w:r>
        <w:rPr>
          <w:rFonts w:hint="eastAsia"/>
        </w:rPr>
        <w:t>成绩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干系人利益：</w:t>
      </w:r>
      <w:r>
        <w:rPr>
          <w:rFonts w:hint="eastAsia"/>
        </w:rPr>
        <w:t>已登录用户</w:t>
      </w:r>
      <w:r>
        <w:rPr>
          <w:rFonts w:hint="eastAsia"/>
        </w:rPr>
        <w:t>/</w:t>
      </w:r>
      <w:r>
        <w:rPr>
          <w:rFonts w:hint="eastAsia"/>
        </w:rPr>
        <w:t>超级管理员</w:t>
      </w:r>
      <w:r>
        <w:rPr>
          <w:rFonts w:hint="eastAsia"/>
        </w:rPr>
        <w:t>/</w:t>
      </w:r>
      <w:r>
        <w:rPr>
          <w:rFonts w:hint="eastAsia"/>
        </w:rPr>
        <w:t>普通管理员</w:t>
      </w:r>
      <w:r>
        <w:rPr>
          <w:rFonts w:hint="eastAsia"/>
        </w:rPr>
        <w:t>：快捷，简单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用户输入学号和密码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网站返回给用户课表</w:t>
      </w:r>
      <w:r>
        <w:rPr>
          <w:rFonts w:hint="eastAsia"/>
        </w:rPr>
        <w:t>/</w:t>
      </w:r>
      <w:r>
        <w:rPr>
          <w:rFonts w:hint="eastAsia"/>
        </w:rPr>
        <w:t>成绩</w:t>
      </w:r>
    </w:p>
    <w:p w:rsidR="00075487" w:rsidRDefault="00075487" w:rsidP="006519FF">
      <w:pPr>
        <w:rPr>
          <w:rFonts w:hint="eastAsia"/>
        </w:rPr>
      </w:pP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用例名：发布新闻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干系人利益：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超级管理员：方便快捷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超级管理员登陆后台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选择发布新闻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输入新闻主要内容和信息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确定</w:t>
      </w:r>
      <w:r w:rsidR="00FF4301">
        <w:rPr>
          <w:rFonts w:hint="eastAsia"/>
        </w:rPr>
        <w:t>发布新闻</w:t>
      </w:r>
    </w:p>
    <w:p w:rsidR="00075487" w:rsidRDefault="00075487" w:rsidP="006519FF">
      <w:pPr>
        <w:rPr>
          <w:rFonts w:hint="eastAsia"/>
        </w:rPr>
      </w:pP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用例名：发布活动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干系人利益：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超级管理员</w:t>
      </w:r>
      <w:r>
        <w:rPr>
          <w:rFonts w:hint="eastAsia"/>
        </w:rPr>
        <w:t>/</w:t>
      </w:r>
      <w:r>
        <w:rPr>
          <w:rFonts w:hint="eastAsia"/>
        </w:rPr>
        <w:t>普通管理员：方便快捷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075487" w:rsidRDefault="00075487" w:rsidP="006519FF">
      <w:pPr>
        <w:rPr>
          <w:rFonts w:hint="eastAsia"/>
        </w:rPr>
      </w:pPr>
      <w:r>
        <w:rPr>
          <w:rFonts w:hint="eastAsia"/>
        </w:rPr>
        <w:t>管理员选择添加活动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输入活动的基本信息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确定发布活动</w:t>
      </w:r>
    </w:p>
    <w:p w:rsidR="00FF4301" w:rsidRDefault="00FF4301" w:rsidP="006519FF">
      <w:pPr>
        <w:rPr>
          <w:rFonts w:hint="eastAsia"/>
        </w:rPr>
      </w:pP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用例名：删除活动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干系人利益：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lastRenderedPageBreak/>
        <w:t>普通管理员</w:t>
      </w:r>
      <w:r>
        <w:rPr>
          <w:rFonts w:hint="eastAsia"/>
        </w:rPr>
        <w:t>/</w:t>
      </w:r>
      <w:r>
        <w:rPr>
          <w:rFonts w:hint="eastAsia"/>
        </w:rPr>
        <w:t>超级管理员：方便快捷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基本流程：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超级管理员选择要删除的活动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确认删除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扩展流程：</w:t>
      </w:r>
    </w:p>
    <w:p w:rsidR="00FF4301" w:rsidRDefault="00FF4301" w:rsidP="006519FF">
      <w:pPr>
        <w:rPr>
          <w:rFonts w:hint="eastAsia"/>
        </w:rPr>
      </w:pPr>
      <w:r>
        <w:rPr>
          <w:rFonts w:hint="eastAsia"/>
        </w:rPr>
        <w:t>如果是普通管理员则只能删除自己发布的活动</w:t>
      </w:r>
    </w:p>
    <w:p w:rsidR="00FF4301" w:rsidRDefault="00FF4301" w:rsidP="006519FF">
      <w:pPr>
        <w:rPr>
          <w:rFonts w:hint="eastAsia"/>
        </w:rPr>
      </w:pPr>
    </w:p>
    <w:p w:rsidR="002F626D" w:rsidRDefault="002F626D" w:rsidP="002F626D">
      <w:pPr>
        <w:pStyle w:val="1"/>
      </w:pPr>
      <w:bookmarkStart w:id="45" w:name="_Toc290468065"/>
      <w:bookmarkStart w:id="46" w:name="_Toc290468304"/>
      <w:bookmarkStart w:id="47" w:name="_Toc301195125"/>
      <w:r>
        <w:rPr>
          <w:rFonts w:hint="eastAsia"/>
        </w:rPr>
        <w:t>非功能性需求</w:t>
      </w:r>
      <w:bookmarkEnd w:id="45"/>
      <w:bookmarkEnd w:id="46"/>
      <w:bookmarkEnd w:id="47"/>
    </w:p>
    <w:p w:rsidR="009B7C79" w:rsidRPr="009B7C79" w:rsidRDefault="00AF2073" w:rsidP="009B7C79">
      <w:pPr>
        <w:pStyle w:val="2"/>
      </w:pPr>
      <w:bookmarkStart w:id="48" w:name="_Toc290468066"/>
      <w:bookmarkStart w:id="49" w:name="_Toc290468305"/>
      <w:bookmarkStart w:id="50" w:name="_Toc301195126"/>
      <w:r>
        <w:rPr>
          <w:rFonts w:hint="eastAsia"/>
        </w:rPr>
        <w:t>指标参数</w:t>
      </w:r>
      <w:bookmarkEnd w:id="48"/>
      <w:bookmarkEnd w:id="49"/>
      <w:bookmarkEnd w:id="50"/>
    </w:p>
    <w:p w:rsidR="00AF2073" w:rsidRDefault="00AF2073" w:rsidP="00AF2073">
      <w:pPr>
        <w:pStyle w:val="3"/>
      </w:pPr>
      <w:bookmarkStart w:id="51" w:name="_Toc290468067"/>
      <w:bookmarkStart w:id="52" w:name="_Toc290468306"/>
      <w:bookmarkStart w:id="53" w:name="_Toc301195127"/>
      <w:r>
        <w:rPr>
          <w:rFonts w:hint="eastAsia"/>
        </w:rPr>
        <w:t>性能参数</w:t>
      </w:r>
      <w:bookmarkEnd w:id="51"/>
      <w:bookmarkEnd w:id="52"/>
      <w:bookmarkEnd w:id="53"/>
    </w:p>
    <w:p w:rsidR="00C50493" w:rsidRPr="00217EDD" w:rsidRDefault="00FF4301" w:rsidP="00217EDD">
      <w:pPr>
        <w:ind w:firstLine="420"/>
      </w:pPr>
      <w:r>
        <w:rPr>
          <w:rFonts w:hint="eastAsia"/>
        </w:rPr>
        <w:t>无</w:t>
      </w:r>
    </w:p>
    <w:p w:rsidR="00C50493" w:rsidRPr="00C50493" w:rsidRDefault="00C50493" w:rsidP="00C50493"/>
    <w:p w:rsidR="00AF2073" w:rsidRDefault="00AF2073" w:rsidP="00AF2073">
      <w:pPr>
        <w:pStyle w:val="3"/>
      </w:pPr>
      <w:bookmarkStart w:id="54" w:name="_Toc290468068"/>
      <w:bookmarkStart w:id="55" w:name="_Toc290468307"/>
      <w:bookmarkStart w:id="56" w:name="_Toc301195128"/>
      <w:r>
        <w:rPr>
          <w:rFonts w:hint="eastAsia"/>
        </w:rPr>
        <w:t>并发用户数</w:t>
      </w:r>
      <w:bookmarkEnd w:id="54"/>
      <w:bookmarkEnd w:id="55"/>
      <w:bookmarkEnd w:id="56"/>
    </w:p>
    <w:p w:rsidR="006F31DF" w:rsidRDefault="00FF4301" w:rsidP="006F31DF">
      <w:r>
        <w:rPr>
          <w:rFonts w:hint="eastAsia"/>
        </w:rPr>
        <w:t>无</w:t>
      </w:r>
    </w:p>
    <w:p w:rsidR="006F31DF" w:rsidRDefault="006F31DF" w:rsidP="006F31DF">
      <w:pPr>
        <w:pStyle w:val="3"/>
      </w:pPr>
      <w:bookmarkStart w:id="57" w:name="_Toc290468069"/>
      <w:bookmarkStart w:id="58" w:name="_Toc290468308"/>
      <w:bookmarkStart w:id="59" w:name="_Toc301195129"/>
      <w:r>
        <w:rPr>
          <w:rFonts w:hint="eastAsia"/>
        </w:rPr>
        <w:t>数据容量</w:t>
      </w:r>
      <w:bookmarkEnd w:id="57"/>
      <w:bookmarkEnd w:id="58"/>
      <w:bookmarkEnd w:id="59"/>
    </w:p>
    <w:p w:rsidR="006F31DF" w:rsidRPr="0014431E" w:rsidRDefault="00FF4301" w:rsidP="0014431E">
      <w:r>
        <w:rPr>
          <w:rFonts w:hint="eastAsia"/>
        </w:rPr>
        <w:t>无</w:t>
      </w:r>
    </w:p>
    <w:p w:rsidR="00AF2073" w:rsidRDefault="00AF2073" w:rsidP="00AF2073">
      <w:pPr>
        <w:pStyle w:val="2"/>
      </w:pPr>
      <w:bookmarkStart w:id="60" w:name="_Toc290468070"/>
      <w:bookmarkStart w:id="61" w:name="_Toc290468309"/>
      <w:bookmarkStart w:id="62" w:name="_Toc301195130"/>
      <w:r>
        <w:rPr>
          <w:rFonts w:hint="eastAsia"/>
        </w:rPr>
        <w:t>硬件服务器及网络需求</w:t>
      </w:r>
      <w:bookmarkEnd w:id="60"/>
      <w:bookmarkEnd w:id="61"/>
      <w:bookmarkEnd w:id="62"/>
    </w:p>
    <w:p w:rsidR="00AF2073" w:rsidRDefault="00AF2073" w:rsidP="00AF2073">
      <w:pPr>
        <w:pStyle w:val="3"/>
      </w:pPr>
      <w:bookmarkStart w:id="63" w:name="_Toc290468071"/>
      <w:bookmarkStart w:id="64" w:name="_Toc290468310"/>
      <w:bookmarkStart w:id="65" w:name="_Toc301195131"/>
      <w:r>
        <w:rPr>
          <w:rFonts w:hint="eastAsia"/>
        </w:rPr>
        <w:t>网络拓扑</w:t>
      </w:r>
      <w:bookmarkEnd w:id="63"/>
      <w:bookmarkEnd w:id="64"/>
      <w:bookmarkEnd w:id="65"/>
    </w:p>
    <w:p w:rsidR="00F9703E" w:rsidRDefault="00E76FD0" w:rsidP="00E76FD0">
      <w:pPr>
        <w:rPr>
          <w:i/>
          <w:color w:val="548DD4" w:themeColor="text2" w:themeTint="99"/>
        </w:rPr>
      </w:pPr>
      <w:r w:rsidRPr="00E76FD0">
        <w:rPr>
          <w:rFonts w:hint="eastAsia"/>
          <w:i/>
          <w:color w:val="548DD4" w:themeColor="text2" w:themeTint="99"/>
        </w:rPr>
        <w:t>[</w:t>
      </w:r>
      <w:r w:rsidRPr="00E76FD0">
        <w:rPr>
          <w:rFonts w:hint="eastAsia"/>
          <w:i/>
          <w:color w:val="548DD4" w:themeColor="text2" w:themeTint="99"/>
        </w:rPr>
        <w:t>重点画出项目成果将来运行的网络环境。</w:t>
      </w:r>
    </w:p>
    <w:p w:rsidR="00E76FD0" w:rsidRPr="00E76FD0" w:rsidRDefault="00F9703E" w:rsidP="00E76FD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="00E76FD0" w:rsidRPr="00E76FD0">
        <w:rPr>
          <w:rFonts w:hint="eastAsia"/>
          <w:i/>
          <w:color w:val="548DD4" w:themeColor="text2" w:themeTint="99"/>
        </w:rPr>
        <w:t>]</w:t>
      </w:r>
    </w:p>
    <w:p w:rsidR="00E76FD0" w:rsidRPr="00E76FD0" w:rsidRDefault="00E76FD0" w:rsidP="00E76FD0"/>
    <w:p w:rsidR="00AF2073" w:rsidRDefault="00AF2073" w:rsidP="00AF2073">
      <w:pPr>
        <w:pStyle w:val="3"/>
      </w:pPr>
      <w:bookmarkStart w:id="66" w:name="_Toc290468072"/>
      <w:bookmarkStart w:id="67" w:name="_Toc290468311"/>
      <w:bookmarkStart w:id="68" w:name="_Toc301195132"/>
      <w:r>
        <w:rPr>
          <w:rFonts w:hint="eastAsia"/>
        </w:rPr>
        <w:lastRenderedPageBreak/>
        <w:t>软硬件环境</w:t>
      </w:r>
      <w:bookmarkEnd w:id="66"/>
      <w:bookmarkEnd w:id="67"/>
      <w:bookmarkEnd w:id="68"/>
    </w:p>
    <w:p w:rsidR="00E76FD0" w:rsidRPr="00E76FD0" w:rsidRDefault="0014431E" w:rsidP="00E76FD0">
      <w:r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69" w:name="_Toc290468073"/>
      <w:bookmarkStart w:id="70" w:name="_Toc290468312"/>
      <w:bookmarkStart w:id="71" w:name="_Toc301195133"/>
      <w:r>
        <w:rPr>
          <w:rFonts w:hint="eastAsia"/>
        </w:rPr>
        <w:t>网络需求</w:t>
      </w:r>
      <w:bookmarkEnd w:id="69"/>
      <w:bookmarkEnd w:id="70"/>
      <w:bookmarkEnd w:id="71"/>
    </w:p>
    <w:p w:rsidR="006C452A" w:rsidRPr="00E76FD0" w:rsidRDefault="00123A95" w:rsidP="00E76FD0">
      <w:r>
        <w:rPr>
          <w:rFonts w:hint="eastAsia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2" w:name="_Toc63754253"/>
      <w:bookmarkStart w:id="73" w:name="_Toc290468074"/>
      <w:bookmarkStart w:id="74" w:name="_Toc290468313"/>
      <w:bookmarkStart w:id="75" w:name="_Toc301195134"/>
      <w:r w:rsidRPr="008D2865">
        <w:rPr>
          <w:rFonts w:hint="eastAsia"/>
        </w:rPr>
        <w:t>扩展性</w:t>
      </w:r>
      <w:bookmarkEnd w:id="72"/>
      <w:bookmarkEnd w:id="73"/>
      <w:bookmarkEnd w:id="74"/>
      <w:bookmarkEnd w:id="75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76" w:name="_Toc290468075"/>
      <w:bookmarkStart w:id="77" w:name="_Toc290468314"/>
      <w:bookmarkStart w:id="78" w:name="_Toc301195135"/>
      <w:r>
        <w:rPr>
          <w:rFonts w:hint="eastAsia"/>
        </w:rPr>
        <w:t>安全性</w:t>
      </w:r>
      <w:bookmarkEnd w:id="76"/>
      <w:bookmarkEnd w:id="77"/>
      <w:bookmarkEnd w:id="78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79" w:name="_Toc301195136"/>
      <w:r w:rsidRPr="002D1653">
        <w:rPr>
          <w:rFonts w:hint="eastAsia"/>
        </w:rPr>
        <w:t>可用性</w:t>
      </w:r>
      <w:bookmarkEnd w:id="79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</w:t>
      </w:r>
      <w:r w:rsidR="00FF4301">
        <w:rPr>
          <w:rFonts w:ascii="Times New Roman" w:eastAsia="宋体" w:hAnsi="Times New Roman" w:cs="Times New Roman" w:hint="eastAsia"/>
          <w:kern w:val="0"/>
          <w:szCs w:val="21"/>
          <w:lang w:val="en-GB"/>
        </w:rPr>
        <w:t>大学生日常校园生活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的需求</w:t>
      </w:r>
    </w:p>
    <w:p w:rsidR="008D2865" w:rsidRPr="008D2865" w:rsidRDefault="00173F36" w:rsidP="00173F36">
      <w:pPr>
        <w:pStyle w:val="2"/>
      </w:pPr>
      <w:bookmarkStart w:id="80" w:name="_Toc301195137"/>
      <w:r w:rsidRPr="00173F36">
        <w:rPr>
          <w:rFonts w:hint="eastAsia"/>
        </w:rPr>
        <w:t>可维护性</w:t>
      </w:r>
      <w:bookmarkEnd w:id="80"/>
    </w:p>
    <w:p w:rsidR="008D2865" w:rsidRPr="008D2865" w:rsidRDefault="0014431E" w:rsidP="008D2865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81" w:name="_Toc63754257"/>
      <w:bookmarkStart w:id="82" w:name="_Toc290468078"/>
      <w:bookmarkStart w:id="83" w:name="_Toc290468317"/>
      <w:bookmarkStart w:id="84" w:name="_Toc301195138"/>
      <w:r w:rsidRPr="008D2865">
        <w:rPr>
          <w:rFonts w:hint="eastAsia"/>
        </w:rPr>
        <w:t>可靠性</w:t>
      </w:r>
      <w:bookmarkEnd w:id="81"/>
      <w:bookmarkEnd w:id="82"/>
      <w:bookmarkEnd w:id="83"/>
      <w:bookmarkEnd w:id="84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85" w:name="_Toc63754258"/>
      <w:bookmarkStart w:id="86" w:name="_Toc290468079"/>
      <w:bookmarkStart w:id="87" w:name="_Toc290468318"/>
      <w:bookmarkStart w:id="88" w:name="_Toc301195139"/>
      <w:r w:rsidRPr="008D2865">
        <w:rPr>
          <w:rFonts w:hint="eastAsia"/>
        </w:rPr>
        <w:t>运营培训需求</w:t>
      </w:r>
      <w:bookmarkEnd w:id="85"/>
      <w:bookmarkEnd w:id="86"/>
      <w:bookmarkEnd w:id="87"/>
      <w:bookmarkEnd w:id="88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3E2D91" w:rsidRPr="003E2D91" w:rsidRDefault="003E2D91" w:rsidP="003E2D91"/>
    <w:p w:rsidR="006C452A" w:rsidRDefault="006C452A" w:rsidP="003E2D91">
      <w:pPr>
        <w:pStyle w:val="2"/>
      </w:pPr>
      <w:bookmarkStart w:id="89" w:name="_Toc290468080"/>
      <w:bookmarkStart w:id="90" w:name="_Toc290468319"/>
      <w:bookmarkStart w:id="91" w:name="_Toc301195140"/>
      <w:r>
        <w:rPr>
          <w:rFonts w:hint="eastAsia"/>
        </w:rPr>
        <w:lastRenderedPageBreak/>
        <w:t>兼容性要求</w:t>
      </w:r>
      <w:bookmarkEnd w:id="89"/>
      <w:bookmarkEnd w:id="90"/>
      <w:bookmarkEnd w:id="91"/>
    </w:p>
    <w:p w:rsidR="008D2865" w:rsidRDefault="00EF66C0" w:rsidP="008D2865">
      <w:r>
        <w:rPr>
          <w:rFonts w:hint="eastAsia"/>
        </w:rPr>
        <w:t>系统必须兼容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46113C" w:rsidRDefault="0046113C" w:rsidP="0046113C">
      <w:pPr>
        <w:pStyle w:val="1"/>
      </w:pPr>
      <w:bookmarkStart w:id="92" w:name="_Toc290468081"/>
      <w:bookmarkStart w:id="93" w:name="_Toc290468320"/>
      <w:bookmarkStart w:id="94" w:name="_Toc301195141"/>
      <w:r>
        <w:rPr>
          <w:rFonts w:hint="eastAsia"/>
        </w:rPr>
        <w:t>附录</w:t>
      </w:r>
      <w:bookmarkEnd w:id="92"/>
      <w:bookmarkEnd w:id="93"/>
      <w:bookmarkEnd w:id="94"/>
    </w:p>
    <w:p w:rsidR="0046113C" w:rsidRDefault="0046113C" w:rsidP="0046113C">
      <w:pPr>
        <w:pStyle w:val="2"/>
        <w:ind w:left="0" w:firstLine="0"/>
      </w:pPr>
      <w:bookmarkStart w:id="95" w:name="_Toc289240566"/>
      <w:bookmarkStart w:id="96" w:name="_Toc290468082"/>
      <w:bookmarkStart w:id="97" w:name="_Toc290468321"/>
      <w:bookmarkStart w:id="98" w:name="_Toc301195142"/>
      <w:r>
        <w:rPr>
          <w:rFonts w:hint="eastAsia"/>
        </w:rPr>
        <w:t>修改记录</w:t>
      </w:r>
      <w:bookmarkEnd w:id="95"/>
      <w:bookmarkEnd w:id="96"/>
      <w:bookmarkEnd w:id="97"/>
      <w:bookmarkEnd w:id="98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EF66C0" w:rsidP="004B153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FF4301" w:rsidP="004B1530">
            <w:proofErr w:type="gramStart"/>
            <w:r>
              <w:rPr>
                <w:rFonts w:hint="eastAsia"/>
              </w:rPr>
              <w:t>申佳媚</w:t>
            </w:r>
            <w:proofErr w:type="gramEnd"/>
          </w:p>
        </w:tc>
        <w:tc>
          <w:tcPr>
            <w:tcW w:w="1276" w:type="dxa"/>
          </w:tcPr>
          <w:p w:rsidR="0046113C" w:rsidRDefault="00FF4301" w:rsidP="004B1530">
            <w:r>
              <w:rPr>
                <w:rFonts w:hint="eastAsia"/>
              </w:rPr>
              <w:t>2016-11-14</w:t>
            </w:r>
            <w:bookmarkStart w:id="99" w:name="_GoBack"/>
            <w:bookmarkEnd w:id="99"/>
          </w:p>
        </w:tc>
        <w:tc>
          <w:tcPr>
            <w:tcW w:w="3834" w:type="dxa"/>
          </w:tcPr>
          <w:p w:rsidR="0046113C" w:rsidRDefault="00EF66C0" w:rsidP="004B1530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64" w:rsidRDefault="00DE3464" w:rsidP="002F626D">
      <w:pPr>
        <w:spacing w:line="240" w:lineRule="auto"/>
      </w:pPr>
      <w:r>
        <w:separator/>
      </w:r>
    </w:p>
  </w:endnote>
  <w:endnote w:type="continuationSeparator" w:id="0">
    <w:p w:rsidR="00DE3464" w:rsidRDefault="00DE3464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64" w:rsidRDefault="00DE3464" w:rsidP="002F626D">
      <w:pPr>
        <w:spacing w:line="240" w:lineRule="auto"/>
      </w:pPr>
      <w:r>
        <w:separator/>
      </w:r>
    </w:p>
  </w:footnote>
  <w:footnote w:type="continuationSeparator" w:id="0">
    <w:p w:rsidR="00DE3464" w:rsidRDefault="00DE3464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75487"/>
    <w:rsid w:val="00094B7C"/>
    <w:rsid w:val="00123A95"/>
    <w:rsid w:val="0014431E"/>
    <w:rsid w:val="00157511"/>
    <w:rsid w:val="00173F36"/>
    <w:rsid w:val="00191C63"/>
    <w:rsid w:val="001F1943"/>
    <w:rsid w:val="00217EDD"/>
    <w:rsid w:val="00232920"/>
    <w:rsid w:val="00293C3C"/>
    <w:rsid w:val="002A70FC"/>
    <w:rsid w:val="002D1653"/>
    <w:rsid w:val="002F626D"/>
    <w:rsid w:val="00307D9D"/>
    <w:rsid w:val="003E2D91"/>
    <w:rsid w:val="004050A9"/>
    <w:rsid w:val="004212BE"/>
    <w:rsid w:val="0046113C"/>
    <w:rsid w:val="00471B4C"/>
    <w:rsid w:val="004F454D"/>
    <w:rsid w:val="004F750B"/>
    <w:rsid w:val="004F7DCA"/>
    <w:rsid w:val="0057145B"/>
    <w:rsid w:val="005B4462"/>
    <w:rsid w:val="005C62A1"/>
    <w:rsid w:val="005D5271"/>
    <w:rsid w:val="005E3AAB"/>
    <w:rsid w:val="0060227A"/>
    <w:rsid w:val="006519FF"/>
    <w:rsid w:val="00655C10"/>
    <w:rsid w:val="00673F27"/>
    <w:rsid w:val="006747E4"/>
    <w:rsid w:val="006C0429"/>
    <w:rsid w:val="006C452A"/>
    <w:rsid w:val="006F31DF"/>
    <w:rsid w:val="00703A76"/>
    <w:rsid w:val="00711EEE"/>
    <w:rsid w:val="00772D97"/>
    <w:rsid w:val="008345C6"/>
    <w:rsid w:val="0084587D"/>
    <w:rsid w:val="008765D8"/>
    <w:rsid w:val="00885776"/>
    <w:rsid w:val="0089476C"/>
    <w:rsid w:val="008C07D2"/>
    <w:rsid w:val="008D2865"/>
    <w:rsid w:val="00977571"/>
    <w:rsid w:val="00986229"/>
    <w:rsid w:val="009B7C79"/>
    <w:rsid w:val="009D6844"/>
    <w:rsid w:val="009E6649"/>
    <w:rsid w:val="00A55343"/>
    <w:rsid w:val="00AC1220"/>
    <w:rsid w:val="00AE2CC4"/>
    <w:rsid w:val="00AF2073"/>
    <w:rsid w:val="00B22E1A"/>
    <w:rsid w:val="00B42794"/>
    <w:rsid w:val="00BC243B"/>
    <w:rsid w:val="00BE3FC1"/>
    <w:rsid w:val="00BE7367"/>
    <w:rsid w:val="00C2178C"/>
    <w:rsid w:val="00C50493"/>
    <w:rsid w:val="00CA6D4B"/>
    <w:rsid w:val="00CC5091"/>
    <w:rsid w:val="00D1382D"/>
    <w:rsid w:val="00DB028C"/>
    <w:rsid w:val="00DB6148"/>
    <w:rsid w:val="00DE3464"/>
    <w:rsid w:val="00DE7738"/>
    <w:rsid w:val="00E42EE8"/>
    <w:rsid w:val="00E76FD0"/>
    <w:rsid w:val="00ED1A6F"/>
    <w:rsid w:val="00EF66C0"/>
    <w:rsid w:val="00F57D36"/>
    <w:rsid w:val="00F613C0"/>
    <w:rsid w:val="00F8242C"/>
    <w:rsid w:val="00F91EBE"/>
    <w:rsid w:val="00F9703E"/>
    <w:rsid w:val="00FB1A14"/>
    <w:rsid w:val="00FD7C35"/>
    <w:rsid w:val="00FF4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5838;&#20214;\&#22823;&#19977;&#35838;&#20214;\&#39033;&#30446;&#23454;&#35757;&#30456;&#20851;&#36164;&#26009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4CAF-2A51-4BF0-B358-6E995E40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170</TotalTime>
  <Pages>11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Windows 用户</cp:lastModifiedBy>
  <cp:revision>11</cp:revision>
  <dcterms:created xsi:type="dcterms:W3CDTF">2011-08-15T09:11:00Z</dcterms:created>
  <dcterms:modified xsi:type="dcterms:W3CDTF">2016-11-14T09:02:00Z</dcterms:modified>
</cp:coreProperties>
</file>