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F05B3">
        <w:rPr>
          <w:rFonts w:hint="eastAsia"/>
        </w:rPr>
        <w:t>11.07</w:t>
      </w:r>
      <w:r>
        <w:rPr>
          <w:rFonts w:hint="eastAsia"/>
        </w:rPr>
        <w:t>至</w:t>
      </w:r>
      <w:r w:rsidR="0006741B">
        <w:rPr>
          <w:rFonts w:hint="eastAsia"/>
        </w:rPr>
        <w:t>11.</w:t>
      </w:r>
      <w:r w:rsidR="001F05B3">
        <w:rPr>
          <w:rFonts w:hint="eastAsia"/>
        </w:rPr>
        <w:t>10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F05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编写二手交易部分的代码，主要包括，删除商品（删除数据表里面的记录），商品修改（修改数据表里面的数据）</w:t>
            </w: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</w:t>
            </w:r>
            <w:r w:rsidR="001F05B3">
              <w:rPr>
                <w:rFonts w:hint="eastAsia"/>
                <w:color w:val="0070C0"/>
              </w:rPr>
              <w:t>7-11.10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F05B3" w:rsidP="00B03C6B">
            <w:pPr>
              <w:pStyle w:val="a6"/>
              <w:ind w:firstLineChars="0" w:firstLine="0"/>
            </w:pPr>
            <w:r>
              <w:rPr>
                <w:rFonts w:hint="eastAsia"/>
              </w:rPr>
              <w:t>完善代码，主要包括：删除商品：只能删除自己的商品，其他人的商品不能删除。商品修改同理。</w:t>
            </w:r>
          </w:p>
        </w:tc>
        <w:tc>
          <w:tcPr>
            <w:tcW w:w="2410" w:type="dxa"/>
          </w:tcPr>
          <w:p w:rsidR="00196657" w:rsidRDefault="001F05B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11.14-11.17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F05B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把已经写好的功能综合起来，并完善修改静态页与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框架结合。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F05B3" w:rsidTr="00196657">
        <w:tc>
          <w:tcPr>
            <w:tcW w:w="3652" w:type="dxa"/>
          </w:tcPr>
          <w:p w:rsidR="001F05B3" w:rsidRDefault="001F05B3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完善修改静态页与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  <w:r>
              <w:rPr>
                <w:rFonts w:hint="eastAsia"/>
              </w:rPr>
              <w:t>框架结合。</w:t>
            </w:r>
          </w:p>
        </w:tc>
        <w:tc>
          <w:tcPr>
            <w:tcW w:w="2410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</w:tr>
      <w:tr w:rsidR="001F05B3" w:rsidTr="00196657">
        <w:tc>
          <w:tcPr>
            <w:tcW w:w="3652" w:type="dxa"/>
          </w:tcPr>
          <w:p w:rsidR="001F05B3" w:rsidRPr="001F05B3" w:rsidRDefault="001F05B3" w:rsidP="001F05B3">
            <w:pPr>
              <w:widowControl w:val="0"/>
              <w:spacing w:line="240" w:lineRule="auto"/>
            </w:pPr>
            <w:r w:rsidRPr="001F05B3">
              <w:rPr>
                <w:rFonts w:hint="eastAsia"/>
              </w:rPr>
              <w:t>开始写失物招领部分的代码。任务分配主要是：失物的增加和删除。基本结构同二手交易</w:t>
            </w:r>
          </w:p>
          <w:p w:rsidR="001F05B3" w:rsidRDefault="001F05B3" w:rsidP="00AC5FF3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F05B3" w:rsidRDefault="001F05B3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0F5" w:rsidRDefault="006A10F5">
      <w:pPr>
        <w:spacing w:line="240" w:lineRule="auto"/>
      </w:pPr>
      <w:r>
        <w:separator/>
      </w:r>
    </w:p>
  </w:endnote>
  <w:endnote w:type="continuationSeparator" w:id="0">
    <w:p w:rsidR="006A10F5" w:rsidRDefault="006A1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0F5" w:rsidRDefault="006A10F5">
      <w:pPr>
        <w:spacing w:line="240" w:lineRule="auto"/>
      </w:pPr>
      <w:r>
        <w:separator/>
      </w:r>
    </w:p>
  </w:footnote>
  <w:footnote w:type="continuationSeparator" w:id="0">
    <w:p w:rsidR="006A10F5" w:rsidRDefault="006A10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1F05B3"/>
    <w:rsid w:val="006419DE"/>
    <w:rsid w:val="00667B5E"/>
    <w:rsid w:val="00671C7C"/>
    <w:rsid w:val="006A10F5"/>
    <w:rsid w:val="00871FDF"/>
    <w:rsid w:val="00974E84"/>
    <w:rsid w:val="009F6F5E"/>
    <w:rsid w:val="00A63CE0"/>
    <w:rsid w:val="00AC4693"/>
    <w:rsid w:val="00B03C6B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12</cp:revision>
  <dcterms:created xsi:type="dcterms:W3CDTF">2016-06-14T02:04:00Z</dcterms:created>
  <dcterms:modified xsi:type="dcterms:W3CDTF">2016-12-22T08:13:00Z</dcterms:modified>
</cp:coreProperties>
</file>