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257A5">
        <w:rPr>
          <w:rFonts w:hint="eastAsia"/>
        </w:rPr>
        <w:t>11.07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257A5">
        <w:rPr>
          <w:rFonts w:hint="eastAsia"/>
        </w:rPr>
        <w:t>11.10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257A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继续学习使用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抓取新闻并编写。</w:t>
            </w:r>
          </w:p>
        </w:tc>
        <w:tc>
          <w:tcPr>
            <w:tcW w:w="2410" w:type="dxa"/>
          </w:tcPr>
          <w:p w:rsidR="00196657" w:rsidRPr="005C59E4" w:rsidRDefault="001257A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11.07</w:t>
            </w:r>
          </w:p>
        </w:tc>
        <w:tc>
          <w:tcPr>
            <w:tcW w:w="1701" w:type="dxa"/>
          </w:tcPr>
          <w:p w:rsidR="00196657" w:rsidRPr="005C59E4" w:rsidRDefault="001257A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将新闻抓取的东西存入数据库并显示。主要包括：将抓取的新闻存入数据库，新闻列表页，新闻详情页。</w:t>
            </w:r>
          </w:p>
        </w:tc>
        <w:tc>
          <w:tcPr>
            <w:tcW w:w="2410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11.14</w:t>
            </w:r>
          </w:p>
        </w:tc>
        <w:tc>
          <w:tcPr>
            <w:tcW w:w="1701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修改新闻列表页和新闻详情页，具体包括，新闻列表页按时间先后排序，新闻详情</w:t>
            </w:r>
            <w:proofErr w:type="gramStart"/>
            <w:r>
              <w:rPr>
                <w:rFonts w:hint="eastAsia"/>
              </w:rPr>
              <w:t>页增加</w:t>
            </w:r>
            <w:proofErr w:type="gramEnd"/>
            <w:r>
              <w:rPr>
                <w:rFonts w:hint="eastAsia"/>
              </w:rPr>
              <w:t>可能感兴趣的新闻。</w:t>
            </w:r>
          </w:p>
        </w:tc>
        <w:tc>
          <w:tcPr>
            <w:tcW w:w="2410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11.15</w:t>
            </w:r>
          </w:p>
        </w:tc>
        <w:tc>
          <w:tcPr>
            <w:tcW w:w="1701" w:type="dxa"/>
          </w:tcPr>
          <w:p w:rsidR="00196657" w:rsidRDefault="001257A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1257A5" w:rsidTr="00196657">
        <w:tc>
          <w:tcPr>
            <w:tcW w:w="3652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修改实现可能感兴趣的新闻。</w:t>
            </w:r>
          </w:p>
        </w:tc>
        <w:tc>
          <w:tcPr>
            <w:tcW w:w="2410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11.16</w:t>
            </w:r>
          </w:p>
        </w:tc>
        <w:tc>
          <w:tcPr>
            <w:tcW w:w="1701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1257A5" w:rsidTr="00196657">
        <w:tc>
          <w:tcPr>
            <w:tcW w:w="3652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新闻部分基本已经完成。开始同时研究抓取教务系统课表和成绩。</w:t>
            </w:r>
          </w:p>
        </w:tc>
        <w:tc>
          <w:tcPr>
            <w:tcW w:w="2410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11.17</w:t>
            </w:r>
          </w:p>
        </w:tc>
        <w:tc>
          <w:tcPr>
            <w:tcW w:w="1701" w:type="dxa"/>
          </w:tcPr>
          <w:p w:rsidR="001257A5" w:rsidRDefault="001257A5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C5E" w:rsidRDefault="00577C5E">
      <w:pPr>
        <w:spacing w:line="240" w:lineRule="auto"/>
      </w:pPr>
      <w:r>
        <w:separator/>
      </w:r>
    </w:p>
  </w:endnote>
  <w:endnote w:type="continuationSeparator" w:id="0">
    <w:p w:rsidR="00577C5E" w:rsidRDefault="0057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C5E" w:rsidRDefault="00577C5E">
      <w:pPr>
        <w:spacing w:line="240" w:lineRule="auto"/>
      </w:pPr>
      <w:r>
        <w:separator/>
      </w:r>
    </w:p>
  </w:footnote>
  <w:footnote w:type="continuationSeparator" w:id="0">
    <w:p w:rsidR="00577C5E" w:rsidRDefault="00577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257A5"/>
    <w:rsid w:val="00196657"/>
    <w:rsid w:val="00577C5E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10</cp:revision>
  <dcterms:created xsi:type="dcterms:W3CDTF">2016-06-14T02:04:00Z</dcterms:created>
  <dcterms:modified xsi:type="dcterms:W3CDTF">2016-12-22T07:20:00Z</dcterms:modified>
</cp:coreProperties>
</file>