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F7" w:rsidRDefault="007B53F7" w:rsidP="007B53F7">
      <w:r>
        <w:t>12.0</w:t>
      </w:r>
      <w:r>
        <w:rPr>
          <w:rFonts w:hint="eastAsia"/>
        </w:rPr>
        <w:t>8</w:t>
      </w:r>
      <w:r>
        <w:rPr>
          <w:rFonts w:hint="eastAsia"/>
        </w:rPr>
        <w:t>立会内容</w:t>
      </w:r>
    </w:p>
    <w:p w:rsidR="007B53F7" w:rsidRDefault="007B53F7" w:rsidP="007B53F7">
      <w:r>
        <w:rPr>
          <w:rFonts w:hint="eastAsia"/>
        </w:rPr>
        <w:t>今日任务分布：</w:t>
      </w:r>
    </w:p>
    <w:p w:rsidR="007B53F7" w:rsidRDefault="007B53F7" w:rsidP="007B53F7">
      <w:r>
        <w:rPr>
          <w:rFonts w:hint="eastAsia"/>
        </w:rPr>
        <w:t>刘畅：实现公众查询各个考试成绩的功能。</w:t>
      </w:r>
    </w:p>
    <w:p w:rsidR="007B53F7" w:rsidRDefault="007B53F7" w:rsidP="007B53F7">
      <w:r>
        <w:rPr>
          <w:rFonts w:hint="eastAsia"/>
        </w:rPr>
        <w:t>李晓莹：完善管理员部分和用户管理部分。</w:t>
      </w:r>
    </w:p>
    <w:p w:rsidR="007B53F7" w:rsidRDefault="007B53F7" w:rsidP="007B53F7">
      <w:r>
        <w:rPr>
          <w:rFonts w:hint="eastAsia"/>
        </w:rPr>
        <w:t>杜建博：完善商品管理和物品管理部分。</w:t>
      </w:r>
      <w:r>
        <w:t xml:space="preserve"> </w:t>
      </w:r>
    </w:p>
    <w:p w:rsidR="007B53F7" w:rsidRDefault="007B53F7" w:rsidP="007B53F7">
      <w:r>
        <w:rPr>
          <w:rFonts w:hint="eastAsia"/>
        </w:rPr>
        <w:t>申佳媚：实现公众查询各个考试成绩的功能。</w:t>
      </w:r>
      <w:bookmarkStart w:id="0" w:name="_GoBack"/>
      <w:bookmarkEnd w:id="0"/>
    </w:p>
    <w:p w:rsidR="007B53F7" w:rsidRDefault="007B53F7" w:rsidP="007B53F7"/>
    <w:p w:rsidR="00CC21CB" w:rsidRDefault="00CC21CB"/>
    <w:sectPr w:rsidR="00CC2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172"/>
    <w:rsid w:val="00380E6B"/>
    <w:rsid w:val="006D4172"/>
    <w:rsid w:val="007B53F7"/>
    <w:rsid w:val="00CC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3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3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2016-12-22T01:29:00Z</dcterms:created>
  <dcterms:modified xsi:type="dcterms:W3CDTF">2016-12-22T01:35:00Z</dcterms:modified>
</cp:coreProperties>
</file>