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641962" w14:textId="77777777" w:rsidR="00FA2B68" w:rsidRPr="005E5B1D" w:rsidRDefault="00FA2B68" w:rsidP="00FA2B68">
      <w:pPr>
        <w:ind w:firstLine="420"/>
        <w:jc w:val="center"/>
        <w:rPr>
          <w:sz w:val="36"/>
        </w:rPr>
      </w:pPr>
      <w:r w:rsidRPr="00AA2AFB">
        <w:rPr>
          <w:rFonts w:hint="eastAsia"/>
          <w:color w:val="0070C0"/>
          <w:sz w:val="36"/>
        </w:rPr>
        <w:t>[</w:t>
      </w:r>
      <w:proofErr w:type="spellStart"/>
      <w:r w:rsidRPr="00E14294">
        <w:rPr>
          <w:rFonts w:hint="eastAsia"/>
          <w:sz w:val="36"/>
        </w:rPr>
        <w:t>eStudy</w:t>
      </w:r>
      <w:proofErr w:type="spellEnd"/>
      <w:r w:rsidRPr="00AA2AFB">
        <w:rPr>
          <w:rFonts w:hint="eastAsia"/>
          <w:color w:val="0070C0"/>
          <w:sz w:val="36"/>
        </w:rPr>
        <w:t>]</w:t>
      </w:r>
      <w:r w:rsidRPr="000A3B88">
        <w:rPr>
          <w:rFonts w:hint="eastAsia"/>
          <w:sz w:val="36"/>
        </w:rPr>
        <w:t>项目</w:t>
      </w:r>
      <w:r w:rsidRPr="005E5B1D">
        <w:rPr>
          <w:rFonts w:hint="eastAsia"/>
          <w:sz w:val="36"/>
        </w:rPr>
        <w:t>周报</w:t>
      </w:r>
    </w:p>
    <w:p w14:paraId="672E86C3" w14:textId="77777777" w:rsidR="00FA2B68" w:rsidRDefault="00FA2B68" w:rsidP="00FA2B68">
      <w:pPr>
        <w:ind w:firstLine="420"/>
        <w:jc w:val="center"/>
        <w:rPr>
          <w:color w:val="0070C0"/>
        </w:rPr>
      </w:pPr>
      <w:r>
        <w:rPr>
          <w:rFonts w:hint="eastAsia"/>
        </w:rPr>
        <w:t>报告期：</w:t>
      </w:r>
      <w:r w:rsidRPr="00E14294">
        <w:rPr>
          <w:rFonts w:hint="eastAsia"/>
        </w:rPr>
        <w:t>2016-</w:t>
      </w:r>
      <w:r>
        <w:rPr>
          <w:rFonts w:hint="eastAsia"/>
        </w:rPr>
        <w:t>11-14</w:t>
      </w:r>
      <w:r w:rsidRPr="00E14294">
        <w:rPr>
          <w:rFonts w:hint="eastAsia"/>
        </w:rPr>
        <w:t xml:space="preserve"> </w:t>
      </w:r>
      <w:r>
        <w:rPr>
          <w:rFonts w:hint="eastAsia"/>
        </w:rPr>
        <w:t>至</w:t>
      </w:r>
      <w:r>
        <w:rPr>
          <w:rFonts w:hint="eastAsia"/>
        </w:rPr>
        <w:t>2016-11-19</w:t>
      </w:r>
    </w:p>
    <w:p w14:paraId="7EF4CF96" w14:textId="77777777" w:rsidR="00FA2B68" w:rsidRPr="00AA2AFB" w:rsidRDefault="00FA2B68" w:rsidP="00FA2B68">
      <w:pPr>
        <w:ind w:firstLine="420"/>
        <w:jc w:val="center"/>
        <w:rPr>
          <w:color w:val="548DD4" w:themeColor="text2" w:themeTint="99"/>
        </w:rPr>
      </w:pPr>
      <w:r>
        <w:rPr>
          <w:rFonts w:hint="eastAsia"/>
        </w:rPr>
        <w:t>报告人：</w:t>
      </w:r>
      <w:r w:rsidRPr="00AA2AFB">
        <w:rPr>
          <w:rFonts w:hint="eastAsia"/>
          <w:color w:val="0070C0"/>
        </w:rPr>
        <w:t>[</w:t>
      </w:r>
      <w:proofErr w:type="gramStart"/>
      <w:r>
        <w:rPr>
          <w:rFonts w:hint="eastAsia"/>
          <w:color w:val="0070C0"/>
        </w:rPr>
        <w:t>胡琪</w:t>
      </w:r>
      <w:proofErr w:type="gramEnd"/>
      <w:r w:rsidRPr="00AA2AFB">
        <w:rPr>
          <w:rFonts w:hint="eastAsia"/>
          <w:color w:val="0070C0"/>
        </w:rPr>
        <w:t>]</w:t>
      </w:r>
    </w:p>
    <w:p w14:paraId="10CCAB26" w14:textId="77777777" w:rsidR="00FA2B68" w:rsidRPr="00C35E18" w:rsidRDefault="00FA2B68" w:rsidP="00FA2B68">
      <w:pPr>
        <w:pStyle w:val="a6"/>
        <w:numPr>
          <w:ilvl w:val="0"/>
          <w:numId w:val="1"/>
        </w:numPr>
        <w:ind w:firstLineChars="0"/>
        <w:rPr>
          <w:b/>
        </w:rPr>
      </w:pPr>
      <w:commentRangeStart w:id="0"/>
      <w:r w:rsidRPr="00136271">
        <w:rPr>
          <w:rFonts w:hint="eastAsia"/>
          <w:b/>
        </w:rPr>
        <w:t>项目仪表板</w:t>
      </w:r>
      <w:commentRangeEnd w:id="0"/>
      <w:r>
        <w:rPr>
          <w:rStyle w:val="a7"/>
        </w:rPr>
        <w:commentReference w:id="0"/>
      </w:r>
    </w:p>
    <w:p w14:paraId="16CE9BD0" w14:textId="77777777" w:rsidR="00FA2B68" w:rsidRPr="00AA2AFB" w:rsidRDefault="00FA2B68" w:rsidP="00FA2B68">
      <w:pPr>
        <w:pStyle w:val="a6"/>
        <w:ind w:left="420" w:firstLineChars="0" w:firstLine="0"/>
        <w:rPr>
          <w:color w:val="0070C0"/>
        </w:rPr>
      </w:pPr>
      <w:r w:rsidRPr="00AA2AFB">
        <w:rPr>
          <w:rFonts w:hint="eastAsia"/>
          <w:color w:val="0070C0"/>
        </w:rPr>
        <w:t>里程碑趋势图</w:t>
      </w:r>
    </w:p>
    <w:p w14:paraId="0F3C2739" w14:textId="77777777" w:rsidR="00FA2B68" w:rsidRPr="008F778F" w:rsidRDefault="00FA2B68" w:rsidP="00FA2B68">
      <w:pPr>
        <w:pStyle w:val="a6"/>
        <w:ind w:left="420" w:firstLineChars="0" w:firstLine="0"/>
        <w:rPr>
          <w:i/>
          <w:color w:val="548DD4" w:themeColor="text2" w:themeTint="99"/>
        </w:rPr>
      </w:pPr>
      <w:r>
        <w:rPr>
          <w:noProof/>
        </w:rPr>
        <w:drawing>
          <wp:inline distT="0" distB="0" distL="0" distR="0" wp14:anchorId="76F9708E" wp14:editId="5A5FE56E">
            <wp:extent cx="4057650" cy="1966913"/>
            <wp:effectExtent l="0" t="0" r="19050" b="14605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1B97314" w14:textId="77777777" w:rsidR="00FA2B68" w:rsidRPr="00AA2AFB" w:rsidRDefault="00FA2B68" w:rsidP="00FA2B68">
      <w:pPr>
        <w:pStyle w:val="a6"/>
        <w:ind w:left="420" w:firstLineChars="0" w:firstLine="0"/>
        <w:rPr>
          <w:color w:val="0070C0"/>
        </w:rPr>
      </w:pPr>
      <w:r w:rsidRPr="00AA2AFB">
        <w:rPr>
          <w:rFonts w:hint="eastAsia"/>
          <w:color w:val="0070C0"/>
        </w:rPr>
        <w:t>项目进度图</w:t>
      </w:r>
    </w:p>
    <w:p w14:paraId="128070AE" w14:textId="77777777" w:rsidR="00FA2B68" w:rsidRDefault="00B149E8" w:rsidP="00B149E8">
      <w:pPr>
        <w:pStyle w:val="a6"/>
        <w:ind w:left="420" w:firstLineChars="0" w:firstLine="0"/>
        <w:rPr>
          <w:i/>
          <w:color w:val="548DD4" w:themeColor="text2" w:themeTint="99"/>
        </w:rPr>
      </w:pPr>
      <w:r>
        <w:rPr>
          <w:noProof/>
        </w:rPr>
        <w:drawing>
          <wp:inline distT="0" distB="0" distL="0" distR="0" wp14:anchorId="2BF191E4" wp14:editId="6D76A500">
            <wp:extent cx="4676191" cy="2819048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6191" cy="2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F6F58" w14:textId="77777777" w:rsidR="00FA2B68" w:rsidRDefault="00FA2B68" w:rsidP="00FA2B68">
      <w:pPr>
        <w:pStyle w:val="a6"/>
        <w:ind w:left="420" w:firstLineChars="0" w:firstLine="0"/>
        <w:jc w:val="center"/>
        <w:rPr>
          <w:i/>
          <w:color w:val="548DD4" w:themeColor="text2" w:themeTint="99"/>
        </w:rPr>
      </w:pPr>
    </w:p>
    <w:p w14:paraId="220F5C49" w14:textId="77777777" w:rsidR="00FA2B68" w:rsidRDefault="00FA2B68" w:rsidP="00FA2B68">
      <w:pPr>
        <w:pStyle w:val="a6"/>
        <w:ind w:left="420" w:firstLineChars="0" w:firstLine="0"/>
        <w:jc w:val="center"/>
        <w:rPr>
          <w:i/>
          <w:color w:val="548DD4" w:themeColor="text2" w:themeTint="99"/>
        </w:rPr>
      </w:pPr>
    </w:p>
    <w:p w14:paraId="425423C7" w14:textId="77777777" w:rsidR="00FA2B68" w:rsidRDefault="00FA2B68" w:rsidP="00FA2B68">
      <w:pPr>
        <w:pStyle w:val="a6"/>
        <w:ind w:left="420" w:firstLineChars="0" w:firstLine="0"/>
        <w:jc w:val="center"/>
        <w:rPr>
          <w:i/>
          <w:color w:val="548DD4" w:themeColor="text2" w:themeTint="99"/>
        </w:rPr>
      </w:pPr>
    </w:p>
    <w:p w14:paraId="30ED592B" w14:textId="77777777" w:rsidR="00FA2B68" w:rsidRDefault="00FA2B68" w:rsidP="00FA2B68">
      <w:pPr>
        <w:pStyle w:val="a6"/>
        <w:ind w:left="420" w:firstLineChars="0" w:firstLine="0"/>
        <w:jc w:val="center"/>
        <w:rPr>
          <w:i/>
          <w:color w:val="548DD4" w:themeColor="text2" w:themeTint="99"/>
        </w:rPr>
      </w:pPr>
    </w:p>
    <w:p w14:paraId="1C82923A" w14:textId="77777777" w:rsidR="00FA2B68" w:rsidRDefault="00FA2B68" w:rsidP="00FA2B68">
      <w:pPr>
        <w:pStyle w:val="a6"/>
        <w:ind w:left="420" w:firstLineChars="0" w:firstLine="0"/>
        <w:jc w:val="center"/>
        <w:rPr>
          <w:i/>
          <w:color w:val="548DD4" w:themeColor="text2" w:themeTint="99"/>
        </w:rPr>
      </w:pPr>
    </w:p>
    <w:p w14:paraId="5830791C" w14:textId="77777777" w:rsidR="00FA2B68" w:rsidRPr="008F778F" w:rsidRDefault="00FA2B68" w:rsidP="00FA2B68">
      <w:pPr>
        <w:pStyle w:val="a6"/>
        <w:ind w:left="420" w:firstLineChars="0" w:firstLine="0"/>
        <w:jc w:val="center"/>
        <w:rPr>
          <w:i/>
          <w:color w:val="548DD4" w:themeColor="text2" w:themeTint="99"/>
        </w:rPr>
      </w:pPr>
    </w:p>
    <w:p w14:paraId="56A3104C" w14:textId="77777777" w:rsidR="00FA2B68" w:rsidRDefault="00FA2B68" w:rsidP="00FA2B68">
      <w:pPr>
        <w:pStyle w:val="a6"/>
        <w:ind w:left="420" w:firstLineChars="0" w:firstLine="0"/>
        <w:rPr>
          <w:color w:val="0070C0"/>
        </w:rPr>
      </w:pPr>
    </w:p>
    <w:p w14:paraId="48B50761" w14:textId="77777777" w:rsidR="00FA2B68" w:rsidRPr="00AA2AFB" w:rsidRDefault="00FA2B68" w:rsidP="00FA2B68">
      <w:pPr>
        <w:pStyle w:val="a6"/>
        <w:ind w:left="420" w:firstLineChars="0" w:firstLine="0"/>
        <w:rPr>
          <w:color w:val="0070C0"/>
        </w:rPr>
      </w:pPr>
      <w:r w:rsidRPr="00AA2AFB">
        <w:rPr>
          <w:rFonts w:hint="eastAsia"/>
          <w:color w:val="0070C0"/>
        </w:rPr>
        <w:t>需求变更</w:t>
      </w:r>
    </w:p>
    <w:p w14:paraId="63E8F0EC" w14:textId="77777777" w:rsidR="00FA2B68" w:rsidRPr="008F778F" w:rsidRDefault="00FA2B68" w:rsidP="00FA2B68">
      <w:pPr>
        <w:pStyle w:val="a6"/>
        <w:ind w:left="420" w:firstLineChars="0" w:firstLine="0"/>
        <w:jc w:val="center"/>
        <w:rPr>
          <w:i/>
          <w:color w:val="548DD4" w:themeColor="text2" w:themeTint="99"/>
        </w:rPr>
      </w:pPr>
    </w:p>
    <w:p w14:paraId="7A6F8205" w14:textId="77777777" w:rsidR="00FA2B68" w:rsidRPr="00AA2AFB" w:rsidRDefault="00FA2B68" w:rsidP="00FA2B68">
      <w:pPr>
        <w:pStyle w:val="a6"/>
        <w:ind w:left="420" w:firstLineChars="0" w:firstLine="0"/>
        <w:rPr>
          <w:color w:val="0070C0"/>
        </w:rPr>
      </w:pPr>
      <w:r w:rsidRPr="00AA2AFB">
        <w:rPr>
          <w:rFonts w:hint="eastAsia"/>
          <w:color w:val="0070C0"/>
        </w:rPr>
        <w:t>测试进度</w:t>
      </w:r>
    </w:p>
    <w:p w14:paraId="22DBF66D" w14:textId="77777777" w:rsidR="00FA2B68" w:rsidRPr="008F778F" w:rsidRDefault="00FA2B68" w:rsidP="00FA2B68">
      <w:pPr>
        <w:pStyle w:val="a6"/>
        <w:ind w:left="420" w:firstLineChars="0" w:firstLine="0"/>
        <w:jc w:val="center"/>
        <w:rPr>
          <w:i/>
          <w:color w:val="548DD4" w:themeColor="text2" w:themeTint="99"/>
        </w:rPr>
      </w:pPr>
      <w:r>
        <w:rPr>
          <w:noProof/>
        </w:rPr>
        <w:drawing>
          <wp:inline distT="0" distB="0" distL="0" distR="0" wp14:anchorId="7BA4F4A5" wp14:editId="024A63B1">
            <wp:extent cx="4572000" cy="2457450"/>
            <wp:effectExtent l="0" t="0" r="19050" b="19050"/>
            <wp:docPr id="8" name="图表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6B8969C5" w14:textId="77777777" w:rsidR="00FA2B68" w:rsidRPr="00AA2AFB" w:rsidRDefault="00FA2B68" w:rsidP="00FA2B68">
      <w:pPr>
        <w:pStyle w:val="a6"/>
        <w:ind w:left="420" w:firstLineChars="0" w:firstLine="0"/>
        <w:rPr>
          <w:color w:val="0070C0"/>
        </w:rPr>
      </w:pPr>
      <w:r w:rsidRPr="00AA2AFB">
        <w:rPr>
          <w:rFonts w:hint="eastAsia"/>
          <w:color w:val="0070C0"/>
        </w:rPr>
        <w:t>Bug</w:t>
      </w:r>
      <w:r w:rsidRPr="00AA2AFB">
        <w:rPr>
          <w:rFonts w:hint="eastAsia"/>
          <w:color w:val="0070C0"/>
        </w:rPr>
        <w:t>趋势</w:t>
      </w:r>
    </w:p>
    <w:p w14:paraId="11AB90EC" w14:textId="77777777" w:rsidR="00FA2B68" w:rsidRPr="008F778F" w:rsidRDefault="00FA2B68" w:rsidP="00FA2B68">
      <w:pPr>
        <w:pStyle w:val="a6"/>
        <w:ind w:left="420" w:firstLineChars="0" w:firstLine="0"/>
        <w:jc w:val="center"/>
        <w:rPr>
          <w:i/>
          <w:color w:val="548DD4" w:themeColor="text2" w:themeTint="99"/>
        </w:rPr>
      </w:pPr>
    </w:p>
    <w:p w14:paraId="7DE36601" w14:textId="77777777" w:rsidR="00FA2B68" w:rsidRDefault="00FA2B68" w:rsidP="00FA2B68">
      <w:pPr>
        <w:pStyle w:val="a6"/>
        <w:ind w:left="420" w:firstLineChars="0" w:firstLine="0"/>
        <w:rPr>
          <w:i/>
          <w:color w:val="0070C0"/>
        </w:rPr>
      </w:pPr>
    </w:p>
    <w:p w14:paraId="17CD1E04" w14:textId="77777777" w:rsidR="00FA2B68" w:rsidRDefault="00FA2B68" w:rsidP="00FA2B68">
      <w:pPr>
        <w:pStyle w:val="a6"/>
        <w:ind w:left="420" w:firstLineChars="0" w:firstLine="0"/>
        <w:rPr>
          <w:i/>
          <w:color w:val="0070C0"/>
        </w:rPr>
      </w:pPr>
    </w:p>
    <w:p w14:paraId="3305376D" w14:textId="77777777" w:rsidR="00FA2B68" w:rsidRPr="00AA2AFB" w:rsidRDefault="00FA2B68" w:rsidP="00FA2B68">
      <w:pPr>
        <w:pStyle w:val="a6"/>
        <w:ind w:left="420" w:firstLineChars="0" w:firstLine="0"/>
        <w:rPr>
          <w:color w:val="0070C0"/>
        </w:rPr>
      </w:pPr>
      <w:r w:rsidRPr="00AA2AFB">
        <w:rPr>
          <w:rFonts w:hint="eastAsia"/>
          <w:color w:val="0070C0"/>
        </w:rPr>
        <w:t>FFR</w:t>
      </w:r>
    </w:p>
    <w:p w14:paraId="6A2C1E5F" w14:textId="77777777" w:rsidR="00FA2B68" w:rsidRPr="008F778F" w:rsidRDefault="00FA2B68" w:rsidP="00FA2B68">
      <w:pPr>
        <w:pStyle w:val="a6"/>
        <w:ind w:left="420" w:firstLineChars="0" w:firstLine="0"/>
        <w:jc w:val="center"/>
        <w:rPr>
          <w:i/>
          <w:color w:val="548DD4" w:themeColor="text2" w:themeTint="99"/>
        </w:rPr>
      </w:pPr>
    </w:p>
    <w:p w14:paraId="3996112E" w14:textId="77777777" w:rsidR="00FA2B68" w:rsidRPr="008F778F" w:rsidRDefault="00FA2B68" w:rsidP="00FA2B68">
      <w:pPr>
        <w:pStyle w:val="a6"/>
        <w:ind w:left="420" w:firstLineChars="0" w:firstLine="0"/>
        <w:rPr>
          <w:i/>
          <w:color w:val="548DD4" w:themeColor="text2" w:themeTint="99"/>
        </w:rPr>
      </w:pPr>
    </w:p>
    <w:p w14:paraId="4D1DF66A" w14:textId="77777777" w:rsidR="00FA2B68" w:rsidRPr="00136271" w:rsidRDefault="00FA2B68" w:rsidP="00FA2B68">
      <w:pPr>
        <w:pStyle w:val="a6"/>
        <w:numPr>
          <w:ilvl w:val="0"/>
          <w:numId w:val="1"/>
        </w:numPr>
        <w:ind w:firstLineChars="0"/>
        <w:rPr>
          <w:b/>
        </w:rPr>
      </w:pPr>
      <w:commentRangeStart w:id="1"/>
      <w:r w:rsidRPr="00136271">
        <w:rPr>
          <w:rFonts w:hint="eastAsia"/>
          <w:b/>
        </w:rPr>
        <w:t>上周安排</w:t>
      </w:r>
      <w:commentRangeEnd w:id="1"/>
      <w:r>
        <w:rPr>
          <w:rStyle w:val="a7"/>
        </w:rPr>
        <w:commentReference w:id="1"/>
      </w:r>
    </w:p>
    <w:tbl>
      <w:tblPr>
        <w:tblStyle w:val="a5"/>
        <w:tblpPr w:leftFromText="180" w:rightFromText="180" w:vertAnchor="text" w:horzAnchor="page" w:tblpX="2302" w:tblpY="315"/>
        <w:tblOverlap w:val="never"/>
        <w:tblW w:w="7880" w:type="dxa"/>
        <w:tblLayout w:type="fixed"/>
        <w:tblLook w:val="04A0" w:firstRow="1" w:lastRow="0" w:firstColumn="1" w:lastColumn="0" w:noHBand="0" w:noVBand="1"/>
      </w:tblPr>
      <w:tblGrid>
        <w:gridCol w:w="2105"/>
        <w:gridCol w:w="3532"/>
        <w:gridCol w:w="2243"/>
      </w:tblGrid>
      <w:tr w:rsidR="00FA2B68" w14:paraId="76DEE027" w14:textId="77777777" w:rsidTr="00695003">
        <w:trPr>
          <w:trHeight w:val="1158"/>
        </w:trPr>
        <w:tc>
          <w:tcPr>
            <w:tcW w:w="2105" w:type="dxa"/>
            <w:shd w:val="clear" w:color="auto" w:fill="DDD8C2" w:themeFill="background2" w:themeFillShade="E5"/>
          </w:tcPr>
          <w:p w14:paraId="11831F25" w14:textId="77777777" w:rsidR="00FA2B68" w:rsidRDefault="00FA2B68" w:rsidP="00D72EE0">
            <w:pPr>
              <w:snapToGrid w:val="0"/>
            </w:pPr>
          </w:p>
          <w:p w14:paraId="6E4E91B9" w14:textId="77777777" w:rsidR="00FA2B68" w:rsidRDefault="00FA2B68" w:rsidP="00D72EE0"/>
          <w:p w14:paraId="57396AC1" w14:textId="77777777" w:rsidR="00FA2B68" w:rsidRDefault="00FA2B68" w:rsidP="00D72EE0">
            <w:pPr>
              <w:jc w:val="left"/>
            </w:pPr>
            <w:r>
              <w:rPr>
                <w:rFonts w:cs="宋体" w:hint="eastAsia"/>
                <w:kern w:val="0"/>
                <w:sz w:val="24"/>
                <w:szCs w:val="24"/>
              </w:rPr>
              <w:t>成员</w:t>
            </w:r>
          </w:p>
          <w:p w14:paraId="50C15464" w14:textId="77777777" w:rsidR="00FA2B68" w:rsidRDefault="00FA2B68" w:rsidP="00D72EE0">
            <w:pPr>
              <w:snapToGrid w:val="0"/>
            </w:pP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分工</w:t>
            </w:r>
            <w:r>
              <w:rPr>
                <w:rFonts w:hint="eastAsia"/>
              </w:rPr>
              <w:t xml:space="preserve">  </w:t>
            </w:r>
          </w:p>
          <w:p w14:paraId="23CF57D9" w14:textId="77777777" w:rsidR="00FA2B68" w:rsidRDefault="00FA2B68" w:rsidP="00D72EE0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任务</w:t>
            </w:r>
          </w:p>
        </w:tc>
        <w:tc>
          <w:tcPr>
            <w:tcW w:w="3532" w:type="dxa"/>
            <w:shd w:val="clear" w:color="auto" w:fill="DDD8C2" w:themeFill="background2" w:themeFillShade="E5"/>
            <w:vAlign w:val="center"/>
          </w:tcPr>
          <w:p w14:paraId="6469D94D" w14:textId="77777777" w:rsidR="00FA2B68" w:rsidRDefault="00FA2B68" w:rsidP="00D72EE0">
            <w:pPr>
              <w:jc w:val="center"/>
            </w:pPr>
            <w:r>
              <w:rPr>
                <w:rFonts w:hint="eastAsia"/>
              </w:rPr>
              <w:t>任务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</w:p>
        </w:tc>
        <w:tc>
          <w:tcPr>
            <w:tcW w:w="2243" w:type="dxa"/>
            <w:shd w:val="clear" w:color="auto" w:fill="DDD8C2" w:themeFill="background2" w:themeFillShade="E5"/>
            <w:vAlign w:val="center"/>
          </w:tcPr>
          <w:p w14:paraId="4BC24506" w14:textId="77777777" w:rsidR="00FA2B68" w:rsidRDefault="00FA2B68" w:rsidP="00D72EE0">
            <w:pPr>
              <w:jc w:val="center"/>
            </w:pPr>
            <w:r>
              <w:rPr>
                <w:rFonts w:hint="eastAsia"/>
              </w:rPr>
              <w:t>任务二</w:t>
            </w:r>
          </w:p>
        </w:tc>
      </w:tr>
      <w:tr w:rsidR="00FA2B68" w14:paraId="285FE752" w14:textId="77777777" w:rsidTr="00695003">
        <w:trPr>
          <w:trHeight w:val="476"/>
        </w:trPr>
        <w:tc>
          <w:tcPr>
            <w:tcW w:w="2105" w:type="dxa"/>
            <w:shd w:val="clear" w:color="auto" w:fill="DDD8C2" w:themeFill="background2" w:themeFillShade="E5"/>
            <w:vAlign w:val="center"/>
          </w:tcPr>
          <w:p w14:paraId="5F4A245D" w14:textId="77777777" w:rsidR="00FA2B68" w:rsidRDefault="00FA2B68" w:rsidP="00D72EE0">
            <w:pPr>
              <w:jc w:val="center"/>
            </w:pPr>
            <w:proofErr w:type="gramStart"/>
            <w:r>
              <w:rPr>
                <w:rFonts w:hint="eastAsia"/>
              </w:rPr>
              <w:t>胡琪</w:t>
            </w:r>
            <w:proofErr w:type="gramEnd"/>
          </w:p>
        </w:tc>
        <w:tc>
          <w:tcPr>
            <w:tcW w:w="3532" w:type="dxa"/>
            <w:vAlign w:val="center"/>
          </w:tcPr>
          <w:p w14:paraId="3A61E8B7" w14:textId="77777777" w:rsidR="00FA2B68" w:rsidRDefault="00FA2B68" w:rsidP="006950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数据库设计说明书</w:t>
            </w:r>
            <w:r w:rsidR="00695003">
              <w:rPr>
                <w:rFonts w:hint="eastAsia"/>
              </w:rPr>
              <w:t>第二</w:t>
            </w:r>
            <w:r w:rsidR="00695003">
              <w:rPr>
                <w:rFonts w:hint="eastAsia"/>
              </w:rPr>
              <w:t>版</w:t>
            </w:r>
            <w:r w:rsidR="00695003">
              <w:rPr>
                <w:rFonts w:hint="eastAsia"/>
              </w:rPr>
              <w:t>与</w:t>
            </w:r>
            <w:r w:rsidR="00695003">
              <w:t>第三版</w:t>
            </w:r>
          </w:p>
        </w:tc>
        <w:tc>
          <w:tcPr>
            <w:tcW w:w="2243" w:type="dxa"/>
            <w:vAlign w:val="center"/>
          </w:tcPr>
          <w:p w14:paraId="592981A8" w14:textId="77777777" w:rsidR="00FA2B68" w:rsidRDefault="00FA2B68" w:rsidP="00D72EE0">
            <w:pPr>
              <w:jc w:val="center"/>
            </w:pPr>
          </w:p>
        </w:tc>
      </w:tr>
      <w:tr w:rsidR="00FA2B68" w14:paraId="2F92DABA" w14:textId="77777777" w:rsidTr="00695003">
        <w:trPr>
          <w:trHeight w:val="476"/>
        </w:trPr>
        <w:tc>
          <w:tcPr>
            <w:tcW w:w="2105" w:type="dxa"/>
            <w:shd w:val="clear" w:color="auto" w:fill="DDD8C2" w:themeFill="background2" w:themeFillShade="E5"/>
            <w:vAlign w:val="center"/>
          </w:tcPr>
          <w:p w14:paraId="0239EDBD" w14:textId="77777777" w:rsidR="00FA2B68" w:rsidRDefault="00FA2B68" w:rsidP="00D72EE0">
            <w:pPr>
              <w:jc w:val="center"/>
            </w:pPr>
            <w:r>
              <w:rPr>
                <w:rFonts w:hint="eastAsia"/>
              </w:rPr>
              <w:t>杨绍阳</w:t>
            </w:r>
          </w:p>
        </w:tc>
        <w:tc>
          <w:tcPr>
            <w:tcW w:w="3532" w:type="dxa"/>
            <w:vAlign w:val="center"/>
          </w:tcPr>
          <w:p w14:paraId="036220F0" w14:textId="77777777" w:rsidR="00FA2B68" w:rsidRDefault="00695003" w:rsidP="00D72EE0">
            <w:pPr>
              <w:rPr>
                <w:rFonts w:hint="eastAsia"/>
              </w:rPr>
            </w:pPr>
            <w:r>
              <w:rPr>
                <w:rFonts w:hint="eastAsia"/>
              </w:rPr>
              <w:t>数据抓取的</w:t>
            </w:r>
            <w:r>
              <w:t>实现</w:t>
            </w:r>
          </w:p>
        </w:tc>
        <w:tc>
          <w:tcPr>
            <w:tcW w:w="2243" w:type="dxa"/>
            <w:vAlign w:val="center"/>
          </w:tcPr>
          <w:p w14:paraId="66965048" w14:textId="77777777" w:rsidR="00FA2B68" w:rsidRDefault="00FA2B68" w:rsidP="00D72EE0">
            <w:pPr>
              <w:jc w:val="center"/>
            </w:pPr>
          </w:p>
        </w:tc>
      </w:tr>
      <w:tr w:rsidR="00FA2B68" w14:paraId="75A713BA" w14:textId="77777777" w:rsidTr="00695003">
        <w:trPr>
          <w:trHeight w:val="476"/>
        </w:trPr>
        <w:tc>
          <w:tcPr>
            <w:tcW w:w="2105" w:type="dxa"/>
            <w:shd w:val="clear" w:color="auto" w:fill="DDD8C2" w:themeFill="background2" w:themeFillShade="E5"/>
            <w:vAlign w:val="center"/>
          </w:tcPr>
          <w:p w14:paraId="2FDDD070" w14:textId="77777777" w:rsidR="00FA2B68" w:rsidRDefault="00FA2B68" w:rsidP="00D72EE0">
            <w:pPr>
              <w:jc w:val="center"/>
            </w:pPr>
            <w:r>
              <w:rPr>
                <w:rFonts w:hint="eastAsia"/>
              </w:rPr>
              <w:t>周钰凯</w:t>
            </w:r>
          </w:p>
        </w:tc>
        <w:tc>
          <w:tcPr>
            <w:tcW w:w="3532" w:type="dxa"/>
            <w:vAlign w:val="center"/>
          </w:tcPr>
          <w:p w14:paraId="6B921B5F" w14:textId="77777777" w:rsidR="00FA2B68" w:rsidRDefault="00695003" w:rsidP="00FA2B68">
            <w:pPr>
              <w:rPr>
                <w:rFonts w:hint="eastAsia"/>
              </w:rPr>
            </w:pPr>
            <w:r>
              <w:rPr>
                <w:rFonts w:hint="eastAsia"/>
              </w:rPr>
              <w:t>邮箱验证</w:t>
            </w:r>
            <w:r>
              <w:t>的实现</w:t>
            </w:r>
          </w:p>
        </w:tc>
        <w:tc>
          <w:tcPr>
            <w:tcW w:w="2243" w:type="dxa"/>
            <w:vAlign w:val="center"/>
          </w:tcPr>
          <w:p w14:paraId="5F30FEAD" w14:textId="77777777" w:rsidR="00FA2B68" w:rsidRDefault="00FA2B68" w:rsidP="00D72EE0">
            <w:pPr>
              <w:jc w:val="center"/>
            </w:pPr>
          </w:p>
        </w:tc>
      </w:tr>
      <w:tr w:rsidR="00FA2B68" w14:paraId="40DF8F39" w14:textId="77777777" w:rsidTr="00695003">
        <w:trPr>
          <w:trHeight w:val="476"/>
        </w:trPr>
        <w:tc>
          <w:tcPr>
            <w:tcW w:w="2105" w:type="dxa"/>
            <w:shd w:val="clear" w:color="auto" w:fill="DDD8C2" w:themeFill="background2" w:themeFillShade="E5"/>
            <w:vAlign w:val="center"/>
          </w:tcPr>
          <w:p w14:paraId="25ACC174" w14:textId="77777777" w:rsidR="00FA2B68" w:rsidRDefault="00FA2B68" w:rsidP="00D72EE0">
            <w:pPr>
              <w:jc w:val="center"/>
            </w:pPr>
            <w:r>
              <w:rPr>
                <w:rFonts w:hint="eastAsia"/>
              </w:rPr>
              <w:lastRenderedPageBreak/>
              <w:t>李小雨</w:t>
            </w:r>
          </w:p>
        </w:tc>
        <w:tc>
          <w:tcPr>
            <w:tcW w:w="3532" w:type="dxa"/>
            <w:vAlign w:val="center"/>
          </w:tcPr>
          <w:p w14:paraId="6F8654C8" w14:textId="77777777" w:rsidR="00FA2B68" w:rsidRDefault="00FA2B68" w:rsidP="00D72EE0">
            <w:pPr>
              <w:jc w:val="center"/>
            </w:pPr>
            <w:r>
              <w:rPr>
                <w:rFonts w:hint="eastAsia"/>
              </w:rPr>
              <w:t>技术预言追踪更新</w:t>
            </w:r>
          </w:p>
        </w:tc>
        <w:tc>
          <w:tcPr>
            <w:tcW w:w="2243" w:type="dxa"/>
            <w:vAlign w:val="center"/>
          </w:tcPr>
          <w:p w14:paraId="0F6F6E1A" w14:textId="77777777" w:rsidR="00FA2B68" w:rsidRDefault="00FA2B68" w:rsidP="00D72EE0">
            <w:pPr>
              <w:jc w:val="center"/>
            </w:pPr>
          </w:p>
        </w:tc>
      </w:tr>
      <w:tr w:rsidR="00FA2B68" w14:paraId="175C4ED9" w14:textId="77777777" w:rsidTr="00695003">
        <w:trPr>
          <w:trHeight w:val="507"/>
        </w:trPr>
        <w:tc>
          <w:tcPr>
            <w:tcW w:w="2105" w:type="dxa"/>
            <w:shd w:val="clear" w:color="auto" w:fill="DDD8C2" w:themeFill="background2" w:themeFillShade="E5"/>
            <w:vAlign w:val="center"/>
          </w:tcPr>
          <w:p w14:paraId="5B8644E3" w14:textId="77777777" w:rsidR="00FA2B68" w:rsidRDefault="00FA2B68" w:rsidP="00D72EE0">
            <w:pPr>
              <w:jc w:val="center"/>
            </w:pPr>
            <w:proofErr w:type="gramStart"/>
            <w:r>
              <w:rPr>
                <w:rFonts w:hint="eastAsia"/>
              </w:rPr>
              <w:t>徐稳越</w:t>
            </w:r>
            <w:proofErr w:type="gramEnd"/>
          </w:p>
        </w:tc>
        <w:tc>
          <w:tcPr>
            <w:tcW w:w="3532" w:type="dxa"/>
            <w:vAlign w:val="center"/>
          </w:tcPr>
          <w:p w14:paraId="490DA7BC" w14:textId="77777777" w:rsidR="00FA2B68" w:rsidRDefault="00695003" w:rsidP="006950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个人中心静态页</w:t>
            </w:r>
            <w:r>
              <w:t>的</w:t>
            </w:r>
            <w:r>
              <w:t>实现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连接</w:t>
            </w:r>
          </w:p>
        </w:tc>
        <w:tc>
          <w:tcPr>
            <w:tcW w:w="2243" w:type="dxa"/>
            <w:vAlign w:val="center"/>
          </w:tcPr>
          <w:p w14:paraId="2BE8A706" w14:textId="77777777" w:rsidR="00FA2B68" w:rsidRDefault="00FA2B68" w:rsidP="00D72EE0">
            <w:pPr>
              <w:jc w:val="center"/>
            </w:pPr>
          </w:p>
        </w:tc>
      </w:tr>
    </w:tbl>
    <w:p w14:paraId="4B49A11D" w14:textId="77777777" w:rsidR="00FA2B68" w:rsidRPr="004E074B" w:rsidRDefault="00FA2B68" w:rsidP="00FA2B68">
      <w:pPr>
        <w:pStyle w:val="a6"/>
        <w:numPr>
          <w:ilvl w:val="0"/>
          <w:numId w:val="1"/>
        </w:numPr>
        <w:ind w:firstLineChars="0"/>
        <w:rPr>
          <w:b/>
        </w:rPr>
      </w:pPr>
      <w:commentRangeStart w:id="2"/>
      <w:r w:rsidRPr="00136271">
        <w:rPr>
          <w:rFonts w:hint="eastAsia"/>
          <w:b/>
        </w:rPr>
        <w:t>本周执行情况</w:t>
      </w:r>
      <w:commentRangeEnd w:id="2"/>
      <w:r>
        <w:rPr>
          <w:rStyle w:val="a7"/>
        </w:rPr>
        <w:commentReference w:id="2"/>
      </w:r>
    </w:p>
    <w:tbl>
      <w:tblPr>
        <w:tblStyle w:val="a5"/>
        <w:tblW w:w="0" w:type="auto"/>
        <w:tblInd w:w="-34" w:type="dxa"/>
        <w:tblLook w:val="04A0" w:firstRow="1" w:lastRow="0" w:firstColumn="1" w:lastColumn="0" w:noHBand="0" w:noVBand="1"/>
      </w:tblPr>
      <w:tblGrid>
        <w:gridCol w:w="3213"/>
        <w:gridCol w:w="2354"/>
        <w:gridCol w:w="1455"/>
        <w:gridCol w:w="1534"/>
      </w:tblGrid>
      <w:tr w:rsidR="00FA2B68" w14:paraId="59EC51A8" w14:textId="77777777" w:rsidTr="00D72EE0">
        <w:tc>
          <w:tcPr>
            <w:tcW w:w="3213" w:type="dxa"/>
            <w:shd w:val="clear" w:color="auto" w:fill="D9D9D9" w:themeFill="background1" w:themeFillShade="D9"/>
          </w:tcPr>
          <w:p w14:paraId="62B6BDE9" w14:textId="77777777" w:rsidR="00FA2B68" w:rsidRDefault="00FA2B68" w:rsidP="00D72EE0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354" w:type="dxa"/>
            <w:shd w:val="clear" w:color="auto" w:fill="D9D9D9" w:themeFill="background1" w:themeFillShade="D9"/>
          </w:tcPr>
          <w:p w14:paraId="17A06E76" w14:textId="77777777" w:rsidR="00FA2B68" w:rsidRDefault="00FA2B68" w:rsidP="00D72EE0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55" w:type="dxa"/>
            <w:shd w:val="clear" w:color="auto" w:fill="D9D9D9" w:themeFill="background1" w:themeFillShade="D9"/>
          </w:tcPr>
          <w:p w14:paraId="00BA5E0B" w14:textId="77777777" w:rsidR="00FA2B68" w:rsidRDefault="00FA2B68" w:rsidP="00D72EE0">
            <w:pPr>
              <w:pStyle w:val="a6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534" w:type="dxa"/>
            <w:shd w:val="clear" w:color="auto" w:fill="D9D9D9" w:themeFill="background1" w:themeFillShade="D9"/>
          </w:tcPr>
          <w:p w14:paraId="08B66FD1" w14:textId="77777777" w:rsidR="00FA2B68" w:rsidRDefault="00FA2B68" w:rsidP="00D72EE0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FA2B68" w14:paraId="2EEEE5D2" w14:textId="77777777" w:rsidTr="00D72EE0">
        <w:tc>
          <w:tcPr>
            <w:tcW w:w="3213" w:type="dxa"/>
          </w:tcPr>
          <w:p w14:paraId="5A05903B" w14:textId="77777777" w:rsidR="00FA2B68" w:rsidRPr="005C59E4" w:rsidRDefault="00695003" w:rsidP="00FA2B68">
            <w:pPr>
              <w:pStyle w:val="a6"/>
              <w:numPr>
                <w:ilvl w:val="0"/>
                <w:numId w:val="2"/>
              </w:numPr>
              <w:spacing w:line="240" w:lineRule="auto"/>
              <w:ind w:firstLineChars="0"/>
              <w:rPr>
                <w:color w:val="0070C0"/>
              </w:rPr>
            </w:pPr>
            <w:r>
              <w:rPr>
                <w:rFonts w:hint="eastAsia"/>
              </w:rPr>
              <w:t>数据库设计说明书第二版与</w:t>
            </w:r>
            <w:r>
              <w:t>第三版</w:t>
            </w:r>
          </w:p>
        </w:tc>
        <w:tc>
          <w:tcPr>
            <w:tcW w:w="2354" w:type="dxa"/>
          </w:tcPr>
          <w:p w14:paraId="227B02B3" w14:textId="77777777" w:rsidR="00FA2B68" w:rsidRPr="00E14294" w:rsidRDefault="00FA2B68" w:rsidP="00695003">
            <w:pPr>
              <w:pStyle w:val="a6"/>
              <w:ind w:firstLineChars="0" w:firstLine="0"/>
            </w:pPr>
            <w:r w:rsidRPr="00E14294">
              <w:rPr>
                <w:rFonts w:hint="eastAsia"/>
              </w:rPr>
              <w:t>2016/11/</w:t>
            </w:r>
            <w:r w:rsidR="00695003">
              <w:t>21</w:t>
            </w:r>
            <w:r w:rsidRPr="00E14294">
              <w:rPr>
                <w:rFonts w:hint="eastAsia"/>
              </w:rPr>
              <w:t>-2016/11/</w:t>
            </w:r>
            <w:r w:rsidR="00695003">
              <w:t>25</w:t>
            </w:r>
          </w:p>
        </w:tc>
        <w:tc>
          <w:tcPr>
            <w:tcW w:w="1455" w:type="dxa"/>
          </w:tcPr>
          <w:p w14:paraId="642349A4" w14:textId="77777777" w:rsidR="00FA2B68" w:rsidRPr="00E14294" w:rsidRDefault="00FA2B68" w:rsidP="00D72EE0">
            <w:pPr>
              <w:pStyle w:val="a6"/>
              <w:ind w:firstLineChars="0" w:firstLine="0"/>
            </w:pPr>
            <w:proofErr w:type="gramStart"/>
            <w:r w:rsidRPr="00E14294">
              <w:rPr>
                <w:rFonts w:hint="eastAsia"/>
              </w:rPr>
              <w:t>胡琪</w:t>
            </w:r>
            <w:proofErr w:type="gramEnd"/>
          </w:p>
        </w:tc>
        <w:tc>
          <w:tcPr>
            <w:tcW w:w="1534" w:type="dxa"/>
          </w:tcPr>
          <w:p w14:paraId="38CD16C2" w14:textId="77777777" w:rsidR="00FA2B68" w:rsidRPr="00E14294" w:rsidRDefault="00FA2B68" w:rsidP="00D72EE0">
            <w:pPr>
              <w:pStyle w:val="a6"/>
              <w:ind w:firstLineChars="0" w:firstLine="0"/>
            </w:pPr>
            <w:r w:rsidRPr="00E14294">
              <w:rPr>
                <w:rFonts w:hint="eastAsia"/>
              </w:rPr>
              <w:t>100%</w:t>
            </w:r>
          </w:p>
        </w:tc>
      </w:tr>
      <w:tr w:rsidR="00FA2B68" w14:paraId="20B4AF9C" w14:textId="77777777" w:rsidTr="00D72EE0">
        <w:tc>
          <w:tcPr>
            <w:tcW w:w="3213" w:type="dxa"/>
          </w:tcPr>
          <w:p w14:paraId="1DF37EDC" w14:textId="77777777" w:rsidR="00FA2B68" w:rsidRPr="005C59E4" w:rsidRDefault="00695003" w:rsidP="00FA2B68">
            <w:pPr>
              <w:pStyle w:val="a6"/>
              <w:numPr>
                <w:ilvl w:val="0"/>
                <w:numId w:val="2"/>
              </w:numPr>
              <w:spacing w:line="240" w:lineRule="auto"/>
              <w:ind w:firstLineChars="0"/>
              <w:rPr>
                <w:color w:val="0070C0"/>
              </w:rPr>
            </w:pPr>
            <w:r>
              <w:rPr>
                <w:rFonts w:hint="eastAsia"/>
              </w:rPr>
              <w:t>数据抓取的</w:t>
            </w:r>
            <w:r>
              <w:t>实现</w:t>
            </w:r>
          </w:p>
        </w:tc>
        <w:tc>
          <w:tcPr>
            <w:tcW w:w="2354" w:type="dxa"/>
          </w:tcPr>
          <w:p w14:paraId="21568209" w14:textId="77777777" w:rsidR="00FA2B68" w:rsidRPr="00E14294" w:rsidRDefault="00695003" w:rsidP="00D72EE0">
            <w:pPr>
              <w:pStyle w:val="a6"/>
              <w:ind w:firstLineChars="0" w:firstLine="0"/>
            </w:pPr>
            <w:r w:rsidRPr="00E14294">
              <w:rPr>
                <w:rFonts w:hint="eastAsia"/>
              </w:rPr>
              <w:t>2016/11/</w:t>
            </w:r>
            <w:r>
              <w:t>21</w:t>
            </w:r>
            <w:r w:rsidRPr="00E14294">
              <w:rPr>
                <w:rFonts w:hint="eastAsia"/>
              </w:rPr>
              <w:t>-2016/11/</w:t>
            </w:r>
            <w:r>
              <w:t>25</w:t>
            </w:r>
          </w:p>
        </w:tc>
        <w:tc>
          <w:tcPr>
            <w:tcW w:w="1455" w:type="dxa"/>
          </w:tcPr>
          <w:p w14:paraId="0EC74B05" w14:textId="77777777" w:rsidR="00FA2B68" w:rsidRPr="00E14294" w:rsidRDefault="00FA2B68" w:rsidP="00D72EE0">
            <w:pPr>
              <w:pStyle w:val="a6"/>
              <w:ind w:firstLineChars="0" w:firstLine="0"/>
            </w:pPr>
            <w:r w:rsidRPr="00E14294">
              <w:rPr>
                <w:rFonts w:hint="eastAsia"/>
              </w:rPr>
              <w:t>杨绍阳</w:t>
            </w:r>
          </w:p>
        </w:tc>
        <w:tc>
          <w:tcPr>
            <w:tcW w:w="1534" w:type="dxa"/>
          </w:tcPr>
          <w:p w14:paraId="0E95B7B1" w14:textId="77777777" w:rsidR="00FA2B68" w:rsidRPr="00E14294" w:rsidRDefault="00FA2B68" w:rsidP="00D72EE0">
            <w:pPr>
              <w:pStyle w:val="a6"/>
              <w:ind w:firstLineChars="0" w:firstLine="0"/>
            </w:pPr>
            <w:r w:rsidRPr="00E14294">
              <w:rPr>
                <w:rFonts w:hint="eastAsia"/>
              </w:rPr>
              <w:t>100%</w:t>
            </w:r>
          </w:p>
        </w:tc>
      </w:tr>
      <w:tr w:rsidR="00FA2B68" w14:paraId="3C1E4C90" w14:textId="77777777" w:rsidTr="00D72EE0">
        <w:tc>
          <w:tcPr>
            <w:tcW w:w="3213" w:type="dxa"/>
          </w:tcPr>
          <w:p w14:paraId="4EC1B0E3" w14:textId="77777777" w:rsidR="00FA2B68" w:rsidRPr="005C59E4" w:rsidRDefault="00695003" w:rsidP="00FA2B68">
            <w:pPr>
              <w:pStyle w:val="a6"/>
              <w:numPr>
                <w:ilvl w:val="0"/>
                <w:numId w:val="2"/>
              </w:numPr>
              <w:spacing w:line="240" w:lineRule="auto"/>
              <w:ind w:firstLineChars="0"/>
              <w:rPr>
                <w:color w:val="0070C0"/>
              </w:rPr>
            </w:pPr>
            <w:r>
              <w:rPr>
                <w:rFonts w:hint="eastAsia"/>
              </w:rPr>
              <w:t>邮箱验证</w:t>
            </w:r>
            <w:r>
              <w:t>的实现</w:t>
            </w:r>
          </w:p>
        </w:tc>
        <w:tc>
          <w:tcPr>
            <w:tcW w:w="2354" w:type="dxa"/>
          </w:tcPr>
          <w:p w14:paraId="77ABDDA9" w14:textId="77777777" w:rsidR="00FA2B68" w:rsidRPr="00E14294" w:rsidRDefault="00695003" w:rsidP="00D72EE0">
            <w:pPr>
              <w:pStyle w:val="a6"/>
              <w:ind w:firstLineChars="0" w:firstLine="0"/>
            </w:pPr>
            <w:r w:rsidRPr="00E14294">
              <w:rPr>
                <w:rFonts w:hint="eastAsia"/>
              </w:rPr>
              <w:t>2016/11/</w:t>
            </w:r>
            <w:r>
              <w:t>21</w:t>
            </w:r>
            <w:r w:rsidRPr="00E14294">
              <w:rPr>
                <w:rFonts w:hint="eastAsia"/>
              </w:rPr>
              <w:t>-2016/11/</w:t>
            </w:r>
            <w:r>
              <w:t>25</w:t>
            </w:r>
          </w:p>
        </w:tc>
        <w:tc>
          <w:tcPr>
            <w:tcW w:w="1455" w:type="dxa"/>
          </w:tcPr>
          <w:p w14:paraId="17639D80" w14:textId="77777777" w:rsidR="00FA2B68" w:rsidRPr="00E14294" w:rsidRDefault="00FA2B68" w:rsidP="00D72EE0">
            <w:pPr>
              <w:pStyle w:val="a6"/>
              <w:ind w:firstLineChars="0" w:firstLine="0"/>
            </w:pPr>
            <w:r w:rsidRPr="00E14294">
              <w:rPr>
                <w:rFonts w:hint="eastAsia"/>
              </w:rPr>
              <w:t>周钰凯</w:t>
            </w:r>
          </w:p>
        </w:tc>
        <w:tc>
          <w:tcPr>
            <w:tcW w:w="1534" w:type="dxa"/>
          </w:tcPr>
          <w:p w14:paraId="639DE9C6" w14:textId="77777777" w:rsidR="00FA2B68" w:rsidRPr="00E14294" w:rsidRDefault="00FA2B68" w:rsidP="00D72EE0">
            <w:pPr>
              <w:pStyle w:val="a6"/>
              <w:ind w:firstLineChars="0" w:firstLine="0"/>
            </w:pPr>
            <w:r w:rsidRPr="00E14294">
              <w:rPr>
                <w:rFonts w:hint="eastAsia"/>
              </w:rPr>
              <w:t>100%</w:t>
            </w:r>
          </w:p>
        </w:tc>
      </w:tr>
      <w:tr w:rsidR="00FA2B68" w14:paraId="4FC01830" w14:textId="77777777" w:rsidTr="00D72EE0">
        <w:tblPrEx>
          <w:tblLook w:val="0000" w:firstRow="0" w:lastRow="0" w:firstColumn="0" w:lastColumn="0" w:noHBand="0" w:noVBand="0"/>
        </w:tblPrEx>
        <w:trPr>
          <w:trHeight w:val="463"/>
        </w:trPr>
        <w:tc>
          <w:tcPr>
            <w:tcW w:w="3213" w:type="dxa"/>
          </w:tcPr>
          <w:p w14:paraId="716BFEE9" w14:textId="77777777" w:rsidR="00FA2B68" w:rsidRPr="004870B6" w:rsidRDefault="00FA2B68" w:rsidP="00D72EE0">
            <w:pPr>
              <w:spacing w:afterLines="50" w:after="156" w:line="240" w:lineRule="auto"/>
              <w:rPr>
                <w:color w:val="0070C0"/>
              </w:rPr>
            </w:pPr>
            <w:r w:rsidRPr="004870B6">
              <w:rPr>
                <w:rFonts w:hint="eastAsia"/>
                <w:color w:val="000000" w:themeColor="text1"/>
              </w:rPr>
              <w:t>4.</w:t>
            </w:r>
            <w:r>
              <w:rPr>
                <w:rFonts w:hint="eastAsia"/>
              </w:rPr>
              <w:t xml:space="preserve"> </w:t>
            </w:r>
            <w:r w:rsidR="00B149E8">
              <w:rPr>
                <w:rFonts w:hint="eastAsia"/>
              </w:rPr>
              <w:t>技术预言追踪更新</w:t>
            </w:r>
          </w:p>
        </w:tc>
        <w:tc>
          <w:tcPr>
            <w:tcW w:w="2354" w:type="dxa"/>
          </w:tcPr>
          <w:p w14:paraId="571F1F3D" w14:textId="77777777" w:rsidR="00FA2B68" w:rsidRPr="00E14294" w:rsidRDefault="00695003" w:rsidP="00D72EE0">
            <w:pPr>
              <w:pStyle w:val="a6"/>
              <w:ind w:firstLineChars="0" w:firstLine="0"/>
            </w:pPr>
            <w:r w:rsidRPr="00E14294">
              <w:rPr>
                <w:rFonts w:hint="eastAsia"/>
              </w:rPr>
              <w:t>2016/11/</w:t>
            </w:r>
            <w:r>
              <w:t>21</w:t>
            </w:r>
            <w:r w:rsidRPr="00E14294">
              <w:rPr>
                <w:rFonts w:hint="eastAsia"/>
              </w:rPr>
              <w:t>-2016/11/</w:t>
            </w:r>
            <w:r>
              <w:t>25</w:t>
            </w:r>
          </w:p>
        </w:tc>
        <w:tc>
          <w:tcPr>
            <w:tcW w:w="1455" w:type="dxa"/>
          </w:tcPr>
          <w:p w14:paraId="5FFE44E5" w14:textId="77777777" w:rsidR="00FA2B68" w:rsidRPr="004870B6" w:rsidRDefault="00FA2B68" w:rsidP="00D72EE0">
            <w:pPr>
              <w:spacing w:afterLines="50" w:after="156" w:line="240" w:lineRule="auto"/>
              <w:rPr>
                <w:color w:val="0070C0"/>
              </w:rPr>
            </w:pPr>
            <w:r w:rsidRPr="004870B6">
              <w:rPr>
                <w:rFonts w:hint="eastAsia"/>
                <w:color w:val="000000" w:themeColor="text1"/>
              </w:rPr>
              <w:t>李小雨</w:t>
            </w:r>
          </w:p>
        </w:tc>
        <w:tc>
          <w:tcPr>
            <w:tcW w:w="1534" w:type="dxa"/>
          </w:tcPr>
          <w:p w14:paraId="38A5E7F3" w14:textId="77777777" w:rsidR="00FA2B68" w:rsidRPr="004870B6" w:rsidRDefault="00FA2B68" w:rsidP="00D72EE0">
            <w:pPr>
              <w:spacing w:afterLines="50" w:after="156" w:line="240" w:lineRule="auto"/>
              <w:rPr>
                <w:color w:val="0070C0"/>
              </w:rPr>
            </w:pPr>
            <w:r w:rsidRPr="00E14294">
              <w:rPr>
                <w:rFonts w:hint="eastAsia"/>
              </w:rPr>
              <w:t>100%</w:t>
            </w:r>
          </w:p>
        </w:tc>
      </w:tr>
      <w:tr w:rsidR="00FA2B68" w14:paraId="6F09A268" w14:textId="77777777" w:rsidTr="00D72EE0">
        <w:tblPrEx>
          <w:tblLook w:val="0000" w:firstRow="0" w:lastRow="0" w:firstColumn="0" w:lastColumn="0" w:noHBand="0" w:noVBand="0"/>
        </w:tblPrEx>
        <w:trPr>
          <w:trHeight w:val="488"/>
        </w:trPr>
        <w:tc>
          <w:tcPr>
            <w:tcW w:w="3213" w:type="dxa"/>
          </w:tcPr>
          <w:p w14:paraId="176CCB26" w14:textId="77777777" w:rsidR="00FA2B68" w:rsidRPr="004870B6" w:rsidRDefault="00FA2B68" w:rsidP="00D72EE0">
            <w:r w:rsidRPr="004870B6">
              <w:rPr>
                <w:rFonts w:hint="eastAsia"/>
                <w:color w:val="002060"/>
              </w:rPr>
              <w:t>5.</w:t>
            </w:r>
            <w:r>
              <w:rPr>
                <w:rFonts w:hint="eastAsia"/>
              </w:rPr>
              <w:t xml:space="preserve"> </w:t>
            </w:r>
            <w:r w:rsidR="00695003">
              <w:rPr>
                <w:rFonts w:hint="eastAsia"/>
              </w:rPr>
              <w:t>个人中心静态页</w:t>
            </w:r>
            <w:r w:rsidR="00695003">
              <w:t>的实现</w:t>
            </w:r>
            <w:r w:rsidR="00695003">
              <w:rPr>
                <w:rFonts w:hint="eastAsia"/>
              </w:rPr>
              <w:t>与连接</w:t>
            </w:r>
          </w:p>
        </w:tc>
        <w:tc>
          <w:tcPr>
            <w:tcW w:w="2354" w:type="dxa"/>
          </w:tcPr>
          <w:p w14:paraId="43BA1EE3" w14:textId="77777777" w:rsidR="00FA2B68" w:rsidRPr="00E14294" w:rsidRDefault="00695003" w:rsidP="00D72EE0">
            <w:pPr>
              <w:pStyle w:val="a6"/>
              <w:ind w:firstLineChars="0" w:firstLine="0"/>
            </w:pPr>
            <w:r w:rsidRPr="00E14294">
              <w:rPr>
                <w:rFonts w:hint="eastAsia"/>
              </w:rPr>
              <w:t>2016/11/</w:t>
            </w:r>
            <w:r>
              <w:t>21</w:t>
            </w:r>
            <w:r w:rsidRPr="00E14294">
              <w:rPr>
                <w:rFonts w:hint="eastAsia"/>
              </w:rPr>
              <w:t>-2016/11/</w:t>
            </w:r>
            <w:r>
              <w:t>25</w:t>
            </w:r>
          </w:p>
        </w:tc>
        <w:tc>
          <w:tcPr>
            <w:tcW w:w="1455" w:type="dxa"/>
          </w:tcPr>
          <w:p w14:paraId="563FB923" w14:textId="77777777" w:rsidR="00FA2B68" w:rsidRPr="004870B6" w:rsidRDefault="00FA2B68" w:rsidP="00D72EE0">
            <w:proofErr w:type="gramStart"/>
            <w:r w:rsidRPr="004870B6">
              <w:rPr>
                <w:rFonts w:hint="eastAsia"/>
              </w:rPr>
              <w:t>徐稳越</w:t>
            </w:r>
            <w:proofErr w:type="gramEnd"/>
          </w:p>
        </w:tc>
        <w:tc>
          <w:tcPr>
            <w:tcW w:w="1534" w:type="dxa"/>
          </w:tcPr>
          <w:p w14:paraId="65AE6946" w14:textId="77777777" w:rsidR="00FA2B68" w:rsidRPr="004870B6" w:rsidRDefault="00FA2B68" w:rsidP="00D72EE0">
            <w:pPr>
              <w:rPr>
                <w:b/>
              </w:rPr>
            </w:pPr>
            <w:r w:rsidRPr="00E14294">
              <w:rPr>
                <w:rFonts w:hint="eastAsia"/>
              </w:rPr>
              <w:t>100%</w:t>
            </w:r>
          </w:p>
        </w:tc>
      </w:tr>
    </w:tbl>
    <w:p w14:paraId="5FA852E9" w14:textId="77777777" w:rsidR="00FA2B68" w:rsidRDefault="00FA2B68" w:rsidP="00FA2B68">
      <w:pPr>
        <w:pStyle w:val="a6"/>
        <w:ind w:left="420" w:firstLineChars="0" w:firstLine="0"/>
        <w:rPr>
          <w:b/>
        </w:rPr>
      </w:pPr>
    </w:p>
    <w:p w14:paraId="57819A79" w14:textId="77777777" w:rsidR="00FA2B68" w:rsidRDefault="00FA2B68" w:rsidP="00FA2B68">
      <w:pPr>
        <w:pStyle w:val="a6"/>
        <w:numPr>
          <w:ilvl w:val="0"/>
          <w:numId w:val="1"/>
        </w:numPr>
        <w:ind w:firstLineChars="0"/>
        <w:rPr>
          <w:b/>
        </w:rPr>
      </w:pPr>
    </w:p>
    <w:p w14:paraId="220FE807" w14:textId="77777777" w:rsidR="00FA2B68" w:rsidRPr="00136271" w:rsidRDefault="00FA2B68" w:rsidP="00FA2B68">
      <w:pPr>
        <w:pStyle w:val="a6"/>
        <w:numPr>
          <w:ilvl w:val="0"/>
          <w:numId w:val="1"/>
        </w:numPr>
        <w:ind w:firstLineChars="0"/>
        <w:rPr>
          <w:b/>
        </w:rPr>
      </w:pPr>
      <w:commentRangeStart w:id="3"/>
      <w:r w:rsidRPr="00136271">
        <w:rPr>
          <w:rFonts w:hint="eastAsia"/>
          <w:b/>
        </w:rPr>
        <w:t>问题和关注点</w:t>
      </w:r>
      <w:commentRangeEnd w:id="3"/>
      <w:r>
        <w:rPr>
          <w:rStyle w:val="a7"/>
        </w:rPr>
        <w:commentReference w:id="3"/>
      </w:r>
    </w:p>
    <w:p w14:paraId="574526BD" w14:textId="77777777" w:rsidR="00FA2B68" w:rsidRPr="00767314" w:rsidRDefault="00FA2B68" w:rsidP="00FA2B68">
      <w:pPr>
        <w:pStyle w:val="a6"/>
        <w:spacing w:afterLines="50" w:after="156" w:line="240" w:lineRule="auto"/>
        <w:ind w:left="357" w:firstLineChars="0" w:firstLine="0"/>
        <w:rPr>
          <w:color w:val="0070C0"/>
        </w:rPr>
      </w:pPr>
      <w:r w:rsidRPr="00767314">
        <w:rPr>
          <w:rFonts w:hint="eastAsia"/>
          <w:color w:val="0070C0"/>
        </w:rPr>
        <w:t>课程列表</w:t>
      </w:r>
      <w:r>
        <w:rPr>
          <w:rFonts w:hint="eastAsia"/>
          <w:color w:val="0070C0"/>
        </w:rPr>
        <w:t>第二页无法显示试题库、试卷两个模块的导航图标</w:t>
      </w:r>
    </w:p>
    <w:p w14:paraId="12EC0478" w14:textId="77777777" w:rsidR="00FA2B68" w:rsidRPr="00136271" w:rsidRDefault="00FA2B68" w:rsidP="00FA2B68">
      <w:pPr>
        <w:pStyle w:val="a6"/>
        <w:numPr>
          <w:ilvl w:val="0"/>
          <w:numId w:val="1"/>
        </w:numPr>
        <w:ind w:firstLineChars="0"/>
        <w:rPr>
          <w:b/>
        </w:rPr>
      </w:pPr>
      <w:commentRangeStart w:id="4"/>
      <w:r w:rsidRPr="00136271">
        <w:rPr>
          <w:rFonts w:hint="eastAsia"/>
          <w:b/>
        </w:rPr>
        <w:t>下周安排</w:t>
      </w:r>
      <w:commentRangeEnd w:id="4"/>
      <w:r>
        <w:rPr>
          <w:rStyle w:val="a7"/>
        </w:rPr>
        <w:commentReference w:id="4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45"/>
        <w:gridCol w:w="7"/>
        <w:gridCol w:w="2410"/>
        <w:gridCol w:w="1709"/>
      </w:tblGrid>
      <w:tr w:rsidR="00FA2B68" w14:paraId="06553547" w14:textId="77777777" w:rsidTr="00D72EE0">
        <w:tc>
          <w:tcPr>
            <w:tcW w:w="3652" w:type="dxa"/>
            <w:gridSpan w:val="2"/>
            <w:shd w:val="clear" w:color="auto" w:fill="D9D9D9" w:themeFill="background1" w:themeFillShade="D9"/>
          </w:tcPr>
          <w:p w14:paraId="037420FA" w14:textId="77777777" w:rsidR="00FA2B68" w:rsidRDefault="00FA2B68" w:rsidP="00D72EE0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1921BED6" w14:textId="77777777" w:rsidR="00FA2B68" w:rsidRDefault="00FA2B68" w:rsidP="00D72EE0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7" w:type="dxa"/>
            <w:shd w:val="clear" w:color="auto" w:fill="D9D9D9" w:themeFill="background1" w:themeFillShade="D9"/>
          </w:tcPr>
          <w:p w14:paraId="3EA2CB12" w14:textId="77777777" w:rsidR="00FA2B68" w:rsidRDefault="00FA2B68" w:rsidP="00D72EE0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FA2B68" w14:paraId="2E92B209" w14:textId="77777777" w:rsidTr="00D72EE0">
        <w:tc>
          <w:tcPr>
            <w:tcW w:w="3652" w:type="dxa"/>
            <w:gridSpan w:val="2"/>
          </w:tcPr>
          <w:p w14:paraId="0DE9A011" w14:textId="1283FE19" w:rsidR="00FA2B68" w:rsidRDefault="00EB6B64" w:rsidP="00EB6B64">
            <w:pPr>
              <w:pStyle w:val="a6"/>
              <w:ind w:firstLineChars="0" w:firstLine="0"/>
            </w:pPr>
            <w:r w:rsidRPr="00EB6B64">
              <w:rPr>
                <w:rFonts w:hint="eastAsia"/>
              </w:rPr>
              <w:t>后台开发</w:t>
            </w:r>
            <w:r w:rsidRPr="00EB6B64">
              <w:rPr>
                <w:rFonts w:hint="eastAsia"/>
              </w:rPr>
              <w:tab/>
            </w:r>
          </w:p>
        </w:tc>
        <w:tc>
          <w:tcPr>
            <w:tcW w:w="2410" w:type="dxa"/>
          </w:tcPr>
          <w:p w14:paraId="56AE534A" w14:textId="60AE666B" w:rsidR="00FA2B68" w:rsidRDefault="00EB6B64" w:rsidP="00B149E8">
            <w:pPr>
              <w:pStyle w:val="a6"/>
              <w:ind w:firstLineChars="0" w:firstLine="0"/>
            </w:pPr>
            <w:r w:rsidRPr="00EB6B64">
              <w:rPr>
                <w:rFonts w:hint="eastAsia"/>
              </w:rPr>
              <w:t>2016/11/28-2016/11/2</w:t>
            </w:r>
          </w:p>
        </w:tc>
        <w:tc>
          <w:tcPr>
            <w:tcW w:w="1707" w:type="dxa"/>
          </w:tcPr>
          <w:p w14:paraId="78BE10AD" w14:textId="77777777" w:rsidR="00FA2B68" w:rsidRDefault="00FA2B68" w:rsidP="00D72EE0">
            <w:pPr>
              <w:pStyle w:val="a6"/>
              <w:ind w:firstLineChars="0" w:firstLine="0"/>
            </w:pPr>
            <w:r>
              <w:rPr>
                <w:rFonts w:hint="eastAsia"/>
              </w:rPr>
              <w:t>未开始</w:t>
            </w:r>
          </w:p>
        </w:tc>
      </w:tr>
      <w:tr w:rsidR="00FA2B68" w14:paraId="41F53612" w14:textId="77777777" w:rsidTr="00D72EE0">
        <w:tc>
          <w:tcPr>
            <w:tcW w:w="3652" w:type="dxa"/>
            <w:gridSpan w:val="2"/>
          </w:tcPr>
          <w:p w14:paraId="4CC4E068" w14:textId="6F5DA19F" w:rsidR="00FA2B68" w:rsidRDefault="00EB6B64" w:rsidP="00EB6B64">
            <w:pPr>
              <w:pStyle w:val="a6"/>
              <w:ind w:firstLineChars="0" w:firstLine="0"/>
            </w:pPr>
            <w:r w:rsidRPr="00EB6B64">
              <w:rPr>
                <w:rFonts w:hint="eastAsia"/>
              </w:rPr>
              <w:t>前台开发</w:t>
            </w:r>
            <w:r w:rsidRPr="00EB6B64">
              <w:rPr>
                <w:rFonts w:hint="eastAsia"/>
              </w:rPr>
              <w:tab/>
            </w:r>
          </w:p>
        </w:tc>
        <w:tc>
          <w:tcPr>
            <w:tcW w:w="2410" w:type="dxa"/>
          </w:tcPr>
          <w:p w14:paraId="37E1C727" w14:textId="1C22BE0D" w:rsidR="00FA2B68" w:rsidRDefault="00EB6B64" w:rsidP="00D72EE0">
            <w:pPr>
              <w:pStyle w:val="a6"/>
              <w:ind w:firstLineChars="0" w:firstLine="0"/>
            </w:pPr>
            <w:r w:rsidRPr="00EB6B64">
              <w:rPr>
                <w:rFonts w:hint="eastAsia"/>
              </w:rPr>
              <w:t>2016/11/28-2016/11/2</w:t>
            </w:r>
          </w:p>
        </w:tc>
        <w:tc>
          <w:tcPr>
            <w:tcW w:w="1707" w:type="dxa"/>
          </w:tcPr>
          <w:p w14:paraId="6BA2070C" w14:textId="77777777" w:rsidR="00FA2B68" w:rsidRDefault="00FA2B68" w:rsidP="00D72EE0">
            <w:pPr>
              <w:pStyle w:val="a6"/>
              <w:ind w:firstLineChars="0" w:firstLine="0"/>
            </w:pPr>
            <w:r>
              <w:rPr>
                <w:rFonts w:hint="eastAsia"/>
              </w:rPr>
              <w:t>未开始</w:t>
            </w:r>
          </w:p>
        </w:tc>
      </w:tr>
      <w:tr w:rsidR="00FA2B68" w14:paraId="57096D0F" w14:textId="77777777" w:rsidTr="00D72EE0">
        <w:tblPrEx>
          <w:tblLook w:val="0000" w:firstRow="0" w:lastRow="0" w:firstColumn="0" w:lastColumn="0" w:noHBand="0" w:noVBand="0"/>
        </w:tblPrEx>
        <w:trPr>
          <w:trHeight w:val="510"/>
        </w:trPr>
        <w:tc>
          <w:tcPr>
            <w:tcW w:w="3645" w:type="dxa"/>
          </w:tcPr>
          <w:p w14:paraId="77281ACA" w14:textId="7BE1C286" w:rsidR="00FA2B68" w:rsidRDefault="00FA2B68" w:rsidP="00D72EE0">
            <w:pPr>
              <w:ind w:left="108"/>
            </w:pPr>
          </w:p>
        </w:tc>
        <w:tc>
          <w:tcPr>
            <w:tcW w:w="2417" w:type="dxa"/>
            <w:gridSpan w:val="2"/>
          </w:tcPr>
          <w:p w14:paraId="5898B7CF" w14:textId="1EF08BAA" w:rsidR="00FA2B68" w:rsidRDefault="00FA2B68" w:rsidP="00D72EE0">
            <w:pPr>
              <w:ind w:left="108"/>
            </w:pPr>
          </w:p>
        </w:tc>
        <w:tc>
          <w:tcPr>
            <w:tcW w:w="1707" w:type="dxa"/>
          </w:tcPr>
          <w:p w14:paraId="75D066EC" w14:textId="0D2AAB56" w:rsidR="00FA2B68" w:rsidRDefault="00FA2B68" w:rsidP="00D72EE0">
            <w:pPr>
              <w:ind w:left="108"/>
            </w:pPr>
            <w:bookmarkStart w:id="5" w:name="_GoBack"/>
            <w:bookmarkEnd w:id="5"/>
          </w:p>
        </w:tc>
      </w:tr>
      <w:tr w:rsidR="00FA2B68" w14:paraId="59783C93" w14:textId="77777777" w:rsidTr="00D72EE0">
        <w:tblPrEx>
          <w:tblLook w:val="0000" w:firstRow="0" w:lastRow="0" w:firstColumn="0" w:lastColumn="0" w:noHBand="0" w:noVBand="0"/>
        </w:tblPrEx>
        <w:trPr>
          <w:trHeight w:val="540"/>
        </w:trPr>
        <w:tc>
          <w:tcPr>
            <w:tcW w:w="3645" w:type="dxa"/>
          </w:tcPr>
          <w:p w14:paraId="1FA9C612" w14:textId="77777777" w:rsidR="00FA2B68" w:rsidRDefault="00FA2B68" w:rsidP="00D72EE0"/>
        </w:tc>
        <w:tc>
          <w:tcPr>
            <w:tcW w:w="2417" w:type="dxa"/>
            <w:gridSpan w:val="2"/>
          </w:tcPr>
          <w:p w14:paraId="4F207069" w14:textId="77777777" w:rsidR="00FA2B68" w:rsidRDefault="00FA2B68" w:rsidP="00D72EE0"/>
        </w:tc>
        <w:tc>
          <w:tcPr>
            <w:tcW w:w="1707" w:type="dxa"/>
          </w:tcPr>
          <w:p w14:paraId="2A855E1D" w14:textId="77777777" w:rsidR="00FA2B68" w:rsidRDefault="00FA2B68" w:rsidP="00D72EE0"/>
        </w:tc>
      </w:tr>
      <w:tr w:rsidR="00FA2B68" w14:paraId="3810B6FE" w14:textId="77777777" w:rsidTr="00D72EE0">
        <w:tblPrEx>
          <w:tblLook w:val="0000" w:firstRow="0" w:lastRow="0" w:firstColumn="0" w:lastColumn="0" w:noHBand="0" w:noVBand="0"/>
        </w:tblPrEx>
        <w:trPr>
          <w:trHeight w:val="525"/>
        </w:trPr>
        <w:tc>
          <w:tcPr>
            <w:tcW w:w="3645" w:type="dxa"/>
          </w:tcPr>
          <w:p w14:paraId="74B8BC86" w14:textId="77777777" w:rsidR="00FA2B68" w:rsidRDefault="00FA2B68" w:rsidP="00D72EE0"/>
        </w:tc>
        <w:tc>
          <w:tcPr>
            <w:tcW w:w="2417" w:type="dxa"/>
            <w:gridSpan w:val="2"/>
          </w:tcPr>
          <w:p w14:paraId="6E255ACF" w14:textId="77777777" w:rsidR="00FA2B68" w:rsidRDefault="00FA2B68" w:rsidP="00D72EE0"/>
        </w:tc>
        <w:tc>
          <w:tcPr>
            <w:tcW w:w="1707" w:type="dxa"/>
          </w:tcPr>
          <w:p w14:paraId="2A19BA66" w14:textId="77777777" w:rsidR="00FA2B68" w:rsidRDefault="00FA2B68" w:rsidP="00D72EE0"/>
        </w:tc>
      </w:tr>
      <w:tr w:rsidR="00FA2B68" w14:paraId="5F7A8EDB" w14:textId="77777777" w:rsidTr="00D72EE0">
        <w:tblPrEx>
          <w:tblLook w:val="0000" w:firstRow="0" w:lastRow="0" w:firstColumn="0" w:lastColumn="0" w:noHBand="0" w:noVBand="0"/>
        </w:tblPrEx>
        <w:trPr>
          <w:trHeight w:val="525"/>
        </w:trPr>
        <w:tc>
          <w:tcPr>
            <w:tcW w:w="3645" w:type="dxa"/>
          </w:tcPr>
          <w:p w14:paraId="7449033D" w14:textId="77777777" w:rsidR="00FA2B68" w:rsidRDefault="00FA2B68" w:rsidP="00D72EE0"/>
        </w:tc>
        <w:tc>
          <w:tcPr>
            <w:tcW w:w="2415" w:type="dxa"/>
            <w:gridSpan w:val="2"/>
          </w:tcPr>
          <w:p w14:paraId="300E3A9D" w14:textId="77777777" w:rsidR="00FA2B68" w:rsidRDefault="00FA2B68" w:rsidP="00D72EE0"/>
        </w:tc>
        <w:tc>
          <w:tcPr>
            <w:tcW w:w="1709" w:type="dxa"/>
          </w:tcPr>
          <w:p w14:paraId="2CEB71D4" w14:textId="77777777" w:rsidR="00FA2B68" w:rsidRDefault="00FA2B68" w:rsidP="00D72EE0"/>
        </w:tc>
      </w:tr>
    </w:tbl>
    <w:p w14:paraId="7BC75447" w14:textId="77777777" w:rsidR="00FA2B68" w:rsidRDefault="00FA2B68" w:rsidP="00FA2B68"/>
    <w:p w14:paraId="28F91723" w14:textId="77777777" w:rsidR="0006514F" w:rsidRDefault="00552721"/>
    <w:sectPr w:rsidR="0006514F" w:rsidSect="005E5B1D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engYi" w:date="2016-11-22T09:52:00Z" w:initials="M">
    <w:p w14:paraId="4351F500" w14:textId="77777777" w:rsidR="00FA2B68" w:rsidRDefault="00FA2B68" w:rsidP="00FA2B68">
      <w:pPr>
        <w:pStyle w:val="a8"/>
      </w:pPr>
      <w:r>
        <w:rPr>
          <w:rStyle w:val="a7"/>
        </w:rPr>
        <w:annotationRef/>
      </w:r>
      <w:r>
        <w:rPr>
          <w:rFonts w:hint="eastAsia"/>
        </w:rPr>
        <w:t>项目仪表板填写说明</w:t>
      </w:r>
    </w:p>
    <w:p w14:paraId="3A30CCD4" w14:textId="77777777" w:rsidR="00FA2B68" w:rsidRDefault="00FA2B68" w:rsidP="00FA2B68">
      <w:pPr>
        <w:pStyle w:val="a8"/>
      </w:pPr>
      <w:r w:rsidRPr="00C35E18">
        <w:rPr>
          <w:rFonts w:hint="eastAsia"/>
        </w:rPr>
        <w:t>粘贴反应项目情况的统计图表。参阅项目仪表板</w:t>
      </w:r>
      <w:r w:rsidRPr="00C35E18">
        <w:rPr>
          <w:rFonts w:hint="eastAsia"/>
        </w:rPr>
        <w:t>.</w:t>
      </w:r>
      <w:proofErr w:type="spellStart"/>
      <w:r w:rsidRPr="00C35E18">
        <w:rPr>
          <w:rFonts w:hint="eastAsia"/>
        </w:rPr>
        <w:t>xlsx</w:t>
      </w:r>
      <w:proofErr w:type="spellEnd"/>
      <w:r>
        <w:rPr>
          <w:rFonts w:hint="eastAsia"/>
        </w:rPr>
        <w:t>,</w:t>
      </w:r>
      <w:r>
        <w:rPr>
          <w:rFonts w:hint="eastAsia"/>
        </w:rPr>
        <w:t>。如里程碑趋势图、项目进度图、需求变更图、测试进度图、</w:t>
      </w:r>
      <w:r w:rsidRPr="004F5D57">
        <w:rPr>
          <w:rFonts w:hint="eastAsia"/>
        </w:rPr>
        <w:t>Bug</w:t>
      </w:r>
      <w:r w:rsidRPr="004F5D57">
        <w:rPr>
          <w:rFonts w:hint="eastAsia"/>
        </w:rPr>
        <w:t>趋势</w:t>
      </w:r>
      <w:r>
        <w:rPr>
          <w:rFonts w:hint="eastAsia"/>
        </w:rPr>
        <w:t>图、</w:t>
      </w:r>
      <w:r w:rsidRPr="004F5D57">
        <w:t>FFR</w:t>
      </w:r>
      <w:r>
        <w:rPr>
          <w:rFonts w:hint="eastAsia"/>
        </w:rPr>
        <w:t>图等。</w:t>
      </w:r>
    </w:p>
  </w:comment>
  <w:comment w:id="1" w:author="MengYi" w:date="2016-11-22T09:52:00Z" w:initials="M">
    <w:p w14:paraId="7D2EB3F5" w14:textId="77777777" w:rsidR="00FA2B68" w:rsidRDefault="00FA2B68" w:rsidP="00FA2B68">
      <w:pPr>
        <w:pStyle w:val="a8"/>
      </w:pPr>
      <w:r>
        <w:rPr>
          <w:rStyle w:val="a7"/>
        </w:rPr>
        <w:annotationRef/>
      </w:r>
      <w:r>
        <w:rPr>
          <w:rFonts w:hint="eastAsia"/>
        </w:rPr>
        <w:t>上周安排填写说明</w:t>
      </w:r>
    </w:p>
    <w:p w14:paraId="03BAC122" w14:textId="77777777" w:rsidR="00FA2B68" w:rsidRDefault="00FA2B68" w:rsidP="00FA2B68">
      <w:pPr>
        <w:pStyle w:val="a8"/>
      </w:pPr>
      <w:r>
        <w:rPr>
          <w:rFonts w:hint="eastAsia"/>
        </w:rPr>
        <w:t>任务：项目上周计划的任务。</w:t>
      </w:r>
    </w:p>
    <w:p w14:paraId="2E8FE409" w14:textId="77777777" w:rsidR="00FA2B68" w:rsidRDefault="00FA2B68" w:rsidP="00FA2B68">
      <w:pPr>
        <w:pStyle w:val="a8"/>
      </w:pPr>
      <w:r>
        <w:rPr>
          <w:rFonts w:hint="eastAsia"/>
        </w:rPr>
        <w:t>时间区域：任务的计划开始时间和完成时间。</w:t>
      </w:r>
    </w:p>
    <w:p w14:paraId="612BE6F6" w14:textId="77777777" w:rsidR="00FA2B68" w:rsidRDefault="00FA2B68" w:rsidP="00FA2B68">
      <w:pPr>
        <w:pStyle w:val="a8"/>
      </w:pPr>
      <w:r>
        <w:rPr>
          <w:rFonts w:hint="eastAsia"/>
        </w:rPr>
        <w:t>责任人：任务的负责人。</w:t>
      </w:r>
    </w:p>
    <w:p w14:paraId="6C486652" w14:textId="77777777" w:rsidR="00FA2B68" w:rsidRPr="004F5D57" w:rsidRDefault="00FA2B68" w:rsidP="00FA2B68">
      <w:pPr>
        <w:pStyle w:val="a8"/>
      </w:pPr>
      <w:r>
        <w:rPr>
          <w:rFonts w:hint="eastAsia"/>
        </w:rPr>
        <w:t>目标状态：任务的目标状态。</w:t>
      </w:r>
    </w:p>
  </w:comment>
  <w:comment w:id="2" w:author="MengYi" w:date="2016-11-22T09:52:00Z" w:initials="M">
    <w:p w14:paraId="308A5AC4" w14:textId="77777777" w:rsidR="00FA2B68" w:rsidRDefault="00FA2B68" w:rsidP="00FA2B68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本周执行情况填写说明</w:t>
      </w:r>
    </w:p>
    <w:p w14:paraId="46C8D829" w14:textId="77777777" w:rsidR="00FA2B68" w:rsidRDefault="00FA2B68" w:rsidP="00FA2B68">
      <w:pPr>
        <w:pStyle w:val="a8"/>
      </w:pPr>
      <w:r w:rsidRPr="00EC74FA">
        <w:rPr>
          <w:rFonts w:hint="eastAsia"/>
        </w:rPr>
        <w:t>结合上周安排，说明</w:t>
      </w:r>
      <w:proofErr w:type="gramStart"/>
      <w:r>
        <w:rPr>
          <w:rFonts w:hint="eastAsia"/>
        </w:rPr>
        <w:t>各任务</w:t>
      </w:r>
      <w:proofErr w:type="gramEnd"/>
      <w:r w:rsidRPr="00EC74FA">
        <w:rPr>
          <w:rFonts w:hint="eastAsia"/>
        </w:rPr>
        <w:t>本周执行的情况</w:t>
      </w:r>
      <w:r>
        <w:rPr>
          <w:rFonts w:hint="eastAsia"/>
        </w:rPr>
        <w:t>。</w:t>
      </w:r>
    </w:p>
    <w:p w14:paraId="22197743" w14:textId="77777777" w:rsidR="00FA2B68" w:rsidRDefault="00FA2B68" w:rsidP="00FA2B68">
      <w:pPr>
        <w:pStyle w:val="a8"/>
      </w:pPr>
      <w:r>
        <w:rPr>
          <w:rFonts w:hint="eastAsia"/>
        </w:rPr>
        <w:t>任务：项目上周计划的任务。</w:t>
      </w:r>
    </w:p>
    <w:p w14:paraId="4600FB10" w14:textId="77777777" w:rsidR="00FA2B68" w:rsidRDefault="00FA2B68" w:rsidP="00FA2B68">
      <w:pPr>
        <w:pStyle w:val="a8"/>
      </w:pPr>
      <w:r>
        <w:rPr>
          <w:rFonts w:hint="eastAsia"/>
        </w:rPr>
        <w:t>时间区域：任务的计划开始时间和完成时间。</w:t>
      </w:r>
    </w:p>
    <w:p w14:paraId="2EAC77B8" w14:textId="77777777" w:rsidR="00FA2B68" w:rsidRDefault="00FA2B68" w:rsidP="00FA2B68">
      <w:pPr>
        <w:pStyle w:val="a8"/>
      </w:pPr>
      <w:r>
        <w:rPr>
          <w:rFonts w:hint="eastAsia"/>
        </w:rPr>
        <w:t>责任人：任务的负责人。</w:t>
      </w:r>
    </w:p>
    <w:p w14:paraId="29799EB1" w14:textId="77777777" w:rsidR="00FA2B68" w:rsidRDefault="00FA2B68" w:rsidP="00FA2B68">
      <w:pPr>
        <w:pStyle w:val="a8"/>
      </w:pPr>
      <w:r>
        <w:rPr>
          <w:rFonts w:hint="eastAsia"/>
        </w:rPr>
        <w:t>完成情况：任务的完成状态。</w:t>
      </w:r>
    </w:p>
  </w:comment>
  <w:comment w:id="3" w:author="MengYi" w:date="2016-11-22T09:52:00Z" w:initials="M">
    <w:p w14:paraId="39C9C5C4" w14:textId="77777777" w:rsidR="00FA2B68" w:rsidRDefault="00FA2B68" w:rsidP="00FA2B68">
      <w:pPr>
        <w:pStyle w:val="a8"/>
      </w:pPr>
      <w:r>
        <w:rPr>
          <w:rStyle w:val="a7"/>
        </w:rPr>
        <w:annotationRef/>
      </w:r>
      <w:r>
        <w:rPr>
          <w:rFonts w:hint="eastAsia"/>
        </w:rPr>
        <w:t>问题和关注点填写说明</w:t>
      </w:r>
    </w:p>
    <w:p w14:paraId="0CB4C566" w14:textId="77777777" w:rsidR="00FA2B68" w:rsidRDefault="00FA2B68" w:rsidP="00FA2B68">
      <w:pPr>
        <w:pStyle w:val="a8"/>
      </w:pPr>
      <w:r w:rsidRPr="00EC74FA">
        <w:rPr>
          <w:rFonts w:hint="eastAsia"/>
        </w:rPr>
        <w:t>遇到的问题，风险监测情况，重点关注内容等</w:t>
      </w:r>
      <w:r>
        <w:rPr>
          <w:rFonts w:hint="eastAsia"/>
        </w:rPr>
        <w:t>。</w:t>
      </w:r>
    </w:p>
  </w:comment>
  <w:comment w:id="4" w:author="MengYi" w:date="2016-11-22T09:52:00Z" w:initials="M">
    <w:p w14:paraId="0E05A1B1" w14:textId="77777777" w:rsidR="00FA2B68" w:rsidRDefault="00FA2B68" w:rsidP="00FA2B68">
      <w:pPr>
        <w:pStyle w:val="a8"/>
      </w:pPr>
      <w:r>
        <w:rPr>
          <w:rStyle w:val="a7"/>
        </w:rPr>
        <w:annotationRef/>
      </w:r>
      <w:r>
        <w:rPr>
          <w:rFonts w:hint="eastAsia"/>
        </w:rPr>
        <w:t>下周安排填写说明</w:t>
      </w:r>
    </w:p>
    <w:p w14:paraId="0918A94B" w14:textId="77777777" w:rsidR="00FA2B68" w:rsidRDefault="00FA2B68" w:rsidP="00FA2B68">
      <w:pPr>
        <w:pStyle w:val="a8"/>
      </w:pPr>
      <w:r>
        <w:rPr>
          <w:rFonts w:hint="eastAsia"/>
        </w:rPr>
        <w:t>任务：项目下周计划完成的任务。</w:t>
      </w:r>
    </w:p>
    <w:p w14:paraId="1223593F" w14:textId="77777777" w:rsidR="00FA2B68" w:rsidRDefault="00FA2B68" w:rsidP="00FA2B68">
      <w:pPr>
        <w:pStyle w:val="a8"/>
      </w:pPr>
      <w:r>
        <w:rPr>
          <w:rFonts w:hint="eastAsia"/>
        </w:rPr>
        <w:t>时间区域：下周任务的计划开始时间和完成时间。</w:t>
      </w:r>
    </w:p>
    <w:p w14:paraId="712385CC" w14:textId="77777777" w:rsidR="00FA2B68" w:rsidRDefault="00FA2B68" w:rsidP="00FA2B68">
      <w:pPr>
        <w:pStyle w:val="a8"/>
      </w:pPr>
      <w:r>
        <w:rPr>
          <w:rFonts w:hint="eastAsia"/>
        </w:rPr>
        <w:t>责任人：任务的负责人。</w:t>
      </w:r>
    </w:p>
    <w:p w14:paraId="7AD0E0FC" w14:textId="77777777" w:rsidR="00FA2B68" w:rsidRDefault="00FA2B68" w:rsidP="00FA2B68">
      <w:pPr>
        <w:pStyle w:val="a8"/>
      </w:pPr>
      <w:r>
        <w:rPr>
          <w:rFonts w:hint="eastAsia"/>
        </w:rPr>
        <w:t>目标状态：任务的目标状态。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A30CCD4" w15:done="0"/>
  <w15:commentEx w15:paraId="6C486652" w15:done="0"/>
  <w15:commentEx w15:paraId="29799EB1" w15:done="0"/>
  <w15:commentEx w15:paraId="0CB4C566" w15:done="0"/>
  <w15:commentEx w15:paraId="7AD0E0FC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2053AC" w14:textId="77777777" w:rsidR="00552721" w:rsidRDefault="00552721" w:rsidP="00FA2B68">
      <w:pPr>
        <w:spacing w:line="240" w:lineRule="auto"/>
      </w:pPr>
      <w:r>
        <w:separator/>
      </w:r>
    </w:p>
  </w:endnote>
  <w:endnote w:type="continuationSeparator" w:id="0">
    <w:p w14:paraId="233BF051" w14:textId="77777777" w:rsidR="00552721" w:rsidRDefault="00552721" w:rsidP="00FA2B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00007C" w14:textId="77777777" w:rsidR="00892D60" w:rsidRDefault="00BC763F" w:rsidP="005E5B1D">
    <w:pPr>
      <w:pStyle w:val="a4"/>
      <w:jc w:val="right"/>
    </w:pPr>
    <w:r w:rsidRPr="00D026B9">
      <w:rPr>
        <w:noProof/>
      </w:rPr>
      <w:drawing>
        <wp:inline distT="0" distB="0" distL="0" distR="0" wp14:anchorId="52CABF51" wp14:editId="471A6429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DAC2B7" w14:textId="77777777" w:rsidR="00552721" w:rsidRDefault="00552721" w:rsidP="00FA2B68">
      <w:pPr>
        <w:spacing w:line="240" w:lineRule="auto"/>
      </w:pPr>
      <w:r>
        <w:separator/>
      </w:r>
    </w:p>
  </w:footnote>
  <w:footnote w:type="continuationSeparator" w:id="0">
    <w:p w14:paraId="1B93C18B" w14:textId="77777777" w:rsidR="00552721" w:rsidRDefault="00552721" w:rsidP="00FA2B6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BA9543" w14:textId="77777777" w:rsidR="00892D60" w:rsidRDefault="00BC763F" w:rsidP="005E5B1D">
    <w:pPr>
      <w:pStyle w:val="a3"/>
      <w:jc w:val="left"/>
    </w:pPr>
    <w:r>
      <w:rPr>
        <w:noProof/>
      </w:rPr>
      <w:drawing>
        <wp:inline distT="0" distB="0" distL="0" distR="0" wp14:anchorId="35D76604" wp14:editId="2371760E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</w:t>
    </w:r>
    <w:r>
      <w:rPr>
        <w:rFonts w:hint="eastAsia"/>
      </w:rPr>
      <w:tab/>
      <w:t xml:space="preserve"> </w:t>
    </w:r>
    <w:r>
      <w:rPr>
        <w:rFonts w:hint="eastAsia"/>
      </w:rPr>
      <w:t>项目周报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12A4"/>
    <w:rsid w:val="005412A4"/>
    <w:rsid w:val="00552721"/>
    <w:rsid w:val="00695003"/>
    <w:rsid w:val="006E1F2A"/>
    <w:rsid w:val="00930058"/>
    <w:rsid w:val="00B149E8"/>
    <w:rsid w:val="00BC763F"/>
    <w:rsid w:val="00EB6B64"/>
    <w:rsid w:val="00EF4665"/>
    <w:rsid w:val="00FA2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A5D895"/>
  <w15:docId w15:val="{B876C460-C0D5-45F0-B41F-E23ABDB92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2B68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A2B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A2B68"/>
    <w:rPr>
      <w:noProof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A2B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A2B68"/>
    <w:rPr>
      <w:noProof/>
      <w:sz w:val="18"/>
      <w:szCs w:val="18"/>
    </w:rPr>
  </w:style>
  <w:style w:type="table" w:styleId="a5">
    <w:name w:val="Table Grid"/>
    <w:basedOn w:val="a1"/>
    <w:rsid w:val="00FA2B68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A2B68"/>
    <w:pPr>
      <w:ind w:firstLineChars="200" w:firstLine="420"/>
    </w:pPr>
  </w:style>
  <w:style w:type="character" w:styleId="a7">
    <w:name w:val="annotation reference"/>
    <w:basedOn w:val="a0"/>
    <w:uiPriority w:val="99"/>
    <w:semiHidden/>
    <w:unhideWhenUsed/>
    <w:rsid w:val="00FA2B68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FA2B68"/>
    <w:pPr>
      <w:jc w:val="left"/>
    </w:pPr>
  </w:style>
  <w:style w:type="character" w:customStyle="1" w:styleId="Char1">
    <w:name w:val="批注文字 Char"/>
    <w:basedOn w:val="a0"/>
    <w:link w:val="a8"/>
    <w:uiPriority w:val="99"/>
    <w:semiHidden/>
    <w:rsid w:val="00FA2B68"/>
  </w:style>
  <w:style w:type="paragraph" w:styleId="a9">
    <w:name w:val="Balloon Text"/>
    <w:basedOn w:val="a"/>
    <w:link w:val="Char2"/>
    <w:uiPriority w:val="99"/>
    <w:semiHidden/>
    <w:unhideWhenUsed/>
    <w:rsid w:val="00FA2B68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FA2B6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chart" Target="charts/chart1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F:\&#23398;&#20064;\&#22823;&#19977;&#19978;\&#39033;&#30446;&#23454;&#35757;\&#39033;&#30446;&#23454;&#35757;&#30456;&#20851;&#36164;&#26009;\&#23454;&#35757;&#36164;&#26009;\&#39033;&#30446;&#20202;&#34920;&#26495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F:\&#23398;&#20064;\&#22823;&#19977;&#19978;\&#39033;&#30446;&#23454;&#35757;\&#39033;&#30446;&#23454;&#35757;&#30456;&#20851;&#36164;&#26009;\&#23454;&#35757;&#36164;&#26009;\&#39033;&#30446;&#20202;&#34920;&#26495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里程碑!$A$1</c:f>
              <c:strCache>
                <c:ptCount val="1"/>
                <c:pt idx="0">
                  <c:v>计划日期</c:v>
                </c:pt>
              </c:strCache>
            </c:strRef>
          </c:tx>
          <c:cat>
            <c:strRef>
              <c:f>里程碑!$C$2:$C$10</c:f>
              <c:strCache>
                <c:ptCount val="9"/>
                <c:pt idx="0">
                  <c:v>需求收集完成</c:v>
                </c:pt>
                <c:pt idx="1">
                  <c:v>项目启动</c:v>
                </c:pt>
                <c:pt idx="2">
                  <c:v>静态页面实现</c:v>
                </c:pt>
                <c:pt idx="8">
                  <c:v>交付</c:v>
                </c:pt>
              </c:strCache>
            </c:strRef>
          </c:cat>
          <c:val>
            <c:numRef>
              <c:f>里程碑!$A$2:$A$10</c:f>
              <c:numCache>
                <c:formatCode>m/d/yyyy</c:formatCode>
                <c:ptCount val="9"/>
                <c:pt idx="0">
                  <c:v>42676</c:v>
                </c:pt>
                <c:pt idx="1">
                  <c:v>42676</c:v>
                </c:pt>
                <c:pt idx="2">
                  <c:v>42692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里程碑!$B$1</c:f>
              <c:strCache>
                <c:ptCount val="1"/>
                <c:pt idx="0">
                  <c:v>实际日期</c:v>
                </c:pt>
              </c:strCache>
            </c:strRef>
          </c:tx>
          <c:cat>
            <c:strRef>
              <c:f>里程碑!$C$2:$C$10</c:f>
              <c:strCache>
                <c:ptCount val="9"/>
                <c:pt idx="0">
                  <c:v>需求收集完成</c:v>
                </c:pt>
                <c:pt idx="1">
                  <c:v>项目启动</c:v>
                </c:pt>
                <c:pt idx="2">
                  <c:v>静态页面实现</c:v>
                </c:pt>
                <c:pt idx="8">
                  <c:v>交付</c:v>
                </c:pt>
              </c:strCache>
            </c:strRef>
          </c:cat>
          <c:val>
            <c:numRef>
              <c:f>里程碑!$B$2:$B$10</c:f>
              <c:numCache>
                <c:formatCode>m/d/yyyy</c:formatCode>
                <c:ptCount val="9"/>
                <c:pt idx="0">
                  <c:v>42676</c:v>
                </c:pt>
                <c:pt idx="1">
                  <c:v>42676</c:v>
                </c:pt>
                <c:pt idx="2">
                  <c:v>42688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36034656"/>
        <c:axId val="336035216"/>
      </c:lineChart>
      <c:catAx>
        <c:axId val="33603465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336035216"/>
        <c:crosses val="autoZero"/>
        <c:auto val="1"/>
        <c:lblAlgn val="ctr"/>
        <c:lblOffset val="100"/>
        <c:noMultiLvlLbl val="0"/>
      </c:catAx>
      <c:valAx>
        <c:axId val="336035216"/>
        <c:scaling>
          <c:orientation val="minMax"/>
        </c:scaling>
        <c:delete val="0"/>
        <c:axPos val="l"/>
        <c:majorGridlines/>
        <c:numFmt formatCode="m/d/yyyy" sourceLinked="1"/>
        <c:majorTickMark val="out"/>
        <c:minorTickMark val="none"/>
        <c:tickLblPos val="nextTo"/>
        <c:crossAx val="33603465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测试进度!$B$1</c:f>
              <c:strCache>
                <c:ptCount val="1"/>
                <c:pt idx="0">
                  <c:v>规划的测试</c:v>
                </c:pt>
              </c:strCache>
            </c:strRef>
          </c:tx>
          <c:cat>
            <c:numRef>
              <c:f>测试进度!$A$2:$A$12</c:f>
              <c:numCache>
                <c:formatCode>General</c:formatCode>
                <c:ptCount val="11"/>
                <c:pt idx="0">
                  <c:v>1</c:v>
                </c:pt>
              </c:numCache>
            </c:numRef>
          </c:cat>
          <c:val>
            <c:numRef>
              <c:f>测试进度!$B$2:$B$12</c:f>
              <c:numCache>
                <c:formatCode>General</c:formatCode>
                <c:ptCount val="11"/>
                <c:pt idx="0">
                  <c:v>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测试进度!$C$1</c:f>
              <c:strCache>
                <c:ptCount val="1"/>
                <c:pt idx="0">
                  <c:v>运行的测试</c:v>
                </c:pt>
              </c:strCache>
            </c:strRef>
          </c:tx>
          <c:cat>
            <c:numRef>
              <c:f>测试进度!$A$2:$A$12</c:f>
              <c:numCache>
                <c:formatCode>General</c:formatCode>
                <c:ptCount val="11"/>
                <c:pt idx="0">
                  <c:v>1</c:v>
                </c:pt>
              </c:numCache>
            </c:numRef>
          </c:cat>
          <c:val>
            <c:numRef>
              <c:f>测试进度!$C$2:$C$12</c:f>
              <c:numCache>
                <c:formatCode>General</c:formatCode>
                <c:ptCount val="11"/>
                <c:pt idx="0">
                  <c:v>0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测试进度!$D$1</c:f>
              <c:strCache>
                <c:ptCount val="1"/>
                <c:pt idx="0">
                  <c:v>通过的测试</c:v>
                </c:pt>
              </c:strCache>
            </c:strRef>
          </c:tx>
          <c:cat>
            <c:numRef>
              <c:f>测试进度!$A$2:$A$12</c:f>
              <c:numCache>
                <c:formatCode>General</c:formatCode>
                <c:ptCount val="11"/>
                <c:pt idx="0">
                  <c:v>1</c:v>
                </c:pt>
              </c:numCache>
            </c:numRef>
          </c:cat>
          <c:val>
            <c:numRef>
              <c:f>测试进度!$D$2:$D$12</c:f>
              <c:numCache>
                <c:formatCode>General</c:formatCode>
                <c:ptCount val="11"/>
                <c:pt idx="0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34609456"/>
        <c:axId val="334610016"/>
      </c:lineChart>
      <c:catAx>
        <c:axId val="33460945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334610016"/>
        <c:crosses val="autoZero"/>
        <c:auto val="1"/>
        <c:lblAlgn val="ctr"/>
        <c:lblOffset val="100"/>
        <c:noMultiLvlLbl val="0"/>
      </c:catAx>
      <c:valAx>
        <c:axId val="33461001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33460945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91</Words>
  <Characters>523</Characters>
  <Application>Microsoft Office Word</Application>
  <DocSecurity>0</DocSecurity>
  <Lines>4</Lines>
  <Paragraphs>1</Paragraphs>
  <ScaleCrop>false</ScaleCrop>
  <Company>China</Company>
  <LinksUpToDate>false</LinksUpToDate>
  <CharactersWithSpaces>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lenovo</cp:lastModifiedBy>
  <cp:revision>7</cp:revision>
  <dcterms:created xsi:type="dcterms:W3CDTF">2016-11-22T01:12:00Z</dcterms:created>
  <dcterms:modified xsi:type="dcterms:W3CDTF">2016-11-29T07:11:00Z</dcterms:modified>
</cp:coreProperties>
</file>