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35A3C" w14:textId="318680DD" w:rsidR="005852D4" w:rsidRPr="00316A4D" w:rsidRDefault="00316A4D">
      <w:pPr>
        <w:rPr>
          <w:b/>
          <w:sz w:val="36"/>
        </w:rPr>
      </w:pPr>
      <w:r w:rsidRPr="00316A4D">
        <w:rPr>
          <w:b/>
          <w:sz w:val="36"/>
        </w:rPr>
        <w:t>Langton’s Ants</w:t>
      </w:r>
      <w:r w:rsidR="00FB07C5">
        <w:rPr>
          <w:b/>
          <w:sz w:val="36"/>
        </w:rPr>
        <w:t xml:space="preserve"> with Python</w:t>
      </w:r>
    </w:p>
    <w:p w14:paraId="29ED01E4" w14:textId="77777777" w:rsidR="00574B83" w:rsidRDefault="00574B83"/>
    <w:p w14:paraId="479F5B2C" w14:textId="1072A59F" w:rsidR="00316A4D" w:rsidRDefault="00574B83" w:rsidP="00316A4D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Baseline:</w:t>
      </w:r>
      <w:r w:rsidR="00316A4D" w:rsidRPr="00316A4D">
        <w:rPr>
          <w:b/>
        </w:rPr>
        <w:t xml:space="preserve"> fixed boundary</w:t>
      </w:r>
      <w:r>
        <w:rPr>
          <w:b/>
        </w:rPr>
        <w:t xml:space="preserve"> vs. wrapped around boundary</w:t>
      </w:r>
    </w:p>
    <w:p w14:paraId="26F5A1E4" w14:textId="7A655393" w:rsidR="00E72C6C" w:rsidRDefault="00186DC8" w:rsidP="00A45671">
      <w:pPr>
        <w:pStyle w:val="ListParagraph"/>
        <w:ind w:left="360"/>
      </w:pPr>
      <w:r>
        <w:t>This section compares two boundary conditions for the baseline Langton’s ants model. For the fixed boundary, the agent turns around by 180 degrees when it is blocked at the borders</w:t>
      </w:r>
      <w:r w:rsidR="00F306D2">
        <w:t>.</w:t>
      </w:r>
      <w:r w:rsidR="00F306D2" w:rsidRPr="00F306D2">
        <w:t xml:space="preserve"> </w:t>
      </w:r>
      <w:r w:rsidR="00F306D2">
        <w:t>The wrapped around boundary connects the North to the South border and East to the West border using the modulo function (e.g. %height or %width of the grid).</w:t>
      </w:r>
      <w:r w:rsidR="00F306D2">
        <w:t xml:space="preserve"> </w:t>
      </w:r>
      <w:r w:rsidR="00E72C6C">
        <w:t>It can be</w:t>
      </w:r>
      <w:r w:rsidR="00BC2E58">
        <w:t xml:space="preserve"> seen in Fig 1</w:t>
      </w:r>
      <w:r w:rsidR="00E72C6C">
        <w:t xml:space="preserve"> that the </w:t>
      </w:r>
      <w:r w:rsidR="002C249B">
        <w:t xml:space="preserve">“highway” trail </w:t>
      </w:r>
      <w:r w:rsidR="00E72C6C">
        <w:t>get</w:t>
      </w:r>
      <w:r w:rsidR="002C249B">
        <w:t>s</w:t>
      </w:r>
      <w:r w:rsidR="00E72C6C">
        <w:t xml:space="preserve"> stuck at the boundary when the boundary is </w:t>
      </w:r>
      <w:r w:rsidR="00BC2E58">
        <w:t>fixed</w:t>
      </w:r>
      <w:r w:rsidR="00A45671">
        <w:t xml:space="preserve"> [left] but </w:t>
      </w:r>
      <w:r w:rsidR="00BC2E58">
        <w:t>wrap</w:t>
      </w:r>
      <w:r w:rsidR="00A45671">
        <w:t>s</w:t>
      </w:r>
      <w:r w:rsidR="00BC2E58">
        <w:t xml:space="preserve"> around</w:t>
      </w:r>
      <w:r w:rsidR="00A45671">
        <w:t xml:space="preserve"> when the borders are connected</w:t>
      </w:r>
      <w:r w:rsidR="00BC2E58">
        <w:t xml:space="preserve"> [right].</w:t>
      </w:r>
    </w:p>
    <w:p w14:paraId="046E481F" w14:textId="0BAF940B" w:rsidR="00574B83" w:rsidRPr="00574B83" w:rsidRDefault="00574B83" w:rsidP="00574B8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935FE9" wp14:editId="39737C88">
            <wp:extent cx="2904066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-Baseline_fixed_bdr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2" r="15972"/>
                    <a:stretch/>
                  </pic:blipFill>
                  <pic:spPr bwMode="auto">
                    <a:xfrm>
                      <a:off x="0" y="0"/>
                      <a:ext cx="2904066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9CF2304" wp14:editId="31284068">
            <wp:extent cx="2992967" cy="3200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3-baseline_wrapped_bdr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r="14236"/>
                    <a:stretch/>
                  </pic:blipFill>
                  <pic:spPr bwMode="auto">
                    <a:xfrm>
                      <a:off x="0" y="0"/>
                      <a:ext cx="2992967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6DE3D" w14:textId="54D8CAE1" w:rsidR="00316A4D" w:rsidRDefault="00316A4D" w:rsidP="00316A4D">
      <w:pPr>
        <w:pStyle w:val="ListParagraph"/>
        <w:ind w:left="360"/>
      </w:pPr>
      <w:r>
        <w:t xml:space="preserve">Fig. 1: Baseline run with </w:t>
      </w:r>
      <w:r w:rsidRPr="005147D5">
        <w:rPr>
          <w:i/>
          <w:color w:val="FF0000"/>
        </w:rPr>
        <w:t>fixed</w:t>
      </w:r>
      <w:r>
        <w:t xml:space="preserve"> boundary</w:t>
      </w:r>
      <w:r w:rsidR="00BD53E2">
        <w:t xml:space="preserve"> [left] </w:t>
      </w:r>
      <w:r w:rsidR="006700B5">
        <w:t>vs.</w:t>
      </w:r>
      <w:r w:rsidR="00574B83">
        <w:t xml:space="preserve"> </w:t>
      </w:r>
      <w:r w:rsidR="00574B83" w:rsidRPr="005147D5">
        <w:rPr>
          <w:i/>
          <w:color w:val="FF0000"/>
        </w:rPr>
        <w:t>wrapped around</w:t>
      </w:r>
      <w:r w:rsidR="00574B83" w:rsidRPr="005147D5">
        <w:rPr>
          <w:color w:val="FF0000"/>
        </w:rPr>
        <w:t xml:space="preserve"> </w:t>
      </w:r>
      <w:r w:rsidR="00574B83">
        <w:t>boundary [right]</w:t>
      </w:r>
      <w:r>
        <w:t xml:space="preserve"> –  single ant began at [50, 50], facing true North</w:t>
      </w:r>
      <w:r w:rsidR="00BE5CCF">
        <w:t>.</w:t>
      </w:r>
    </w:p>
    <w:p w14:paraId="72852A3E" w14:textId="77777777" w:rsidR="00316A4D" w:rsidRDefault="00316A4D" w:rsidP="0060262B"/>
    <w:p w14:paraId="2BE6B3B7" w14:textId="6BC220ED" w:rsidR="00AE33B8" w:rsidRDefault="00E55068" w:rsidP="00E55068">
      <w:pPr>
        <w:pStyle w:val="ListParagraph"/>
        <w:numPr>
          <w:ilvl w:val="0"/>
          <w:numId w:val="1"/>
        </w:numPr>
        <w:ind w:left="360"/>
        <w:rPr>
          <w:b/>
        </w:rPr>
      </w:pPr>
      <w:r w:rsidRPr="00E55068">
        <w:rPr>
          <w:b/>
        </w:rPr>
        <w:t>Baseline with different initial orientation (wrapped boundary)</w:t>
      </w:r>
    </w:p>
    <w:p w14:paraId="1C4431AE" w14:textId="6735FEA4" w:rsidR="00A45671" w:rsidRPr="00A45671" w:rsidRDefault="00A45671" w:rsidP="00A45671">
      <w:pPr>
        <w:pStyle w:val="ListParagraph"/>
        <w:ind w:left="360"/>
      </w:pPr>
      <w:r>
        <w:t>Using the wrapped boundary condition, this section explores how the baseline run differs under different initial agent positions (i.e. orientation).</w:t>
      </w:r>
      <w:r w:rsidR="00DE765D">
        <w:t xml:space="preserve"> As shown in Fig. 2, the baseline result </w:t>
      </w:r>
      <w:r w:rsidR="00E46B13">
        <w:t>depends on</w:t>
      </w:r>
      <w:r w:rsidR="00DE765D">
        <w:t xml:space="preserve"> </w:t>
      </w:r>
      <w:r w:rsidR="00E46B13">
        <w:t xml:space="preserve">how </w:t>
      </w:r>
      <w:r w:rsidR="00DE765D">
        <w:t>the agent</w:t>
      </w:r>
      <w:r w:rsidR="00E46B13">
        <w:t xml:space="preserve"> is oriented</w:t>
      </w:r>
      <w:r w:rsidR="00DE765D">
        <w:t>. The result for an East initial orientation</w:t>
      </w:r>
      <w:r w:rsidR="00BD6FFD">
        <w:t xml:space="preserve"> [left]</w:t>
      </w:r>
      <w:r w:rsidR="00DE765D">
        <w:t xml:space="preserve"> is </w:t>
      </w:r>
      <w:r w:rsidR="00E46B13">
        <w:t xml:space="preserve">rotated </w:t>
      </w:r>
      <w:r w:rsidR="00DE765D">
        <w:t xml:space="preserve">90 degrees </w:t>
      </w:r>
      <w:r w:rsidR="00E46B13">
        <w:t xml:space="preserve">CW from that for a North initial orientation </w:t>
      </w:r>
      <w:r w:rsidR="00BD6FFD">
        <w:t xml:space="preserve">(Fig. 1 [right]) </w:t>
      </w:r>
      <w:r w:rsidR="00E46B13">
        <w:t xml:space="preserve">and </w:t>
      </w:r>
      <w:r w:rsidR="00DE765D">
        <w:t>180 degrees from that for a West initial orientation</w:t>
      </w:r>
      <w:r w:rsidR="00BD6FFD">
        <w:t xml:space="preserve"> [right]</w:t>
      </w:r>
      <w:r w:rsidR="00E46B13">
        <w:t>.</w:t>
      </w:r>
    </w:p>
    <w:p w14:paraId="263DC8A7" w14:textId="075A35A0" w:rsidR="00F1258C" w:rsidRDefault="003F32AF" w:rsidP="00ED485E">
      <w:pPr>
        <w:jc w:val="center"/>
      </w:pPr>
      <w:r>
        <w:rPr>
          <w:noProof/>
        </w:rPr>
        <w:lastRenderedPageBreak/>
        <w:drawing>
          <wp:inline distT="0" distB="0" distL="0" distR="0" wp14:anchorId="2AC7FCEA" wp14:editId="14311726">
            <wp:extent cx="2852208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3-one_ant_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4" r="16016"/>
                    <a:stretch/>
                  </pic:blipFill>
                  <pic:spPr bwMode="auto">
                    <a:xfrm>
                      <a:off x="0" y="0"/>
                      <a:ext cx="2852208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258C">
        <w:rPr>
          <w:noProof/>
        </w:rPr>
        <w:drawing>
          <wp:inline distT="0" distB="0" distL="0" distR="0" wp14:anchorId="548AD905" wp14:editId="5FF4FE7F">
            <wp:extent cx="2889250" cy="3200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3-one_ant_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2" r="16450"/>
                    <a:stretch/>
                  </pic:blipFill>
                  <pic:spPr bwMode="auto">
                    <a:xfrm>
                      <a:off x="0" y="0"/>
                      <a:ext cx="288925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2BF3C" w14:textId="0981B426" w:rsidR="00E55068" w:rsidRDefault="00E55068" w:rsidP="00EF0B4E">
      <w:pPr>
        <w:ind w:left="360"/>
      </w:pPr>
      <w:r>
        <w:t>Fig. 2</w:t>
      </w:r>
      <w:r>
        <w:t xml:space="preserve">: Baseline run with </w:t>
      </w:r>
      <w:r>
        <w:t>wrapped around boundary –</w:t>
      </w:r>
      <w:r>
        <w:t xml:space="preserve">  single ant began at [50, 50], facing true </w:t>
      </w:r>
      <w:r w:rsidR="005147D5" w:rsidRPr="005147D5">
        <w:rPr>
          <w:i/>
          <w:color w:val="FF0000"/>
        </w:rPr>
        <w:t>East</w:t>
      </w:r>
      <w:r w:rsidR="002150FC">
        <w:t xml:space="preserve"> [left] vs. facing true </w:t>
      </w:r>
      <w:r w:rsidR="002150FC" w:rsidRPr="00C510F6">
        <w:rPr>
          <w:i/>
          <w:color w:val="FF0000"/>
        </w:rPr>
        <w:t>West</w:t>
      </w:r>
      <w:r w:rsidR="002150FC">
        <w:t xml:space="preserve"> [right]</w:t>
      </w:r>
      <w:r w:rsidR="00EF0B4E">
        <w:t>.</w:t>
      </w:r>
    </w:p>
    <w:p w14:paraId="4F8B3E6D" w14:textId="77777777" w:rsidR="00AE33B8" w:rsidRDefault="00AE33B8" w:rsidP="0060262B"/>
    <w:p w14:paraId="3F1CE408" w14:textId="52F2041A" w:rsidR="00316A4D" w:rsidRDefault="0060262B" w:rsidP="00316A4D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M</w:t>
      </w:r>
      <w:r w:rsidR="00316A4D" w:rsidRPr="00316A4D">
        <w:rPr>
          <w:b/>
        </w:rPr>
        <w:t>ulticolor</w:t>
      </w:r>
      <w:r w:rsidR="00316A4D">
        <w:rPr>
          <w:b/>
        </w:rPr>
        <w:t xml:space="preserve"> path</w:t>
      </w:r>
      <w:r>
        <w:rPr>
          <w:b/>
        </w:rPr>
        <w:t xml:space="preserve">s: single </w:t>
      </w:r>
      <w:r w:rsidR="00E1178E">
        <w:rPr>
          <w:b/>
        </w:rPr>
        <w:t>ant</w:t>
      </w:r>
      <w:r w:rsidR="00316A4D">
        <w:rPr>
          <w:b/>
        </w:rPr>
        <w:t xml:space="preserve"> (wrapped boundary)</w:t>
      </w:r>
    </w:p>
    <w:p w14:paraId="0E78D11C" w14:textId="6BAAB31F" w:rsidR="00065801" w:rsidRDefault="00EF0B4E" w:rsidP="00EF0B4E">
      <w:pPr>
        <w:pStyle w:val="ListParagraph"/>
        <w:ind w:left="360"/>
        <w:jc w:val="both"/>
      </w:pPr>
      <w:r>
        <w:t xml:space="preserve">This section explores what happens when more than two possible colors are allowed for the patches to create </w:t>
      </w:r>
      <w:r w:rsidR="00A95591">
        <w:t>multicolor path</w:t>
      </w:r>
      <w:r>
        <w:t xml:space="preserve">s. </w:t>
      </w:r>
      <w:r w:rsidR="00BE5CCF">
        <w:t>This is done by</w:t>
      </w:r>
      <w:r>
        <w:t xml:space="preserve"> increasing</w:t>
      </w:r>
      <w:r w:rsidR="00A95591">
        <w:t xml:space="preserve"> the number of possible </w:t>
      </w:r>
      <w:r w:rsidR="00065801">
        <w:t xml:space="preserve">patch </w:t>
      </w:r>
      <w:r w:rsidR="00A95591">
        <w:t>states from 2 to</w:t>
      </w:r>
      <w:r w:rsidR="00065801">
        <w:t xml:space="preserve"> 4 := {0,1,2,3}.</w:t>
      </w:r>
      <w:r w:rsidR="00BE5CCF">
        <w:t xml:space="preserve"> T</w:t>
      </w:r>
      <w:r>
        <w:t>he</w:t>
      </w:r>
      <w:r w:rsidR="005861D1">
        <w:t xml:space="preserve"> </w:t>
      </w:r>
      <w:r>
        <w:t>p</w:t>
      </w:r>
      <w:r w:rsidR="005861D1">
        <w:t>color</w:t>
      </w:r>
      <w:r>
        <w:t xml:space="preserve"> cmap</w:t>
      </w:r>
      <w:r w:rsidR="00BE5CCF">
        <w:t xml:space="preserve"> is updated</w:t>
      </w:r>
      <w:r w:rsidR="005861D1">
        <w:t xml:space="preserve"> from binary to YlGn (a yellow-green spectrum) </w:t>
      </w:r>
      <w:r w:rsidR="00BE5CCF">
        <w:t xml:space="preserve">along with </w:t>
      </w:r>
      <w:r>
        <w:t>vmin and v</w:t>
      </w:r>
      <w:r w:rsidR="005861D1">
        <w:t>max</w:t>
      </w:r>
      <w:r>
        <w:t xml:space="preserve"> </w:t>
      </w:r>
      <w:r w:rsidR="00BE5CCF">
        <w:t>to reflect the</w:t>
      </w:r>
      <w:r w:rsidR="005861D1">
        <w:t xml:space="preserve"> new patch state set.</w:t>
      </w:r>
      <w:r w:rsidR="00065801">
        <w:t xml:space="preserve"> </w:t>
      </w:r>
      <w:r w:rsidR="00BE5CCF">
        <w:t>T</w:t>
      </w:r>
      <w:r w:rsidR="00065801">
        <w:t xml:space="preserve">he agent-patch interactions </w:t>
      </w:r>
      <w:r w:rsidR="00BE5CCF">
        <w:t xml:space="preserve">are modified </w:t>
      </w:r>
      <w:r w:rsidR="00065801">
        <w:t>as follows:</w:t>
      </w:r>
    </w:p>
    <w:p w14:paraId="5701A5E8" w14:textId="19B2E347" w:rsidR="00065801" w:rsidRDefault="00065801" w:rsidP="00EF0B4E">
      <w:pPr>
        <w:pStyle w:val="ListParagraph"/>
        <w:numPr>
          <w:ilvl w:val="0"/>
          <w:numId w:val="2"/>
        </w:numPr>
        <w:jc w:val="both"/>
      </w:pPr>
      <w:r>
        <w:t>Agent turns right on patches with states of odd numbers and left otherwise.</w:t>
      </w:r>
    </w:p>
    <w:p w14:paraId="4D1221BE" w14:textId="5F9B7E85" w:rsidR="00065801" w:rsidRDefault="00065801" w:rsidP="00EF0B4E">
      <w:pPr>
        <w:pStyle w:val="ListParagraph"/>
        <w:numPr>
          <w:ilvl w:val="0"/>
          <w:numId w:val="2"/>
        </w:numPr>
        <w:jc w:val="both"/>
      </w:pPr>
      <w:r>
        <w:t>For state &lt; 3, state += 1</w:t>
      </w:r>
      <w:r w:rsidR="00292C65">
        <w:t>.</w:t>
      </w:r>
    </w:p>
    <w:p w14:paraId="6B518FF4" w14:textId="25638616" w:rsidR="00292C65" w:rsidRDefault="00065801" w:rsidP="00EF0B4E">
      <w:pPr>
        <w:pStyle w:val="ListParagraph"/>
        <w:numPr>
          <w:ilvl w:val="0"/>
          <w:numId w:val="2"/>
        </w:numPr>
        <w:jc w:val="both"/>
      </w:pPr>
      <w:r>
        <w:t>State 3 patches return to state 0 the next time an agent lands on them.</w:t>
      </w:r>
      <w:r w:rsidR="00A95591">
        <w:t xml:space="preserve"> </w:t>
      </w:r>
    </w:p>
    <w:p w14:paraId="05658B27" w14:textId="77777777" w:rsidR="00EF0B4E" w:rsidRDefault="00EF0B4E" w:rsidP="00EF0B4E">
      <w:pPr>
        <w:ind w:left="360"/>
        <w:jc w:val="both"/>
      </w:pPr>
    </w:p>
    <w:p w14:paraId="434238BC" w14:textId="0EA68D26" w:rsidR="00EF0B4E" w:rsidRDefault="00EF0B4E" w:rsidP="00EF0B4E">
      <w:pPr>
        <w:ind w:left="360"/>
        <w:jc w:val="both"/>
      </w:pPr>
      <w:r>
        <w:t>As shown by Fig. 3 [left] and Fig. 1 [right], the modified agent-patch interactions in the multicolor run did not result in substantial changes and the overall shape of the random walk and the “highway” trail remained. Supplemental to Fig. 2, Fig. 3</w:t>
      </w:r>
      <w:r w:rsidR="00BE5CCF">
        <w:t xml:space="preserve"> also</w:t>
      </w:r>
      <w:r>
        <w:t xml:space="preserve"> </w:t>
      </w:r>
      <w:r w:rsidR="00C37FAA">
        <w:t>shows that</w:t>
      </w:r>
      <w:r>
        <w:t xml:space="preserve"> the results depend on the initial orientation of the agent.</w:t>
      </w:r>
    </w:p>
    <w:p w14:paraId="1DCE358C" w14:textId="7C941EFC" w:rsidR="0060262B" w:rsidRDefault="0060262B" w:rsidP="00BC682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8043983" wp14:editId="5C101C0C">
            <wp:extent cx="2895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3-Single_ant_colo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4" r="16369"/>
                    <a:stretch/>
                  </pic:blipFill>
                  <pic:spPr bwMode="auto">
                    <a:xfrm>
                      <a:off x="0" y="0"/>
                      <a:ext cx="2895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066A">
        <w:rPr>
          <w:noProof/>
        </w:rPr>
        <w:drawing>
          <wp:inline distT="0" distB="0" distL="0" distR="0" wp14:anchorId="5975A2DB" wp14:editId="7AC130E7">
            <wp:extent cx="289851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3-one_ant_S_colo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t="289" r="16450" b="-289"/>
                    <a:stretch/>
                  </pic:blipFill>
                  <pic:spPr bwMode="auto">
                    <a:xfrm>
                      <a:off x="0" y="0"/>
                      <a:ext cx="289851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46CFA" w14:textId="1C117E17" w:rsidR="00316A4D" w:rsidRDefault="0060262B" w:rsidP="00316A4D">
      <w:pPr>
        <w:pStyle w:val="ListParagraph"/>
        <w:ind w:left="360"/>
      </w:pPr>
      <w:r>
        <w:t>F</w:t>
      </w:r>
      <w:r w:rsidR="00E55068">
        <w:t>ig. 3</w:t>
      </w:r>
      <w:r w:rsidR="00316A4D">
        <w:t xml:space="preserve">: </w:t>
      </w:r>
      <w:r w:rsidR="00BD53E2">
        <w:t>M</w:t>
      </w:r>
      <w:r w:rsidR="00316A4D">
        <w:t>ulticolor path</w:t>
      </w:r>
      <w:r w:rsidR="00B05D20">
        <w:t xml:space="preserve"> </w:t>
      </w:r>
      <w:r w:rsidR="006700B5">
        <w:t>run with</w:t>
      </w:r>
      <w:r w:rsidR="00316A4D">
        <w:t xml:space="preserve"> wrapped around boundary </w:t>
      </w:r>
      <w:r w:rsidR="006700B5">
        <w:t>–</w:t>
      </w:r>
      <w:r w:rsidR="00316A4D">
        <w:t xml:space="preserve"> </w:t>
      </w:r>
      <w:r w:rsidR="00316A4D">
        <w:t xml:space="preserve">single ant began at [50, 50], facing true </w:t>
      </w:r>
      <w:r w:rsidR="00316A4D" w:rsidRPr="005147D5">
        <w:rPr>
          <w:i/>
          <w:color w:val="FF0000"/>
        </w:rPr>
        <w:t>North</w:t>
      </w:r>
      <w:r w:rsidR="00BD53E2">
        <w:t xml:space="preserve"> [left] </w:t>
      </w:r>
      <w:r w:rsidR="00EA54BC">
        <w:t xml:space="preserve">vs. </w:t>
      </w:r>
      <w:r w:rsidR="00EC066A">
        <w:t xml:space="preserve">facing true </w:t>
      </w:r>
      <w:r w:rsidR="00EC066A" w:rsidRPr="005147D5">
        <w:rPr>
          <w:i/>
          <w:color w:val="FF0000"/>
        </w:rPr>
        <w:t>Sou</w:t>
      </w:r>
      <w:r w:rsidR="006700B5" w:rsidRPr="005147D5">
        <w:rPr>
          <w:i/>
          <w:color w:val="FF0000"/>
        </w:rPr>
        <w:t>th</w:t>
      </w:r>
      <w:r w:rsidR="006700B5">
        <w:t xml:space="preserve"> [right]</w:t>
      </w:r>
    </w:p>
    <w:p w14:paraId="16FA4A52" w14:textId="6D420A5C" w:rsidR="00316A4D" w:rsidRDefault="00316A4D" w:rsidP="00316A4D"/>
    <w:p w14:paraId="33B764F4" w14:textId="4A31516A" w:rsidR="00316A4D" w:rsidRPr="00B93C2A" w:rsidRDefault="00E1178E" w:rsidP="00316A4D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Multicolor paths: t</w:t>
      </w:r>
      <w:r w:rsidR="00316A4D" w:rsidRPr="00B93C2A">
        <w:rPr>
          <w:b/>
        </w:rPr>
        <w:t>wo ants (wrapped boundary)</w:t>
      </w:r>
    </w:p>
    <w:p w14:paraId="2681990A" w14:textId="718724F1" w:rsidR="00BE5CCF" w:rsidRPr="004271C6" w:rsidRDefault="00BE5CCF" w:rsidP="004271C6">
      <w:pPr>
        <w:ind w:left="360"/>
        <w:jc w:val="both"/>
      </w:pPr>
      <w:r w:rsidRPr="004271C6">
        <w:t>This section explores the combined effect of multicolor paths and multi-agents. A second ant with a different starting position</w:t>
      </w:r>
      <w:r w:rsidR="004271C6" w:rsidRPr="004271C6">
        <w:t xml:space="preserve"> (same orientation)</w:t>
      </w:r>
      <w:r w:rsidRPr="004271C6">
        <w:t xml:space="preserve"> than the first ant is added to the Multicolor path model. Fig. 4 [left] shows that</w:t>
      </w:r>
      <w:r w:rsidR="004271C6" w:rsidRPr="004271C6">
        <w:t xml:space="preserve"> although</w:t>
      </w:r>
      <w:r w:rsidRPr="004271C6">
        <w:t xml:space="preserve"> </w:t>
      </w:r>
      <w:r w:rsidR="004271C6" w:rsidRPr="004271C6">
        <w:t>the two ants crossed patches due to proximity, they both produce “highway” trails eventually. However, when the second ant started at a different initial orientation, the inter-agent effect of the ants was large enough that it prevented the formation of orderly trails at 15,000 time steps.</w:t>
      </w:r>
      <w:r w:rsidR="004271C6">
        <w:t xml:space="preserve"> This illustrates the possibility of synergistic effects among model parameters, thus underscoring the importance of parameter sweeps in data analysis.</w:t>
      </w:r>
    </w:p>
    <w:p w14:paraId="7583575E" w14:textId="2CCAB00B" w:rsidR="0077502C" w:rsidRDefault="00E1178E" w:rsidP="0077502C">
      <w:r>
        <w:rPr>
          <w:noProof/>
        </w:rPr>
        <w:drawing>
          <wp:inline distT="0" distB="0" distL="0" distR="0" wp14:anchorId="76D05622" wp14:editId="318542C6">
            <wp:extent cx="287999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-Two_ants_color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9" r="16449"/>
                    <a:stretch/>
                  </pic:blipFill>
                  <pic:spPr bwMode="auto">
                    <a:xfrm>
                      <a:off x="0" y="0"/>
                      <a:ext cx="28799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502C">
        <w:rPr>
          <w:noProof/>
        </w:rPr>
        <w:drawing>
          <wp:inline distT="0" distB="0" distL="0" distR="0" wp14:anchorId="6B1A13C6" wp14:editId="3F60E2BF">
            <wp:extent cx="2861469" cy="32004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-Two_ants_colors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9" r="16884"/>
                    <a:stretch/>
                  </pic:blipFill>
                  <pic:spPr bwMode="auto">
                    <a:xfrm>
                      <a:off x="0" y="0"/>
                      <a:ext cx="2861469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C0BF7" w14:textId="0BE1F7B1" w:rsidR="00316A4D" w:rsidRDefault="00316A4D" w:rsidP="00316A4D">
      <w:pPr>
        <w:pStyle w:val="ListParagraph"/>
        <w:ind w:left="360"/>
      </w:pPr>
      <w:r>
        <w:t>Fig. 4.</w:t>
      </w:r>
      <w:r w:rsidR="00B93C2A">
        <w:t xml:space="preserve"> </w:t>
      </w:r>
      <w:r w:rsidR="00C6533F">
        <w:t xml:space="preserve">Multicolor path </w:t>
      </w:r>
      <w:r w:rsidR="00542D2C">
        <w:t>run of two ants</w:t>
      </w:r>
      <w:r w:rsidR="00C6533F">
        <w:t xml:space="preserve"> with wrapped around boundary</w:t>
      </w:r>
      <w:r w:rsidR="00E1178E">
        <w:t xml:space="preserve"> – Ant 1 </w:t>
      </w:r>
      <w:r w:rsidR="00E1178E">
        <w:t>began at [50, 50], facing true North</w:t>
      </w:r>
      <w:r w:rsidR="00BF20B3">
        <w:t xml:space="preserve"> &amp;</w:t>
      </w:r>
      <w:r w:rsidR="00E1178E">
        <w:t xml:space="preserve"> Ant 2</w:t>
      </w:r>
      <w:r w:rsidR="00C6533F">
        <w:t xml:space="preserve"> beg</w:t>
      </w:r>
      <w:r w:rsidR="00E1178E">
        <w:t xml:space="preserve">an at [33,33], facing true </w:t>
      </w:r>
      <w:r w:rsidR="00E1178E" w:rsidRPr="00D21FCE">
        <w:rPr>
          <w:i/>
          <w:color w:val="FF0000"/>
        </w:rPr>
        <w:t>North</w:t>
      </w:r>
      <w:r w:rsidR="00E1178E">
        <w:t xml:space="preserve"> </w:t>
      </w:r>
      <w:r w:rsidR="00BF20B3">
        <w:t xml:space="preserve">[left] vs. </w:t>
      </w:r>
      <w:r w:rsidR="00BF20B3">
        <w:t>Ant 1 began at [50, 50], facing true North &amp; Ant 2 began at [33,33], facing true</w:t>
      </w:r>
      <w:r w:rsidR="00BF20B3">
        <w:t xml:space="preserve"> </w:t>
      </w:r>
      <w:r w:rsidR="00E1178E" w:rsidRPr="00D21FCE">
        <w:rPr>
          <w:i/>
          <w:color w:val="FF0000"/>
        </w:rPr>
        <w:t>East</w:t>
      </w:r>
      <w:r w:rsidR="00C6533F">
        <w:t xml:space="preserve"> [right]</w:t>
      </w:r>
    </w:p>
    <w:p w14:paraId="43B7AC16" w14:textId="77777777" w:rsidR="00B05D20" w:rsidRDefault="00B05D20" w:rsidP="00B05D20"/>
    <w:p w14:paraId="27173914" w14:textId="2331E355" w:rsidR="00B05D20" w:rsidRDefault="00B05D20" w:rsidP="00B05D20">
      <w:pPr>
        <w:rPr>
          <w:b/>
        </w:rPr>
      </w:pPr>
      <w:r w:rsidRPr="00574B83">
        <w:rPr>
          <w:b/>
        </w:rPr>
        <w:t>Reflection</w:t>
      </w:r>
    </w:p>
    <w:p w14:paraId="275F4B36" w14:textId="77777777" w:rsidR="00682921" w:rsidRPr="00574B83" w:rsidRDefault="00682921" w:rsidP="00B05D20">
      <w:pPr>
        <w:rPr>
          <w:b/>
        </w:rPr>
      </w:pPr>
    </w:p>
    <w:p w14:paraId="3B04192F" w14:textId="7DB1C1A8" w:rsidR="00065801" w:rsidRDefault="00292C65" w:rsidP="00EA54BC">
      <w:pPr>
        <w:jc w:val="both"/>
      </w:pPr>
      <w:r>
        <w:t>This assignment is challeng</w:t>
      </w:r>
      <w:r w:rsidR="00545502">
        <w:t>e but a fun way to learn about cellular automata</w:t>
      </w:r>
      <w:r>
        <w:t xml:space="preserve"> while practicing my </w:t>
      </w:r>
      <w:r w:rsidR="00411348">
        <w:t xml:space="preserve">beginner </w:t>
      </w:r>
      <w:r>
        <w:t>python skill</w:t>
      </w:r>
      <w:r w:rsidR="00545502">
        <w:t>s</w:t>
      </w:r>
      <w:r w:rsidR="00411348">
        <w:t xml:space="preserve">. </w:t>
      </w:r>
      <w:r>
        <w:t xml:space="preserve">The pycx file we studied in class provided a </w:t>
      </w:r>
      <w:r w:rsidR="00411348">
        <w:t xml:space="preserve">good </w:t>
      </w:r>
      <w:r>
        <w:t xml:space="preserve">starting point for me and I </w:t>
      </w:r>
      <w:r w:rsidR="00411348">
        <w:t>could</w:t>
      </w:r>
      <w:r>
        <w:t xml:space="preserve"> google-search</w:t>
      </w:r>
      <w:r w:rsidR="007350A1">
        <w:t xml:space="preserve"> most of the</w:t>
      </w:r>
      <w:r>
        <w:t xml:space="preserve"> functions I did not understand or would like to include in my model</w:t>
      </w:r>
      <w:r w:rsidR="007350A1">
        <w:t>s</w:t>
      </w:r>
      <w:r>
        <w:t>. I constructed my models in an agent-patch environment</w:t>
      </w:r>
      <w:r w:rsidR="007350A1">
        <w:t xml:space="preserve"> from the start</w:t>
      </w:r>
      <w:r>
        <w:t>, knowing that</w:t>
      </w:r>
      <w:r w:rsidR="007350A1">
        <w:t xml:space="preserve"> agent-patch interactions are </w:t>
      </w:r>
      <w:r>
        <w:t xml:space="preserve">required for simulating more than one ant. </w:t>
      </w:r>
      <w:r w:rsidR="00065801">
        <w:t>T</w:t>
      </w:r>
      <w:r>
        <w:t>his proved somewhat challenging and t</w:t>
      </w:r>
      <w:r w:rsidR="00065801">
        <w:t xml:space="preserve">he </w:t>
      </w:r>
      <w:r>
        <w:t xml:space="preserve">trickiest part was </w:t>
      </w:r>
      <w:r w:rsidR="00065801">
        <w:t>form</w:t>
      </w:r>
      <w:r>
        <w:t xml:space="preserve">ulating the </w:t>
      </w:r>
      <w:r w:rsidR="007350A1">
        <w:t xml:space="preserve">triple </w:t>
      </w:r>
      <w:r w:rsidR="00682921">
        <w:t xml:space="preserve">for-loops </w:t>
      </w:r>
      <w:r>
        <w:t>to update the data structures for the agents and patches correctly</w:t>
      </w:r>
      <w:r w:rsidR="00682921">
        <w:t xml:space="preserve">. </w:t>
      </w:r>
      <w:r w:rsidR="00065801">
        <w:t>Updating the orientation of the agents took a bit work but</w:t>
      </w:r>
      <w:r w:rsidR="007350A1">
        <w:t xml:space="preserve"> </w:t>
      </w:r>
      <w:r w:rsidR="00682921">
        <w:t>was overall straightforward once the proper</w:t>
      </w:r>
      <w:r w:rsidR="007350A1">
        <w:t xml:space="preserve"> math operat</w:t>
      </w:r>
      <w:r w:rsidR="00682921">
        <w:t>ions were incorporated.</w:t>
      </w:r>
    </w:p>
    <w:p w14:paraId="77731D0E" w14:textId="77777777" w:rsidR="00EA54BC" w:rsidRDefault="00EA54BC" w:rsidP="00EA54BC">
      <w:pPr>
        <w:jc w:val="both"/>
      </w:pPr>
    </w:p>
    <w:p w14:paraId="05D64B7E" w14:textId="4C00FB66" w:rsidR="00404382" w:rsidRDefault="005852D4" w:rsidP="00EA54BC">
      <w:pPr>
        <w:jc w:val="both"/>
      </w:pPr>
      <w:r>
        <w:t>I find that the quickest way to simulate the models is by running a while loop over a maximum time step (specified as 15,000</w:t>
      </w:r>
      <w:r w:rsidR="00F96F69">
        <w:t xml:space="preserve"> in my models</w:t>
      </w:r>
      <w:r>
        <w:t>) in the code. It will take only 1 Step Once in the GUI interface to get to that max time step, although the step may take a while</w:t>
      </w:r>
      <w:r w:rsidR="00F96F69">
        <w:t xml:space="preserve"> to finish. This wait time </w:t>
      </w:r>
      <w:r>
        <w:t>depend</w:t>
      </w:r>
      <w:r w:rsidR="00F96F69">
        <w:t>s</w:t>
      </w:r>
      <w:r>
        <w:t xml:space="preserve"> on the number of operations in the code</w:t>
      </w:r>
      <w:r w:rsidR="00F96F69">
        <w:t xml:space="preserve"> and almost doubled when I increased the </w:t>
      </w:r>
      <w:r>
        <w:t xml:space="preserve">number of </w:t>
      </w:r>
      <w:r w:rsidR="00F96F69">
        <w:t>ants</w:t>
      </w:r>
      <w:r>
        <w:t xml:space="preserve"> </w:t>
      </w:r>
      <w:r w:rsidR="00F96F69">
        <w:t>in my model</w:t>
      </w:r>
      <w:bookmarkStart w:id="0" w:name="_GoBack"/>
      <w:bookmarkEnd w:id="0"/>
      <w:r>
        <w:t>.</w:t>
      </w:r>
    </w:p>
    <w:sectPr w:rsidR="00404382" w:rsidSect="00BA450A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38EC0" w14:textId="77777777" w:rsidR="00700AEA" w:rsidRDefault="00700AEA" w:rsidP="000F4EDC">
      <w:r>
        <w:separator/>
      </w:r>
    </w:p>
  </w:endnote>
  <w:endnote w:type="continuationSeparator" w:id="0">
    <w:p w14:paraId="40F55324" w14:textId="77777777" w:rsidR="00700AEA" w:rsidRDefault="00700AEA" w:rsidP="000F4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BB85B" w14:textId="77777777" w:rsidR="00C37FAA" w:rsidRDefault="00C37FAA" w:rsidP="00F450D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1F5B3" w14:textId="77777777" w:rsidR="00C37FAA" w:rsidRDefault="00C37FAA" w:rsidP="00C37FA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C3717" w14:textId="77777777" w:rsidR="00C37FAA" w:rsidRDefault="00C37FAA" w:rsidP="00F450D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0A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D3BED2" w14:textId="77777777" w:rsidR="00C37FAA" w:rsidRDefault="00C37FAA" w:rsidP="00C37F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5974C" w14:textId="77777777" w:rsidR="00700AEA" w:rsidRDefault="00700AEA" w:rsidP="000F4EDC">
      <w:r>
        <w:separator/>
      </w:r>
    </w:p>
  </w:footnote>
  <w:footnote w:type="continuationSeparator" w:id="0">
    <w:p w14:paraId="1E93B1DA" w14:textId="77777777" w:rsidR="00700AEA" w:rsidRDefault="00700AEA" w:rsidP="000F4E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86F9E" w14:textId="77777777" w:rsidR="000F4EDC" w:rsidRDefault="000F4EDC" w:rsidP="000F4EDC">
    <w:pPr>
      <w:pStyle w:val="Header"/>
    </w:pPr>
    <w:r>
      <w:t>COMPLXSYS 530 | W18</w:t>
    </w:r>
    <w:r>
      <w:tab/>
    </w:r>
    <w:r>
      <w:tab/>
      <w:t xml:space="preserve">Lixi Liu </w:t>
    </w:r>
  </w:p>
  <w:p w14:paraId="5A1837DD" w14:textId="5B75BC95" w:rsidR="000F4EDC" w:rsidRDefault="000F4EDC">
    <w:pPr>
      <w:pStyle w:val="Header"/>
    </w:pPr>
    <w:r>
      <w:t>HW 3</w:t>
    </w:r>
    <w:r>
      <w:tab/>
    </w:r>
    <w:r>
      <w:tab/>
    </w:r>
    <w:r>
      <w:t>Due: 02/20</w:t>
    </w:r>
    <w:r>
      <w:t>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91DC5"/>
    <w:multiLevelType w:val="hybridMultilevel"/>
    <w:tmpl w:val="337C9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E59E9"/>
    <w:multiLevelType w:val="hybridMultilevel"/>
    <w:tmpl w:val="ED4AB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38"/>
    <w:rsid w:val="00065801"/>
    <w:rsid w:val="000F4EDC"/>
    <w:rsid w:val="00186DC8"/>
    <w:rsid w:val="002150FC"/>
    <w:rsid w:val="002158D5"/>
    <w:rsid w:val="002851F4"/>
    <w:rsid w:val="00292C65"/>
    <w:rsid w:val="002C249B"/>
    <w:rsid w:val="00316A4D"/>
    <w:rsid w:val="003F32AF"/>
    <w:rsid w:val="00404382"/>
    <w:rsid w:val="00411348"/>
    <w:rsid w:val="004271C6"/>
    <w:rsid w:val="00434678"/>
    <w:rsid w:val="005147D5"/>
    <w:rsid w:val="00542D2C"/>
    <w:rsid w:val="00545502"/>
    <w:rsid w:val="00574B83"/>
    <w:rsid w:val="005852D4"/>
    <w:rsid w:val="005861D1"/>
    <w:rsid w:val="0060262B"/>
    <w:rsid w:val="006700B5"/>
    <w:rsid w:val="00682921"/>
    <w:rsid w:val="00700AEA"/>
    <w:rsid w:val="007350A1"/>
    <w:rsid w:val="0077502C"/>
    <w:rsid w:val="00785561"/>
    <w:rsid w:val="007F2876"/>
    <w:rsid w:val="008007C5"/>
    <w:rsid w:val="00953D47"/>
    <w:rsid w:val="00A45671"/>
    <w:rsid w:val="00A95591"/>
    <w:rsid w:val="00AE33B8"/>
    <w:rsid w:val="00B05D20"/>
    <w:rsid w:val="00B93C2A"/>
    <w:rsid w:val="00BA450A"/>
    <w:rsid w:val="00BC2E58"/>
    <w:rsid w:val="00BC6821"/>
    <w:rsid w:val="00BD53E2"/>
    <w:rsid w:val="00BD6FFD"/>
    <w:rsid w:val="00BE5CCF"/>
    <w:rsid w:val="00BF20B3"/>
    <w:rsid w:val="00C37FAA"/>
    <w:rsid w:val="00C510F6"/>
    <w:rsid w:val="00C6533F"/>
    <w:rsid w:val="00C765D2"/>
    <w:rsid w:val="00D21FCE"/>
    <w:rsid w:val="00DD607F"/>
    <w:rsid w:val="00DE765D"/>
    <w:rsid w:val="00E1178E"/>
    <w:rsid w:val="00E46B13"/>
    <w:rsid w:val="00E55068"/>
    <w:rsid w:val="00E72C6C"/>
    <w:rsid w:val="00EA54BC"/>
    <w:rsid w:val="00EC066A"/>
    <w:rsid w:val="00ED485E"/>
    <w:rsid w:val="00EF0B4E"/>
    <w:rsid w:val="00F1258C"/>
    <w:rsid w:val="00F306D2"/>
    <w:rsid w:val="00F96F69"/>
    <w:rsid w:val="00FB07C5"/>
    <w:rsid w:val="00F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4E8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DC"/>
  </w:style>
  <w:style w:type="paragraph" w:styleId="Footer">
    <w:name w:val="footer"/>
    <w:basedOn w:val="Normal"/>
    <w:link w:val="FooterChar"/>
    <w:uiPriority w:val="99"/>
    <w:unhideWhenUsed/>
    <w:rsid w:val="000F4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DC"/>
  </w:style>
  <w:style w:type="paragraph" w:styleId="ListParagraph">
    <w:name w:val="List Paragraph"/>
    <w:basedOn w:val="Normal"/>
    <w:uiPriority w:val="34"/>
    <w:qFormat/>
    <w:rsid w:val="00316A4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3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691</Words>
  <Characters>3942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2018-02-19T17:37:00Z</dcterms:created>
  <dcterms:modified xsi:type="dcterms:W3CDTF">2018-02-20T00:56:00Z</dcterms:modified>
</cp:coreProperties>
</file>