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537C1">
      <w:pPr>
        <w:pStyle w:val="3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参考</w:t>
      </w:r>
    </w:p>
    <w:p w14:paraId="26B2DB3F">
      <w:pPr>
        <w:pStyle w:val="4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fldChar w:fldCharType="begin"/>
      </w:r>
      <w:r>
        <w:rPr>
          <w:rFonts w:hint="eastAsia" w:ascii="宋体" w:hAnsi="宋体" w:eastAsia="宋体"/>
          <w:sz w:val="24"/>
          <w:szCs w:val="24"/>
        </w:rPr>
        <w:instrText xml:space="preserve"> HYPERLINK "https://learn.microsoft.com/zh-cn/windows/wsl/install-manual" </w:instrText>
      </w:r>
      <w:r>
        <w:rPr>
          <w:rFonts w:hint="eastAsia" w:ascii="宋体" w:hAnsi="宋体" w:eastAsia="宋体"/>
          <w:sz w:val="24"/>
          <w:szCs w:val="24"/>
        </w:rPr>
        <w:fldChar w:fldCharType="separate"/>
      </w:r>
      <w:r>
        <w:rPr>
          <w:rStyle w:val="11"/>
          <w:rFonts w:hint="eastAsia" w:ascii="宋体" w:hAnsi="宋体" w:eastAsia="宋体"/>
          <w:sz w:val="24"/>
          <w:szCs w:val="24"/>
        </w:rPr>
        <w:t>https://learn.microsoft.com/zh-cn/windows/wsl/install-manual</w:t>
      </w:r>
      <w:r>
        <w:rPr>
          <w:rFonts w:hint="eastAsia" w:ascii="宋体" w:hAnsi="宋体" w:eastAsia="宋体"/>
          <w:sz w:val="24"/>
          <w:szCs w:val="24"/>
        </w:rPr>
        <w:fldChar w:fldCharType="end"/>
      </w:r>
    </w:p>
    <w:p w14:paraId="4E804C87">
      <w:pPr>
        <w:pStyle w:val="4"/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"https://zhuanlan.zhihu.com/p/348813745" </w:instrText>
      </w:r>
      <w:r>
        <w:rPr>
          <w:rFonts w:hint="eastAsia"/>
        </w:rPr>
        <w:fldChar w:fldCharType="separate"/>
      </w:r>
      <w:r>
        <w:rPr>
          <w:rStyle w:val="11"/>
          <w:rFonts w:hint="eastAsia" w:ascii="宋体" w:hAnsi="宋体" w:eastAsia="宋体"/>
          <w:szCs w:val="24"/>
        </w:rPr>
        <w:t>https://zhuanlan.zhihu.com/p/348813745</w:t>
      </w:r>
      <w:r>
        <w:rPr>
          <w:rFonts w:hint="eastAsia"/>
        </w:rPr>
        <w:fldChar w:fldCharType="end"/>
      </w:r>
    </w:p>
    <w:p w14:paraId="2DC56088">
      <w:pPr>
        <w:pStyle w:val="3"/>
        <w:bidi w:val="0"/>
      </w:pPr>
      <w:r>
        <w:rPr>
          <w:rFonts w:ascii="宋体" w:hAnsi="宋体" w:eastAsia="宋体" w:cs="宋体"/>
          <w:szCs w:val="24"/>
        </w:rPr>
        <w:br w:type="textWrapping"/>
      </w:r>
      <w:r>
        <w:rPr>
          <w:rFonts w:hint="eastAsia"/>
          <w:lang w:val="en-US" w:eastAsia="zh-CN"/>
        </w:rPr>
        <w:t>步骤</w:t>
      </w:r>
      <w:r>
        <w:rPr>
          <w:rFonts w:hint="eastAsia"/>
        </w:rPr>
        <w:t xml:space="preserve"> 1 - 启用适用于 Linux 的 Windows 子系统</w:t>
      </w:r>
    </w:p>
    <w:p w14:paraId="1C3ED507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191B1F"/>
          <w:spacing w:val="0"/>
          <w:sz w:val="18"/>
          <w:szCs w:val="18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dism.exe /online /enable-feature /featurename:Microsoft-Windows-Subsystem-Linux /all /norestart</w:t>
      </w:r>
    </w:p>
    <w:p w14:paraId="649A315F">
      <w:pPr>
        <w:pStyle w:val="3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default" w:eastAsia="宋体"/>
          <w:lang w:val="en-US" w:eastAsia="zh-CN"/>
        </w:rPr>
        <w:br w:type="textWrapping"/>
      </w:r>
      <w:r>
        <w:drawing>
          <wp:inline distT="0" distB="0" distL="114300" distR="114300">
            <wp:extent cx="5266690" cy="1020445"/>
            <wp:effectExtent l="0" t="0" r="1016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步骤 2 - 检查运行 WSL 2 的要求</w:t>
      </w:r>
    </w:p>
    <w:p w14:paraId="0A946B2F">
      <w:r>
        <w:drawing>
          <wp:inline distT="0" distB="0" distL="114300" distR="114300">
            <wp:extent cx="5105400" cy="184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1A41B"/>
    <w:p w14:paraId="08682445">
      <w:pPr>
        <w:pStyle w:val="3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步骤 3 - 启用虚拟机功能</w:t>
      </w:r>
    </w:p>
    <w:p w14:paraId="6ECE93E5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191B1F"/>
          <w:spacing w:val="0"/>
          <w:sz w:val="18"/>
          <w:szCs w:val="18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dism.exe /online /enable-feature /featurename:VirtualMachinePlatform /all /norestart</w:t>
      </w:r>
    </w:p>
    <w:p w14:paraId="5D10BFC2">
      <w:pPr>
        <w:rPr>
          <w:rFonts w:hint="eastAsia"/>
        </w:rPr>
      </w:pPr>
    </w:p>
    <w:p w14:paraId="645A4AA1"/>
    <w:p w14:paraId="13CE6047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</w:pPr>
      <w:r>
        <w:drawing>
          <wp:inline distT="0" distB="0" distL="114300" distR="114300">
            <wp:extent cx="5270500" cy="1030605"/>
            <wp:effectExtent l="0" t="0" r="635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2CF87">
      <w:pPr>
        <w:pStyle w:val="3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步骤 4 - 下载 Linux 内核更新包</w:t>
      </w:r>
    </w:p>
    <w:p w14:paraId="11533006">
      <w:r>
        <w:drawing>
          <wp:inline distT="0" distB="0" distL="114300" distR="114300">
            <wp:extent cx="5272405" cy="2515870"/>
            <wp:effectExtent l="0" t="0" r="444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F31E9">
      <w:pPr>
        <w:pStyle w:val="4"/>
        <w:bidi w:val="0"/>
        <w:rPr>
          <w:rStyle w:val="14"/>
          <w:rFonts w:hint="eastAsia"/>
          <w:b/>
          <w:bCs/>
        </w:rPr>
      </w:pPr>
      <w:r>
        <w:rPr>
          <w:rFonts w:hint="eastAsia"/>
          <w:b w:val="0"/>
          <w:bCs w:val="0"/>
          <w:lang w:val="en-US" w:eastAsia="zh-CN"/>
        </w:rPr>
        <w:t>X64 下载 x64的WSL2 Linux 内核更新包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ascii="宋体" w:hAnsi="宋体" w:eastAsia="宋体" w:cs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 w:eastAsia="宋体" w:cs="宋体"/>
          <w:b w:val="0"/>
          <w:bCs w:val="0"/>
          <w:sz w:val="24"/>
          <w:szCs w:val="24"/>
        </w:rPr>
        <w:instrText xml:space="preserve"> HYPERLINK "https://learn.microsoft.com/zh-cn/windows/wsl/install-manual" </w:instrText>
      </w:r>
      <w:r>
        <w:rPr>
          <w:rFonts w:ascii="宋体" w:hAnsi="宋体" w:eastAsia="宋体" w:cs="宋体"/>
          <w:b w:val="0"/>
          <w:bCs w:val="0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b w:val="0"/>
          <w:bCs w:val="0"/>
          <w:sz w:val="24"/>
          <w:szCs w:val="24"/>
        </w:rPr>
        <w:t>旧版 WSL 的手动安装步骤 | Microsoft Learn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fldChar w:fldCharType="end"/>
      </w:r>
      <w:r>
        <w:rPr>
          <w:rFonts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115EA3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115EA3"/>
          <w:spacing w:val="0"/>
          <w:sz w:val="24"/>
          <w:szCs w:val="24"/>
          <w:u w:val="single"/>
          <w:shd w:val="clear" w:fill="FFFFFF"/>
        </w:rPr>
        <w:instrText xml:space="preserve"> HYPERLINK "https://wslstorestorage.blob.core.windows.net/wslblob/wsl_update_x64.msi" </w:instrTex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115EA3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15EA3"/>
          <w:spacing w:val="0"/>
          <w:sz w:val="24"/>
          <w:szCs w:val="24"/>
          <w:u w:val="single"/>
          <w:shd w:val="clear" w:fill="FFFFFF"/>
        </w:rPr>
        <w:t>WSL2 Linux 内核更新包适用于 x64 计算机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15EA3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 HYPERLINK "https://wslstorestorage.blob.core.windows.net/wslblob/wsl_update_x64.msi"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Style w:val="11"/>
          <w:rFonts w:hint="eastAsia"/>
          <w:b w:val="0"/>
          <w:bCs w:val="0"/>
          <w:lang w:val="en-US" w:eastAsia="zh-CN"/>
        </w:rPr>
        <w:t>https://wslstorestorage.blob.core.windows.net/wslblob/wsl_update_x64.msi</w:t>
      </w:r>
      <w:r>
        <w:rPr>
          <w:rStyle w:val="11"/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fldChar w:fldCharType="end"/>
      </w:r>
    </w:p>
    <w:p w14:paraId="75497B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180" w:afterAutospacing="0" w:line="2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61616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61616"/>
          <w:spacing w:val="0"/>
          <w:shd w:val="clear" w:fill="FFFFFF"/>
        </w:rPr>
        <w:t>步骤 5 - 将 WSL 2 设置为默认版本</w:t>
      </w:r>
    </w:p>
    <w:p w14:paraId="69761F1A">
      <w:pPr>
        <w:rPr>
          <w:rFonts w:hint="eastAsia"/>
        </w:rPr>
      </w:pPr>
    </w:p>
    <w:p w14:paraId="4C50C219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191B1F"/>
          <w:spacing w:val="0"/>
          <w:sz w:val="18"/>
          <w:szCs w:val="18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wsl --set-default-version 2</w:t>
      </w:r>
    </w:p>
    <w:p w14:paraId="7DD5934D">
      <w:pPr>
        <w:rPr>
          <w:rFonts w:hint="eastAsia"/>
        </w:rPr>
      </w:pPr>
    </w:p>
    <w:p w14:paraId="1CD024C8">
      <w:pPr>
        <w:rPr>
          <w:rFonts w:hint="default"/>
          <w:lang w:val="en-US" w:eastAsia="zh-CN"/>
        </w:rPr>
      </w:pPr>
    </w:p>
    <w:p w14:paraId="616576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180" w:afterAutospacing="0" w:line="2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61616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61616"/>
          <w:spacing w:val="0"/>
          <w:shd w:val="clear" w:fill="FFFFFF"/>
        </w:rPr>
        <w:t>步骤 6 - 安装所选 Linux 分发版</w:t>
      </w:r>
    </w:p>
    <w:p w14:paraId="48367974">
      <w:pPr>
        <w:numPr>
          <w:ilvl w:val="0"/>
          <w:numId w:val="1"/>
        </w:numPr>
        <w:ind w:left="420" w:leftChars="0"/>
        <w:rPr>
          <w:rFonts w:hint="eastAsia" w:ascii="Segoe UI" w:hAnsi="Segoe UI" w:eastAsia="宋体" w:cs="Segoe UI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61616"/>
          <w:spacing w:val="0"/>
          <w:sz w:val="24"/>
          <w:szCs w:val="24"/>
          <w:shd w:val="clear" w:fill="FFFFFF"/>
        </w:rPr>
        <w:t>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161616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65B3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5B3"/>
          <w:spacing w:val="0"/>
          <w:sz w:val="24"/>
          <w:szCs w:val="24"/>
          <w:u w:val="none"/>
          <w:shd w:val="clear" w:fill="FFFFFF"/>
        </w:rPr>
        <w:instrText xml:space="preserve"> HYPERLINK "ms-windows-store://collection?CollectionId=LinuxDistros"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5B3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65B3"/>
          <w:spacing w:val="0"/>
          <w:sz w:val="24"/>
          <w:szCs w:val="24"/>
          <w:u w:val="none"/>
          <w:shd w:val="clear" w:fill="FFFFFF"/>
        </w:rPr>
        <w:t>Microsoft Store</w:t>
      </w:r>
      <w:r>
        <w:rPr>
          <w:rFonts w:hint="default" w:ascii="Segoe UI" w:hAnsi="Segoe UI" w:eastAsia="Segoe UI" w:cs="Segoe UI"/>
          <w:i w:val="0"/>
          <w:iCs w:val="0"/>
          <w:caps w:val="0"/>
          <w:color w:val="0065B3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61616"/>
          <w:spacing w:val="0"/>
          <w:sz w:val="24"/>
          <w:szCs w:val="24"/>
          <w:shd w:val="clear" w:fill="FFFFFF"/>
        </w:rPr>
        <w:t> 并选择你喜欢的 Linux 分发版。</w:t>
      </w:r>
      <w:r>
        <w:rPr>
          <w:rFonts w:hint="eastAsia" w:ascii="Segoe UI" w:hAnsi="Segoe UI" w:eastAsia="宋体" w:cs="Segoe UI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lang w:val="en-US" w:eastAsia="zh-CN"/>
        </w:rPr>
        <w:t xml:space="preserve"> （这里不行）</w:t>
      </w:r>
    </w:p>
    <w:p w14:paraId="7A487661">
      <w:pPr>
        <w:numPr>
          <w:ilvl w:val="0"/>
          <w:numId w:val="1"/>
        </w:numPr>
        <w:ind w:left="420" w:leftChars="0"/>
        <w:rPr>
          <w:rFonts w:hint="eastAsia" w:ascii="Segoe UI" w:hAnsi="Segoe UI" w:eastAsia="宋体" w:cs="Segoe UI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lang w:val="en-US" w:eastAsia="zh-CN"/>
        </w:rPr>
        <w:t>下载发行版本 - 同文件夹下：</w:t>
      </w:r>
      <w:r>
        <w:rPr>
          <w:rFonts w:hint="eastAsia" w:ascii="Segoe UI" w:hAnsi="Segoe UI" w:eastAsia="宋体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lang w:val="en-US" w:eastAsia="zh-CN"/>
        </w:rPr>
        <w:t>Ubuntu2404-240425.AppxBundle（√）</w:t>
      </w:r>
    </w:p>
    <w:p w14:paraId="2CAF8FD6">
      <w:pPr>
        <w:numPr>
          <w:ilvl w:val="0"/>
          <w:numId w:val="1"/>
        </w:numPr>
        <w:ind w:left="420" w:leftChars="0"/>
        <w:rPr>
          <w:rFonts w:hint="eastAsia" w:ascii="Segoe UI" w:hAnsi="Segoe UI" w:eastAsia="宋体" w:cs="Segoe UI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lang w:val="en-US" w:eastAsia="zh-CN"/>
        </w:rPr>
        <w:t>使用 Add-AppxPackage 安装 Appx 包</w:t>
      </w:r>
    </w:p>
    <w:p w14:paraId="50D26C14">
      <w:pPr>
        <w:numPr>
          <w:ilvl w:val="1"/>
          <w:numId w:val="1"/>
        </w:numPr>
        <w:ind w:left="1260" w:leftChars="0" w:hanging="420" w:firstLineChars="0"/>
        <w:rPr>
          <w:rFonts w:hint="eastAsia" w:ascii="Segoe UI" w:hAnsi="Segoe UI" w:eastAsia="宋体" w:cs="Segoe UI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lang w:val="en-US" w:eastAsia="zh-CN"/>
        </w:rPr>
        <w:t>Add-AppxPackage .\app_name.Appx</w:t>
      </w:r>
    </w:p>
    <w:p w14:paraId="4E16BF50">
      <w:pPr>
        <w:rPr>
          <w:rFonts w:hint="eastAsia" w:ascii="Segoe UI" w:hAnsi="Segoe UI" w:eastAsia="宋体" w:cs="Segoe UI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lang w:val="en-US" w:eastAsia="zh-CN"/>
        </w:rPr>
      </w:pPr>
    </w:p>
    <w:p w14:paraId="590E6098">
      <w:pPr>
        <w:rPr>
          <w:rFonts w:hint="eastAsia" w:ascii="Segoe UI" w:hAnsi="Segoe UI" w:eastAsia="宋体" w:cs="Segoe UI"/>
          <w:i w:val="0"/>
          <w:iCs w:val="0"/>
          <w:caps w:val="0"/>
          <w:color w:val="161616"/>
          <w:spacing w:val="0"/>
          <w:sz w:val="24"/>
          <w:szCs w:val="24"/>
          <w:shd w:val="clear" w:fill="F0F0F0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61616"/>
          <w:spacing w:val="0"/>
          <w:sz w:val="24"/>
          <w:szCs w:val="24"/>
          <w:shd w:val="clear" w:fill="F0F0F0"/>
        </w:rPr>
        <w:t>PowerShell</w:t>
      </w:r>
      <w:r>
        <w:rPr>
          <w:rFonts w:hint="eastAsia" w:ascii="Segoe UI" w:hAnsi="Segoe UI" w:eastAsia="宋体" w:cs="Segoe UI"/>
          <w:i w:val="0"/>
          <w:iCs w:val="0"/>
          <w:caps w:val="0"/>
          <w:color w:val="161616"/>
          <w:spacing w:val="0"/>
          <w:sz w:val="24"/>
          <w:szCs w:val="24"/>
          <w:shd w:val="clear" w:fill="F0F0F0"/>
          <w:lang w:val="en-US" w:eastAsia="zh-CN"/>
        </w:rPr>
        <w:t xml:space="preserve">: </w:t>
      </w:r>
    </w:p>
    <w:p w14:paraId="0D1192EB">
      <w:pPr>
        <w:ind w:firstLine="720" w:firstLineChars="0"/>
        <w:rPr>
          <w:rFonts w:hint="eastAsia"/>
          <w:lang w:val="en-US" w:eastAsia="zh-CN"/>
        </w:rPr>
      </w:pPr>
      <w:r>
        <w:rPr>
          <w:rFonts w:hint="eastAsia" w:ascii="Segoe UI" w:hAnsi="Segoe UI" w:eastAsia="宋体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lang w:val="en-US" w:eastAsia="zh-CN"/>
        </w:rPr>
        <w:t>Add-AppxPackage Ubuntu2404-240425.AppxBundle</w:t>
      </w:r>
      <w:r>
        <w:rPr>
          <w:rFonts w:hint="eastAsia" w:ascii="Segoe UI" w:hAnsi="Segoe UI" w:eastAsia="宋体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lang w:val="en-US" w:eastAsia="zh-CN"/>
        </w:rPr>
        <w:br w:type="textWrapping"/>
      </w:r>
      <w:r>
        <w:rPr>
          <w:rFonts w:hint="eastAsia" w:ascii="Segoe UI" w:hAnsi="Segoe UI" w:eastAsia="宋体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lang w:val="en-US" w:eastAsia="zh-CN"/>
        </w:rPr>
        <w:br w:type="textWrapping"/>
      </w:r>
      <w:r>
        <w:rPr>
          <w:rFonts w:hint="eastAsia" w:ascii="Segoe UI" w:hAnsi="Segoe UI" w:eastAsia="宋体"/>
          <w:i w:val="0"/>
          <w:iCs w:val="0"/>
          <w:caps w:val="0"/>
          <w:color w:val="161616"/>
          <w:spacing w:val="0"/>
          <w:sz w:val="24"/>
          <w:szCs w:val="24"/>
          <w:shd w:val="clear" w:fill="FFFFFF"/>
          <w:lang w:val="en-US" w:eastAsia="zh-CN"/>
        </w:rPr>
        <w:t>再点开始菜单我这边有Ubantu xxxLTS</w:t>
      </w:r>
    </w:p>
    <w:p w14:paraId="39D65C52">
      <w:pPr>
        <w:ind w:firstLine="720" w:firstLineChars="0"/>
        <w:rPr>
          <w:rFonts w:hint="default"/>
          <w:lang w:val="en-US" w:eastAsia="zh-CN"/>
        </w:rPr>
      </w:pPr>
    </w:p>
    <w:p w14:paraId="21EC63CB">
      <w:pPr>
        <w:ind w:firstLine="720" w:firstLineChars="0"/>
        <w:rPr>
          <w:rFonts w:hint="default"/>
          <w:lang w:val="en-US" w:eastAsia="zh-CN"/>
        </w:rPr>
      </w:pPr>
    </w:p>
    <w:p w14:paraId="3B5B06B6">
      <w:pPr>
        <w:pStyle w:val="3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步骤 7 - 给下载好的发行版创建用户名和密码</w:t>
      </w:r>
    </w:p>
    <w:p w14:paraId="564A06C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825240"/>
            <wp:effectExtent l="0" t="0" r="8255" b="381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公司测试  为   lixin   账号密码</w:t>
      </w:r>
    </w:p>
    <w:p w14:paraId="7B73BE13">
      <w:pPr>
        <w:rPr>
          <w:rFonts w:hint="eastAsia"/>
          <w:lang w:val="en-US" w:eastAsia="zh-CN"/>
        </w:rPr>
      </w:pPr>
    </w:p>
    <w:p w14:paraId="51843AD8">
      <w:pPr>
        <w:pStyle w:val="3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步骤 8 - 将 Ubuntu 20.04 LTS 设置为 WSL2 去执行</w:t>
      </w:r>
    </w:p>
    <w:p w14:paraId="1409EA59">
      <w:pP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  <w:shd w:val="clear" w:fill="FFFFFF"/>
        </w:rPr>
        <w:t>wsl -l -v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  <w:shd w:val="clear" w:fill="FFFFFF"/>
          <w:lang w:val="en-US" w:eastAsia="zh-CN"/>
        </w:rPr>
        <w:t xml:space="preserve">    查询分配的版本 是1</w:t>
      </w:r>
    </w:p>
    <w:p w14:paraId="10115D4D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  <w:shd w:val="clear" w:fill="FFFFFF"/>
        </w:rPr>
        <w:t>wsl --set-version &lt;发行版全称&gt; 2</w:t>
      </w:r>
    </w:p>
    <w:p w14:paraId="2F467E47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9"/>
          <w:rFonts w:hint="eastAsia" w:ascii="Consolas" w:hAnsi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  <w:shd w:val="clear" w:fill="FFFFFF"/>
          <w:lang w:val="en-US" w:eastAsia="zh-CN"/>
        </w:rPr>
        <w:t>例如：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wsl --set-version Ubuntu-20.04 2</w:t>
      </w:r>
      <w:r>
        <w:rPr>
          <w:rStyle w:val="9"/>
          <w:rFonts w:hint="eastAsia" w:ascii="Consolas" w:hAnsi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t xml:space="preserve">    不好使</w:t>
      </w:r>
      <w:r>
        <w:rPr>
          <w:rStyle w:val="9"/>
          <w:rFonts w:hint="eastAsia" w:ascii="Consolas" w:hAnsi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br w:type="textWrapping"/>
      </w:r>
      <w:r>
        <w:rPr>
          <w:rStyle w:val="9"/>
          <w:rFonts w:hint="eastAsia" w:ascii="Consolas" w:hAnsi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  <w:lang w:val="en-US" w:eastAsia="zh-CN"/>
        </w:rPr>
        <w:br w:type="textWrapping"/>
      </w:r>
    </w:p>
    <w:p w14:paraId="649A6B28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</w:pPr>
      <w:r>
        <w:rPr>
          <w:rStyle w:val="9"/>
          <w:rFonts w:hint="eastAsia" w:ascii="Consolas" w:hAnsi="Consolas" w:cs="Consolas"/>
          <w:i w:val="0"/>
          <w:iCs w:val="0"/>
          <w:caps w:val="0"/>
          <w:color w:val="191B1F"/>
          <w:spacing w:val="0"/>
          <w:sz w:val="28"/>
          <w:szCs w:val="28"/>
          <w:shd w:val="clear" w:fill="F8F8FA"/>
          <w:lang w:val="en-US" w:eastAsia="zh-CN"/>
        </w:rPr>
        <w:t>再倒腾了几下</w:t>
      </w:r>
      <w:r>
        <w:drawing>
          <wp:inline distT="0" distB="0" distL="114300" distR="114300">
            <wp:extent cx="5272405" cy="1434465"/>
            <wp:effectExtent l="0" t="0" r="4445" b="13335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E423D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</w:pPr>
    </w:p>
    <w:p w14:paraId="0BE8BEB5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发现要启动虚拟化的问题</w:t>
      </w:r>
    </w:p>
    <w:p w14:paraId="0032C4ED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61895" cy="2297430"/>
            <wp:effectExtent l="0" t="0" r="14605" b="7620"/>
            <wp:docPr id="7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2297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82850" cy="2316480"/>
            <wp:effectExtent l="0" t="0" r="12700" b="7620"/>
            <wp:docPr id="8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2316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83EAEE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ascii="宋体" w:hAnsi="宋体" w:eastAsia="宋体" w:cs="宋体"/>
          <w:sz w:val="24"/>
          <w:szCs w:val="24"/>
        </w:rPr>
      </w:pPr>
    </w:p>
    <w:p w14:paraId="4C0DB9AD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1.热心网友提到这个  程序和功能 - 启用关闭Windows功能。改了重启一下。</w:t>
      </w:r>
    </w:p>
    <w:p w14:paraId="12B25975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cs="宋体"/>
          <w:sz w:val="24"/>
          <w:szCs w:val="24"/>
          <w:lang w:val="en-US" w:eastAsia="zh-CN"/>
        </w:rPr>
      </w:pPr>
    </w:p>
    <w:p w14:paraId="3FE71E68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2.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本地计算机策略 &gt; 计算机配置 &gt; 管理模板&gt;系统 &gt; Device Guard</w:t>
      </w:r>
    </w:p>
    <w:p w14:paraId="32ABCA58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还有一个策略组管理，直接先搞一下。（说意思禁用改未设置）</w:t>
      </w:r>
    </w:p>
    <w:p w14:paraId="768A9AC5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20590" cy="3313430"/>
            <wp:effectExtent l="0" t="0" r="3810" b="1270"/>
            <wp:docPr id="9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3313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92BD94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70500" cy="1826260"/>
            <wp:effectExtent l="0" t="0" r="6350" b="254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47E4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</w:pPr>
    </w:p>
    <w:p w14:paraId="6142DD6C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这就算  WSL2 设置好了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回到了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"https://clawdbotai.co/zh/install/quickstart"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ClawdBot Quick Start - Get Running in 5 Minutes | ClawdBotAI | ClawdBot中文站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 w14:paraId="33250F34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这就是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Windows (WSL2)</w:t>
      </w:r>
    </w:p>
    <w:p w14:paraId="4455E08F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操作系统: macOS, Windows (WSL2), 或 Linux</w:t>
      </w:r>
    </w:p>
    <w:p w14:paraId="6CB169BD">
      <w:pPr>
        <w:pStyle w:val="10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2DB5D73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- 后续发现 变化太快 - clawdbot 和 飞书 迭代有出入，不兼容，直接卸载了clawdbot 。</w:t>
      </w:r>
    </w:p>
    <w:p w14:paraId="45E171E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使用ubantu过程中，自己要记得对使用的库、工具记得更新。（npm 、 apt、nvm（node.js 22+）等前置需要的先安装好，就像一个新电脑，下东西前各种驱动更新一下）</w:t>
      </w:r>
    </w:p>
    <w:p w14:paraId="13E53AF4">
      <w:pPr>
        <w:pStyle w:val="10"/>
        <w:keepNext w:val="0"/>
        <w:keepLines w:val="0"/>
        <w:widowControl/>
        <w:suppressLineNumbers w:val="0"/>
        <w:shd w:val="clear" w:fill="F8F8FA"/>
        <w:spacing w:before="210" w:beforeAutospacing="0" w:after="210" w:afterAutospacing="0"/>
        <w:ind w:left="0" w:right="0"/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  <w:t>node -v</w:t>
      </w:r>
    </w:p>
    <w:p w14:paraId="79235F3B">
      <w:pPr>
        <w:pStyle w:val="10"/>
        <w:keepNext w:val="0"/>
        <w:keepLines w:val="0"/>
        <w:widowControl/>
        <w:suppressLineNumbers w:val="0"/>
        <w:shd w:val="clear" w:fill="F8F8FA"/>
        <w:spacing w:before="210" w:beforeAutospacing="0" w:after="210" w:afterAutospacing="0"/>
        <w:ind w:left="0" w:right="0"/>
        <w:rPr>
          <w:sz w:val="18"/>
          <w:szCs w:val="18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  <w:t>npm -v</w:t>
      </w:r>
    </w:p>
    <w:p w14:paraId="4C5F4E5F"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  <w:t>预期输出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  <w:t>：</w:t>
      </w:r>
    </w:p>
    <w:p w14:paraId="71CF2437">
      <w:pPr>
        <w:pStyle w:val="10"/>
        <w:keepNext w:val="0"/>
        <w:keepLines w:val="0"/>
        <w:widowControl/>
        <w:suppressLineNumbers w:val="0"/>
        <w:shd w:val="clear" w:fill="F8F8FA"/>
        <w:spacing w:before="210" w:beforeAutospacing="0" w:after="210" w:afterAutospacing="0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  <w:t>v22.0.0  # 或更高版本</w:t>
      </w:r>
    </w:p>
    <w:p w14:paraId="0DE3259B">
      <w:pPr>
        <w:pStyle w:val="10"/>
        <w:keepNext w:val="0"/>
        <w:keepLines w:val="0"/>
        <w:widowControl/>
        <w:suppressLineNumbers w:val="0"/>
        <w:shd w:val="clear" w:fill="F8F8FA"/>
        <w:spacing w:before="210" w:beforeAutospacing="0" w:after="210" w:afterAutospacing="0"/>
        <w:ind w:left="0" w:right="0"/>
        <w:rPr>
          <w:sz w:val="18"/>
          <w:szCs w:val="18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  <w:t>10.0.0   # npm 版本</w:t>
      </w:r>
    </w:p>
    <w:p w14:paraId="76532D5D"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  <w:t>如果 Node 版本 &lt; 22，先升级再继续。否则后面你会在各种奇怪的地方卡住。</w:t>
      </w:r>
    </w:p>
    <w:p w14:paraId="75879E13">
      <w:pPr>
        <w:rPr>
          <w:rFonts w:hint="default"/>
          <w:lang w:val="en-US" w:eastAsia="zh-CN"/>
        </w:rPr>
      </w:pPr>
    </w:p>
    <w:p w14:paraId="568335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3093C9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再github找最新的去部署最新的：</w:t>
      </w:r>
    </w:p>
    <w:p w14:paraId="3604539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"https://github.com/openclaw/openclaw"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Style w:val="11"/>
          <w:rFonts w:hint="default"/>
          <w:sz w:val="28"/>
          <w:szCs w:val="28"/>
          <w:lang w:val="en-US" w:eastAsia="zh-CN"/>
        </w:rPr>
        <w:t>https://github.com/openclaw/openclaw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31054110">
      <w:pPr>
        <w:rPr>
          <w:rFonts w:hint="default"/>
          <w:sz w:val="28"/>
          <w:szCs w:val="28"/>
          <w:lang w:val="en-US" w:eastAsia="zh-CN"/>
        </w:rPr>
      </w:pPr>
    </w:p>
    <w:p w14:paraId="1928A0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同样的安装流程， 有的渠道都安装上去，比如飞书再openclaw下就直接有插件。</w:t>
      </w:r>
    </w:p>
    <w:p w14:paraId="6639AB21">
      <w:pPr>
        <w:rPr>
          <w:rFonts w:hint="eastAsia"/>
          <w:sz w:val="28"/>
          <w:szCs w:val="28"/>
          <w:lang w:val="en-US" w:eastAsia="zh-CN"/>
        </w:rPr>
      </w:pPr>
    </w:p>
    <w:p w14:paraId="787363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安装完成后，查看状态：</w:t>
      </w:r>
    </w:p>
    <w:p w14:paraId="2375F88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openclaw status</w:t>
      </w:r>
    </w:p>
    <w:p w14:paraId="4FA008F6">
      <w:pPr>
        <w:rPr>
          <w:rFonts w:hint="default"/>
          <w:sz w:val="28"/>
          <w:szCs w:val="28"/>
          <w:lang w:val="en-US" w:eastAsia="zh-CN"/>
        </w:rPr>
      </w:pPr>
    </w:p>
    <w:p w14:paraId="03849AE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clawdbot dashboard</w:t>
      </w:r>
    </w:p>
    <w:p w14:paraId="56E67426">
      <w:pPr>
        <w:rPr>
          <w:rFonts w:hint="default"/>
          <w:sz w:val="28"/>
          <w:szCs w:val="28"/>
          <w:lang w:val="en-US" w:eastAsia="zh-CN"/>
        </w:rPr>
      </w:pPr>
    </w:p>
    <w:p w14:paraId="0DA0C038">
      <w:pPr>
        <w:pStyle w:val="1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由于这是第三方插件的兼容性问题,最简单的方法是:</w:t>
      </w:r>
    </w:p>
    <w:p w14:paraId="0BD561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1. 删除旧版本的 Feishu 插件</w:t>
      </w:r>
    </w:p>
    <w:p w14:paraId="200247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2. 使用官方插件安装命令重新安装</w:t>
      </w:r>
    </w:p>
    <w:p w14:paraId="79D38894">
      <w:pPr>
        <w:pStyle w:val="10"/>
        <w:keepNext w:val="0"/>
        <w:keepLines w:val="0"/>
        <w:widowControl/>
        <w:suppressLineNumbers w:val="0"/>
        <w:shd w:val="clear" w:fill="F8F8FA"/>
        <w:spacing w:before="210" w:beforeAutospacing="0" w:after="210" w:afterAutospacing="0"/>
        <w:ind w:left="0" w:right="0"/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  <w:t># 删除旧插件</w:t>
      </w:r>
    </w:p>
    <w:p w14:paraId="2DE7546F">
      <w:pPr>
        <w:pStyle w:val="10"/>
        <w:keepNext w:val="0"/>
        <w:keepLines w:val="0"/>
        <w:widowControl/>
        <w:suppressLineNumbers w:val="0"/>
        <w:shd w:val="clear" w:fill="F8F8FA"/>
        <w:spacing w:before="210" w:beforeAutospacing="0" w:after="210" w:afterAutospacing="0"/>
        <w:ind w:left="0" w:right="0"/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  <w:t>rm -rf ~/.openclaw/extensions/feishu</w:t>
      </w:r>
    </w:p>
    <w:p w14:paraId="151E7F09">
      <w:pPr>
        <w:pStyle w:val="10"/>
        <w:keepNext w:val="0"/>
        <w:keepLines w:val="0"/>
        <w:widowControl/>
        <w:suppressLineNumbers w:val="0"/>
        <w:shd w:val="clear" w:fill="F8F8FA"/>
        <w:spacing w:before="210" w:beforeAutospacing="0" w:after="210" w:afterAutospacing="0"/>
        <w:ind w:left="0" w:right="0"/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</w:pPr>
    </w:p>
    <w:p w14:paraId="03D5EF38">
      <w:pPr>
        <w:pStyle w:val="10"/>
        <w:keepNext w:val="0"/>
        <w:keepLines w:val="0"/>
        <w:widowControl/>
        <w:suppressLineNumbers w:val="0"/>
        <w:shd w:val="clear" w:fill="F8F8FA"/>
        <w:spacing w:before="210" w:beforeAutospacing="0" w:after="210" w:afterAutospacing="0"/>
        <w:ind w:left="0" w:right="0"/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  <w:t># 编辑配置文件,移除 Feishu 相关配置</w:t>
      </w:r>
    </w:p>
    <w:p w14:paraId="164586E3">
      <w:pPr>
        <w:pStyle w:val="10"/>
        <w:keepNext w:val="0"/>
        <w:keepLines w:val="0"/>
        <w:widowControl/>
        <w:suppressLineNumbers w:val="0"/>
        <w:shd w:val="clear" w:fill="F8F8FA"/>
        <w:spacing w:before="210" w:beforeAutospacing="0" w:after="210" w:afterAutospacing="0"/>
        <w:ind w:left="0" w:right="0"/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  <w:t>vi ~/.openclaw/openclaw.json</w:t>
      </w:r>
    </w:p>
    <w:p w14:paraId="6687FFDB">
      <w:pPr>
        <w:pStyle w:val="10"/>
        <w:keepNext w:val="0"/>
        <w:keepLines w:val="0"/>
        <w:widowControl/>
        <w:suppressLineNumbers w:val="0"/>
        <w:shd w:val="clear" w:fill="F8F8FA"/>
        <w:spacing w:before="210" w:beforeAutospacing="0" w:after="210" w:afterAutospacing="0"/>
        <w:ind w:left="0" w:right="0"/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  <w:t># 删除 plugins.entries.feishu、plugins.allow 中的 feishu、channels.feishu 等配置</w:t>
      </w:r>
    </w:p>
    <w:p w14:paraId="2B61197F">
      <w:pPr>
        <w:pStyle w:val="10"/>
        <w:keepNext w:val="0"/>
        <w:keepLines w:val="0"/>
        <w:widowControl/>
        <w:suppressLineNumbers w:val="0"/>
        <w:shd w:val="clear" w:fill="F8F8FA"/>
        <w:spacing w:before="210" w:beforeAutospacing="0" w:after="210" w:afterAutospacing="0"/>
        <w:ind w:left="0" w:right="0"/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</w:pPr>
    </w:p>
    <w:p w14:paraId="79406E5B">
      <w:pPr>
        <w:pStyle w:val="10"/>
        <w:keepNext w:val="0"/>
        <w:keepLines w:val="0"/>
        <w:widowControl/>
        <w:suppressLineNumbers w:val="0"/>
        <w:shd w:val="clear" w:fill="F8F8FA"/>
        <w:spacing w:before="210" w:beforeAutospacing="0" w:after="210" w:afterAutospacing="0"/>
        <w:ind w:left="0" w:right="0"/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  <w:t># 重新安装 Feishu 插件</w:t>
      </w:r>
    </w:p>
    <w:p w14:paraId="377EE2AC">
      <w:pPr>
        <w:pStyle w:val="10"/>
        <w:keepNext w:val="0"/>
        <w:keepLines w:val="0"/>
        <w:widowControl/>
        <w:suppressLineNumbers w:val="0"/>
        <w:shd w:val="clear" w:fill="F8F8FA"/>
        <w:spacing w:before="210" w:beforeAutospacing="0" w:after="210" w:afterAutospacing="0"/>
        <w:ind w:left="0" w:right="0"/>
        <w:rPr>
          <w:sz w:val="18"/>
          <w:szCs w:val="18"/>
        </w:rPr>
      </w:pPr>
      <w:r>
        <w:rPr>
          <w:rStyle w:val="9"/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bdr w:val="none" w:color="auto" w:sz="0" w:space="0"/>
          <w:shd w:val="clear" w:fill="F8F8FA"/>
        </w:rPr>
        <w:t>openclaw plugins install @m1heng-clawd/feishu</w:t>
      </w:r>
    </w:p>
    <w:p w14:paraId="5069F33D">
      <w:pPr>
        <w:rPr>
          <w:rFonts w:hint="default"/>
          <w:sz w:val="28"/>
          <w:szCs w:val="28"/>
          <w:lang w:val="en-US" w:eastAsia="zh-CN"/>
        </w:rPr>
      </w:pPr>
    </w:p>
    <w:p w14:paraId="74D02803">
      <w:pPr>
        <w:rPr>
          <w:rFonts w:hint="default"/>
          <w:sz w:val="28"/>
          <w:szCs w:val="28"/>
          <w:lang w:val="en-US" w:eastAsia="zh-CN"/>
        </w:rPr>
      </w:pPr>
    </w:p>
    <w:p w14:paraId="21F4AA5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Vi 、vim  命令        i 编辑 ； :wq保存退出</w:t>
      </w:r>
    </w:p>
    <w:p w14:paraId="1FFED1D4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之后发现有重复安装冲突，找github也是这么直推的，毕竟快速迭代中， 会报告warning比较烦：</w:t>
      </w:r>
    </w:p>
    <w:p w14:paraId="3006549B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rm -rf /root/.nvm/versions/node/v22.22.0/lib/node_modules/openclaw/extensions/feishu*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哪里warning ，就对上那个路径，直接remove了。</w:t>
      </w:r>
      <w:r>
        <w:rPr>
          <w:rFonts w:hint="eastAsia"/>
          <w:sz w:val="28"/>
          <w:szCs w:val="28"/>
          <w:lang w:val="en-US" w:eastAsia="zh-CN"/>
        </w:rPr>
        <w:br w:type="textWrapping"/>
      </w:r>
    </w:p>
    <w:p w14:paraId="2E0F2BF2">
      <w:pPr>
        <w:rPr>
          <w:rFonts w:hint="default"/>
          <w:sz w:val="28"/>
          <w:szCs w:val="28"/>
          <w:lang w:val="en-US" w:eastAsia="zh-CN"/>
        </w:rPr>
      </w:pPr>
    </w:p>
    <w:p w14:paraId="608CF909">
      <w:pPr>
        <w:rPr>
          <w:rFonts w:hint="default"/>
          <w:sz w:val="28"/>
          <w:szCs w:val="28"/>
          <w:lang w:val="en-US" w:eastAsia="zh-CN"/>
        </w:rPr>
      </w:pPr>
    </w:p>
    <w:p w14:paraId="250F1E3E">
      <w:r>
        <w:rPr>
          <w:rFonts w:hint="eastAsia"/>
          <w:sz w:val="28"/>
          <w:szCs w:val="28"/>
          <w:lang w:val="en-US" w:eastAsia="zh-CN"/>
        </w:rPr>
        <w:t>最后国内飞书比较开放，机器人能直接连接。就自己搞一个布好。因为之前发消息：你好，回复空（no  output ）,隐约查Github 说的比较多。先跳了。现在所有都好了。剩下机器人回复出来了真的问题：</w:t>
      </w:r>
      <w:r>
        <w:drawing>
          <wp:inline distT="0" distB="0" distL="114300" distR="114300">
            <wp:extent cx="5271135" cy="5081905"/>
            <wp:effectExtent l="0" t="0" r="5715" b="444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AB9B"/>
    <w:p w14:paraId="6F990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接着就是minmax这个 APIKey 哪里设置的有问题确证了。Github很多issue 提到修改的看了看不太像；</w:t>
      </w:r>
    </w:p>
    <w:p w14:paraId="24E2CD82">
      <w:pPr>
        <w:rPr>
          <w:rFonts w:hint="eastAsia"/>
          <w:lang w:val="en-US" w:eastAsia="zh-CN"/>
        </w:rPr>
      </w:pPr>
    </w:p>
    <w:p w14:paraId="26EA1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 mimax 官网看看看： 是说国内的要改一下地址https://api.minimaxi.com/anthropic，和认证头header；</w:t>
      </w:r>
    </w:p>
    <w:p w14:paraId="1D1534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参考网址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"https://platform.minimaxi.com/docs/coding-plan/openclaw"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OpenClaw - MiniMax 开放平台文档中心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8D6747E">
      <w:r>
        <w:drawing>
          <wp:inline distT="0" distB="0" distL="114300" distR="114300">
            <wp:extent cx="5264150" cy="3444240"/>
            <wp:effectExtent l="0" t="0" r="12700" b="381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68DA2"/>
    <w:p w14:paraId="2AA1B269"/>
    <w:p w14:paraId="74B33467"/>
    <w:p w14:paraId="6F8A1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继续推进：Robot出现新东西</w:t>
      </w:r>
    </w:p>
    <w:p w14:paraId="286C744C">
      <w:r>
        <w:drawing>
          <wp:inline distT="0" distB="0" distL="114300" distR="114300">
            <wp:extent cx="5269230" cy="1539240"/>
            <wp:effectExtent l="0" t="0" r="7620" b="381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B500B"/>
    <w:p w14:paraId="432E7D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还是结合官网文档。修改cofigure。 这用UI截图展示差异:</w:t>
      </w:r>
    </w:p>
    <w:p w14:paraId="30A7C0EC">
      <w:r>
        <w:drawing>
          <wp:inline distT="0" distB="0" distL="114300" distR="114300">
            <wp:extent cx="5263515" cy="2538095"/>
            <wp:effectExtent l="0" t="0" r="13335" b="1460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58FF9"/>
    <w:p w14:paraId="2870858A"/>
    <w:p w14:paraId="00FC36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还是不行发现是欠费了？那就在注册了一个账号，冲了点小钱，初始MiniMax会送15元。够自己测试了。</w:t>
      </w:r>
    </w:p>
    <w:p w14:paraId="3119BED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之后就能挂着飞书正常聊天了，当然消耗token也挺快，可能和Model模型设置的有关，就像chatgpt-5 , 和 chatgpt-4o 这种的token消耗肯定有说法。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579620" cy="5668010"/>
            <wp:effectExtent l="0" t="0" r="11430" b="889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566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3DB92D"/>
    <w:multiLevelType w:val="multilevel"/>
    <w:tmpl w:val="8A3DB92D"/>
    <w:lvl w:ilvl="0" w:tentative="0">
      <w:start w:val="1"/>
      <w:numFmt w:val="decimal"/>
      <w:suff w:val="space"/>
      <w:lvlText w:val="%1."/>
      <w:lvlJc w:val="left"/>
      <w:pPr>
        <w:ind w:left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1">
    <w:nsid w:val="5488C214"/>
    <w:multiLevelType w:val="multilevel"/>
    <w:tmpl w:val="5488C21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02D2"/>
    <w:rsid w:val="05B3019E"/>
    <w:rsid w:val="08C21DEA"/>
    <w:rsid w:val="0FB14276"/>
    <w:rsid w:val="108A26B0"/>
    <w:rsid w:val="109045B9"/>
    <w:rsid w:val="119229CC"/>
    <w:rsid w:val="12445877"/>
    <w:rsid w:val="19A41CE0"/>
    <w:rsid w:val="1A306C84"/>
    <w:rsid w:val="1A79037D"/>
    <w:rsid w:val="1F160243"/>
    <w:rsid w:val="1F423B59"/>
    <w:rsid w:val="22731412"/>
    <w:rsid w:val="2379093F"/>
    <w:rsid w:val="331B305C"/>
    <w:rsid w:val="37B07D7E"/>
    <w:rsid w:val="3A314FEB"/>
    <w:rsid w:val="464D77E5"/>
    <w:rsid w:val="4EA963E4"/>
    <w:rsid w:val="5A0E034B"/>
    <w:rsid w:val="5B400D42"/>
    <w:rsid w:val="5E604DE2"/>
    <w:rsid w:val="5E8151DC"/>
    <w:rsid w:val="5FA34174"/>
    <w:rsid w:val="6BB11769"/>
    <w:rsid w:val="6C0079BC"/>
    <w:rsid w:val="6C31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link w:val="14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link w:val="15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uiPriority w:val="0"/>
    <w:rPr>
      <w:color w:val="800080"/>
      <w:u w:val="single"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  <w:style w:type="character" w:customStyle="1" w:styleId="14">
    <w:name w:val="Heading 2 Char"/>
    <w:link w:val="3"/>
    <w:qFormat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customStyle="1" w:styleId="15">
    <w:name w:val="Heading 3 Char"/>
    <w:link w:val="4"/>
    <w:qFormat/>
    <w:uiPriority w:val="0"/>
    <w:rPr>
      <w:b/>
      <w:bCs/>
      <w:sz w:val="32"/>
      <w:szCs w:val="32"/>
    </w:rPr>
  </w:style>
  <w:style w:type="character" w:customStyle="1" w:styleId="16">
    <w:name w:val="Heading 1 Char"/>
    <w:link w:val="2"/>
    <w:qFormat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2416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2026-02-07T08:24:00Z</dcterms:created>
  <dc:creator>Administrator</dc:creator>
  <cp:lastModifiedBy>x l</cp:lastModifiedBy>
  <dcterms:modified xsi:type="dcterms:W3CDTF">2026-02-10T02:19:14Z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DDE257666B7848AD913568551482F566_12</vt:lpwstr>
  </property>
</Properties>
</file>