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8717E" w14:textId="77777777" w:rsidR="000D65C6" w:rsidRDefault="000D65C6" w:rsidP="000D65C6">
      <w:pPr>
        <w:spacing w:line="240" w:lineRule="auto"/>
        <w:jc w:val="center"/>
        <w:rPr>
          <w:sz w:val="28"/>
          <w:szCs w:val="36"/>
        </w:rPr>
      </w:pPr>
      <w:r>
        <w:rPr>
          <w:rFonts w:ascii="宋体" w:hAnsi="宋体"/>
          <w:sz w:val="28"/>
          <w:szCs w:val="36"/>
        </w:rPr>
        <w:t>目录</w:t>
      </w:r>
    </w:p>
    <w:p w14:paraId="307BFF44" w14:textId="363052E7" w:rsidR="004414C5" w:rsidRDefault="000D65C6">
      <w:pPr>
        <w:pStyle w:val="TOC1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r>
        <w:rPr>
          <w:rFonts w:ascii="Times New Roman" w:eastAsia="方正小标宋_GBK" w:hAnsi="Times New Roman"/>
          <w:sz w:val="56"/>
          <w:szCs w:val="56"/>
        </w:rPr>
        <w:fldChar w:fldCharType="begin"/>
      </w:r>
      <w:r>
        <w:rPr>
          <w:rFonts w:ascii="Times New Roman" w:eastAsia="方正小标宋_GBK" w:hAnsi="Times New Roman"/>
          <w:sz w:val="56"/>
          <w:szCs w:val="56"/>
        </w:rPr>
        <w:instrText xml:space="preserve">TOC \o "1-3" \h \u </w:instrText>
      </w:r>
      <w:r>
        <w:rPr>
          <w:rFonts w:ascii="Times New Roman" w:eastAsia="方正小标宋_GBK" w:hAnsi="Times New Roman"/>
          <w:sz w:val="56"/>
          <w:szCs w:val="56"/>
        </w:rPr>
        <w:fldChar w:fldCharType="separate"/>
      </w:r>
      <w:hyperlink w:anchor="_Toc190210048" w:history="1">
        <w:r w:rsidR="004414C5" w:rsidRPr="007D394E">
          <w:rPr>
            <w:rStyle w:val="a7"/>
            <w:rFonts w:ascii="宋体" w:hAnsi="宋体" w:hint="eastAsia"/>
            <w:noProof/>
          </w:rPr>
          <w:t>第一章</w:t>
        </w:r>
        <w:r w:rsidR="004414C5"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="004414C5" w:rsidRPr="007D394E">
          <w:rPr>
            <w:rStyle w:val="a7"/>
            <w:rFonts w:ascii="宋体" w:hAnsi="宋体" w:hint="eastAsia"/>
            <w:noProof/>
          </w:rPr>
          <w:t>系统简介</w:t>
        </w:r>
        <w:r w:rsidR="004414C5">
          <w:rPr>
            <w:rFonts w:hint="eastAsia"/>
            <w:noProof/>
          </w:rPr>
          <w:tab/>
        </w:r>
        <w:r w:rsidR="004414C5">
          <w:rPr>
            <w:rFonts w:hint="eastAsia"/>
            <w:noProof/>
          </w:rPr>
          <w:fldChar w:fldCharType="begin"/>
        </w:r>
        <w:r w:rsidR="004414C5">
          <w:rPr>
            <w:rFonts w:hint="eastAsia"/>
            <w:noProof/>
          </w:rPr>
          <w:instrText xml:space="preserve"> </w:instrText>
        </w:r>
        <w:r w:rsidR="004414C5">
          <w:rPr>
            <w:noProof/>
          </w:rPr>
          <w:instrText>PAGEREF _Toc190210048 \h</w:instrText>
        </w:r>
        <w:r w:rsidR="004414C5">
          <w:rPr>
            <w:rFonts w:hint="eastAsia"/>
            <w:noProof/>
          </w:rPr>
          <w:instrText xml:space="preserve"> </w:instrText>
        </w:r>
        <w:r w:rsidR="004414C5">
          <w:rPr>
            <w:rFonts w:hint="eastAsia"/>
            <w:noProof/>
          </w:rPr>
        </w:r>
        <w:r w:rsidR="004414C5">
          <w:rPr>
            <w:rFonts w:hint="eastAsia"/>
            <w:noProof/>
          </w:rPr>
          <w:fldChar w:fldCharType="separate"/>
        </w:r>
        <w:r w:rsidR="004414C5">
          <w:rPr>
            <w:noProof/>
          </w:rPr>
          <w:t>3</w:t>
        </w:r>
        <w:r w:rsidR="004414C5">
          <w:rPr>
            <w:rFonts w:hint="eastAsia"/>
            <w:noProof/>
          </w:rPr>
          <w:fldChar w:fldCharType="end"/>
        </w:r>
      </w:hyperlink>
    </w:p>
    <w:p w14:paraId="1FFCA8F9" w14:textId="6E0CD375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49" w:history="1">
        <w:r w:rsidRPr="007D394E">
          <w:rPr>
            <w:rStyle w:val="a7"/>
            <w:rFonts w:hint="eastAsia"/>
            <w:noProof/>
          </w:rPr>
          <w:t>1.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背景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_Toc190210049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3</w:t>
        </w:r>
        <w:r>
          <w:rPr>
            <w:rFonts w:hint="eastAsia"/>
            <w:noProof/>
          </w:rPr>
          <w:fldChar w:fldCharType="end"/>
        </w:r>
      </w:hyperlink>
    </w:p>
    <w:p w14:paraId="3AEB270F" w14:textId="1701DD09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50" w:history="1">
        <w:r w:rsidRPr="007D394E">
          <w:rPr>
            <w:rStyle w:val="a7"/>
            <w:rFonts w:hint="eastAsia"/>
            <w:noProof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简介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_Toc190210050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3</w:t>
        </w:r>
        <w:r>
          <w:rPr>
            <w:rFonts w:hint="eastAsia"/>
            <w:noProof/>
          </w:rPr>
          <w:fldChar w:fldCharType="end"/>
        </w:r>
      </w:hyperlink>
    </w:p>
    <w:p w14:paraId="6A4632AE" w14:textId="4D63B0D2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51" w:history="1">
        <w:r w:rsidRPr="007D394E">
          <w:rPr>
            <w:rStyle w:val="a7"/>
            <w:rFonts w:hint="eastAsia"/>
            <w:noProof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目标用户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_Toc190210051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3</w:t>
        </w:r>
        <w:r>
          <w:rPr>
            <w:rFonts w:hint="eastAsia"/>
            <w:noProof/>
          </w:rPr>
          <w:fldChar w:fldCharType="end"/>
        </w:r>
      </w:hyperlink>
    </w:p>
    <w:p w14:paraId="22131AF3" w14:textId="522186A8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52" w:history="1">
        <w:r w:rsidRPr="007D394E">
          <w:rPr>
            <w:rStyle w:val="a7"/>
            <w:rFonts w:hint="eastAsia"/>
            <w:noProof/>
          </w:rPr>
          <w:t>4.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主要功能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_Toc190210052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3</w:t>
        </w:r>
        <w:r>
          <w:rPr>
            <w:rFonts w:hint="eastAsia"/>
            <w:noProof/>
          </w:rPr>
          <w:fldChar w:fldCharType="end"/>
        </w:r>
      </w:hyperlink>
    </w:p>
    <w:p w14:paraId="51FD98AB" w14:textId="7FAC5260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53" w:history="1">
        <w:r w:rsidRPr="007D394E">
          <w:rPr>
            <w:rStyle w:val="a7"/>
            <w:rFonts w:hint="eastAsia"/>
            <w:noProof/>
          </w:rPr>
          <w:t>5.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优势与创新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_Toc190210053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4</w:t>
        </w:r>
        <w:r>
          <w:rPr>
            <w:rFonts w:hint="eastAsia"/>
            <w:noProof/>
          </w:rPr>
          <w:fldChar w:fldCharType="end"/>
        </w:r>
      </w:hyperlink>
    </w:p>
    <w:p w14:paraId="08D6C166" w14:textId="414714BD" w:rsidR="004414C5" w:rsidRDefault="004414C5">
      <w:pPr>
        <w:pStyle w:val="TOC1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54" w:history="1">
        <w:r w:rsidRPr="007D394E">
          <w:rPr>
            <w:rStyle w:val="a7"/>
            <w:rFonts w:ascii="宋体" w:hAnsi="宋体" w:hint="eastAsia"/>
            <w:noProof/>
          </w:rPr>
          <w:t>第二章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ascii="宋体" w:hAnsi="宋体" w:hint="eastAsia"/>
            <w:noProof/>
          </w:rPr>
          <w:t>系统运行环境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_Toc190210054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5</w:t>
        </w:r>
        <w:r>
          <w:rPr>
            <w:rFonts w:hint="eastAsia"/>
            <w:noProof/>
          </w:rPr>
          <w:fldChar w:fldCharType="end"/>
        </w:r>
      </w:hyperlink>
    </w:p>
    <w:p w14:paraId="31C62166" w14:textId="7295A979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55" w:history="1">
        <w:r w:rsidRPr="007D394E">
          <w:rPr>
            <w:rStyle w:val="a7"/>
            <w:rFonts w:hint="eastAsia"/>
            <w:noProof/>
          </w:rPr>
          <w:t>1.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系统硬件环境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_Toc190210055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5</w:t>
        </w:r>
        <w:r>
          <w:rPr>
            <w:rFonts w:hint="eastAsia"/>
            <w:noProof/>
          </w:rPr>
          <w:fldChar w:fldCharType="end"/>
        </w:r>
      </w:hyperlink>
    </w:p>
    <w:p w14:paraId="18FC1A80" w14:textId="7B126C4A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56" w:history="1">
        <w:r w:rsidRPr="007D394E">
          <w:rPr>
            <w:rStyle w:val="a7"/>
            <w:rFonts w:hint="eastAsia"/>
            <w:noProof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系统软件环境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_Toc190210056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5</w:t>
        </w:r>
        <w:r>
          <w:rPr>
            <w:rFonts w:hint="eastAsia"/>
            <w:noProof/>
          </w:rPr>
          <w:fldChar w:fldCharType="end"/>
        </w:r>
      </w:hyperlink>
    </w:p>
    <w:p w14:paraId="1A916F2D" w14:textId="0B2FA2D1" w:rsidR="004414C5" w:rsidRDefault="004414C5">
      <w:pPr>
        <w:pStyle w:val="TOC1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57" w:history="1">
        <w:r w:rsidRPr="007D394E">
          <w:rPr>
            <w:rStyle w:val="a7"/>
            <w:rFonts w:ascii="宋体" w:hAnsi="宋体" w:hint="eastAsia"/>
            <w:noProof/>
          </w:rPr>
          <w:t>第三章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ascii="宋体" w:hAnsi="宋体" w:hint="eastAsia"/>
            <w:noProof/>
          </w:rPr>
          <w:t>系统主要功能（用户）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_Toc190210057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6</w:t>
        </w:r>
        <w:r>
          <w:rPr>
            <w:rFonts w:hint="eastAsia"/>
            <w:noProof/>
          </w:rPr>
          <w:fldChar w:fldCharType="end"/>
        </w:r>
      </w:hyperlink>
    </w:p>
    <w:p w14:paraId="5862E08C" w14:textId="6FF6AE54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58" w:history="1">
        <w:r w:rsidRPr="007D394E">
          <w:rPr>
            <w:rStyle w:val="a7"/>
            <w:rFonts w:hint="eastAsia"/>
            <w:noProof/>
          </w:rPr>
          <w:t>1.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登录与注册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_Toc190210058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6</w:t>
        </w:r>
        <w:r>
          <w:rPr>
            <w:rFonts w:hint="eastAsia"/>
            <w:noProof/>
          </w:rPr>
          <w:fldChar w:fldCharType="end"/>
        </w:r>
      </w:hyperlink>
    </w:p>
    <w:p w14:paraId="644D3479" w14:textId="0D7ABD03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59" w:history="1">
        <w:r w:rsidRPr="007D394E">
          <w:rPr>
            <w:rStyle w:val="a7"/>
            <w:rFonts w:hint="eastAsia"/>
            <w:noProof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实时数据预览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_Toc190210059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6</w:t>
        </w:r>
        <w:r>
          <w:rPr>
            <w:rFonts w:hint="eastAsia"/>
            <w:noProof/>
          </w:rPr>
          <w:fldChar w:fldCharType="end"/>
        </w:r>
      </w:hyperlink>
    </w:p>
    <w:p w14:paraId="00E2E917" w14:textId="171B4150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60" w:history="1">
        <w:r w:rsidRPr="007D394E">
          <w:rPr>
            <w:rStyle w:val="a7"/>
            <w:rFonts w:hint="eastAsia"/>
            <w:noProof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数据概览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_Toc190210060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6</w:t>
        </w:r>
        <w:r>
          <w:rPr>
            <w:rFonts w:hint="eastAsia"/>
            <w:noProof/>
          </w:rPr>
          <w:fldChar w:fldCharType="end"/>
        </w:r>
      </w:hyperlink>
    </w:p>
    <w:p w14:paraId="1C14D6BF" w14:textId="400D2C26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61" w:history="1">
        <w:r w:rsidRPr="007D394E">
          <w:rPr>
            <w:rStyle w:val="a7"/>
            <w:rFonts w:hint="eastAsia"/>
            <w:noProof/>
          </w:rPr>
          <w:t>4.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数据清洗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_Toc190210061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7</w:t>
        </w:r>
        <w:r>
          <w:rPr>
            <w:rFonts w:hint="eastAsia"/>
            <w:noProof/>
          </w:rPr>
          <w:fldChar w:fldCharType="end"/>
        </w:r>
      </w:hyperlink>
    </w:p>
    <w:p w14:paraId="667F2A7D" w14:textId="27B90CFD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62" w:history="1">
        <w:r w:rsidRPr="007D394E">
          <w:rPr>
            <w:rStyle w:val="a7"/>
            <w:rFonts w:hint="eastAsia"/>
            <w:noProof/>
          </w:rPr>
          <w:t>5.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数据分析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_Toc190210062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7</w:t>
        </w:r>
        <w:r>
          <w:rPr>
            <w:rFonts w:hint="eastAsia"/>
            <w:noProof/>
          </w:rPr>
          <w:fldChar w:fldCharType="end"/>
        </w:r>
      </w:hyperlink>
    </w:p>
    <w:p w14:paraId="378DDF3B" w14:textId="344C0660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63" w:history="1">
        <w:r w:rsidRPr="007D394E">
          <w:rPr>
            <w:rStyle w:val="a7"/>
            <w:rFonts w:hint="eastAsia"/>
            <w:noProof/>
          </w:rPr>
          <w:t>6.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数据可视化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_Toc190210063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7</w:t>
        </w:r>
        <w:r>
          <w:rPr>
            <w:rFonts w:hint="eastAsia"/>
            <w:noProof/>
          </w:rPr>
          <w:fldChar w:fldCharType="end"/>
        </w:r>
      </w:hyperlink>
    </w:p>
    <w:p w14:paraId="58B9A61C" w14:textId="50C2B898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64" w:history="1">
        <w:r w:rsidRPr="007D394E">
          <w:rPr>
            <w:rStyle w:val="a7"/>
            <w:rFonts w:hint="eastAsia"/>
            <w:noProof/>
          </w:rPr>
          <w:t>7.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高级分析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_Toc190210064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8</w:t>
        </w:r>
        <w:r>
          <w:rPr>
            <w:rFonts w:hint="eastAsia"/>
            <w:noProof/>
          </w:rPr>
          <w:fldChar w:fldCharType="end"/>
        </w:r>
      </w:hyperlink>
    </w:p>
    <w:p w14:paraId="65266B8B" w14:textId="6C5E4AD8" w:rsidR="004414C5" w:rsidRDefault="004414C5">
      <w:pPr>
        <w:pStyle w:val="TOC1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65" w:history="1">
        <w:r w:rsidRPr="007D394E">
          <w:rPr>
            <w:rStyle w:val="a7"/>
            <w:rFonts w:ascii="宋体" w:hAnsi="宋体" w:hint="eastAsia"/>
            <w:noProof/>
          </w:rPr>
          <w:t>第四章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ascii="宋体" w:hAnsi="宋体" w:hint="eastAsia"/>
            <w:noProof/>
          </w:rPr>
          <w:t>系统主要功能（管理员）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_Toc190210065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9</w:t>
        </w:r>
        <w:r>
          <w:rPr>
            <w:rFonts w:hint="eastAsia"/>
            <w:noProof/>
          </w:rPr>
          <w:fldChar w:fldCharType="end"/>
        </w:r>
      </w:hyperlink>
    </w:p>
    <w:p w14:paraId="0DF89881" w14:textId="5D9AB9E3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66" w:history="1">
        <w:r w:rsidRPr="007D394E">
          <w:rPr>
            <w:rStyle w:val="a7"/>
            <w:rFonts w:hint="eastAsia"/>
            <w:noProof/>
          </w:rPr>
          <w:t>1.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用户管理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_Toc190210066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9</w:t>
        </w:r>
        <w:r>
          <w:rPr>
            <w:rFonts w:hint="eastAsia"/>
            <w:noProof/>
          </w:rPr>
          <w:fldChar w:fldCharType="end"/>
        </w:r>
      </w:hyperlink>
    </w:p>
    <w:p w14:paraId="14FF3AA6" w14:textId="4BD2B759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67" w:history="1">
        <w:r w:rsidRPr="007D394E">
          <w:rPr>
            <w:rStyle w:val="a7"/>
            <w:rFonts w:hint="eastAsia"/>
            <w:noProof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系统监控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_Toc190210067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9</w:t>
        </w:r>
        <w:r>
          <w:rPr>
            <w:rFonts w:hint="eastAsia"/>
            <w:noProof/>
          </w:rPr>
          <w:fldChar w:fldCharType="end"/>
        </w:r>
      </w:hyperlink>
    </w:p>
    <w:p w14:paraId="1E79A51C" w14:textId="32AC36B3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68" w:history="1">
        <w:r w:rsidRPr="007D394E">
          <w:rPr>
            <w:rStyle w:val="a7"/>
            <w:rFonts w:hint="eastAsia"/>
            <w:noProof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数据备份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_Toc190210068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9</w:t>
        </w:r>
        <w:r>
          <w:rPr>
            <w:rFonts w:hint="eastAsia"/>
            <w:noProof/>
          </w:rPr>
          <w:fldChar w:fldCharType="end"/>
        </w:r>
      </w:hyperlink>
    </w:p>
    <w:p w14:paraId="3BBFDC7E" w14:textId="1AC8984D" w:rsidR="004414C5" w:rsidRDefault="004414C5">
      <w:pPr>
        <w:pStyle w:val="TOC2"/>
        <w:tabs>
          <w:tab w:val="left" w:pos="88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69" w:history="1">
        <w:r w:rsidRPr="007D394E">
          <w:rPr>
            <w:rStyle w:val="a7"/>
            <w:rFonts w:hint="eastAsia"/>
            <w:noProof/>
          </w:rPr>
          <w:t>4.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7D394E">
          <w:rPr>
            <w:rStyle w:val="a7"/>
            <w:rFonts w:hint="eastAsia"/>
            <w:noProof/>
          </w:rPr>
          <w:t>数据恢复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_Toc190210069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9</w:t>
        </w:r>
        <w:r>
          <w:rPr>
            <w:rFonts w:hint="eastAsia"/>
            <w:noProof/>
          </w:rPr>
          <w:fldChar w:fldCharType="end"/>
        </w:r>
      </w:hyperlink>
    </w:p>
    <w:p w14:paraId="4A7AA5E4" w14:textId="7DAFEFC0" w:rsidR="004414C5" w:rsidRDefault="004414C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70" w:history="1">
        <w:r w:rsidRPr="007D394E">
          <w:rPr>
            <w:rStyle w:val="a7"/>
            <w:rFonts w:ascii="宋体" w:hAnsi="宋体" w:hint="eastAsia"/>
            <w:noProof/>
          </w:rPr>
          <w:t>第五章   技术细节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_Toc190210070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11</w:t>
        </w:r>
        <w:r>
          <w:rPr>
            <w:rFonts w:hint="eastAsia"/>
            <w:noProof/>
          </w:rPr>
          <w:fldChar w:fldCharType="end"/>
        </w:r>
      </w:hyperlink>
    </w:p>
    <w:p w14:paraId="5E3AE6AE" w14:textId="5BA5522C" w:rsidR="004414C5" w:rsidRDefault="004414C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71" w:history="1">
        <w:r w:rsidRPr="007D394E">
          <w:rPr>
            <w:rStyle w:val="a7"/>
            <w:rFonts w:ascii="宋体" w:hAnsi="宋体" w:hint="eastAsia"/>
            <w:noProof/>
          </w:rPr>
          <w:t>1. 文件结构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_Toc190210071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11</w:t>
        </w:r>
        <w:r>
          <w:rPr>
            <w:rFonts w:hint="eastAsia"/>
            <w:noProof/>
          </w:rPr>
          <w:fldChar w:fldCharType="end"/>
        </w:r>
      </w:hyperlink>
    </w:p>
    <w:p w14:paraId="14B08CA9" w14:textId="0C8DF8E3" w:rsidR="004414C5" w:rsidRDefault="004414C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72" w:history="1">
        <w:r w:rsidRPr="007D394E">
          <w:rPr>
            <w:rStyle w:val="a7"/>
            <w:rFonts w:ascii="宋体" w:hAnsi="宋体" w:hint="eastAsia"/>
            <w:noProof/>
          </w:rPr>
          <w:t>2. 数据库模型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_Toc190210072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11</w:t>
        </w:r>
        <w:r>
          <w:rPr>
            <w:rFonts w:hint="eastAsia"/>
            <w:noProof/>
          </w:rPr>
          <w:fldChar w:fldCharType="end"/>
        </w:r>
      </w:hyperlink>
    </w:p>
    <w:p w14:paraId="5410F501" w14:textId="17DF25A6" w:rsidR="004414C5" w:rsidRDefault="004414C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73" w:history="1">
        <w:r w:rsidRPr="007D394E">
          <w:rPr>
            <w:rStyle w:val="a7"/>
            <w:rFonts w:ascii="宋体" w:hAnsi="宋体" w:hint="eastAsia"/>
            <w:noProof/>
          </w:rPr>
          <w:t>3. 架构设计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_Toc190210073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11</w:t>
        </w:r>
        <w:r>
          <w:rPr>
            <w:rFonts w:hint="eastAsia"/>
            <w:noProof/>
          </w:rPr>
          <w:fldChar w:fldCharType="end"/>
        </w:r>
      </w:hyperlink>
    </w:p>
    <w:p w14:paraId="2993F763" w14:textId="286DDE9A" w:rsidR="004414C5" w:rsidRDefault="004414C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74" w:history="1">
        <w:r w:rsidRPr="007D394E">
          <w:rPr>
            <w:rStyle w:val="a7"/>
            <w:rFonts w:ascii="宋体" w:hAnsi="宋体" w:hint="eastAsia"/>
            <w:noProof/>
          </w:rPr>
          <w:t>第六章   测试结果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_Toc190210074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12</w:t>
        </w:r>
        <w:r>
          <w:rPr>
            <w:rFonts w:hint="eastAsia"/>
            <w:noProof/>
          </w:rPr>
          <w:fldChar w:fldCharType="end"/>
        </w:r>
      </w:hyperlink>
    </w:p>
    <w:p w14:paraId="2C866A81" w14:textId="4563D910" w:rsidR="004414C5" w:rsidRDefault="004414C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75" w:history="1">
        <w:r w:rsidRPr="007D394E">
          <w:rPr>
            <w:rStyle w:val="a7"/>
            <w:rFonts w:ascii="宋体" w:hAnsi="宋体" w:hint="eastAsia"/>
            <w:noProof/>
          </w:rPr>
          <w:t>1. 单元测试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_Toc190210075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12</w:t>
        </w:r>
        <w:r>
          <w:rPr>
            <w:rFonts w:hint="eastAsia"/>
            <w:noProof/>
          </w:rPr>
          <w:fldChar w:fldCharType="end"/>
        </w:r>
      </w:hyperlink>
    </w:p>
    <w:p w14:paraId="3BB0B307" w14:textId="1DA031E7" w:rsidR="004414C5" w:rsidRDefault="004414C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76" w:history="1">
        <w:r w:rsidRPr="007D394E">
          <w:rPr>
            <w:rStyle w:val="a7"/>
            <w:rFonts w:ascii="宋体" w:hAnsi="宋体" w:hint="eastAsia"/>
            <w:noProof/>
          </w:rPr>
          <w:t>2. 集成测试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_Toc190210076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12</w:t>
        </w:r>
        <w:r>
          <w:rPr>
            <w:rFonts w:hint="eastAsia"/>
            <w:noProof/>
          </w:rPr>
          <w:fldChar w:fldCharType="end"/>
        </w:r>
      </w:hyperlink>
    </w:p>
    <w:p w14:paraId="04D0D70F" w14:textId="3FC954AD" w:rsidR="004414C5" w:rsidRDefault="004414C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77" w:history="1">
        <w:r w:rsidRPr="007D394E">
          <w:rPr>
            <w:rStyle w:val="a7"/>
            <w:rFonts w:ascii="宋体" w:hAnsi="宋体" w:hint="eastAsia"/>
            <w:noProof/>
          </w:rPr>
          <w:t>第七章   使用方法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_Toc190210077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13</w:t>
        </w:r>
        <w:r>
          <w:rPr>
            <w:rFonts w:hint="eastAsia"/>
            <w:noProof/>
          </w:rPr>
          <w:fldChar w:fldCharType="end"/>
        </w:r>
      </w:hyperlink>
    </w:p>
    <w:p w14:paraId="5AD700D0" w14:textId="5B9FA36E" w:rsidR="004414C5" w:rsidRDefault="004414C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78" w:history="1">
        <w:r w:rsidRPr="007D394E">
          <w:rPr>
            <w:rStyle w:val="a7"/>
            <w:rFonts w:ascii="宋体" w:hAnsi="宋体" w:hint="eastAsia"/>
            <w:noProof/>
          </w:rPr>
          <w:t>1. 登录与注册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_Toc190210078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13</w:t>
        </w:r>
        <w:r>
          <w:rPr>
            <w:rFonts w:hint="eastAsia"/>
            <w:noProof/>
          </w:rPr>
          <w:fldChar w:fldCharType="end"/>
        </w:r>
      </w:hyperlink>
    </w:p>
    <w:p w14:paraId="05470568" w14:textId="259871A9" w:rsidR="004414C5" w:rsidRDefault="004414C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10079" w:history="1">
        <w:r w:rsidRPr="007D394E">
          <w:rPr>
            <w:rStyle w:val="a7"/>
            <w:rFonts w:ascii="宋体" w:hAnsi="宋体" w:hint="eastAsia"/>
            <w:noProof/>
          </w:rPr>
          <w:t>2. 功能操作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_Toc190210079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noProof/>
          </w:rPr>
          <w:t>13</w:t>
        </w:r>
        <w:r>
          <w:rPr>
            <w:rFonts w:hint="eastAsia"/>
            <w:noProof/>
          </w:rPr>
          <w:fldChar w:fldCharType="end"/>
        </w:r>
      </w:hyperlink>
    </w:p>
    <w:p w14:paraId="32341554" w14:textId="10A71218" w:rsidR="000D65C6" w:rsidRDefault="000D65C6" w:rsidP="000D65C6">
      <w:pPr>
        <w:jc w:val="center"/>
        <w:rPr>
          <w:rFonts w:ascii="方正小标宋_GBK" w:eastAsia="方正小标宋_GBK" w:hAnsi="方正小标宋_GBK" w:cs="方正小标宋_GBK" w:hint="eastAsia"/>
          <w:sz w:val="44"/>
          <w:szCs w:val="44"/>
        </w:rPr>
      </w:pPr>
      <w:r>
        <w:rPr>
          <w:rFonts w:ascii="Times New Roman" w:eastAsia="方正小标宋_GBK" w:hAnsi="Times New Roman"/>
          <w:sz w:val="28"/>
          <w:szCs w:val="56"/>
        </w:rPr>
        <w:fldChar w:fldCharType="end"/>
      </w:r>
    </w:p>
    <w:p w14:paraId="1322F4A9" w14:textId="77777777" w:rsidR="000D65C6" w:rsidRDefault="000D65C6" w:rsidP="000D65C6">
      <w:pPr>
        <w:jc w:val="center"/>
        <w:rPr>
          <w:rFonts w:ascii="方正小标宋_GBK" w:eastAsia="方正小标宋_GBK" w:hAnsi="方正小标宋_GBK" w:cs="方正小标宋_GBK" w:hint="eastAsia"/>
          <w:sz w:val="44"/>
          <w:szCs w:val="44"/>
        </w:rPr>
      </w:pPr>
    </w:p>
    <w:p w14:paraId="3F10B343" w14:textId="77777777" w:rsidR="000D65C6" w:rsidRDefault="000D65C6" w:rsidP="000D65C6">
      <w:pPr>
        <w:jc w:val="center"/>
        <w:rPr>
          <w:rFonts w:ascii="方正小标宋_GBK" w:eastAsia="方正小标宋_GBK" w:hAnsi="方正小标宋_GBK" w:cs="方正小标宋_GBK" w:hint="eastAsia"/>
          <w:sz w:val="44"/>
          <w:szCs w:val="44"/>
        </w:rPr>
      </w:pPr>
    </w:p>
    <w:p w14:paraId="7EB9F032" w14:textId="77777777" w:rsidR="000D65C6" w:rsidRDefault="000D65C6" w:rsidP="000D65C6">
      <w:pPr>
        <w:rPr>
          <w:rFonts w:ascii="黑体" w:eastAsia="黑体" w:hAnsi="黑体" w:cs="黑体" w:hint="eastAsia"/>
          <w:sz w:val="32"/>
          <w:szCs w:val="32"/>
        </w:rPr>
      </w:pPr>
    </w:p>
    <w:p w14:paraId="3E40ACB8" w14:textId="77777777" w:rsidR="000D65C6" w:rsidRDefault="000D65C6" w:rsidP="000D65C6">
      <w:pPr>
        <w:pStyle w:val="1"/>
        <w:keepNext w:val="0"/>
        <w:keepLines w:val="0"/>
        <w:pageBreakBefore w:val="0"/>
        <w:numPr>
          <w:ilvl w:val="0"/>
          <w:numId w:val="2"/>
        </w:numPr>
        <w:ind w:left="420"/>
        <w:rPr>
          <w:rFonts w:ascii="宋体" w:eastAsia="宋体" w:hAnsi="宋体" w:hint="eastAsia"/>
        </w:rPr>
        <w:sectPr w:rsidR="000D65C6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bookmarkStart w:id="0" w:name="_Toc28038620"/>
      <w:bookmarkStart w:id="1" w:name="_Toc16410"/>
    </w:p>
    <w:p w14:paraId="522EE0BD" w14:textId="77777777" w:rsidR="000D65C6" w:rsidRDefault="000D65C6" w:rsidP="000D65C6">
      <w:pPr>
        <w:pStyle w:val="1"/>
        <w:keepNext w:val="0"/>
        <w:keepLines w:val="0"/>
        <w:pageBreakBefore w:val="0"/>
        <w:numPr>
          <w:ilvl w:val="0"/>
          <w:numId w:val="2"/>
        </w:numPr>
        <w:ind w:left="420"/>
        <w:rPr>
          <w:rFonts w:ascii="宋体" w:eastAsia="宋体" w:hAnsi="宋体" w:hint="eastAsia"/>
        </w:rPr>
      </w:pPr>
      <w:bookmarkStart w:id="2" w:name="_Toc190210048"/>
      <w:r>
        <w:rPr>
          <w:rFonts w:ascii="宋体" w:eastAsia="宋体" w:hAnsi="宋体"/>
        </w:rPr>
        <w:lastRenderedPageBreak/>
        <w:t>系统</w:t>
      </w:r>
      <w:r>
        <w:rPr>
          <w:rFonts w:ascii="宋体" w:eastAsia="宋体" w:hAnsi="宋体" w:hint="eastAsia"/>
        </w:rPr>
        <w:t>简介</w:t>
      </w:r>
      <w:bookmarkEnd w:id="0"/>
      <w:bookmarkEnd w:id="1"/>
      <w:bookmarkEnd w:id="2"/>
    </w:p>
    <w:p w14:paraId="6B70A0F4" w14:textId="77777777" w:rsidR="000D65C6" w:rsidRDefault="000D65C6" w:rsidP="000D65C6">
      <w:pPr>
        <w:pStyle w:val="2"/>
        <w:keepNext w:val="0"/>
        <w:keepLines w:val="0"/>
        <w:numPr>
          <w:ilvl w:val="0"/>
          <w:numId w:val="3"/>
        </w:numPr>
        <w:spacing w:before="156" w:after="156"/>
        <w:rPr>
          <w:rFonts w:hint="eastAsia"/>
        </w:rPr>
      </w:pPr>
      <w:bookmarkStart w:id="3" w:name="_Toc4112"/>
      <w:bookmarkStart w:id="4" w:name="_Toc190210049"/>
      <w:bookmarkStart w:id="5" w:name="_Toc28038621"/>
      <w:r>
        <w:rPr>
          <w:rFonts w:hint="eastAsia"/>
        </w:rPr>
        <w:t>背景</w:t>
      </w:r>
      <w:bookmarkEnd w:id="3"/>
      <w:bookmarkEnd w:id="4"/>
    </w:p>
    <w:p w14:paraId="5ADB98DD" w14:textId="0A9CA485" w:rsidR="000D65C6" w:rsidRPr="001D45D7" w:rsidRDefault="001D45D7" w:rsidP="001D45D7">
      <w:pPr>
        <w:ind w:firstLine="420"/>
      </w:pPr>
      <w:r w:rsidRPr="001D45D7">
        <w:t>随着农业现代化的推进，智能农场逐渐成为现代农业的重要组成部分。智能农场通过传感器和</w:t>
      </w:r>
      <w:proofErr w:type="gramStart"/>
      <w:r w:rsidRPr="001D45D7">
        <w:t>物联网</w:t>
      </w:r>
      <w:proofErr w:type="gramEnd"/>
      <w:r w:rsidRPr="001D45D7">
        <w:t>技术实时监控环境参数，如空气温度、湿度、土壤湿度和养分等，以优化农业生产。然而，大量的环境数据需要有效的管理和分析工具来支持决策。本系统旨在为智能农场提供一个高效的数据管理、分析和可视化平台。</w:t>
      </w:r>
    </w:p>
    <w:p w14:paraId="3584499A" w14:textId="52405F80" w:rsidR="000D65C6" w:rsidRDefault="000D65C6" w:rsidP="000D65C6">
      <w:pPr>
        <w:pStyle w:val="2"/>
        <w:keepNext w:val="0"/>
        <w:keepLines w:val="0"/>
        <w:numPr>
          <w:ilvl w:val="0"/>
          <w:numId w:val="3"/>
        </w:numPr>
        <w:spacing w:before="156" w:after="156"/>
        <w:rPr>
          <w:rFonts w:hint="eastAsia"/>
        </w:rPr>
      </w:pPr>
      <w:bookmarkStart w:id="6" w:name="_Toc190210050"/>
      <w:bookmarkEnd w:id="5"/>
      <w:r>
        <w:rPr>
          <w:rFonts w:hint="eastAsia"/>
        </w:rPr>
        <w:t>简介</w:t>
      </w:r>
      <w:bookmarkEnd w:id="6"/>
      <w:r w:rsidR="001D45D7">
        <w:tab/>
      </w:r>
    </w:p>
    <w:p w14:paraId="6F8A98D2" w14:textId="33C835D4" w:rsidR="000D65C6" w:rsidRDefault="001D45D7" w:rsidP="000D65C6">
      <w:pPr>
        <w:ind w:firstLine="420"/>
        <w:rPr>
          <w:rFonts w:hAnsi="宋体" w:cs="Arial" w:hint="eastAsia"/>
        </w:rPr>
      </w:pPr>
      <w:r w:rsidRPr="001D45D7">
        <w:t>智能农场数据可视化工具是一个基于</w:t>
      </w:r>
      <w:proofErr w:type="spellStart"/>
      <w:r w:rsidRPr="001D45D7">
        <w:t>Streamlit</w:t>
      </w:r>
      <w:proofErr w:type="spellEnd"/>
      <w:r w:rsidRPr="001D45D7">
        <w:t>的</w:t>
      </w:r>
      <w:r w:rsidRPr="001D45D7">
        <w:t>Web</w:t>
      </w:r>
      <w:r w:rsidRPr="001D45D7">
        <w:t>应用程序，用户可以通过该工具轻松导入、清洗、分析和可视化智能农场的环境数据。系统不仅提供了基本的数据处理功能，还为管理员提供了用户管理、系统监控、数据备份和恢复等高级功能</w:t>
      </w:r>
      <w:r>
        <w:rPr>
          <w:rFonts w:hint="eastAsia"/>
        </w:rPr>
        <w:t>。</w:t>
      </w:r>
    </w:p>
    <w:p w14:paraId="3315B12B" w14:textId="77777777" w:rsidR="000D65C6" w:rsidRDefault="000D65C6" w:rsidP="000D65C6">
      <w:pPr>
        <w:pStyle w:val="2"/>
        <w:keepNext w:val="0"/>
        <w:keepLines w:val="0"/>
        <w:numPr>
          <w:ilvl w:val="0"/>
          <w:numId w:val="3"/>
        </w:numPr>
        <w:spacing w:before="156" w:after="156"/>
        <w:rPr>
          <w:rFonts w:hint="eastAsia"/>
        </w:rPr>
      </w:pPr>
      <w:bookmarkStart w:id="7" w:name="_Toc190210051"/>
      <w:r>
        <w:rPr>
          <w:rFonts w:hint="eastAsia"/>
        </w:rPr>
        <w:t>目标用户</w:t>
      </w:r>
      <w:bookmarkEnd w:id="7"/>
    </w:p>
    <w:p w14:paraId="04B28FC3" w14:textId="77777777" w:rsidR="001D45D7" w:rsidRPr="001D45D7" w:rsidRDefault="001D45D7" w:rsidP="001D45D7">
      <w:pPr>
        <w:ind w:firstLine="420"/>
        <w:rPr>
          <w:rFonts w:hAnsi="宋体" w:cs="Arial" w:hint="eastAsia"/>
        </w:rPr>
      </w:pPr>
      <w:r w:rsidRPr="001D45D7">
        <w:rPr>
          <w:rFonts w:hAnsi="宋体" w:cs="Arial" w:hint="eastAsia"/>
        </w:rPr>
        <w:t>•</w:t>
      </w:r>
      <w:r w:rsidRPr="001D45D7">
        <w:rPr>
          <w:rFonts w:hAnsi="宋体" w:cs="Arial" w:hint="eastAsia"/>
        </w:rPr>
        <w:tab/>
      </w:r>
      <w:r w:rsidRPr="001D45D7">
        <w:rPr>
          <w:rFonts w:hAnsi="宋体" w:cs="Arial" w:hint="eastAsia"/>
        </w:rPr>
        <w:t>普通用户</w:t>
      </w:r>
      <w:r w:rsidRPr="001D45D7">
        <w:rPr>
          <w:rFonts w:hAnsi="宋体" w:cs="Arial" w:hint="eastAsia"/>
        </w:rPr>
        <w:t xml:space="preserve"> </w:t>
      </w:r>
      <w:r w:rsidRPr="001D45D7">
        <w:rPr>
          <w:rFonts w:hAnsi="宋体" w:cs="Arial" w:hint="eastAsia"/>
        </w:rPr>
        <w:t>：农场工作人员和技术人员，负责日常的数据查看和分析。</w:t>
      </w:r>
    </w:p>
    <w:p w14:paraId="623A8248" w14:textId="5141E7B5" w:rsidR="000D65C6" w:rsidRPr="001D45D7" w:rsidRDefault="001D45D7" w:rsidP="001D45D7">
      <w:pPr>
        <w:ind w:firstLine="420"/>
        <w:rPr>
          <w:rFonts w:hAnsi="宋体" w:cs="Arial" w:hint="eastAsia"/>
        </w:rPr>
      </w:pPr>
      <w:r w:rsidRPr="001D45D7">
        <w:rPr>
          <w:rFonts w:hAnsi="宋体" w:cs="Arial" w:hint="eastAsia"/>
        </w:rPr>
        <w:t>•</w:t>
      </w:r>
      <w:r w:rsidRPr="001D45D7">
        <w:rPr>
          <w:rFonts w:hAnsi="宋体" w:cs="Arial" w:hint="eastAsia"/>
        </w:rPr>
        <w:tab/>
      </w:r>
      <w:r w:rsidRPr="001D45D7">
        <w:rPr>
          <w:rFonts w:hAnsi="宋体" w:cs="Arial" w:hint="eastAsia"/>
        </w:rPr>
        <w:t>管理员</w:t>
      </w:r>
      <w:r w:rsidRPr="001D45D7">
        <w:rPr>
          <w:rFonts w:hAnsi="宋体" w:cs="Arial" w:hint="eastAsia"/>
        </w:rPr>
        <w:t xml:space="preserve"> </w:t>
      </w:r>
      <w:r w:rsidRPr="001D45D7">
        <w:rPr>
          <w:rFonts w:hAnsi="宋体" w:cs="Arial" w:hint="eastAsia"/>
        </w:rPr>
        <w:t>：系统管理员，负责用户管理、系统监控、数据备份和恢复等高级操作。</w:t>
      </w:r>
    </w:p>
    <w:p w14:paraId="79A4DED1" w14:textId="77777777" w:rsidR="000D65C6" w:rsidRDefault="000D65C6" w:rsidP="000D65C6">
      <w:pPr>
        <w:pStyle w:val="2"/>
        <w:keepNext w:val="0"/>
        <w:keepLines w:val="0"/>
        <w:numPr>
          <w:ilvl w:val="0"/>
          <w:numId w:val="3"/>
        </w:numPr>
        <w:spacing w:before="156" w:after="156"/>
        <w:rPr>
          <w:rFonts w:hint="eastAsia"/>
        </w:rPr>
      </w:pPr>
      <w:bookmarkStart w:id="8" w:name="_Toc190210052"/>
      <w:r>
        <w:rPr>
          <w:rFonts w:hint="eastAsia"/>
        </w:rPr>
        <w:t>主要功能</w:t>
      </w:r>
      <w:bookmarkEnd w:id="8"/>
    </w:p>
    <w:p w14:paraId="379FE01A" w14:textId="77777777" w:rsidR="001D45D7" w:rsidRPr="001D45D7" w:rsidRDefault="001D45D7" w:rsidP="001D45D7">
      <w:pPr>
        <w:ind w:firstLineChars="200" w:firstLine="480"/>
        <w:rPr>
          <w:rFonts w:hAnsi="宋体" w:hint="eastAsia"/>
        </w:rPr>
      </w:pPr>
      <w:r w:rsidRPr="001D45D7">
        <w:rPr>
          <w:rFonts w:hAnsi="宋体" w:hint="eastAsia"/>
        </w:rPr>
        <w:t>•</w:t>
      </w:r>
      <w:r w:rsidRPr="001D45D7">
        <w:rPr>
          <w:rFonts w:hAnsi="宋体" w:hint="eastAsia"/>
        </w:rPr>
        <w:tab/>
      </w:r>
      <w:r w:rsidRPr="001D45D7">
        <w:rPr>
          <w:rFonts w:hAnsi="宋体" w:hint="eastAsia"/>
        </w:rPr>
        <w:t>登录与注册</w:t>
      </w:r>
      <w:r w:rsidRPr="001D45D7">
        <w:rPr>
          <w:rFonts w:hAnsi="宋体" w:hint="eastAsia"/>
        </w:rPr>
        <w:t xml:space="preserve"> </w:t>
      </w:r>
      <w:r w:rsidRPr="001D45D7">
        <w:rPr>
          <w:rFonts w:hAnsi="宋体" w:hint="eastAsia"/>
        </w:rPr>
        <w:t>：用户可以通过用户名和密码进行登录或注册新账户。</w:t>
      </w:r>
    </w:p>
    <w:p w14:paraId="0B650690" w14:textId="77777777" w:rsidR="001D45D7" w:rsidRPr="001D45D7" w:rsidRDefault="001D45D7" w:rsidP="001D45D7">
      <w:pPr>
        <w:ind w:firstLineChars="200" w:firstLine="480"/>
        <w:rPr>
          <w:rFonts w:hAnsi="宋体" w:hint="eastAsia"/>
        </w:rPr>
      </w:pPr>
      <w:r w:rsidRPr="001D45D7">
        <w:rPr>
          <w:rFonts w:hAnsi="宋体" w:hint="eastAsia"/>
        </w:rPr>
        <w:t>•</w:t>
      </w:r>
      <w:r w:rsidRPr="001D45D7">
        <w:rPr>
          <w:rFonts w:hAnsi="宋体" w:hint="eastAsia"/>
        </w:rPr>
        <w:tab/>
      </w:r>
      <w:r w:rsidRPr="001D45D7">
        <w:rPr>
          <w:rFonts w:hAnsi="宋体" w:hint="eastAsia"/>
        </w:rPr>
        <w:t>实时数据预览</w:t>
      </w:r>
      <w:r w:rsidRPr="001D45D7">
        <w:rPr>
          <w:rFonts w:hAnsi="宋体" w:hint="eastAsia"/>
        </w:rPr>
        <w:t xml:space="preserve"> </w:t>
      </w:r>
      <w:r w:rsidRPr="001D45D7">
        <w:rPr>
          <w:rFonts w:hAnsi="宋体" w:hint="eastAsia"/>
        </w:rPr>
        <w:t>：展示最新的环境数据，并支持导出数据。</w:t>
      </w:r>
    </w:p>
    <w:p w14:paraId="3DB96FDF" w14:textId="77777777" w:rsidR="001D45D7" w:rsidRPr="001D45D7" w:rsidRDefault="001D45D7" w:rsidP="001D45D7">
      <w:pPr>
        <w:ind w:firstLineChars="200" w:firstLine="480"/>
        <w:rPr>
          <w:rFonts w:hAnsi="宋体" w:hint="eastAsia"/>
        </w:rPr>
      </w:pPr>
      <w:r w:rsidRPr="001D45D7">
        <w:rPr>
          <w:rFonts w:hAnsi="宋体" w:hint="eastAsia"/>
        </w:rPr>
        <w:t>•</w:t>
      </w:r>
      <w:r w:rsidRPr="001D45D7">
        <w:rPr>
          <w:rFonts w:hAnsi="宋体" w:hint="eastAsia"/>
        </w:rPr>
        <w:tab/>
      </w:r>
      <w:r w:rsidRPr="001D45D7">
        <w:rPr>
          <w:rFonts w:hAnsi="宋体" w:hint="eastAsia"/>
        </w:rPr>
        <w:t>数据概览</w:t>
      </w:r>
      <w:r w:rsidRPr="001D45D7">
        <w:rPr>
          <w:rFonts w:hAnsi="宋体" w:hint="eastAsia"/>
        </w:rPr>
        <w:t xml:space="preserve"> </w:t>
      </w:r>
      <w:r w:rsidRPr="001D45D7">
        <w:rPr>
          <w:rFonts w:hAnsi="宋体" w:hint="eastAsia"/>
        </w:rPr>
        <w:t>：</w:t>
      </w:r>
      <w:proofErr w:type="gramStart"/>
      <w:r w:rsidRPr="001D45D7">
        <w:rPr>
          <w:rFonts w:hAnsi="宋体" w:hint="eastAsia"/>
        </w:rPr>
        <w:t>上传并查看</w:t>
      </w:r>
      <w:proofErr w:type="gramEnd"/>
      <w:r w:rsidRPr="001D45D7">
        <w:rPr>
          <w:rFonts w:hAnsi="宋体" w:hint="eastAsia"/>
        </w:rPr>
        <w:t>数据文件的基本信息。</w:t>
      </w:r>
    </w:p>
    <w:p w14:paraId="0E058246" w14:textId="77777777" w:rsidR="001D45D7" w:rsidRPr="001D45D7" w:rsidRDefault="001D45D7" w:rsidP="001D45D7">
      <w:pPr>
        <w:ind w:firstLineChars="200" w:firstLine="480"/>
        <w:rPr>
          <w:rFonts w:hAnsi="宋体" w:hint="eastAsia"/>
        </w:rPr>
      </w:pPr>
      <w:r w:rsidRPr="001D45D7">
        <w:rPr>
          <w:rFonts w:hAnsi="宋体" w:hint="eastAsia"/>
        </w:rPr>
        <w:t>•</w:t>
      </w:r>
      <w:r w:rsidRPr="001D45D7">
        <w:rPr>
          <w:rFonts w:hAnsi="宋体" w:hint="eastAsia"/>
        </w:rPr>
        <w:tab/>
      </w:r>
      <w:r w:rsidRPr="001D45D7">
        <w:rPr>
          <w:rFonts w:hAnsi="宋体" w:hint="eastAsia"/>
        </w:rPr>
        <w:t>数据清洗</w:t>
      </w:r>
      <w:r w:rsidRPr="001D45D7">
        <w:rPr>
          <w:rFonts w:hAnsi="宋体" w:hint="eastAsia"/>
        </w:rPr>
        <w:t xml:space="preserve"> </w:t>
      </w:r>
      <w:r w:rsidRPr="001D45D7">
        <w:rPr>
          <w:rFonts w:hAnsi="宋体" w:hint="eastAsia"/>
        </w:rPr>
        <w:t>：处理数据中的重复行和缺失值。</w:t>
      </w:r>
    </w:p>
    <w:p w14:paraId="04637D1E" w14:textId="77777777" w:rsidR="001D45D7" w:rsidRPr="001D45D7" w:rsidRDefault="001D45D7" w:rsidP="001D45D7">
      <w:pPr>
        <w:ind w:firstLineChars="200" w:firstLine="480"/>
        <w:rPr>
          <w:rFonts w:hAnsi="宋体" w:hint="eastAsia"/>
        </w:rPr>
      </w:pPr>
      <w:r w:rsidRPr="001D45D7">
        <w:rPr>
          <w:rFonts w:hAnsi="宋体" w:hint="eastAsia"/>
        </w:rPr>
        <w:t>•</w:t>
      </w:r>
      <w:r w:rsidRPr="001D45D7">
        <w:rPr>
          <w:rFonts w:hAnsi="宋体" w:hint="eastAsia"/>
        </w:rPr>
        <w:tab/>
      </w:r>
      <w:r w:rsidRPr="001D45D7">
        <w:rPr>
          <w:rFonts w:hAnsi="宋体" w:hint="eastAsia"/>
        </w:rPr>
        <w:t>数据分析</w:t>
      </w:r>
      <w:r w:rsidRPr="001D45D7">
        <w:rPr>
          <w:rFonts w:hAnsi="宋体" w:hint="eastAsia"/>
        </w:rPr>
        <w:t xml:space="preserve"> </w:t>
      </w:r>
      <w:r w:rsidRPr="001D45D7">
        <w:rPr>
          <w:rFonts w:hAnsi="宋体" w:hint="eastAsia"/>
        </w:rPr>
        <w:t>：提供描述性统计和相关性分析。</w:t>
      </w:r>
    </w:p>
    <w:p w14:paraId="77C39886" w14:textId="77777777" w:rsidR="001D45D7" w:rsidRPr="001D45D7" w:rsidRDefault="001D45D7" w:rsidP="001D45D7">
      <w:pPr>
        <w:ind w:firstLineChars="200" w:firstLine="480"/>
        <w:rPr>
          <w:rFonts w:hAnsi="宋体" w:hint="eastAsia"/>
        </w:rPr>
      </w:pPr>
      <w:r w:rsidRPr="001D45D7">
        <w:rPr>
          <w:rFonts w:hAnsi="宋体" w:hint="eastAsia"/>
        </w:rPr>
        <w:t>•</w:t>
      </w:r>
      <w:r w:rsidRPr="001D45D7">
        <w:rPr>
          <w:rFonts w:hAnsi="宋体" w:hint="eastAsia"/>
        </w:rPr>
        <w:tab/>
      </w:r>
      <w:r w:rsidRPr="001D45D7">
        <w:rPr>
          <w:rFonts w:hAnsi="宋体" w:hint="eastAsia"/>
        </w:rPr>
        <w:t>数据可视化</w:t>
      </w:r>
      <w:r w:rsidRPr="001D45D7">
        <w:rPr>
          <w:rFonts w:hAnsi="宋体" w:hint="eastAsia"/>
        </w:rPr>
        <w:t xml:space="preserve"> </w:t>
      </w:r>
      <w:r w:rsidRPr="001D45D7">
        <w:rPr>
          <w:rFonts w:hAnsi="宋体" w:hint="eastAsia"/>
        </w:rPr>
        <w:t>：创建各种图表，如散点图、线图、柱状图等。</w:t>
      </w:r>
    </w:p>
    <w:p w14:paraId="25BF4877" w14:textId="77777777" w:rsidR="001D45D7" w:rsidRPr="001D45D7" w:rsidRDefault="001D45D7" w:rsidP="001D45D7">
      <w:pPr>
        <w:ind w:firstLineChars="200" w:firstLine="480"/>
        <w:rPr>
          <w:rFonts w:hAnsi="宋体" w:hint="eastAsia"/>
        </w:rPr>
      </w:pPr>
      <w:r w:rsidRPr="001D45D7">
        <w:rPr>
          <w:rFonts w:hAnsi="宋体" w:hint="eastAsia"/>
        </w:rPr>
        <w:t>•</w:t>
      </w:r>
      <w:r w:rsidRPr="001D45D7">
        <w:rPr>
          <w:rFonts w:hAnsi="宋体" w:hint="eastAsia"/>
        </w:rPr>
        <w:tab/>
      </w:r>
      <w:r w:rsidRPr="001D45D7">
        <w:rPr>
          <w:rFonts w:hAnsi="宋体" w:hint="eastAsia"/>
        </w:rPr>
        <w:t>高级分析</w:t>
      </w:r>
      <w:r w:rsidRPr="001D45D7">
        <w:rPr>
          <w:rFonts w:hAnsi="宋体" w:hint="eastAsia"/>
        </w:rPr>
        <w:t xml:space="preserve"> </w:t>
      </w:r>
      <w:r w:rsidRPr="001D45D7">
        <w:rPr>
          <w:rFonts w:hAnsi="宋体" w:hint="eastAsia"/>
        </w:rPr>
        <w:t>：进行数据分组和聚合分析。</w:t>
      </w:r>
    </w:p>
    <w:p w14:paraId="364BB368" w14:textId="77777777" w:rsidR="001D45D7" w:rsidRPr="001D45D7" w:rsidRDefault="001D45D7" w:rsidP="001D45D7">
      <w:pPr>
        <w:ind w:firstLineChars="200" w:firstLine="480"/>
        <w:rPr>
          <w:rFonts w:hAnsi="宋体" w:hint="eastAsia"/>
        </w:rPr>
      </w:pPr>
      <w:r w:rsidRPr="001D45D7">
        <w:rPr>
          <w:rFonts w:hAnsi="宋体" w:hint="eastAsia"/>
        </w:rPr>
        <w:t>•</w:t>
      </w:r>
      <w:r w:rsidRPr="001D45D7">
        <w:rPr>
          <w:rFonts w:hAnsi="宋体" w:hint="eastAsia"/>
        </w:rPr>
        <w:tab/>
      </w:r>
      <w:r w:rsidRPr="001D45D7">
        <w:rPr>
          <w:rFonts w:hAnsi="宋体" w:hint="eastAsia"/>
        </w:rPr>
        <w:t>用户管理（仅限管理员）</w:t>
      </w:r>
      <w:r w:rsidRPr="001D45D7">
        <w:rPr>
          <w:rFonts w:hAnsi="宋体" w:hint="eastAsia"/>
        </w:rPr>
        <w:t xml:space="preserve"> </w:t>
      </w:r>
      <w:r w:rsidRPr="001D45D7">
        <w:rPr>
          <w:rFonts w:hAnsi="宋体" w:hint="eastAsia"/>
        </w:rPr>
        <w:t>：添加、编辑和删除用户。</w:t>
      </w:r>
    </w:p>
    <w:p w14:paraId="112E5CC6" w14:textId="77777777" w:rsidR="001D45D7" w:rsidRPr="001D45D7" w:rsidRDefault="001D45D7" w:rsidP="001D45D7">
      <w:pPr>
        <w:ind w:firstLineChars="200" w:firstLine="480"/>
        <w:rPr>
          <w:rFonts w:hAnsi="宋体" w:hint="eastAsia"/>
        </w:rPr>
      </w:pPr>
      <w:r w:rsidRPr="001D45D7">
        <w:rPr>
          <w:rFonts w:hAnsi="宋体" w:hint="eastAsia"/>
        </w:rPr>
        <w:t>•</w:t>
      </w:r>
      <w:r w:rsidRPr="001D45D7">
        <w:rPr>
          <w:rFonts w:hAnsi="宋体" w:hint="eastAsia"/>
        </w:rPr>
        <w:tab/>
      </w:r>
      <w:r w:rsidRPr="001D45D7">
        <w:rPr>
          <w:rFonts w:hAnsi="宋体" w:hint="eastAsia"/>
        </w:rPr>
        <w:t>系统监控（仅限管理员）</w:t>
      </w:r>
      <w:r w:rsidRPr="001D45D7">
        <w:rPr>
          <w:rFonts w:hAnsi="宋体" w:hint="eastAsia"/>
        </w:rPr>
        <w:t xml:space="preserve"> </w:t>
      </w:r>
      <w:r w:rsidRPr="001D45D7">
        <w:rPr>
          <w:rFonts w:hAnsi="宋体" w:hint="eastAsia"/>
        </w:rPr>
        <w:t>：监控服务器资源使用情况。</w:t>
      </w:r>
    </w:p>
    <w:p w14:paraId="5B4BFF37" w14:textId="3AA9D00D" w:rsidR="000D65C6" w:rsidRPr="001D45D7" w:rsidRDefault="001D45D7" w:rsidP="001D45D7">
      <w:pPr>
        <w:ind w:firstLineChars="200" w:firstLine="480"/>
        <w:rPr>
          <w:rFonts w:hAnsi="宋体" w:hint="eastAsia"/>
        </w:rPr>
      </w:pPr>
      <w:r w:rsidRPr="001D45D7">
        <w:rPr>
          <w:rFonts w:hAnsi="宋体" w:hint="eastAsia"/>
        </w:rPr>
        <w:lastRenderedPageBreak/>
        <w:t>•</w:t>
      </w:r>
      <w:r w:rsidRPr="001D45D7">
        <w:rPr>
          <w:rFonts w:hAnsi="宋体" w:hint="eastAsia"/>
        </w:rPr>
        <w:tab/>
      </w:r>
      <w:r w:rsidRPr="001D45D7">
        <w:rPr>
          <w:rFonts w:hAnsi="宋体" w:hint="eastAsia"/>
        </w:rPr>
        <w:t>数据备份与恢复（仅限管理员）</w:t>
      </w:r>
      <w:r w:rsidRPr="001D45D7">
        <w:rPr>
          <w:rFonts w:hAnsi="宋体" w:hint="eastAsia"/>
        </w:rPr>
        <w:t xml:space="preserve"> </w:t>
      </w:r>
      <w:r w:rsidRPr="001D45D7">
        <w:rPr>
          <w:rFonts w:hAnsi="宋体" w:hint="eastAsia"/>
        </w:rPr>
        <w:t>：备份和恢复数据库中的数据。</w:t>
      </w:r>
    </w:p>
    <w:p w14:paraId="0D8AC563" w14:textId="77777777" w:rsidR="000D65C6" w:rsidRDefault="000D65C6" w:rsidP="000D65C6">
      <w:pPr>
        <w:pStyle w:val="2"/>
        <w:keepNext w:val="0"/>
        <w:keepLines w:val="0"/>
        <w:numPr>
          <w:ilvl w:val="0"/>
          <w:numId w:val="3"/>
        </w:numPr>
        <w:spacing w:before="156" w:after="156"/>
        <w:rPr>
          <w:rFonts w:hint="eastAsia"/>
        </w:rPr>
      </w:pPr>
      <w:bookmarkStart w:id="9" w:name="_Toc1811"/>
      <w:bookmarkStart w:id="10" w:name="_Toc190210053"/>
      <w:r>
        <w:rPr>
          <w:rFonts w:hint="eastAsia"/>
        </w:rPr>
        <w:t>优势与创新</w:t>
      </w:r>
      <w:bookmarkEnd w:id="9"/>
      <w:bookmarkEnd w:id="10"/>
    </w:p>
    <w:p w14:paraId="577EE74A" w14:textId="77777777" w:rsidR="001D45D7" w:rsidRDefault="001D45D7" w:rsidP="001D45D7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易用性</w:t>
      </w:r>
      <w:r>
        <w:rPr>
          <w:rFonts w:hint="eastAsia"/>
        </w:rPr>
        <w:t xml:space="preserve"> </w:t>
      </w:r>
      <w:r>
        <w:rPr>
          <w:rFonts w:hint="eastAsia"/>
        </w:rPr>
        <w:t>：简洁直观的用户界面，方便用户快速上手。</w:t>
      </w:r>
    </w:p>
    <w:p w14:paraId="3A7BF8CB" w14:textId="77777777" w:rsidR="001D45D7" w:rsidRDefault="001D45D7" w:rsidP="001D45D7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多功能性</w:t>
      </w:r>
      <w:r>
        <w:rPr>
          <w:rFonts w:hint="eastAsia"/>
        </w:rPr>
        <w:t xml:space="preserve"> </w:t>
      </w:r>
      <w:r>
        <w:rPr>
          <w:rFonts w:hint="eastAsia"/>
        </w:rPr>
        <w:t>：集成多种数据处理和分析功能，满足不同需求。</w:t>
      </w:r>
    </w:p>
    <w:p w14:paraId="410467B3" w14:textId="77777777" w:rsidR="001D45D7" w:rsidRDefault="001D45D7" w:rsidP="001D45D7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安全性</w:t>
      </w:r>
      <w:r>
        <w:rPr>
          <w:rFonts w:hint="eastAsia"/>
        </w:rPr>
        <w:t xml:space="preserve"> </w:t>
      </w:r>
      <w:r>
        <w:rPr>
          <w:rFonts w:hint="eastAsia"/>
        </w:rPr>
        <w:t>：采用</w:t>
      </w:r>
      <w:proofErr w:type="spellStart"/>
      <w:r>
        <w:rPr>
          <w:rFonts w:hint="eastAsia"/>
        </w:rPr>
        <w:t>bcrypt</w:t>
      </w:r>
      <w:proofErr w:type="spellEnd"/>
      <w:r>
        <w:rPr>
          <w:rFonts w:hint="eastAsia"/>
        </w:rPr>
        <w:t>加密用户密码，确保用户信息安全。</w:t>
      </w:r>
    </w:p>
    <w:p w14:paraId="610B23B4" w14:textId="77777777" w:rsidR="001D45D7" w:rsidRDefault="001D45D7" w:rsidP="001D45D7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灵活性</w:t>
      </w:r>
      <w:r>
        <w:rPr>
          <w:rFonts w:hint="eastAsia"/>
        </w:rPr>
        <w:t xml:space="preserve"> </w:t>
      </w:r>
      <w:r>
        <w:rPr>
          <w:rFonts w:hint="eastAsia"/>
        </w:rPr>
        <w:t>：支持多种数据格式（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），便于数据导入和导出。</w:t>
      </w:r>
    </w:p>
    <w:p w14:paraId="4C1DC3BB" w14:textId="3695C9B3" w:rsidR="000D65C6" w:rsidRPr="001D45D7" w:rsidRDefault="001D45D7" w:rsidP="001D45D7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实时性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CB0A9A">
        <w:rPr>
          <w:rFonts w:hint="eastAsia"/>
        </w:rPr>
        <w:t>使用数据刷新按钮实时更新</w:t>
      </w:r>
      <w:r>
        <w:rPr>
          <w:rFonts w:hint="eastAsia"/>
        </w:rPr>
        <w:t>页面，确保数据的实时更新。</w:t>
      </w:r>
    </w:p>
    <w:p w14:paraId="2CEAB008" w14:textId="77777777" w:rsidR="000D65C6" w:rsidRDefault="000D65C6" w:rsidP="000D65C6">
      <w:pPr>
        <w:pStyle w:val="1"/>
        <w:keepNext w:val="0"/>
        <w:keepLines w:val="0"/>
        <w:numPr>
          <w:ilvl w:val="0"/>
          <w:numId w:val="2"/>
        </w:numPr>
        <w:ind w:left="420"/>
        <w:rPr>
          <w:rFonts w:ascii="宋体" w:eastAsia="宋体" w:hAnsi="宋体" w:hint="eastAsia"/>
        </w:rPr>
      </w:pPr>
      <w:bookmarkStart w:id="11" w:name="_Toc7571"/>
      <w:bookmarkStart w:id="12" w:name="_Toc190210054"/>
      <w:r>
        <w:rPr>
          <w:rFonts w:ascii="宋体" w:eastAsia="宋体" w:hAnsi="宋体" w:hint="eastAsia"/>
        </w:rPr>
        <w:lastRenderedPageBreak/>
        <w:t>系统运行环境</w:t>
      </w:r>
      <w:bookmarkEnd w:id="11"/>
      <w:bookmarkEnd w:id="12"/>
    </w:p>
    <w:p w14:paraId="426FE73E" w14:textId="77777777" w:rsidR="000D65C6" w:rsidRDefault="000D65C6" w:rsidP="000D65C6">
      <w:pPr>
        <w:pStyle w:val="2"/>
        <w:keepNext w:val="0"/>
        <w:keepLines w:val="0"/>
        <w:numPr>
          <w:ilvl w:val="0"/>
          <w:numId w:val="5"/>
        </w:numPr>
        <w:spacing w:before="156" w:after="156"/>
        <w:rPr>
          <w:rFonts w:hint="eastAsia"/>
        </w:rPr>
      </w:pPr>
      <w:bookmarkStart w:id="13" w:name="_Toc17956"/>
      <w:bookmarkStart w:id="14" w:name="_Toc190210055"/>
      <w:r>
        <w:rPr>
          <w:rFonts w:hint="eastAsia"/>
        </w:rPr>
        <w:t>系统硬件环境</w:t>
      </w:r>
      <w:bookmarkEnd w:id="13"/>
      <w:bookmarkEnd w:id="14"/>
    </w:p>
    <w:p w14:paraId="5BE1D33C" w14:textId="77777777" w:rsidR="001D45D7" w:rsidRPr="001D45D7" w:rsidRDefault="001D45D7" w:rsidP="001D45D7">
      <w:pPr>
        <w:ind w:firstLineChars="200" w:firstLine="480"/>
        <w:rPr>
          <w:rFonts w:hAnsi="宋体" w:hint="eastAsia"/>
        </w:rPr>
      </w:pPr>
      <w:r w:rsidRPr="001D45D7">
        <w:rPr>
          <w:rFonts w:hAnsi="宋体" w:hint="eastAsia"/>
        </w:rPr>
        <w:t>•</w:t>
      </w:r>
      <w:r w:rsidRPr="001D45D7">
        <w:rPr>
          <w:rFonts w:hAnsi="宋体" w:hint="eastAsia"/>
        </w:rPr>
        <w:tab/>
        <w:t xml:space="preserve">CPU </w:t>
      </w:r>
      <w:r w:rsidRPr="001D45D7">
        <w:rPr>
          <w:rFonts w:hAnsi="宋体" w:hint="eastAsia"/>
        </w:rPr>
        <w:t>：建议使用多核处理器，如</w:t>
      </w:r>
      <w:r w:rsidRPr="001D45D7">
        <w:rPr>
          <w:rFonts w:hAnsi="宋体" w:hint="eastAsia"/>
        </w:rPr>
        <w:t>Intel i5</w:t>
      </w:r>
      <w:r w:rsidRPr="001D45D7">
        <w:rPr>
          <w:rFonts w:hAnsi="宋体" w:hint="eastAsia"/>
        </w:rPr>
        <w:t>或以上。</w:t>
      </w:r>
    </w:p>
    <w:p w14:paraId="017198DD" w14:textId="18439A79" w:rsidR="001D45D7" w:rsidRDefault="001D45D7" w:rsidP="001D45D7">
      <w:pPr>
        <w:ind w:firstLineChars="200" w:firstLine="480"/>
        <w:rPr>
          <w:rFonts w:hAnsi="宋体" w:hint="eastAsia"/>
        </w:rPr>
      </w:pPr>
      <w:r w:rsidRPr="001D45D7">
        <w:rPr>
          <w:rFonts w:hAnsi="宋体" w:hint="eastAsia"/>
        </w:rPr>
        <w:t>•</w:t>
      </w:r>
      <w:r w:rsidRPr="001D45D7">
        <w:rPr>
          <w:rFonts w:hAnsi="宋体" w:hint="eastAsia"/>
        </w:rPr>
        <w:tab/>
      </w:r>
      <w:r w:rsidRPr="001D45D7">
        <w:rPr>
          <w:rFonts w:hAnsi="宋体" w:hint="eastAsia"/>
        </w:rPr>
        <w:t>内存</w:t>
      </w:r>
      <w:r w:rsidRPr="001D45D7">
        <w:rPr>
          <w:rFonts w:hAnsi="宋体" w:hint="eastAsia"/>
        </w:rPr>
        <w:t xml:space="preserve"> </w:t>
      </w:r>
      <w:r w:rsidRPr="001D45D7">
        <w:rPr>
          <w:rFonts w:hAnsi="宋体" w:hint="eastAsia"/>
        </w:rPr>
        <w:t>：</w:t>
      </w:r>
      <w:r>
        <w:rPr>
          <w:rFonts w:hAnsi="宋体" w:hint="eastAsia"/>
        </w:rPr>
        <w:t>Windows</w:t>
      </w:r>
      <w:r>
        <w:rPr>
          <w:rFonts w:hAnsi="宋体" w:hint="eastAsia"/>
        </w:rPr>
        <w:t>环境下</w:t>
      </w:r>
      <w:r w:rsidRPr="001D45D7">
        <w:rPr>
          <w:rFonts w:hAnsi="宋体" w:hint="eastAsia"/>
        </w:rPr>
        <w:t>至少</w:t>
      </w:r>
      <w:r w:rsidRPr="001D45D7">
        <w:rPr>
          <w:rFonts w:hAnsi="宋体" w:hint="eastAsia"/>
        </w:rPr>
        <w:t>8GB RAM</w:t>
      </w:r>
      <w:r w:rsidRPr="001D45D7">
        <w:rPr>
          <w:rFonts w:hAnsi="宋体" w:hint="eastAsia"/>
        </w:rPr>
        <w:t>，推荐</w:t>
      </w:r>
      <w:r w:rsidRPr="001D45D7">
        <w:rPr>
          <w:rFonts w:hAnsi="宋体" w:hint="eastAsia"/>
        </w:rPr>
        <w:t>16GB</w:t>
      </w:r>
      <w:r w:rsidRPr="001D45D7">
        <w:rPr>
          <w:rFonts w:hAnsi="宋体" w:hint="eastAsia"/>
        </w:rPr>
        <w:t>或以上。</w:t>
      </w:r>
    </w:p>
    <w:p w14:paraId="6455E343" w14:textId="5E2D4D95" w:rsidR="001D45D7" w:rsidRPr="001D45D7" w:rsidRDefault="001D45D7" w:rsidP="001D45D7">
      <w:pPr>
        <w:ind w:firstLineChars="200" w:firstLine="480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 w:hint="eastAsia"/>
        </w:rPr>
        <w:t>Linux</w:t>
      </w:r>
      <w:r>
        <w:rPr>
          <w:rFonts w:hAnsi="宋体" w:hint="eastAsia"/>
        </w:rPr>
        <w:t>环境下至少</w:t>
      </w:r>
      <w:r>
        <w:rPr>
          <w:rFonts w:hAnsi="宋体" w:hint="eastAsia"/>
        </w:rPr>
        <w:t>4GB RAM</w:t>
      </w:r>
      <w:r>
        <w:rPr>
          <w:rFonts w:hAnsi="宋体" w:hint="eastAsia"/>
        </w:rPr>
        <w:t>，推荐</w:t>
      </w:r>
      <w:r>
        <w:rPr>
          <w:rFonts w:hAnsi="宋体" w:hint="eastAsia"/>
        </w:rPr>
        <w:t>8GB</w:t>
      </w:r>
      <w:r>
        <w:rPr>
          <w:rFonts w:hAnsi="宋体" w:hint="eastAsia"/>
        </w:rPr>
        <w:t>或以上</w:t>
      </w:r>
    </w:p>
    <w:p w14:paraId="7E02179F" w14:textId="537B8542" w:rsidR="001D45D7" w:rsidRPr="001D45D7" w:rsidRDefault="001D45D7" w:rsidP="001D45D7">
      <w:pPr>
        <w:ind w:firstLineChars="200" w:firstLine="480"/>
        <w:rPr>
          <w:rFonts w:hAnsi="宋体" w:hint="eastAsia"/>
        </w:rPr>
      </w:pPr>
      <w:r w:rsidRPr="001D45D7">
        <w:rPr>
          <w:rFonts w:hAnsi="宋体" w:hint="eastAsia"/>
        </w:rPr>
        <w:t>•</w:t>
      </w:r>
      <w:r w:rsidRPr="001D45D7">
        <w:rPr>
          <w:rFonts w:hAnsi="宋体" w:hint="eastAsia"/>
        </w:rPr>
        <w:tab/>
      </w:r>
      <w:r w:rsidRPr="001D45D7">
        <w:rPr>
          <w:rFonts w:hAnsi="宋体" w:hint="eastAsia"/>
        </w:rPr>
        <w:t>存储</w:t>
      </w:r>
      <w:r w:rsidRPr="001D45D7">
        <w:rPr>
          <w:rFonts w:hAnsi="宋体" w:hint="eastAsia"/>
        </w:rPr>
        <w:t xml:space="preserve"> </w:t>
      </w:r>
      <w:r w:rsidRPr="001D45D7">
        <w:rPr>
          <w:rFonts w:hAnsi="宋体" w:hint="eastAsia"/>
        </w:rPr>
        <w:t>：至少</w:t>
      </w:r>
      <w:r w:rsidR="00D26D13">
        <w:rPr>
          <w:rFonts w:hAnsi="宋体" w:hint="eastAsia"/>
        </w:rPr>
        <w:t>120</w:t>
      </w:r>
      <w:r w:rsidRPr="001D45D7">
        <w:rPr>
          <w:rFonts w:hAnsi="宋体" w:hint="eastAsia"/>
        </w:rPr>
        <w:t>GB SSD</w:t>
      </w:r>
      <w:r w:rsidRPr="001D45D7">
        <w:rPr>
          <w:rFonts w:hAnsi="宋体" w:hint="eastAsia"/>
        </w:rPr>
        <w:t>，用于存储操作系统和应用数据。</w:t>
      </w:r>
    </w:p>
    <w:p w14:paraId="5A07022C" w14:textId="31511797" w:rsidR="000D65C6" w:rsidRPr="001D45D7" w:rsidRDefault="001D45D7" w:rsidP="001D45D7">
      <w:pPr>
        <w:ind w:firstLineChars="200" w:firstLine="480"/>
        <w:rPr>
          <w:rFonts w:hAnsi="宋体" w:hint="eastAsia"/>
        </w:rPr>
      </w:pPr>
      <w:r w:rsidRPr="001D45D7">
        <w:rPr>
          <w:rFonts w:hAnsi="宋体" w:hint="eastAsia"/>
        </w:rPr>
        <w:t>•</w:t>
      </w:r>
      <w:r w:rsidRPr="001D45D7">
        <w:rPr>
          <w:rFonts w:hAnsi="宋体" w:hint="eastAsia"/>
        </w:rPr>
        <w:tab/>
      </w:r>
      <w:r w:rsidRPr="001D45D7">
        <w:rPr>
          <w:rFonts w:hAnsi="宋体" w:hint="eastAsia"/>
        </w:rPr>
        <w:t>网络</w:t>
      </w:r>
      <w:r w:rsidRPr="001D45D7">
        <w:rPr>
          <w:rFonts w:hAnsi="宋体" w:hint="eastAsia"/>
        </w:rPr>
        <w:t xml:space="preserve"> </w:t>
      </w:r>
      <w:r w:rsidRPr="001D45D7">
        <w:rPr>
          <w:rFonts w:hAnsi="宋体" w:hint="eastAsia"/>
        </w:rPr>
        <w:t>：稳定且高速的互联网连接，建议带宽不低于</w:t>
      </w:r>
      <w:r w:rsidRPr="001D45D7">
        <w:rPr>
          <w:rFonts w:hAnsi="宋体" w:hint="eastAsia"/>
        </w:rPr>
        <w:t>10Mbps</w:t>
      </w:r>
      <w:r w:rsidRPr="001D45D7">
        <w:rPr>
          <w:rFonts w:hAnsi="宋体" w:hint="eastAsia"/>
        </w:rPr>
        <w:t>。</w:t>
      </w:r>
    </w:p>
    <w:p w14:paraId="59EB4B38" w14:textId="77777777" w:rsidR="000D65C6" w:rsidRDefault="000D65C6" w:rsidP="000D65C6">
      <w:pPr>
        <w:pStyle w:val="2"/>
        <w:keepNext w:val="0"/>
        <w:keepLines w:val="0"/>
        <w:numPr>
          <w:ilvl w:val="0"/>
          <w:numId w:val="5"/>
        </w:numPr>
        <w:spacing w:before="156" w:after="156"/>
        <w:rPr>
          <w:rFonts w:hint="eastAsia"/>
        </w:rPr>
      </w:pPr>
      <w:bookmarkStart w:id="15" w:name="_Toc4463"/>
      <w:bookmarkStart w:id="16" w:name="_Toc190210056"/>
      <w:r>
        <w:rPr>
          <w:rFonts w:hint="eastAsia"/>
        </w:rPr>
        <w:t>系统软件环境</w:t>
      </w:r>
      <w:bookmarkEnd w:id="15"/>
      <w:bookmarkEnd w:id="16"/>
    </w:p>
    <w:p w14:paraId="15661B9F" w14:textId="77777777" w:rsidR="00D26D13" w:rsidRPr="001D45D7" w:rsidRDefault="00D26D13" w:rsidP="00D26D13">
      <w:pPr>
        <w:numPr>
          <w:ilvl w:val="0"/>
          <w:numId w:val="13"/>
        </w:numPr>
      </w:pPr>
      <w:r w:rsidRPr="001D45D7">
        <w:rPr>
          <w:b/>
          <w:bCs/>
        </w:rPr>
        <w:t>操作系统</w:t>
      </w:r>
      <w:r w:rsidRPr="001D45D7">
        <w:rPr>
          <w:b/>
          <w:bCs/>
        </w:rPr>
        <w:t xml:space="preserve"> </w:t>
      </w:r>
      <w:r w:rsidRPr="001D45D7">
        <w:t>：</w:t>
      </w:r>
      <w:r w:rsidRPr="001D45D7">
        <w:t xml:space="preserve">Windows 10/11, macOS, </w:t>
      </w:r>
      <w:r w:rsidRPr="001D45D7">
        <w:t>或</w:t>
      </w:r>
      <w:r w:rsidRPr="001D45D7">
        <w:t xml:space="preserve"> Linux</w:t>
      </w:r>
      <w:r w:rsidRPr="001D45D7">
        <w:t>（推荐</w:t>
      </w:r>
      <w:r w:rsidRPr="001D45D7">
        <w:t>Ubuntu 20.04</w:t>
      </w:r>
      <w:r w:rsidRPr="001D45D7">
        <w:t>及以上版本）</w:t>
      </w:r>
    </w:p>
    <w:p w14:paraId="093E64DA" w14:textId="77777777" w:rsidR="00D26D13" w:rsidRPr="001D45D7" w:rsidRDefault="00D26D13" w:rsidP="00D26D13">
      <w:pPr>
        <w:numPr>
          <w:ilvl w:val="0"/>
          <w:numId w:val="13"/>
        </w:numPr>
      </w:pPr>
      <w:r w:rsidRPr="001D45D7">
        <w:rPr>
          <w:b/>
          <w:bCs/>
        </w:rPr>
        <w:t>编程语言</w:t>
      </w:r>
      <w:r w:rsidRPr="001D45D7">
        <w:rPr>
          <w:b/>
          <w:bCs/>
        </w:rPr>
        <w:t xml:space="preserve"> </w:t>
      </w:r>
      <w:r w:rsidRPr="001D45D7">
        <w:t>：</w:t>
      </w:r>
      <w:r w:rsidRPr="001D45D7">
        <w:t>Python 3.8</w:t>
      </w:r>
      <w:r w:rsidRPr="001D45D7">
        <w:t>及以上版本</w:t>
      </w:r>
    </w:p>
    <w:p w14:paraId="39AFBA9D" w14:textId="77777777" w:rsidR="00D26D13" w:rsidRPr="001D45D7" w:rsidRDefault="00D26D13" w:rsidP="00D26D13">
      <w:pPr>
        <w:numPr>
          <w:ilvl w:val="0"/>
          <w:numId w:val="13"/>
        </w:numPr>
      </w:pPr>
      <w:r w:rsidRPr="001D45D7">
        <w:rPr>
          <w:b/>
          <w:bCs/>
        </w:rPr>
        <w:t>依赖库</w:t>
      </w:r>
      <w:r w:rsidRPr="001D45D7">
        <w:rPr>
          <w:b/>
          <w:bCs/>
        </w:rPr>
        <w:t xml:space="preserve"> </w:t>
      </w:r>
      <w:r w:rsidRPr="001D45D7">
        <w:t>：</w:t>
      </w:r>
    </w:p>
    <w:p w14:paraId="2596F473" w14:textId="77777777" w:rsidR="00D26D13" w:rsidRPr="001D45D7" w:rsidRDefault="00D26D13" w:rsidP="00D26D13">
      <w:pPr>
        <w:numPr>
          <w:ilvl w:val="1"/>
          <w:numId w:val="13"/>
        </w:numPr>
      </w:pPr>
      <w:proofErr w:type="spellStart"/>
      <w:r w:rsidRPr="001D45D7">
        <w:t>Streamlit</w:t>
      </w:r>
      <w:proofErr w:type="spellEnd"/>
    </w:p>
    <w:p w14:paraId="2B2CAA55" w14:textId="77777777" w:rsidR="00D26D13" w:rsidRPr="001D45D7" w:rsidRDefault="00D26D13" w:rsidP="00D26D13">
      <w:pPr>
        <w:numPr>
          <w:ilvl w:val="1"/>
          <w:numId w:val="13"/>
        </w:numPr>
      </w:pPr>
      <w:r w:rsidRPr="001D45D7">
        <w:t>Pandas</w:t>
      </w:r>
    </w:p>
    <w:p w14:paraId="6B8F4E73" w14:textId="77777777" w:rsidR="00D26D13" w:rsidRPr="001D45D7" w:rsidRDefault="00D26D13" w:rsidP="00D26D13">
      <w:pPr>
        <w:numPr>
          <w:ilvl w:val="1"/>
          <w:numId w:val="13"/>
        </w:numPr>
      </w:pPr>
      <w:proofErr w:type="spellStart"/>
      <w:r w:rsidRPr="001D45D7">
        <w:t>Plotly</w:t>
      </w:r>
      <w:proofErr w:type="spellEnd"/>
    </w:p>
    <w:p w14:paraId="73C18E3B" w14:textId="77777777" w:rsidR="00D26D13" w:rsidRPr="001D45D7" w:rsidRDefault="00D26D13" w:rsidP="00D26D13">
      <w:pPr>
        <w:numPr>
          <w:ilvl w:val="1"/>
          <w:numId w:val="13"/>
        </w:numPr>
      </w:pPr>
      <w:proofErr w:type="spellStart"/>
      <w:r w:rsidRPr="001D45D7">
        <w:t>SQLAlchemy</w:t>
      </w:r>
      <w:proofErr w:type="spellEnd"/>
    </w:p>
    <w:p w14:paraId="637A6265" w14:textId="77777777" w:rsidR="00D26D13" w:rsidRPr="001D45D7" w:rsidRDefault="00D26D13" w:rsidP="00D26D13">
      <w:pPr>
        <w:numPr>
          <w:ilvl w:val="1"/>
          <w:numId w:val="13"/>
        </w:numPr>
      </w:pPr>
      <w:proofErr w:type="spellStart"/>
      <w:r w:rsidRPr="001D45D7">
        <w:t>bcrypt</w:t>
      </w:r>
      <w:proofErr w:type="spellEnd"/>
    </w:p>
    <w:p w14:paraId="691DAB5C" w14:textId="77777777" w:rsidR="00D26D13" w:rsidRPr="001D45D7" w:rsidRDefault="00D26D13" w:rsidP="00D26D13">
      <w:pPr>
        <w:numPr>
          <w:ilvl w:val="1"/>
          <w:numId w:val="13"/>
        </w:numPr>
      </w:pPr>
      <w:proofErr w:type="spellStart"/>
      <w:r w:rsidRPr="001D45D7">
        <w:t>psutil</w:t>
      </w:r>
      <w:proofErr w:type="spellEnd"/>
    </w:p>
    <w:p w14:paraId="3243CD20" w14:textId="77777777" w:rsidR="00D26D13" w:rsidRPr="001D45D7" w:rsidRDefault="00D26D13" w:rsidP="00D26D13">
      <w:pPr>
        <w:numPr>
          <w:ilvl w:val="0"/>
          <w:numId w:val="13"/>
        </w:numPr>
      </w:pPr>
      <w:r w:rsidRPr="001D45D7">
        <w:rPr>
          <w:b/>
          <w:bCs/>
        </w:rPr>
        <w:t>数据库</w:t>
      </w:r>
      <w:r w:rsidRPr="001D45D7">
        <w:rPr>
          <w:b/>
          <w:bCs/>
        </w:rPr>
        <w:t xml:space="preserve"> </w:t>
      </w:r>
      <w:r w:rsidRPr="001D45D7">
        <w:t>：</w:t>
      </w:r>
      <w:r w:rsidRPr="001D45D7">
        <w:t>MySQL 8.0</w:t>
      </w:r>
      <w:r w:rsidRPr="001D45D7">
        <w:t>及以上版本</w:t>
      </w:r>
    </w:p>
    <w:p w14:paraId="6E212342" w14:textId="724E4AF7" w:rsidR="00D26D13" w:rsidRPr="001D45D7" w:rsidRDefault="00D26D13" w:rsidP="00D26D13">
      <w:pPr>
        <w:numPr>
          <w:ilvl w:val="0"/>
          <w:numId w:val="13"/>
        </w:numPr>
      </w:pPr>
      <w:r w:rsidRPr="001D45D7">
        <w:rPr>
          <w:b/>
          <w:bCs/>
        </w:rPr>
        <w:t>运行平台</w:t>
      </w:r>
      <w:r w:rsidRPr="001D45D7">
        <w:rPr>
          <w:b/>
          <w:bCs/>
        </w:rPr>
        <w:t xml:space="preserve"> </w:t>
      </w:r>
      <w:r w:rsidRPr="001D45D7">
        <w:t>：本地</w:t>
      </w:r>
      <w:r>
        <w:rPr>
          <w:rFonts w:hint="eastAsia"/>
        </w:rPr>
        <w:t>Docker</w:t>
      </w:r>
      <w:r>
        <w:rPr>
          <w:rFonts w:hint="eastAsia"/>
        </w:rPr>
        <w:t>环境</w:t>
      </w:r>
      <w:r w:rsidRPr="001D45D7">
        <w:t>或云服务器（如</w:t>
      </w:r>
      <w:r w:rsidRPr="001D45D7">
        <w:t>AWS</w:t>
      </w:r>
      <w:r w:rsidRPr="001D45D7">
        <w:t>、</w:t>
      </w:r>
      <w:r w:rsidRPr="001D45D7">
        <w:t>Azure</w:t>
      </w:r>
      <w:r w:rsidRPr="001D45D7">
        <w:t>、阿里云）</w:t>
      </w:r>
      <w:r>
        <w:rPr>
          <w:rFonts w:hint="eastAsia"/>
        </w:rPr>
        <w:t>Docker</w:t>
      </w:r>
      <w:r>
        <w:rPr>
          <w:rFonts w:hint="eastAsia"/>
        </w:rPr>
        <w:t>环境</w:t>
      </w:r>
    </w:p>
    <w:p w14:paraId="2D157A92" w14:textId="77777777" w:rsidR="000D65C6" w:rsidRPr="00D26D13" w:rsidRDefault="000D65C6" w:rsidP="000D65C6">
      <w:pPr>
        <w:ind w:firstLineChars="200" w:firstLine="480"/>
        <w:rPr>
          <w:rFonts w:hAnsi="宋体" w:hint="eastAsia"/>
        </w:rPr>
      </w:pPr>
    </w:p>
    <w:p w14:paraId="2C0BFD25" w14:textId="77777777" w:rsidR="000D65C6" w:rsidRDefault="000D65C6" w:rsidP="000D65C6">
      <w:pPr>
        <w:ind w:firstLineChars="200" w:firstLine="480"/>
        <w:rPr>
          <w:rFonts w:hAnsi="宋体" w:hint="eastAsia"/>
          <w:szCs w:val="32"/>
        </w:rPr>
      </w:pPr>
    </w:p>
    <w:p w14:paraId="62FB4091" w14:textId="77777777" w:rsidR="000D65C6" w:rsidRDefault="000D65C6" w:rsidP="000D65C6">
      <w:pPr>
        <w:pStyle w:val="1"/>
        <w:keepNext w:val="0"/>
        <w:keepLines w:val="0"/>
        <w:numPr>
          <w:ilvl w:val="0"/>
          <w:numId w:val="2"/>
        </w:numPr>
        <w:ind w:left="420"/>
        <w:rPr>
          <w:rFonts w:ascii="宋体" w:eastAsia="宋体" w:hAnsi="宋体" w:hint="eastAsia"/>
        </w:rPr>
      </w:pPr>
      <w:bookmarkStart w:id="17" w:name="_Toc190210057"/>
      <w:r>
        <w:rPr>
          <w:rFonts w:ascii="宋体" w:eastAsia="宋体" w:hAnsi="宋体" w:hint="eastAsia"/>
        </w:rPr>
        <w:lastRenderedPageBreak/>
        <w:t>系统主要功能（用户）</w:t>
      </w:r>
      <w:bookmarkEnd w:id="17"/>
    </w:p>
    <w:p w14:paraId="5BE8E97E" w14:textId="65169DCC" w:rsidR="000D65C6" w:rsidRDefault="000D65C6" w:rsidP="00D26D13"/>
    <w:p w14:paraId="1152796B" w14:textId="3E45B035" w:rsidR="000D65C6" w:rsidRDefault="00D26D13" w:rsidP="000D65C6">
      <w:pPr>
        <w:pStyle w:val="2"/>
        <w:keepNext w:val="0"/>
        <w:keepLines w:val="0"/>
        <w:numPr>
          <w:ilvl w:val="0"/>
          <w:numId w:val="6"/>
        </w:numPr>
        <w:spacing w:before="156" w:after="156"/>
        <w:rPr>
          <w:rFonts w:hint="eastAsia"/>
        </w:rPr>
      </w:pPr>
      <w:bookmarkStart w:id="18" w:name="_Toc190210058"/>
      <w:r w:rsidRPr="001D45D7">
        <w:t>登录与注册</w:t>
      </w:r>
      <w:bookmarkEnd w:id="18"/>
    </w:p>
    <w:p w14:paraId="2CD4AE8B" w14:textId="77777777" w:rsidR="00D26D13" w:rsidRPr="001D45D7" w:rsidRDefault="00D26D13" w:rsidP="00D26D13">
      <w:pPr>
        <w:numPr>
          <w:ilvl w:val="0"/>
          <w:numId w:val="14"/>
        </w:numPr>
      </w:pPr>
      <w:r w:rsidRPr="001D45D7">
        <w:rPr>
          <w:b/>
          <w:bCs/>
        </w:rPr>
        <w:t>登录流程</w:t>
      </w:r>
      <w:r w:rsidRPr="001D45D7">
        <w:rPr>
          <w:b/>
          <w:bCs/>
        </w:rPr>
        <w:t xml:space="preserve"> </w:t>
      </w:r>
      <w:r w:rsidRPr="001D45D7">
        <w:t>：</w:t>
      </w:r>
    </w:p>
    <w:p w14:paraId="7638D8B8" w14:textId="77777777" w:rsidR="00D26D13" w:rsidRPr="001D45D7" w:rsidRDefault="00D26D13" w:rsidP="00D26D13">
      <w:pPr>
        <w:numPr>
          <w:ilvl w:val="1"/>
          <w:numId w:val="14"/>
        </w:numPr>
      </w:pPr>
      <w:r w:rsidRPr="001D45D7">
        <w:t>打开应用首页。</w:t>
      </w:r>
    </w:p>
    <w:p w14:paraId="7DDEFCF5" w14:textId="77777777" w:rsidR="00D26D13" w:rsidRPr="001D45D7" w:rsidRDefault="00D26D13" w:rsidP="00D26D13">
      <w:pPr>
        <w:numPr>
          <w:ilvl w:val="1"/>
          <w:numId w:val="14"/>
        </w:numPr>
      </w:pPr>
      <w:r w:rsidRPr="001D45D7">
        <w:t>输入用户名和密码。</w:t>
      </w:r>
    </w:p>
    <w:p w14:paraId="6E9B356B" w14:textId="77777777" w:rsidR="00D26D13" w:rsidRPr="001D45D7" w:rsidRDefault="00D26D13" w:rsidP="00D26D13">
      <w:pPr>
        <w:numPr>
          <w:ilvl w:val="1"/>
          <w:numId w:val="14"/>
        </w:numPr>
      </w:pPr>
      <w:r w:rsidRPr="001D45D7">
        <w:t>选择用户类型（用户或管理员）。</w:t>
      </w:r>
    </w:p>
    <w:p w14:paraId="535D31CC" w14:textId="77777777" w:rsidR="00D26D13" w:rsidRPr="001D45D7" w:rsidRDefault="00D26D13" w:rsidP="00D26D13">
      <w:pPr>
        <w:numPr>
          <w:ilvl w:val="1"/>
          <w:numId w:val="14"/>
        </w:numPr>
      </w:pPr>
      <w:r w:rsidRPr="001D45D7">
        <w:t>点击</w:t>
      </w:r>
      <w:r w:rsidRPr="001D45D7">
        <w:t>“</w:t>
      </w:r>
      <w:r w:rsidRPr="001D45D7">
        <w:t>登录</w:t>
      </w:r>
      <w:r w:rsidRPr="001D45D7">
        <w:t>”</w:t>
      </w:r>
      <w:r w:rsidRPr="001D45D7">
        <w:t>按钮。</w:t>
      </w:r>
    </w:p>
    <w:p w14:paraId="394C368D" w14:textId="77777777" w:rsidR="00D26D13" w:rsidRPr="001D45D7" w:rsidRDefault="00D26D13" w:rsidP="00D26D13">
      <w:pPr>
        <w:numPr>
          <w:ilvl w:val="2"/>
          <w:numId w:val="14"/>
        </w:numPr>
      </w:pPr>
      <w:r w:rsidRPr="001D45D7">
        <w:t>如果用户名和密码正确，跳转到相应页面。</w:t>
      </w:r>
    </w:p>
    <w:p w14:paraId="3BD59817" w14:textId="77777777" w:rsidR="00D26D13" w:rsidRPr="001D45D7" w:rsidRDefault="00D26D13" w:rsidP="00D26D13">
      <w:pPr>
        <w:numPr>
          <w:ilvl w:val="2"/>
          <w:numId w:val="14"/>
        </w:numPr>
      </w:pPr>
      <w:r w:rsidRPr="001D45D7">
        <w:t>如果用户名或密码错误，显示错误信息并允许重新输入。</w:t>
      </w:r>
    </w:p>
    <w:p w14:paraId="0C386E2B" w14:textId="77777777" w:rsidR="00D26D13" w:rsidRPr="001D45D7" w:rsidRDefault="00D26D13" w:rsidP="00D26D13">
      <w:pPr>
        <w:numPr>
          <w:ilvl w:val="0"/>
          <w:numId w:val="14"/>
        </w:numPr>
      </w:pPr>
      <w:r w:rsidRPr="001D45D7">
        <w:rPr>
          <w:b/>
          <w:bCs/>
        </w:rPr>
        <w:t>注册流程</w:t>
      </w:r>
      <w:r w:rsidRPr="001D45D7">
        <w:rPr>
          <w:b/>
          <w:bCs/>
        </w:rPr>
        <w:t xml:space="preserve"> </w:t>
      </w:r>
      <w:r w:rsidRPr="001D45D7">
        <w:t>：</w:t>
      </w:r>
    </w:p>
    <w:p w14:paraId="6BE729DB" w14:textId="77777777" w:rsidR="00D26D13" w:rsidRPr="001D45D7" w:rsidRDefault="00D26D13" w:rsidP="00D26D13">
      <w:pPr>
        <w:numPr>
          <w:ilvl w:val="1"/>
          <w:numId w:val="15"/>
        </w:numPr>
      </w:pPr>
      <w:r w:rsidRPr="001D45D7">
        <w:t>点击</w:t>
      </w:r>
      <w:r w:rsidRPr="001D45D7">
        <w:t>“</w:t>
      </w:r>
      <w:r w:rsidRPr="001D45D7">
        <w:t>注册</w:t>
      </w:r>
      <w:r w:rsidRPr="001D45D7">
        <w:t>”</w:t>
      </w:r>
      <w:r w:rsidRPr="001D45D7">
        <w:t>按钮。</w:t>
      </w:r>
    </w:p>
    <w:p w14:paraId="1E3DA647" w14:textId="77777777" w:rsidR="00D26D13" w:rsidRPr="001D45D7" w:rsidRDefault="00D26D13" w:rsidP="00D26D13">
      <w:pPr>
        <w:numPr>
          <w:ilvl w:val="1"/>
          <w:numId w:val="15"/>
        </w:numPr>
      </w:pPr>
      <w:r w:rsidRPr="001D45D7">
        <w:t>输入新用户名和密码。</w:t>
      </w:r>
    </w:p>
    <w:p w14:paraId="3E20C50A" w14:textId="77777777" w:rsidR="00D26D13" w:rsidRPr="001D45D7" w:rsidRDefault="00D26D13" w:rsidP="00D26D13">
      <w:pPr>
        <w:numPr>
          <w:ilvl w:val="1"/>
          <w:numId w:val="15"/>
        </w:numPr>
      </w:pPr>
      <w:r w:rsidRPr="001D45D7">
        <w:t>再次输入密码以确认。</w:t>
      </w:r>
    </w:p>
    <w:p w14:paraId="0A33E2E8" w14:textId="77777777" w:rsidR="00D26D13" w:rsidRPr="001D45D7" w:rsidRDefault="00D26D13" w:rsidP="00D26D13">
      <w:pPr>
        <w:numPr>
          <w:ilvl w:val="1"/>
          <w:numId w:val="15"/>
        </w:numPr>
      </w:pPr>
      <w:r w:rsidRPr="001D45D7">
        <w:t>点击</w:t>
      </w:r>
      <w:r w:rsidRPr="001D45D7">
        <w:t>“</w:t>
      </w:r>
      <w:r w:rsidRPr="001D45D7">
        <w:t>注册</w:t>
      </w:r>
      <w:r w:rsidRPr="001D45D7">
        <w:t>”</w:t>
      </w:r>
      <w:r w:rsidRPr="001D45D7">
        <w:t>按钮。</w:t>
      </w:r>
    </w:p>
    <w:p w14:paraId="0394A2B2" w14:textId="77777777" w:rsidR="00D26D13" w:rsidRPr="001D45D7" w:rsidRDefault="00D26D13" w:rsidP="00D26D13">
      <w:pPr>
        <w:numPr>
          <w:ilvl w:val="2"/>
          <w:numId w:val="15"/>
        </w:numPr>
      </w:pPr>
      <w:r w:rsidRPr="001D45D7">
        <w:t>如果用户名已存在，显示错误信息。</w:t>
      </w:r>
    </w:p>
    <w:p w14:paraId="495679C8" w14:textId="35A097B5" w:rsidR="000D65C6" w:rsidRPr="00D26D13" w:rsidRDefault="00D26D13" w:rsidP="00D26D13">
      <w:pPr>
        <w:numPr>
          <w:ilvl w:val="2"/>
          <w:numId w:val="15"/>
        </w:numPr>
      </w:pPr>
      <w:r w:rsidRPr="001D45D7">
        <w:t>如果注册成功，提示用户登录。</w:t>
      </w:r>
    </w:p>
    <w:p w14:paraId="158AD117" w14:textId="33AE90B7" w:rsidR="000D65C6" w:rsidRDefault="00D26D13" w:rsidP="000D65C6">
      <w:pPr>
        <w:pStyle w:val="2"/>
        <w:keepNext w:val="0"/>
        <w:keepLines w:val="0"/>
        <w:numPr>
          <w:ilvl w:val="0"/>
          <w:numId w:val="6"/>
        </w:numPr>
        <w:spacing w:before="156" w:after="156"/>
        <w:rPr>
          <w:rFonts w:hint="eastAsia"/>
        </w:rPr>
      </w:pPr>
      <w:bookmarkStart w:id="19" w:name="_Toc190210059"/>
      <w:r w:rsidRPr="001D45D7">
        <w:t>实时数据预览</w:t>
      </w:r>
      <w:bookmarkEnd w:id="19"/>
    </w:p>
    <w:p w14:paraId="076CAAA2" w14:textId="5204E4CF" w:rsidR="00D26D13" w:rsidRDefault="00D26D13" w:rsidP="00D26D13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功能描述</w:t>
      </w:r>
      <w:r>
        <w:rPr>
          <w:rFonts w:hint="eastAsia"/>
        </w:rPr>
        <w:t xml:space="preserve"> </w:t>
      </w:r>
      <w:r>
        <w:rPr>
          <w:rFonts w:hint="eastAsia"/>
        </w:rPr>
        <w:t>：展示智能农场最新的环境数据，包括空气温度、湿度、土壤湿度和</w:t>
      </w:r>
      <w:r w:rsidR="00301E66">
        <w:rPr>
          <w:rFonts w:hint="eastAsia"/>
        </w:rPr>
        <w:t>光照</w:t>
      </w:r>
      <w:r>
        <w:rPr>
          <w:rFonts w:hint="eastAsia"/>
        </w:rPr>
        <w:t>等信息。</w:t>
      </w:r>
    </w:p>
    <w:p w14:paraId="6EDABA3A" w14:textId="77777777" w:rsidR="00D26D13" w:rsidRDefault="00D26D13" w:rsidP="00D26D13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操作步骤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582737CF" w14:textId="77777777" w:rsidR="00D26D13" w:rsidRDefault="00D26D13" w:rsidP="00C06349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登录后选择“实时数据预览”。</w:t>
      </w:r>
    </w:p>
    <w:p w14:paraId="7394DA09" w14:textId="77777777" w:rsidR="00D26D13" w:rsidRDefault="00D26D13" w:rsidP="00C06349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查看最新数据。</w:t>
      </w:r>
    </w:p>
    <w:p w14:paraId="2B09E498" w14:textId="307D834E" w:rsidR="000D65C6" w:rsidRPr="00D26D13" w:rsidRDefault="00D26D13" w:rsidP="00C06349">
      <w:pPr>
        <w:ind w:left="84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可以选择导出数据为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或</w:t>
      </w:r>
      <w:r>
        <w:rPr>
          <w:rFonts w:hint="eastAsia"/>
        </w:rPr>
        <w:t>Excel</w:t>
      </w:r>
      <w:r>
        <w:rPr>
          <w:rFonts w:hint="eastAsia"/>
        </w:rPr>
        <w:t>格式。</w:t>
      </w:r>
    </w:p>
    <w:p w14:paraId="35937309" w14:textId="36450534" w:rsidR="000D65C6" w:rsidRDefault="00D26D13" w:rsidP="000D65C6">
      <w:pPr>
        <w:pStyle w:val="2"/>
        <w:keepNext w:val="0"/>
        <w:keepLines w:val="0"/>
        <w:numPr>
          <w:ilvl w:val="0"/>
          <w:numId w:val="6"/>
        </w:numPr>
        <w:spacing w:before="156" w:after="156"/>
        <w:rPr>
          <w:rFonts w:hint="eastAsia"/>
        </w:rPr>
      </w:pPr>
      <w:bookmarkStart w:id="20" w:name="_Toc190210060"/>
      <w:r w:rsidRPr="001D45D7">
        <w:t>数据概览</w:t>
      </w:r>
      <w:bookmarkEnd w:id="20"/>
    </w:p>
    <w:p w14:paraId="00E9210C" w14:textId="77777777" w:rsidR="00D26D13" w:rsidRDefault="00D26D13" w:rsidP="00D26D13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功能描述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上传并查看</w:t>
      </w:r>
      <w:proofErr w:type="gramEnd"/>
      <w:r>
        <w:rPr>
          <w:rFonts w:hint="eastAsia"/>
        </w:rPr>
        <w:t>数据文件的基本信息，如行数、列数、</w:t>
      </w:r>
      <w:proofErr w:type="gramStart"/>
      <w:r>
        <w:rPr>
          <w:rFonts w:hint="eastAsia"/>
        </w:rPr>
        <w:t>缺失值数</w:t>
      </w:r>
      <w:r>
        <w:rPr>
          <w:rFonts w:hint="eastAsia"/>
        </w:rPr>
        <w:lastRenderedPageBreak/>
        <w:t>量</w:t>
      </w:r>
      <w:proofErr w:type="gramEnd"/>
      <w:r>
        <w:rPr>
          <w:rFonts w:hint="eastAsia"/>
        </w:rPr>
        <w:t>等。</w:t>
      </w:r>
    </w:p>
    <w:p w14:paraId="0AA57891" w14:textId="77777777" w:rsidR="00D26D13" w:rsidRDefault="00D26D13" w:rsidP="00D26D13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操作步骤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090F16CA" w14:textId="77777777" w:rsidR="00D26D13" w:rsidRDefault="00D26D13" w:rsidP="00C06349">
      <w:pPr>
        <w:ind w:left="780" w:firstLineChars="200"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登录后选择“数据概览”。</w:t>
      </w:r>
    </w:p>
    <w:p w14:paraId="22EA06A2" w14:textId="77777777" w:rsidR="00D26D13" w:rsidRDefault="00D26D13" w:rsidP="00C06349">
      <w:pPr>
        <w:ind w:left="780" w:firstLineChars="200" w:firstLine="48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上传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或</w:t>
      </w:r>
      <w:r>
        <w:rPr>
          <w:rFonts w:hint="eastAsia"/>
        </w:rPr>
        <w:t>JSON</w:t>
      </w:r>
      <w:r>
        <w:rPr>
          <w:rFonts w:hint="eastAsia"/>
        </w:rPr>
        <w:t>格式的数据文件。</w:t>
      </w:r>
    </w:p>
    <w:p w14:paraId="135BF48A" w14:textId="070D3C60" w:rsidR="000D65C6" w:rsidRPr="00D26D13" w:rsidRDefault="00D26D13" w:rsidP="00C06349">
      <w:pPr>
        <w:ind w:left="780" w:firstLineChars="200" w:firstLine="48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查看文件的基本信息和预览数据。</w:t>
      </w:r>
    </w:p>
    <w:p w14:paraId="49C10336" w14:textId="306DA299" w:rsidR="000D65C6" w:rsidRDefault="00D26D13" w:rsidP="000D65C6">
      <w:pPr>
        <w:pStyle w:val="2"/>
        <w:keepNext w:val="0"/>
        <w:keepLines w:val="0"/>
        <w:numPr>
          <w:ilvl w:val="0"/>
          <w:numId w:val="6"/>
        </w:numPr>
        <w:spacing w:before="156" w:after="156"/>
        <w:rPr>
          <w:rFonts w:hint="eastAsia"/>
        </w:rPr>
      </w:pPr>
      <w:bookmarkStart w:id="21" w:name="_Toc190210061"/>
      <w:r w:rsidRPr="001D45D7">
        <w:t>数据清洗</w:t>
      </w:r>
      <w:bookmarkEnd w:id="21"/>
    </w:p>
    <w:p w14:paraId="4869619E" w14:textId="77777777" w:rsidR="00D26D13" w:rsidRDefault="00D26D13" w:rsidP="00D26D13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功能描述</w:t>
      </w:r>
      <w:r>
        <w:rPr>
          <w:rFonts w:hint="eastAsia"/>
        </w:rPr>
        <w:t xml:space="preserve"> </w:t>
      </w:r>
      <w:r>
        <w:rPr>
          <w:rFonts w:hint="eastAsia"/>
        </w:rPr>
        <w:t>：处理数据中的重复行和缺失值。</w:t>
      </w:r>
    </w:p>
    <w:p w14:paraId="0DD2C06B" w14:textId="77777777" w:rsidR="00D26D13" w:rsidRDefault="00D26D13" w:rsidP="00D26D13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操作步骤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692C906D" w14:textId="77777777" w:rsidR="00D26D13" w:rsidRDefault="00D26D13" w:rsidP="00C06349">
      <w:pPr>
        <w:ind w:left="1200" w:firstLine="6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在“数据概览”页面上传数据文件。</w:t>
      </w:r>
    </w:p>
    <w:p w14:paraId="6DAD9158" w14:textId="77777777" w:rsidR="00D26D13" w:rsidRDefault="00D26D13" w:rsidP="00C06349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选择“数据清洗”。</w:t>
      </w:r>
    </w:p>
    <w:p w14:paraId="36ADBE74" w14:textId="77777777" w:rsidR="00D26D13" w:rsidRDefault="00D26D13" w:rsidP="00C06349">
      <w:pPr>
        <w:ind w:left="1200" w:firstLine="6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删除重复行。</w:t>
      </w:r>
    </w:p>
    <w:p w14:paraId="427027C1" w14:textId="20CAC2C7" w:rsidR="00D26D13" w:rsidRDefault="00D26D13" w:rsidP="00C06349">
      <w:pPr>
        <w:ind w:left="840"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处理缺失值（可选择删除、填充平均值、中位数或众数）。</w:t>
      </w:r>
    </w:p>
    <w:p w14:paraId="321CE3DC" w14:textId="63B1F91E" w:rsidR="000D65C6" w:rsidRDefault="00D26D13" w:rsidP="00C06349">
      <w:pPr>
        <w:ind w:left="840" w:firstLine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保存编辑后的数据。</w:t>
      </w:r>
    </w:p>
    <w:p w14:paraId="195E3129" w14:textId="384FDEF2" w:rsidR="000D65C6" w:rsidRDefault="00D26D13" w:rsidP="000D65C6">
      <w:pPr>
        <w:pStyle w:val="2"/>
        <w:keepNext w:val="0"/>
        <w:keepLines w:val="0"/>
        <w:numPr>
          <w:ilvl w:val="0"/>
          <w:numId w:val="6"/>
        </w:numPr>
        <w:spacing w:before="156" w:after="156"/>
        <w:rPr>
          <w:rFonts w:hint="eastAsia"/>
        </w:rPr>
      </w:pPr>
      <w:bookmarkStart w:id="22" w:name="_Toc190210062"/>
      <w:r w:rsidRPr="001D45D7">
        <w:t>数据分析</w:t>
      </w:r>
      <w:bookmarkEnd w:id="22"/>
    </w:p>
    <w:p w14:paraId="6976ABA9" w14:textId="77777777" w:rsidR="00D26D13" w:rsidRDefault="00D26D13" w:rsidP="00C06349">
      <w:pPr>
        <w:ind w:left="68" w:firstLine="352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功能描述</w:t>
      </w:r>
      <w:r>
        <w:rPr>
          <w:rFonts w:hint="eastAsia"/>
        </w:rPr>
        <w:t xml:space="preserve"> </w:t>
      </w:r>
      <w:r>
        <w:rPr>
          <w:rFonts w:hint="eastAsia"/>
        </w:rPr>
        <w:t>：提供描述性统计和相关性分析。</w:t>
      </w:r>
    </w:p>
    <w:p w14:paraId="08A46C15" w14:textId="77777777" w:rsidR="00D26D13" w:rsidRDefault="00D26D13" w:rsidP="00C06349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操作步骤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6D31482" w14:textId="77777777" w:rsidR="00D26D13" w:rsidRDefault="00D26D13" w:rsidP="00C06349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在“数据概览”页面上传数据文件。</w:t>
      </w:r>
    </w:p>
    <w:p w14:paraId="0AC67F85" w14:textId="77777777" w:rsidR="00D26D13" w:rsidRDefault="00D26D13" w:rsidP="00C06349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选择“数据分析”。</w:t>
      </w:r>
    </w:p>
    <w:p w14:paraId="7C16BEF2" w14:textId="77777777" w:rsidR="00D26D13" w:rsidRDefault="00D26D13" w:rsidP="00C06349">
      <w:pPr>
        <w:ind w:left="84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查看描述性统计结果。</w:t>
      </w:r>
    </w:p>
    <w:p w14:paraId="446C596C" w14:textId="0FA83B82" w:rsidR="000D65C6" w:rsidRPr="00D26D13" w:rsidRDefault="00D26D13" w:rsidP="00C06349">
      <w:pPr>
        <w:ind w:left="840"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进行相关性分析并生成相关性矩阵图。</w:t>
      </w:r>
    </w:p>
    <w:p w14:paraId="5A749529" w14:textId="6C4709E6" w:rsidR="00301E66" w:rsidRDefault="00301E66" w:rsidP="00301E66">
      <w:pPr>
        <w:pStyle w:val="2"/>
        <w:numPr>
          <w:ilvl w:val="0"/>
          <w:numId w:val="6"/>
        </w:numPr>
        <w:spacing w:before="156" w:after="156"/>
        <w:rPr>
          <w:rFonts w:hint="eastAsia"/>
        </w:rPr>
      </w:pPr>
      <w:bookmarkStart w:id="23" w:name="_Toc190210063"/>
      <w:r w:rsidRPr="001D45D7">
        <w:t>数据可视化</w:t>
      </w:r>
      <w:bookmarkEnd w:id="23"/>
    </w:p>
    <w:p w14:paraId="557DCF4E" w14:textId="77777777" w:rsidR="00301E66" w:rsidRDefault="00301E66" w:rsidP="00C06349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功能描述</w:t>
      </w:r>
      <w:r>
        <w:rPr>
          <w:rFonts w:hint="eastAsia"/>
        </w:rPr>
        <w:t xml:space="preserve"> </w:t>
      </w:r>
      <w:r>
        <w:rPr>
          <w:rFonts w:hint="eastAsia"/>
        </w:rPr>
        <w:t>：创建各种图表，如散点图、线图、柱状图、箱线图、直方图、</w:t>
      </w:r>
      <w:proofErr w:type="gramStart"/>
      <w:r>
        <w:rPr>
          <w:rFonts w:hint="eastAsia"/>
        </w:rPr>
        <w:t>饼图和</w:t>
      </w:r>
      <w:proofErr w:type="gramEnd"/>
      <w:r>
        <w:rPr>
          <w:rFonts w:hint="eastAsia"/>
        </w:rPr>
        <w:t>热力图。</w:t>
      </w:r>
    </w:p>
    <w:p w14:paraId="5686D65A" w14:textId="77777777" w:rsidR="00301E66" w:rsidRDefault="00301E66" w:rsidP="00C06349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操作步骤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0DDA0D92" w14:textId="77777777" w:rsidR="00301E66" w:rsidRDefault="00301E66" w:rsidP="00C06349">
      <w:pPr>
        <w:ind w:left="126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在“数据概览”页面上传数据文件。</w:t>
      </w:r>
    </w:p>
    <w:p w14:paraId="01474979" w14:textId="77777777" w:rsidR="00301E66" w:rsidRDefault="00301E66" w:rsidP="00C06349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选择“可视化”。</w:t>
      </w:r>
    </w:p>
    <w:p w14:paraId="26DA599C" w14:textId="77777777" w:rsidR="00301E66" w:rsidRDefault="00301E66" w:rsidP="00C06349">
      <w:pPr>
        <w:ind w:left="84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选择图表类型。</w:t>
      </w:r>
    </w:p>
    <w:p w14:paraId="21AC876C" w14:textId="77777777" w:rsidR="00301E66" w:rsidRDefault="00301E66" w:rsidP="00C06349">
      <w:pPr>
        <w:ind w:left="420" w:firstLine="420"/>
      </w:pPr>
      <w:r>
        <w:rPr>
          <w:rFonts w:hint="eastAsia"/>
        </w:rPr>
        <w:lastRenderedPageBreak/>
        <w:t>4.</w:t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X</w:t>
      </w:r>
      <w:r>
        <w:rPr>
          <w:rFonts w:hint="eastAsia"/>
        </w:rPr>
        <w:t>轴、</w:t>
      </w:r>
      <w:r>
        <w:rPr>
          <w:rFonts w:hint="eastAsia"/>
        </w:rPr>
        <w:t>Y</w:t>
      </w:r>
      <w:r>
        <w:rPr>
          <w:rFonts w:hint="eastAsia"/>
        </w:rPr>
        <w:t>轴和颜色列（可选）。</w:t>
      </w:r>
    </w:p>
    <w:p w14:paraId="72D3FFBA" w14:textId="77777777" w:rsidR="00301E66" w:rsidRDefault="00301E66" w:rsidP="00C06349">
      <w:pPr>
        <w:ind w:left="420" w:firstLine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生成并查看图表。</w:t>
      </w:r>
    </w:p>
    <w:p w14:paraId="46DC2874" w14:textId="4A0681B0" w:rsidR="00301E66" w:rsidRPr="00301E66" w:rsidRDefault="00301E66" w:rsidP="00C06349">
      <w:pPr>
        <w:ind w:left="420" w:firstLine="42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下载图表数据为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14:paraId="1CFBDF89" w14:textId="55B1FF36" w:rsidR="00D26D13" w:rsidRDefault="00301E66" w:rsidP="00301E66">
      <w:pPr>
        <w:pStyle w:val="2"/>
        <w:numPr>
          <w:ilvl w:val="0"/>
          <w:numId w:val="6"/>
        </w:numPr>
        <w:spacing w:before="156" w:after="156"/>
        <w:rPr>
          <w:rFonts w:hint="eastAsia"/>
        </w:rPr>
      </w:pPr>
      <w:bookmarkStart w:id="24" w:name="_Toc190210064"/>
      <w:r w:rsidRPr="001D45D7">
        <w:t>高级分析</w:t>
      </w:r>
      <w:bookmarkEnd w:id="24"/>
    </w:p>
    <w:p w14:paraId="702DEC1C" w14:textId="77777777" w:rsidR="00301E66" w:rsidRDefault="00301E66" w:rsidP="00301E66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功能描述</w:t>
      </w:r>
      <w:r>
        <w:rPr>
          <w:rFonts w:hint="eastAsia"/>
        </w:rPr>
        <w:t xml:space="preserve"> </w:t>
      </w:r>
      <w:r>
        <w:rPr>
          <w:rFonts w:hint="eastAsia"/>
        </w:rPr>
        <w:t>：进行数据分组和聚合分析。</w:t>
      </w:r>
    </w:p>
    <w:p w14:paraId="2CC7D606" w14:textId="77777777" w:rsidR="00301E66" w:rsidRDefault="00301E66" w:rsidP="00301E66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操作步骤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096A74BB" w14:textId="77777777" w:rsidR="00301E66" w:rsidRDefault="00301E66" w:rsidP="00C06349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在“数据概览”页面上传数据文件。</w:t>
      </w:r>
    </w:p>
    <w:p w14:paraId="540CE786" w14:textId="77777777" w:rsidR="00301E66" w:rsidRDefault="00301E66" w:rsidP="00C06349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选择“高级分析”。</w:t>
      </w:r>
    </w:p>
    <w:p w14:paraId="0E1AE55C" w14:textId="77777777" w:rsidR="00301E66" w:rsidRDefault="00301E66" w:rsidP="00C06349"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选择分组列、聚合列和聚合函数。</w:t>
      </w:r>
    </w:p>
    <w:p w14:paraId="072EBB45" w14:textId="38DDC08E" w:rsidR="00301E66" w:rsidRPr="00301E66" w:rsidRDefault="00301E66" w:rsidP="00C06349">
      <w:pPr>
        <w:ind w:left="420"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查看分组聚合结果并生成柱状图。</w:t>
      </w:r>
    </w:p>
    <w:p w14:paraId="7FED22A2" w14:textId="62743F27" w:rsidR="000D65C6" w:rsidRDefault="004414C5" w:rsidP="000D65C6">
      <w:pPr>
        <w:pStyle w:val="1"/>
        <w:keepNext w:val="0"/>
        <w:keepLines w:val="0"/>
        <w:numPr>
          <w:ilvl w:val="0"/>
          <w:numId w:val="7"/>
        </w:num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 xml:space="preserve"> </w:t>
      </w:r>
      <w:bookmarkStart w:id="25" w:name="_Toc190210065"/>
      <w:r w:rsidR="000D65C6">
        <w:rPr>
          <w:rFonts w:ascii="宋体" w:eastAsia="宋体" w:hAnsi="宋体" w:hint="eastAsia"/>
        </w:rPr>
        <w:t>系统主要功能（管理员）</w:t>
      </w:r>
      <w:bookmarkEnd w:id="25"/>
    </w:p>
    <w:p w14:paraId="47568BC6" w14:textId="5602B6E3" w:rsidR="000D65C6" w:rsidRDefault="000D65C6" w:rsidP="000D65C6">
      <w:pPr>
        <w:ind w:firstLineChars="200" w:firstLine="480"/>
      </w:pPr>
    </w:p>
    <w:p w14:paraId="5E3D0C8F" w14:textId="30FC6796" w:rsidR="000D65C6" w:rsidRDefault="00301E66" w:rsidP="000D65C6">
      <w:pPr>
        <w:pStyle w:val="2"/>
        <w:keepNext w:val="0"/>
        <w:keepLines w:val="0"/>
        <w:numPr>
          <w:ilvl w:val="0"/>
          <w:numId w:val="8"/>
        </w:numPr>
        <w:spacing w:before="156" w:after="156"/>
        <w:rPr>
          <w:rFonts w:hint="eastAsia"/>
        </w:rPr>
      </w:pPr>
      <w:bookmarkStart w:id="26" w:name="_Toc190210066"/>
      <w:r w:rsidRPr="001D45D7">
        <w:t>用户管理</w:t>
      </w:r>
      <w:bookmarkEnd w:id="26"/>
    </w:p>
    <w:p w14:paraId="086B1224" w14:textId="77777777" w:rsidR="00301E66" w:rsidRPr="00301E66" w:rsidRDefault="00301E66" w:rsidP="00301E66">
      <w:pPr>
        <w:widowControl/>
        <w:ind w:firstLineChars="200" w:firstLine="480"/>
        <w:rPr>
          <w:rFonts w:ascii="宋体" w:hAnsi="宋体" w:hint="eastAsia"/>
        </w:rPr>
      </w:pPr>
      <w:r w:rsidRPr="00301E66">
        <w:rPr>
          <w:rFonts w:ascii="宋体" w:hAnsi="宋体" w:hint="eastAsia"/>
        </w:rPr>
        <w:t>•</w:t>
      </w:r>
      <w:r w:rsidRPr="00301E66">
        <w:rPr>
          <w:rFonts w:ascii="宋体" w:hAnsi="宋体" w:hint="eastAsia"/>
        </w:rPr>
        <w:tab/>
        <w:t>功能描述 ：添加、编辑和删除用户。</w:t>
      </w:r>
    </w:p>
    <w:p w14:paraId="0EA3AE19" w14:textId="77777777" w:rsidR="00301E66" w:rsidRPr="00301E66" w:rsidRDefault="00301E66" w:rsidP="00301E66">
      <w:pPr>
        <w:widowControl/>
        <w:ind w:firstLineChars="200" w:firstLine="480"/>
        <w:rPr>
          <w:rFonts w:ascii="宋体" w:hAnsi="宋体" w:hint="eastAsia"/>
        </w:rPr>
      </w:pPr>
      <w:r w:rsidRPr="00301E66">
        <w:rPr>
          <w:rFonts w:ascii="宋体" w:hAnsi="宋体" w:hint="eastAsia"/>
        </w:rPr>
        <w:t>•</w:t>
      </w:r>
      <w:r w:rsidRPr="00301E66">
        <w:rPr>
          <w:rFonts w:ascii="宋体" w:hAnsi="宋体" w:hint="eastAsia"/>
        </w:rPr>
        <w:tab/>
        <w:t>操作步骤 ：</w:t>
      </w:r>
    </w:p>
    <w:p w14:paraId="385A9F58" w14:textId="77777777" w:rsidR="00301E66" w:rsidRPr="00301E66" w:rsidRDefault="00301E66" w:rsidP="00C06349">
      <w:pPr>
        <w:widowControl/>
        <w:ind w:left="840" w:firstLine="420"/>
        <w:rPr>
          <w:rFonts w:ascii="宋体" w:hAnsi="宋体" w:hint="eastAsia"/>
        </w:rPr>
      </w:pPr>
      <w:r w:rsidRPr="00301E66">
        <w:rPr>
          <w:rFonts w:ascii="宋体" w:hAnsi="宋体" w:hint="eastAsia"/>
        </w:rPr>
        <w:t>1.</w:t>
      </w:r>
      <w:r w:rsidRPr="00301E66">
        <w:rPr>
          <w:rFonts w:ascii="宋体" w:hAnsi="宋体" w:hint="eastAsia"/>
        </w:rPr>
        <w:tab/>
        <w:t>登录并确保角色为管理员。</w:t>
      </w:r>
    </w:p>
    <w:p w14:paraId="53FACE9C" w14:textId="77777777" w:rsidR="00C06349" w:rsidRDefault="00301E66" w:rsidP="00C06349">
      <w:pPr>
        <w:widowControl/>
        <w:ind w:left="840" w:firstLine="420"/>
        <w:rPr>
          <w:rFonts w:ascii="宋体" w:hAnsi="宋体" w:hint="eastAsia"/>
        </w:rPr>
      </w:pPr>
      <w:r w:rsidRPr="00301E66">
        <w:rPr>
          <w:rFonts w:ascii="宋体" w:hAnsi="宋体" w:hint="eastAsia"/>
        </w:rPr>
        <w:t>2.</w:t>
      </w:r>
      <w:r w:rsidRPr="00301E66">
        <w:rPr>
          <w:rFonts w:ascii="宋体" w:hAnsi="宋体" w:hint="eastAsia"/>
        </w:rPr>
        <w:tab/>
        <w:t>选择“用户管理”。</w:t>
      </w:r>
      <w:r w:rsidR="00C06349">
        <w:rPr>
          <w:rFonts w:ascii="宋体" w:hAnsi="宋体"/>
        </w:rPr>
        <w:tab/>
      </w:r>
    </w:p>
    <w:p w14:paraId="1550979A" w14:textId="0433D83A" w:rsidR="00301E66" w:rsidRPr="00301E66" w:rsidRDefault="00301E66" w:rsidP="00C06349">
      <w:pPr>
        <w:widowControl/>
        <w:ind w:left="1200" w:firstLine="60"/>
        <w:rPr>
          <w:rFonts w:ascii="宋体" w:hAnsi="宋体" w:hint="eastAsia"/>
        </w:rPr>
      </w:pPr>
      <w:r w:rsidRPr="00301E66">
        <w:rPr>
          <w:rFonts w:ascii="宋体" w:hAnsi="宋体" w:hint="eastAsia"/>
        </w:rPr>
        <w:t>3.</w:t>
      </w:r>
      <w:r w:rsidRPr="00301E66">
        <w:rPr>
          <w:rFonts w:ascii="宋体" w:hAnsi="宋体" w:hint="eastAsia"/>
        </w:rPr>
        <w:tab/>
        <w:t>添加新用户。</w:t>
      </w:r>
    </w:p>
    <w:p w14:paraId="4FD4B574" w14:textId="77777777" w:rsidR="00301E66" w:rsidRPr="00301E66" w:rsidRDefault="00301E66" w:rsidP="00C06349">
      <w:pPr>
        <w:widowControl/>
        <w:ind w:left="840" w:firstLine="420"/>
        <w:rPr>
          <w:rFonts w:ascii="宋体" w:hAnsi="宋体" w:hint="eastAsia"/>
        </w:rPr>
      </w:pPr>
      <w:r w:rsidRPr="00301E66">
        <w:rPr>
          <w:rFonts w:ascii="宋体" w:hAnsi="宋体" w:hint="eastAsia"/>
        </w:rPr>
        <w:t>4.</w:t>
      </w:r>
      <w:r w:rsidRPr="00301E66">
        <w:rPr>
          <w:rFonts w:ascii="宋体" w:hAnsi="宋体" w:hint="eastAsia"/>
        </w:rPr>
        <w:tab/>
        <w:t>查看用户列表。</w:t>
      </w:r>
    </w:p>
    <w:p w14:paraId="14D8C12E" w14:textId="2E41FA0F" w:rsidR="000D65C6" w:rsidRPr="0074224E" w:rsidRDefault="00301E66" w:rsidP="00C06349">
      <w:pPr>
        <w:widowControl/>
        <w:ind w:left="840" w:firstLine="420"/>
        <w:rPr>
          <w:rFonts w:ascii="宋体" w:hAnsi="宋体" w:hint="eastAsia"/>
        </w:rPr>
      </w:pPr>
      <w:r w:rsidRPr="00301E66">
        <w:rPr>
          <w:rFonts w:ascii="宋体" w:hAnsi="宋体" w:hint="eastAsia"/>
        </w:rPr>
        <w:t>5.</w:t>
      </w:r>
      <w:r w:rsidRPr="00301E66">
        <w:rPr>
          <w:rFonts w:ascii="宋体" w:hAnsi="宋体" w:hint="eastAsia"/>
        </w:rPr>
        <w:tab/>
        <w:t>编辑或删除用户信息。</w:t>
      </w:r>
    </w:p>
    <w:p w14:paraId="5A77D089" w14:textId="5AD13DF4" w:rsidR="000D65C6" w:rsidRDefault="00301E66" w:rsidP="000D65C6">
      <w:pPr>
        <w:pStyle w:val="2"/>
        <w:keepNext w:val="0"/>
        <w:keepLines w:val="0"/>
        <w:numPr>
          <w:ilvl w:val="0"/>
          <w:numId w:val="8"/>
        </w:numPr>
        <w:spacing w:before="156" w:after="156"/>
        <w:rPr>
          <w:rFonts w:hint="eastAsia"/>
        </w:rPr>
      </w:pPr>
      <w:bookmarkStart w:id="27" w:name="_Toc190210067"/>
      <w:r w:rsidRPr="001D45D7">
        <w:t>系统监控</w:t>
      </w:r>
      <w:bookmarkEnd w:id="27"/>
    </w:p>
    <w:p w14:paraId="3B82A2B5" w14:textId="77777777" w:rsidR="00301E66" w:rsidRDefault="00301E66" w:rsidP="00301E66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功能描述</w:t>
      </w:r>
      <w:r>
        <w:rPr>
          <w:rFonts w:hint="eastAsia"/>
        </w:rPr>
        <w:t xml:space="preserve"> </w:t>
      </w:r>
      <w:r>
        <w:rPr>
          <w:rFonts w:hint="eastAsia"/>
        </w:rPr>
        <w:t>：监控服务器资源使用情况。</w:t>
      </w:r>
    </w:p>
    <w:p w14:paraId="1DA8DE3C" w14:textId="77777777" w:rsidR="00301E66" w:rsidRDefault="00301E66" w:rsidP="00301E66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操作步骤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2626D86" w14:textId="77777777" w:rsidR="00301E66" w:rsidRDefault="00301E66" w:rsidP="00C06349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登录并确保角色为管理员。</w:t>
      </w:r>
    </w:p>
    <w:p w14:paraId="4510A3B1" w14:textId="77777777" w:rsidR="00301E66" w:rsidRDefault="00301E66" w:rsidP="00C06349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选择“系统监控”。</w:t>
      </w:r>
    </w:p>
    <w:p w14:paraId="17CB39A8" w14:textId="2A649A70" w:rsidR="000D65C6" w:rsidRPr="00301E66" w:rsidRDefault="00301E66" w:rsidP="00C06349">
      <w:pPr>
        <w:ind w:left="84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、内存和磁盘的使用情况。</w:t>
      </w:r>
    </w:p>
    <w:p w14:paraId="6A6F9F8C" w14:textId="6A2FA93C" w:rsidR="000D65C6" w:rsidRDefault="00301E66" w:rsidP="000D65C6">
      <w:pPr>
        <w:pStyle w:val="2"/>
        <w:keepNext w:val="0"/>
        <w:keepLines w:val="0"/>
        <w:numPr>
          <w:ilvl w:val="0"/>
          <w:numId w:val="8"/>
        </w:numPr>
        <w:spacing w:before="156" w:after="156"/>
        <w:rPr>
          <w:rFonts w:hint="eastAsia"/>
        </w:rPr>
      </w:pPr>
      <w:bookmarkStart w:id="28" w:name="_Toc190210068"/>
      <w:r w:rsidRPr="001D45D7">
        <w:t>数据备份</w:t>
      </w:r>
      <w:bookmarkEnd w:id="28"/>
    </w:p>
    <w:p w14:paraId="3D970423" w14:textId="77777777" w:rsidR="00301E66" w:rsidRDefault="00301E66" w:rsidP="00301E66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功能描述</w:t>
      </w:r>
      <w:r>
        <w:rPr>
          <w:rFonts w:hint="eastAsia"/>
        </w:rPr>
        <w:t xml:space="preserve"> </w:t>
      </w:r>
      <w:r>
        <w:rPr>
          <w:rFonts w:hint="eastAsia"/>
        </w:rPr>
        <w:t>：根据时间范围备份数据为</w:t>
      </w:r>
      <w:r>
        <w:rPr>
          <w:rFonts w:hint="eastAsia"/>
        </w:rPr>
        <w:t>SQL</w:t>
      </w:r>
      <w:r>
        <w:rPr>
          <w:rFonts w:hint="eastAsia"/>
        </w:rPr>
        <w:t>文件。</w:t>
      </w:r>
    </w:p>
    <w:p w14:paraId="65868AE7" w14:textId="77777777" w:rsidR="00301E66" w:rsidRDefault="00301E66" w:rsidP="00301E66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操作步骤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58BB81A" w14:textId="77777777" w:rsidR="00301E66" w:rsidRDefault="00301E66" w:rsidP="00C06349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登录并确保角色为管理员。</w:t>
      </w:r>
    </w:p>
    <w:p w14:paraId="0C22A4C6" w14:textId="77777777" w:rsidR="00301E66" w:rsidRDefault="00301E66" w:rsidP="00C06349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选择“数据备份”。</w:t>
      </w:r>
    </w:p>
    <w:p w14:paraId="281805FD" w14:textId="77777777" w:rsidR="00301E66" w:rsidRDefault="00301E66" w:rsidP="00C06349">
      <w:pPr>
        <w:ind w:left="84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设置开始和结束时间。</w:t>
      </w:r>
    </w:p>
    <w:p w14:paraId="17AB574C" w14:textId="3CAA8E61" w:rsidR="000D65C6" w:rsidRPr="00301E66" w:rsidRDefault="00301E66" w:rsidP="00C06349">
      <w:pPr>
        <w:ind w:left="840"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执行备份并下载</w:t>
      </w:r>
      <w:r>
        <w:rPr>
          <w:rFonts w:hint="eastAsia"/>
        </w:rPr>
        <w:t>SQL</w:t>
      </w:r>
      <w:r>
        <w:rPr>
          <w:rFonts w:hint="eastAsia"/>
        </w:rPr>
        <w:t>文件。</w:t>
      </w:r>
    </w:p>
    <w:p w14:paraId="2340B250" w14:textId="2F6C5604" w:rsidR="000D65C6" w:rsidRDefault="00C06349" w:rsidP="000D65C6">
      <w:pPr>
        <w:pStyle w:val="2"/>
        <w:numPr>
          <w:ilvl w:val="0"/>
          <w:numId w:val="8"/>
        </w:numPr>
        <w:spacing w:before="156" w:after="156"/>
        <w:rPr>
          <w:rFonts w:hint="eastAsia"/>
        </w:rPr>
      </w:pPr>
      <w:bookmarkStart w:id="29" w:name="_Toc190210069"/>
      <w:r w:rsidRPr="001D45D7">
        <w:t>数据恢复</w:t>
      </w:r>
      <w:bookmarkEnd w:id="29"/>
    </w:p>
    <w:p w14:paraId="7CFE8A64" w14:textId="77777777" w:rsidR="00C06349" w:rsidRDefault="00C06349" w:rsidP="00C06349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功能描述</w:t>
      </w:r>
      <w:r>
        <w:rPr>
          <w:rFonts w:hint="eastAsia"/>
        </w:rPr>
        <w:t xml:space="preserve"> </w:t>
      </w:r>
      <w:r>
        <w:rPr>
          <w:rFonts w:hint="eastAsia"/>
        </w:rPr>
        <w:t>：从</w:t>
      </w:r>
      <w:r>
        <w:rPr>
          <w:rFonts w:hint="eastAsia"/>
        </w:rPr>
        <w:t>SQL</w:t>
      </w:r>
      <w:r>
        <w:rPr>
          <w:rFonts w:hint="eastAsia"/>
        </w:rPr>
        <w:t>文件恢复数据。</w:t>
      </w:r>
    </w:p>
    <w:p w14:paraId="4C1027AC" w14:textId="77777777" w:rsidR="00C06349" w:rsidRDefault="00C06349" w:rsidP="00C06349">
      <w:pPr>
        <w:ind w:firstLineChars="200"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操作步骤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2CEC961" w14:textId="77777777" w:rsidR="00C06349" w:rsidRDefault="00C06349" w:rsidP="00C06349">
      <w:pPr>
        <w:ind w:left="780" w:firstLineChars="200" w:firstLine="480"/>
      </w:pPr>
      <w:r>
        <w:rPr>
          <w:rFonts w:hint="eastAsia"/>
        </w:rPr>
        <w:lastRenderedPageBreak/>
        <w:t>1.</w:t>
      </w:r>
      <w:r>
        <w:rPr>
          <w:rFonts w:hint="eastAsia"/>
        </w:rPr>
        <w:tab/>
      </w:r>
      <w:r>
        <w:rPr>
          <w:rFonts w:hint="eastAsia"/>
        </w:rPr>
        <w:t>登录并确保角色为管理员。</w:t>
      </w:r>
    </w:p>
    <w:p w14:paraId="7210442F" w14:textId="77777777" w:rsidR="00C06349" w:rsidRDefault="00C06349" w:rsidP="00C06349">
      <w:pPr>
        <w:ind w:left="780" w:firstLineChars="200" w:firstLine="48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选择“数据恢复”。</w:t>
      </w:r>
    </w:p>
    <w:p w14:paraId="7514B6E2" w14:textId="77777777" w:rsidR="00C06349" w:rsidRDefault="00C06349" w:rsidP="00C06349">
      <w:pPr>
        <w:ind w:left="780" w:firstLineChars="200" w:firstLine="48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上传</w:t>
      </w:r>
      <w:r>
        <w:rPr>
          <w:rFonts w:hint="eastAsia"/>
        </w:rPr>
        <w:t>SQL</w:t>
      </w:r>
      <w:r>
        <w:rPr>
          <w:rFonts w:hint="eastAsia"/>
        </w:rPr>
        <w:t>备份文件。</w:t>
      </w:r>
    </w:p>
    <w:p w14:paraId="5E57DBD1" w14:textId="36B8E706" w:rsidR="000D65C6" w:rsidRDefault="00C06349" w:rsidP="00C06349">
      <w:pPr>
        <w:ind w:left="780" w:firstLineChars="200" w:firstLine="48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点击“恢复数据”。</w:t>
      </w:r>
    </w:p>
    <w:p w14:paraId="4D6FA30A" w14:textId="77777777" w:rsidR="00C06349" w:rsidRDefault="00C06349" w:rsidP="00C06349">
      <w:pPr>
        <w:ind w:left="780" w:firstLineChars="200" w:firstLine="480"/>
      </w:pPr>
    </w:p>
    <w:p w14:paraId="3F16F5AC" w14:textId="1E380A11" w:rsidR="001D45D7" w:rsidRPr="00C06349" w:rsidRDefault="001D45D7" w:rsidP="00C06349">
      <w:pPr>
        <w:pStyle w:val="21bc9c4b-6a32-43e5-beaa-fd2d792c5735"/>
        <w:numPr>
          <w:ilvl w:val="0"/>
          <w:numId w:val="0"/>
        </w:numPr>
        <w:spacing w:before="156" w:after="156"/>
        <w:jc w:val="center"/>
        <w:rPr>
          <w:rFonts w:ascii="宋体" w:eastAsia="宋体" w:hAnsi="宋体" w:hint="eastAsia"/>
        </w:rPr>
      </w:pPr>
      <w:bookmarkStart w:id="30" w:name="_Toc190210070"/>
      <w:r w:rsidRPr="00C06349">
        <w:rPr>
          <w:rFonts w:ascii="宋体" w:eastAsia="宋体" w:hAnsi="宋体"/>
        </w:rPr>
        <w:lastRenderedPageBreak/>
        <w:t>第</w:t>
      </w:r>
      <w:r w:rsidR="00C06349" w:rsidRPr="00C06349">
        <w:rPr>
          <w:rFonts w:ascii="宋体" w:eastAsia="宋体" w:hAnsi="宋体" w:hint="eastAsia"/>
        </w:rPr>
        <w:t>五</w:t>
      </w:r>
      <w:r w:rsidRPr="00C06349">
        <w:rPr>
          <w:rFonts w:ascii="宋体" w:eastAsia="宋体" w:hAnsi="宋体"/>
        </w:rPr>
        <w:t>章</w:t>
      </w:r>
      <w:r w:rsidR="00C06349" w:rsidRPr="00C06349">
        <w:rPr>
          <w:rFonts w:ascii="宋体" w:eastAsia="宋体" w:hAnsi="宋体" w:hint="eastAsia"/>
        </w:rPr>
        <w:t xml:space="preserve">  </w:t>
      </w:r>
      <w:r w:rsidR="004414C5">
        <w:rPr>
          <w:rFonts w:ascii="宋体" w:eastAsia="宋体" w:hAnsi="宋体" w:hint="eastAsia"/>
        </w:rPr>
        <w:t xml:space="preserve"> </w:t>
      </w:r>
      <w:r w:rsidRPr="00C06349">
        <w:rPr>
          <w:rFonts w:ascii="宋体" w:eastAsia="宋体" w:hAnsi="宋体"/>
        </w:rPr>
        <w:t>技术细节</w:t>
      </w:r>
      <w:bookmarkEnd w:id="30"/>
    </w:p>
    <w:p w14:paraId="6EDB9BED" w14:textId="77777777" w:rsidR="001D45D7" w:rsidRPr="004414C5" w:rsidRDefault="001D45D7" w:rsidP="00C06349">
      <w:pPr>
        <w:pStyle w:val="71e7dc79-1ff7-45e8-997d-0ebda3762b91"/>
        <w:spacing w:before="156" w:after="156"/>
        <w:rPr>
          <w:rFonts w:ascii="宋体" w:eastAsia="宋体" w:hAnsi="宋体" w:hint="eastAsia"/>
        </w:rPr>
      </w:pPr>
      <w:bookmarkStart w:id="31" w:name="_Toc190210071"/>
      <w:r w:rsidRPr="004414C5">
        <w:rPr>
          <w:rFonts w:ascii="宋体" w:eastAsia="宋体" w:hAnsi="宋体"/>
        </w:rPr>
        <w:t>1. 文件结构</w:t>
      </w:r>
      <w:bookmarkEnd w:id="31"/>
    </w:p>
    <w:p w14:paraId="79F9C822" w14:textId="77777777" w:rsidR="001D45D7" w:rsidRPr="001D45D7" w:rsidRDefault="001D45D7" w:rsidP="001D45D7">
      <w:pPr>
        <w:numPr>
          <w:ilvl w:val="0"/>
          <w:numId w:val="26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 xml:space="preserve">app.py </w:t>
      </w:r>
      <w:r w:rsidRPr="001D45D7">
        <w:rPr>
          <w:rFonts w:ascii="宋体" w:hAnsi="宋体"/>
        </w:rPr>
        <w:t>：主程序文件，包含所有功能模块和页面逻辑。</w:t>
      </w:r>
    </w:p>
    <w:p w14:paraId="7E7FB60F" w14:textId="77777777" w:rsidR="001D45D7" w:rsidRPr="001D45D7" w:rsidRDefault="001D45D7" w:rsidP="001D45D7">
      <w:pPr>
        <w:numPr>
          <w:ilvl w:val="0"/>
          <w:numId w:val="26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 xml:space="preserve">依赖库 </w:t>
      </w:r>
      <w:r w:rsidRPr="001D45D7">
        <w:rPr>
          <w:rFonts w:ascii="宋体" w:hAnsi="宋体"/>
        </w:rPr>
        <w:t>：</w:t>
      </w:r>
    </w:p>
    <w:p w14:paraId="04786B71" w14:textId="77777777" w:rsidR="001D45D7" w:rsidRPr="001D45D7" w:rsidRDefault="001D45D7" w:rsidP="001D45D7">
      <w:pPr>
        <w:numPr>
          <w:ilvl w:val="1"/>
          <w:numId w:val="26"/>
        </w:numPr>
        <w:rPr>
          <w:rFonts w:ascii="宋体" w:hAnsi="宋体" w:hint="eastAsia"/>
        </w:rPr>
      </w:pPr>
      <w:proofErr w:type="spellStart"/>
      <w:r w:rsidRPr="001D45D7">
        <w:rPr>
          <w:rFonts w:ascii="宋体" w:hAnsi="宋体"/>
          <w:b/>
          <w:bCs/>
        </w:rPr>
        <w:t>bcrypt</w:t>
      </w:r>
      <w:proofErr w:type="spellEnd"/>
      <w:r w:rsidRPr="001D45D7">
        <w:rPr>
          <w:rFonts w:ascii="宋体" w:hAnsi="宋体"/>
        </w:rPr>
        <w:t>：用于密码加密和验证。</w:t>
      </w:r>
    </w:p>
    <w:p w14:paraId="1ABE899F" w14:textId="77777777" w:rsidR="001D45D7" w:rsidRPr="001D45D7" w:rsidRDefault="001D45D7" w:rsidP="001D45D7">
      <w:pPr>
        <w:numPr>
          <w:ilvl w:val="1"/>
          <w:numId w:val="26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>pandas</w:t>
      </w:r>
      <w:r w:rsidRPr="001D45D7">
        <w:rPr>
          <w:rFonts w:ascii="宋体" w:hAnsi="宋体"/>
        </w:rPr>
        <w:t>：用于数据处理和分析。</w:t>
      </w:r>
    </w:p>
    <w:p w14:paraId="1AB25BC0" w14:textId="77777777" w:rsidR="001D45D7" w:rsidRPr="001D45D7" w:rsidRDefault="001D45D7" w:rsidP="001D45D7">
      <w:pPr>
        <w:numPr>
          <w:ilvl w:val="1"/>
          <w:numId w:val="26"/>
        </w:numPr>
        <w:rPr>
          <w:rFonts w:ascii="宋体" w:hAnsi="宋体" w:hint="eastAsia"/>
        </w:rPr>
      </w:pPr>
      <w:proofErr w:type="spellStart"/>
      <w:r w:rsidRPr="001D45D7">
        <w:rPr>
          <w:rFonts w:ascii="宋体" w:hAnsi="宋体"/>
          <w:b/>
          <w:bCs/>
        </w:rPr>
        <w:t>plotly</w:t>
      </w:r>
      <w:proofErr w:type="spellEnd"/>
      <w:r w:rsidRPr="001D45D7">
        <w:rPr>
          <w:rFonts w:ascii="宋体" w:hAnsi="宋体"/>
        </w:rPr>
        <w:t>：用于数据可视化。</w:t>
      </w:r>
    </w:p>
    <w:p w14:paraId="47769710" w14:textId="77777777" w:rsidR="001D45D7" w:rsidRPr="001D45D7" w:rsidRDefault="001D45D7" w:rsidP="001D45D7">
      <w:pPr>
        <w:numPr>
          <w:ilvl w:val="1"/>
          <w:numId w:val="26"/>
        </w:numPr>
        <w:rPr>
          <w:rFonts w:ascii="宋体" w:hAnsi="宋体" w:hint="eastAsia"/>
        </w:rPr>
      </w:pPr>
      <w:proofErr w:type="spellStart"/>
      <w:r w:rsidRPr="001D45D7">
        <w:rPr>
          <w:rFonts w:ascii="宋体" w:hAnsi="宋体"/>
          <w:b/>
          <w:bCs/>
        </w:rPr>
        <w:t>psutil</w:t>
      </w:r>
      <w:proofErr w:type="spellEnd"/>
      <w:r w:rsidRPr="001D45D7">
        <w:rPr>
          <w:rFonts w:ascii="宋体" w:hAnsi="宋体"/>
        </w:rPr>
        <w:t>：用于系统监控。</w:t>
      </w:r>
    </w:p>
    <w:p w14:paraId="2B8E1123" w14:textId="77777777" w:rsidR="001D45D7" w:rsidRPr="001D45D7" w:rsidRDefault="001D45D7" w:rsidP="001D45D7">
      <w:pPr>
        <w:numPr>
          <w:ilvl w:val="1"/>
          <w:numId w:val="26"/>
        </w:numPr>
        <w:rPr>
          <w:rFonts w:ascii="宋体" w:hAnsi="宋体" w:hint="eastAsia"/>
        </w:rPr>
      </w:pPr>
      <w:proofErr w:type="spellStart"/>
      <w:r w:rsidRPr="001D45D7">
        <w:rPr>
          <w:rFonts w:ascii="宋体" w:hAnsi="宋体"/>
          <w:b/>
          <w:bCs/>
        </w:rPr>
        <w:t>sqlalchemy</w:t>
      </w:r>
      <w:proofErr w:type="spellEnd"/>
      <w:r w:rsidRPr="001D45D7">
        <w:rPr>
          <w:rFonts w:ascii="宋体" w:hAnsi="宋体"/>
        </w:rPr>
        <w:t>：用于数据库操作。</w:t>
      </w:r>
    </w:p>
    <w:p w14:paraId="04343AC5" w14:textId="77777777" w:rsidR="001D45D7" w:rsidRPr="001D45D7" w:rsidRDefault="001D45D7" w:rsidP="001D45D7">
      <w:pPr>
        <w:numPr>
          <w:ilvl w:val="1"/>
          <w:numId w:val="26"/>
        </w:numPr>
        <w:rPr>
          <w:rFonts w:ascii="宋体" w:hAnsi="宋体" w:hint="eastAsia"/>
        </w:rPr>
      </w:pPr>
      <w:proofErr w:type="spellStart"/>
      <w:r w:rsidRPr="001D45D7">
        <w:rPr>
          <w:rFonts w:ascii="宋体" w:hAnsi="宋体"/>
          <w:b/>
          <w:bCs/>
        </w:rPr>
        <w:t>streamlit</w:t>
      </w:r>
      <w:proofErr w:type="spellEnd"/>
      <w:r w:rsidRPr="001D45D7">
        <w:rPr>
          <w:rFonts w:ascii="宋体" w:hAnsi="宋体"/>
        </w:rPr>
        <w:t>：用于构建Web应用程序。</w:t>
      </w:r>
    </w:p>
    <w:p w14:paraId="62BF3CE1" w14:textId="77777777" w:rsidR="001D45D7" w:rsidRPr="001D45D7" w:rsidRDefault="001D45D7" w:rsidP="001D45D7">
      <w:pPr>
        <w:numPr>
          <w:ilvl w:val="1"/>
          <w:numId w:val="26"/>
        </w:numPr>
        <w:rPr>
          <w:rFonts w:ascii="宋体" w:hAnsi="宋体" w:hint="eastAsia"/>
        </w:rPr>
      </w:pPr>
      <w:proofErr w:type="spellStart"/>
      <w:r w:rsidRPr="001D45D7">
        <w:rPr>
          <w:rFonts w:ascii="宋体" w:hAnsi="宋体"/>
          <w:b/>
          <w:bCs/>
        </w:rPr>
        <w:t>streamlit_extras.metric_cards</w:t>
      </w:r>
      <w:proofErr w:type="spellEnd"/>
      <w:r w:rsidRPr="001D45D7">
        <w:rPr>
          <w:rFonts w:ascii="宋体" w:hAnsi="宋体"/>
        </w:rPr>
        <w:t>：用于美化</w:t>
      </w:r>
      <w:proofErr w:type="spellStart"/>
      <w:r w:rsidRPr="001D45D7">
        <w:rPr>
          <w:rFonts w:ascii="宋体" w:hAnsi="宋体"/>
        </w:rPr>
        <w:t>Streamlit</w:t>
      </w:r>
      <w:proofErr w:type="spellEnd"/>
      <w:r w:rsidRPr="001D45D7">
        <w:rPr>
          <w:rFonts w:ascii="宋体" w:hAnsi="宋体"/>
        </w:rPr>
        <w:t>的度量卡片。</w:t>
      </w:r>
    </w:p>
    <w:p w14:paraId="5D8F6F1C" w14:textId="77777777" w:rsidR="001D45D7" w:rsidRPr="001D45D7" w:rsidRDefault="001D45D7" w:rsidP="001D45D7">
      <w:pPr>
        <w:numPr>
          <w:ilvl w:val="1"/>
          <w:numId w:val="26"/>
        </w:numPr>
        <w:rPr>
          <w:rFonts w:ascii="宋体" w:hAnsi="宋体" w:hint="eastAsia"/>
        </w:rPr>
      </w:pPr>
      <w:proofErr w:type="spellStart"/>
      <w:r w:rsidRPr="001D45D7">
        <w:rPr>
          <w:rFonts w:ascii="宋体" w:hAnsi="宋体"/>
          <w:b/>
          <w:bCs/>
        </w:rPr>
        <w:t>streamlit_option_menu</w:t>
      </w:r>
      <w:proofErr w:type="spellEnd"/>
      <w:r w:rsidRPr="001D45D7">
        <w:rPr>
          <w:rFonts w:ascii="宋体" w:hAnsi="宋体"/>
        </w:rPr>
        <w:t>：用于创建</w:t>
      </w:r>
      <w:proofErr w:type="gramStart"/>
      <w:r w:rsidRPr="001D45D7">
        <w:rPr>
          <w:rFonts w:ascii="宋体" w:hAnsi="宋体"/>
        </w:rPr>
        <w:t>侧边栏菜单</w:t>
      </w:r>
      <w:proofErr w:type="gramEnd"/>
      <w:r w:rsidRPr="001D45D7">
        <w:rPr>
          <w:rFonts w:ascii="宋体" w:hAnsi="宋体"/>
        </w:rPr>
        <w:t>。</w:t>
      </w:r>
    </w:p>
    <w:p w14:paraId="62A66A2C" w14:textId="77777777" w:rsidR="001D45D7" w:rsidRPr="004414C5" w:rsidRDefault="001D45D7" w:rsidP="00C06349">
      <w:pPr>
        <w:pStyle w:val="71e7dc79-1ff7-45e8-997d-0ebda3762b91"/>
        <w:spacing w:before="156" w:after="156"/>
        <w:rPr>
          <w:rFonts w:ascii="宋体" w:eastAsia="宋体" w:hAnsi="宋体" w:hint="eastAsia"/>
        </w:rPr>
      </w:pPr>
      <w:bookmarkStart w:id="32" w:name="_Toc190210072"/>
      <w:r w:rsidRPr="004414C5">
        <w:rPr>
          <w:rFonts w:ascii="宋体" w:eastAsia="宋体" w:hAnsi="宋体"/>
        </w:rPr>
        <w:t>2. 数据库模型</w:t>
      </w:r>
      <w:bookmarkEnd w:id="32"/>
    </w:p>
    <w:p w14:paraId="2544147E" w14:textId="77777777" w:rsidR="001D45D7" w:rsidRPr="001D45D7" w:rsidRDefault="001D45D7" w:rsidP="001D45D7">
      <w:pPr>
        <w:numPr>
          <w:ilvl w:val="0"/>
          <w:numId w:val="27"/>
        </w:numPr>
        <w:rPr>
          <w:rFonts w:ascii="宋体" w:hAnsi="宋体" w:hint="eastAsia"/>
        </w:rPr>
      </w:pPr>
      <w:proofErr w:type="spellStart"/>
      <w:r w:rsidRPr="001D45D7">
        <w:rPr>
          <w:rFonts w:ascii="宋体" w:hAnsi="宋体"/>
          <w:b/>
          <w:bCs/>
        </w:rPr>
        <w:t>AirTemperatureHumidity</w:t>
      </w:r>
      <w:proofErr w:type="spellEnd"/>
      <w:r w:rsidRPr="001D45D7">
        <w:rPr>
          <w:rFonts w:ascii="宋体" w:hAnsi="宋体"/>
          <w:b/>
          <w:bCs/>
        </w:rPr>
        <w:t xml:space="preserve"> </w:t>
      </w:r>
      <w:r w:rsidRPr="001D45D7">
        <w:rPr>
          <w:rFonts w:ascii="宋体" w:hAnsi="宋体"/>
        </w:rPr>
        <w:t>：存储空气温度和湿度数据。</w:t>
      </w:r>
    </w:p>
    <w:p w14:paraId="3FD2FEF0" w14:textId="77777777" w:rsidR="001D45D7" w:rsidRPr="001D45D7" w:rsidRDefault="001D45D7" w:rsidP="001D45D7">
      <w:pPr>
        <w:numPr>
          <w:ilvl w:val="0"/>
          <w:numId w:val="27"/>
        </w:numPr>
        <w:rPr>
          <w:rFonts w:ascii="宋体" w:hAnsi="宋体" w:hint="eastAsia"/>
        </w:rPr>
      </w:pPr>
      <w:proofErr w:type="spellStart"/>
      <w:r w:rsidRPr="001D45D7">
        <w:rPr>
          <w:rFonts w:ascii="宋体" w:hAnsi="宋体"/>
          <w:b/>
          <w:bCs/>
        </w:rPr>
        <w:t>SoilMoisture</w:t>
      </w:r>
      <w:proofErr w:type="spellEnd"/>
      <w:r w:rsidRPr="001D45D7">
        <w:rPr>
          <w:rFonts w:ascii="宋体" w:hAnsi="宋体"/>
          <w:b/>
          <w:bCs/>
        </w:rPr>
        <w:t xml:space="preserve"> </w:t>
      </w:r>
      <w:r w:rsidRPr="001D45D7">
        <w:rPr>
          <w:rFonts w:ascii="宋体" w:hAnsi="宋体"/>
        </w:rPr>
        <w:t>：存储土壤湿度数据。</w:t>
      </w:r>
    </w:p>
    <w:p w14:paraId="1C8B1CE0" w14:textId="77777777" w:rsidR="001D45D7" w:rsidRPr="001D45D7" w:rsidRDefault="001D45D7" w:rsidP="001D45D7">
      <w:pPr>
        <w:numPr>
          <w:ilvl w:val="0"/>
          <w:numId w:val="27"/>
        </w:numPr>
        <w:rPr>
          <w:rFonts w:ascii="宋体" w:hAnsi="宋体" w:hint="eastAsia"/>
        </w:rPr>
      </w:pPr>
      <w:proofErr w:type="spellStart"/>
      <w:r w:rsidRPr="001D45D7">
        <w:rPr>
          <w:rFonts w:ascii="宋体" w:hAnsi="宋体"/>
          <w:b/>
          <w:bCs/>
        </w:rPr>
        <w:t>SoilNutrient</w:t>
      </w:r>
      <w:proofErr w:type="spellEnd"/>
      <w:r w:rsidRPr="001D45D7">
        <w:rPr>
          <w:rFonts w:ascii="宋体" w:hAnsi="宋体"/>
          <w:b/>
          <w:bCs/>
        </w:rPr>
        <w:t xml:space="preserve"> </w:t>
      </w:r>
      <w:r w:rsidRPr="001D45D7">
        <w:rPr>
          <w:rFonts w:ascii="宋体" w:hAnsi="宋体"/>
        </w:rPr>
        <w:t>：存储土壤养分数据。</w:t>
      </w:r>
    </w:p>
    <w:p w14:paraId="1FDF6F21" w14:textId="77777777" w:rsidR="001D45D7" w:rsidRPr="001D45D7" w:rsidRDefault="001D45D7" w:rsidP="001D45D7">
      <w:pPr>
        <w:numPr>
          <w:ilvl w:val="0"/>
          <w:numId w:val="27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 xml:space="preserve">User </w:t>
      </w:r>
      <w:r w:rsidRPr="001D45D7">
        <w:rPr>
          <w:rFonts w:ascii="宋体" w:hAnsi="宋体"/>
        </w:rPr>
        <w:t>：存储用户信息（用户名、密码、角色等）。</w:t>
      </w:r>
    </w:p>
    <w:p w14:paraId="59B70FD7" w14:textId="77777777" w:rsidR="001D45D7" w:rsidRPr="004414C5" w:rsidRDefault="001D45D7" w:rsidP="00C06349">
      <w:pPr>
        <w:pStyle w:val="71e7dc79-1ff7-45e8-997d-0ebda3762b91"/>
        <w:spacing w:before="156" w:after="156"/>
        <w:rPr>
          <w:rFonts w:ascii="宋体" w:eastAsia="宋体" w:hAnsi="宋体" w:hint="eastAsia"/>
        </w:rPr>
      </w:pPr>
      <w:bookmarkStart w:id="33" w:name="_Toc190210073"/>
      <w:r w:rsidRPr="004414C5">
        <w:rPr>
          <w:rFonts w:ascii="宋体" w:eastAsia="宋体" w:hAnsi="宋体"/>
        </w:rPr>
        <w:t>3. 架构设计</w:t>
      </w:r>
      <w:bookmarkEnd w:id="33"/>
    </w:p>
    <w:p w14:paraId="5EE7968D" w14:textId="77777777" w:rsidR="001D45D7" w:rsidRPr="001D45D7" w:rsidRDefault="001D45D7" w:rsidP="001D45D7">
      <w:pPr>
        <w:numPr>
          <w:ilvl w:val="0"/>
          <w:numId w:val="28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 xml:space="preserve">前端 </w:t>
      </w:r>
      <w:r w:rsidRPr="001D45D7">
        <w:rPr>
          <w:rFonts w:ascii="宋体" w:hAnsi="宋体"/>
        </w:rPr>
        <w:t>：基于</w:t>
      </w:r>
      <w:proofErr w:type="spellStart"/>
      <w:r w:rsidRPr="001D45D7">
        <w:rPr>
          <w:rFonts w:ascii="宋体" w:hAnsi="宋体"/>
        </w:rPr>
        <w:t>Streamlit</w:t>
      </w:r>
      <w:proofErr w:type="spellEnd"/>
      <w:r w:rsidRPr="001D45D7">
        <w:rPr>
          <w:rFonts w:ascii="宋体" w:hAnsi="宋体"/>
        </w:rPr>
        <w:t>构建，提供用户友好的界面。</w:t>
      </w:r>
    </w:p>
    <w:p w14:paraId="75878B31" w14:textId="77777777" w:rsidR="001D45D7" w:rsidRPr="001D45D7" w:rsidRDefault="001D45D7" w:rsidP="001D45D7">
      <w:pPr>
        <w:numPr>
          <w:ilvl w:val="0"/>
          <w:numId w:val="28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 xml:space="preserve">后端 </w:t>
      </w:r>
      <w:r w:rsidRPr="001D45D7">
        <w:rPr>
          <w:rFonts w:ascii="宋体" w:hAnsi="宋体"/>
        </w:rPr>
        <w:t>：使用</w:t>
      </w:r>
      <w:proofErr w:type="spellStart"/>
      <w:r w:rsidRPr="001D45D7">
        <w:rPr>
          <w:rFonts w:ascii="宋体" w:hAnsi="宋体"/>
        </w:rPr>
        <w:t>SQLAlchemy</w:t>
      </w:r>
      <w:proofErr w:type="spellEnd"/>
      <w:r w:rsidRPr="001D45D7">
        <w:rPr>
          <w:rFonts w:ascii="宋体" w:hAnsi="宋体"/>
        </w:rPr>
        <w:t>连接MySQL数据库，进行数据的</w:t>
      </w:r>
      <w:proofErr w:type="gramStart"/>
      <w:r w:rsidRPr="001D45D7">
        <w:rPr>
          <w:rFonts w:ascii="宋体" w:hAnsi="宋体"/>
        </w:rPr>
        <w:t>增删改查操作</w:t>
      </w:r>
      <w:proofErr w:type="gramEnd"/>
      <w:r w:rsidRPr="001D45D7">
        <w:rPr>
          <w:rFonts w:ascii="宋体" w:hAnsi="宋体"/>
        </w:rPr>
        <w:t>。</w:t>
      </w:r>
    </w:p>
    <w:p w14:paraId="6BF3CD2F" w14:textId="77777777" w:rsidR="001D45D7" w:rsidRPr="001D45D7" w:rsidRDefault="001D45D7" w:rsidP="001D45D7">
      <w:pPr>
        <w:numPr>
          <w:ilvl w:val="0"/>
          <w:numId w:val="28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 xml:space="preserve">安全 </w:t>
      </w:r>
      <w:r w:rsidRPr="001D45D7">
        <w:rPr>
          <w:rFonts w:ascii="宋体" w:hAnsi="宋体"/>
        </w:rPr>
        <w:t>：用户密码通过</w:t>
      </w:r>
      <w:proofErr w:type="spellStart"/>
      <w:r w:rsidRPr="001D45D7">
        <w:rPr>
          <w:rFonts w:ascii="宋体" w:hAnsi="宋体"/>
        </w:rPr>
        <w:t>bcrypt</w:t>
      </w:r>
      <w:proofErr w:type="spellEnd"/>
      <w:r w:rsidRPr="001D45D7">
        <w:rPr>
          <w:rFonts w:ascii="宋体" w:hAnsi="宋体"/>
        </w:rPr>
        <w:t>进行加密存储，确保用户信息安全。</w:t>
      </w:r>
    </w:p>
    <w:p w14:paraId="031383FB" w14:textId="77777777" w:rsidR="001D45D7" w:rsidRPr="001D45D7" w:rsidRDefault="00000000" w:rsidP="001D45D7">
      <w:pPr>
        <w:rPr>
          <w:rFonts w:ascii="宋体" w:hAnsi="宋体" w:hint="eastAsia"/>
        </w:rPr>
      </w:pPr>
      <w:r>
        <w:rPr>
          <w:rFonts w:ascii="宋体" w:hAnsi="宋体"/>
        </w:rPr>
        <w:pict w14:anchorId="75BFFDC2">
          <v:rect id="_x0000_i1025" style="width:0;height:0" o:hralign="center" o:hrstd="t" o:hrnoshade="t" o:hr="t" fillcolor="#374151" stroked="f"/>
        </w:pict>
      </w:r>
    </w:p>
    <w:p w14:paraId="1EBAEA0F" w14:textId="007066EE" w:rsidR="001D45D7" w:rsidRPr="004414C5" w:rsidRDefault="001D45D7" w:rsidP="00C06349">
      <w:pPr>
        <w:pStyle w:val="21bc9c4b-6a32-43e5-beaa-fd2d792c5735"/>
        <w:numPr>
          <w:ilvl w:val="0"/>
          <w:numId w:val="0"/>
        </w:numPr>
        <w:spacing w:before="156" w:after="156"/>
        <w:jc w:val="center"/>
        <w:rPr>
          <w:rFonts w:ascii="宋体" w:eastAsia="宋体" w:hAnsi="宋体" w:hint="eastAsia"/>
        </w:rPr>
      </w:pPr>
      <w:bookmarkStart w:id="34" w:name="_Toc190210074"/>
      <w:r w:rsidRPr="004414C5">
        <w:rPr>
          <w:rFonts w:ascii="宋体" w:eastAsia="宋体" w:hAnsi="宋体"/>
        </w:rPr>
        <w:lastRenderedPageBreak/>
        <w:t>第</w:t>
      </w:r>
      <w:r w:rsidR="00C06349" w:rsidRPr="004414C5">
        <w:rPr>
          <w:rFonts w:ascii="宋体" w:eastAsia="宋体" w:hAnsi="宋体" w:hint="eastAsia"/>
        </w:rPr>
        <w:t>六</w:t>
      </w:r>
      <w:r w:rsidRPr="004414C5">
        <w:rPr>
          <w:rFonts w:ascii="宋体" w:eastAsia="宋体" w:hAnsi="宋体"/>
        </w:rPr>
        <w:t xml:space="preserve">章 </w:t>
      </w:r>
      <w:r w:rsidR="004414C5">
        <w:rPr>
          <w:rFonts w:ascii="宋体" w:eastAsia="宋体" w:hAnsi="宋体" w:hint="eastAsia"/>
        </w:rPr>
        <w:t xml:space="preserve">  </w:t>
      </w:r>
      <w:r w:rsidRPr="004414C5">
        <w:rPr>
          <w:rFonts w:ascii="宋体" w:eastAsia="宋体" w:hAnsi="宋体"/>
        </w:rPr>
        <w:t>测试结果</w:t>
      </w:r>
      <w:bookmarkEnd w:id="34"/>
    </w:p>
    <w:p w14:paraId="03B20BEF" w14:textId="77777777" w:rsidR="001D45D7" w:rsidRPr="004414C5" w:rsidRDefault="001D45D7" w:rsidP="00C06349">
      <w:pPr>
        <w:pStyle w:val="71e7dc79-1ff7-45e8-997d-0ebda3762b91"/>
        <w:spacing w:before="156" w:after="156"/>
        <w:rPr>
          <w:rFonts w:ascii="宋体" w:eastAsia="宋体" w:hAnsi="宋体" w:hint="eastAsia"/>
        </w:rPr>
      </w:pPr>
      <w:bookmarkStart w:id="35" w:name="_Toc190210075"/>
      <w:r w:rsidRPr="004414C5">
        <w:rPr>
          <w:rFonts w:ascii="宋体" w:eastAsia="宋体" w:hAnsi="宋体"/>
        </w:rPr>
        <w:t>1. 单元测试</w:t>
      </w:r>
      <w:bookmarkEnd w:id="35"/>
    </w:p>
    <w:p w14:paraId="60808911" w14:textId="77777777" w:rsidR="001D45D7" w:rsidRPr="001D45D7" w:rsidRDefault="001D45D7" w:rsidP="001D45D7">
      <w:pPr>
        <w:numPr>
          <w:ilvl w:val="0"/>
          <w:numId w:val="29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 xml:space="preserve">登录与注册 </w:t>
      </w:r>
      <w:r w:rsidRPr="001D45D7">
        <w:rPr>
          <w:rFonts w:ascii="宋体" w:hAnsi="宋体"/>
        </w:rPr>
        <w:t>：测试用户登录和注册功能，确保密码加密和验证正确。</w:t>
      </w:r>
    </w:p>
    <w:p w14:paraId="3E1748B0" w14:textId="77777777" w:rsidR="001D45D7" w:rsidRPr="001D45D7" w:rsidRDefault="001D45D7" w:rsidP="001D45D7">
      <w:pPr>
        <w:numPr>
          <w:ilvl w:val="0"/>
          <w:numId w:val="29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 xml:space="preserve">数据导入与导出 </w:t>
      </w:r>
      <w:r w:rsidRPr="001D45D7">
        <w:rPr>
          <w:rFonts w:ascii="宋体" w:hAnsi="宋体"/>
        </w:rPr>
        <w:t>：测试不同格式的数据文件导入和导出功能。</w:t>
      </w:r>
    </w:p>
    <w:p w14:paraId="1E4C56EA" w14:textId="77777777" w:rsidR="001D45D7" w:rsidRPr="001D45D7" w:rsidRDefault="001D45D7" w:rsidP="001D45D7">
      <w:pPr>
        <w:numPr>
          <w:ilvl w:val="0"/>
          <w:numId w:val="29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 xml:space="preserve">数据清洗 </w:t>
      </w:r>
      <w:r w:rsidRPr="001D45D7">
        <w:rPr>
          <w:rFonts w:ascii="宋体" w:hAnsi="宋体"/>
        </w:rPr>
        <w:t>：测试数据清洗功能，确保重复行删除和</w:t>
      </w:r>
      <w:proofErr w:type="gramStart"/>
      <w:r w:rsidRPr="001D45D7">
        <w:rPr>
          <w:rFonts w:ascii="宋体" w:hAnsi="宋体"/>
        </w:rPr>
        <w:t>缺失值处理</w:t>
      </w:r>
      <w:proofErr w:type="gramEnd"/>
      <w:r w:rsidRPr="001D45D7">
        <w:rPr>
          <w:rFonts w:ascii="宋体" w:hAnsi="宋体"/>
        </w:rPr>
        <w:t>正确。</w:t>
      </w:r>
    </w:p>
    <w:p w14:paraId="71AF13B7" w14:textId="77777777" w:rsidR="001D45D7" w:rsidRPr="001D45D7" w:rsidRDefault="001D45D7" w:rsidP="001D45D7">
      <w:pPr>
        <w:numPr>
          <w:ilvl w:val="0"/>
          <w:numId w:val="29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 xml:space="preserve">数据分析与可视化 </w:t>
      </w:r>
      <w:r w:rsidRPr="001D45D7">
        <w:rPr>
          <w:rFonts w:ascii="宋体" w:hAnsi="宋体"/>
        </w:rPr>
        <w:t>：测试数据分析和可视化功能，确保图表生成正确。</w:t>
      </w:r>
    </w:p>
    <w:p w14:paraId="649442F9" w14:textId="77777777" w:rsidR="001D45D7" w:rsidRPr="004414C5" w:rsidRDefault="001D45D7" w:rsidP="00C06349">
      <w:pPr>
        <w:pStyle w:val="71e7dc79-1ff7-45e8-997d-0ebda3762b91"/>
        <w:spacing w:before="156" w:after="156"/>
        <w:rPr>
          <w:rFonts w:ascii="宋体" w:eastAsia="宋体" w:hAnsi="宋体" w:hint="eastAsia"/>
        </w:rPr>
      </w:pPr>
      <w:bookmarkStart w:id="36" w:name="_Toc190210076"/>
      <w:r w:rsidRPr="004414C5">
        <w:rPr>
          <w:rFonts w:ascii="宋体" w:eastAsia="宋体" w:hAnsi="宋体"/>
        </w:rPr>
        <w:t>2. 集成测试</w:t>
      </w:r>
      <w:bookmarkEnd w:id="36"/>
    </w:p>
    <w:p w14:paraId="26DA2F16" w14:textId="77777777" w:rsidR="001D45D7" w:rsidRPr="001D45D7" w:rsidRDefault="001D45D7" w:rsidP="001D45D7">
      <w:pPr>
        <w:numPr>
          <w:ilvl w:val="0"/>
          <w:numId w:val="30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 xml:space="preserve">用户管理 </w:t>
      </w:r>
      <w:r w:rsidRPr="001D45D7">
        <w:rPr>
          <w:rFonts w:ascii="宋体" w:hAnsi="宋体"/>
        </w:rPr>
        <w:t>：测试管理员添加、编辑和删除用户的功能。</w:t>
      </w:r>
    </w:p>
    <w:p w14:paraId="1B4D36A9" w14:textId="77777777" w:rsidR="001D45D7" w:rsidRPr="001D45D7" w:rsidRDefault="001D45D7" w:rsidP="001D45D7">
      <w:pPr>
        <w:numPr>
          <w:ilvl w:val="0"/>
          <w:numId w:val="30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 xml:space="preserve">系统监控 </w:t>
      </w:r>
      <w:r w:rsidRPr="001D45D7">
        <w:rPr>
          <w:rFonts w:ascii="宋体" w:hAnsi="宋体"/>
        </w:rPr>
        <w:t>：测试服务器资源监控功能，确保数据准确。</w:t>
      </w:r>
    </w:p>
    <w:p w14:paraId="5BC669E8" w14:textId="0A783B79" w:rsidR="001D45D7" w:rsidRPr="001D45D7" w:rsidRDefault="001D45D7" w:rsidP="001D45D7">
      <w:pPr>
        <w:numPr>
          <w:ilvl w:val="0"/>
          <w:numId w:val="30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 xml:space="preserve">数据备份与恢复 </w:t>
      </w:r>
      <w:r w:rsidRPr="001D45D7">
        <w:rPr>
          <w:rFonts w:ascii="宋体" w:hAnsi="宋体"/>
        </w:rPr>
        <w:t>：测试数据备份和恢复功能，确保数据完整性和一致性</w:t>
      </w:r>
      <w:r w:rsidR="00C06349" w:rsidRPr="004414C5">
        <w:rPr>
          <w:rFonts w:ascii="宋体" w:hAnsi="宋体" w:hint="eastAsia"/>
        </w:rPr>
        <w:t>。</w:t>
      </w:r>
      <w:r w:rsidR="00000000">
        <w:rPr>
          <w:rFonts w:ascii="宋体" w:hAnsi="宋体"/>
        </w:rPr>
        <w:pict w14:anchorId="6176F10A">
          <v:rect id="_x0000_i1026" style="width:0;height:0" o:hralign="center" o:hrstd="t" o:hrnoshade="t" o:hr="t" fillcolor="#374151" stroked="f"/>
        </w:pict>
      </w:r>
    </w:p>
    <w:p w14:paraId="65D9E091" w14:textId="0D6CB3BD" w:rsidR="001D45D7" w:rsidRPr="004414C5" w:rsidRDefault="001D45D7" w:rsidP="00C06349">
      <w:pPr>
        <w:pStyle w:val="21bc9c4b-6a32-43e5-beaa-fd2d792c5735"/>
        <w:numPr>
          <w:ilvl w:val="0"/>
          <w:numId w:val="0"/>
        </w:numPr>
        <w:spacing w:before="156" w:after="156"/>
        <w:jc w:val="center"/>
        <w:rPr>
          <w:rFonts w:ascii="宋体" w:eastAsia="宋体" w:hAnsi="宋体" w:hint="eastAsia"/>
        </w:rPr>
      </w:pPr>
      <w:bookmarkStart w:id="37" w:name="_Toc190210077"/>
      <w:r w:rsidRPr="004414C5">
        <w:rPr>
          <w:rFonts w:ascii="宋体" w:eastAsia="宋体" w:hAnsi="宋体"/>
        </w:rPr>
        <w:lastRenderedPageBreak/>
        <w:t>第</w:t>
      </w:r>
      <w:r w:rsidR="00C06349" w:rsidRPr="004414C5">
        <w:rPr>
          <w:rFonts w:ascii="宋体" w:eastAsia="宋体" w:hAnsi="宋体" w:hint="eastAsia"/>
        </w:rPr>
        <w:t>七</w:t>
      </w:r>
      <w:r w:rsidRPr="004414C5">
        <w:rPr>
          <w:rFonts w:ascii="宋体" w:eastAsia="宋体" w:hAnsi="宋体"/>
        </w:rPr>
        <w:t xml:space="preserve">章 </w:t>
      </w:r>
      <w:r w:rsidR="004414C5">
        <w:rPr>
          <w:rFonts w:ascii="宋体" w:eastAsia="宋体" w:hAnsi="宋体" w:hint="eastAsia"/>
        </w:rPr>
        <w:t xml:space="preserve">  </w:t>
      </w:r>
      <w:r w:rsidRPr="004414C5">
        <w:rPr>
          <w:rFonts w:ascii="宋体" w:eastAsia="宋体" w:hAnsi="宋体"/>
        </w:rPr>
        <w:t>使用方法</w:t>
      </w:r>
      <w:bookmarkEnd w:id="37"/>
    </w:p>
    <w:p w14:paraId="7288FB1B" w14:textId="77777777" w:rsidR="001D45D7" w:rsidRPr="004414C5" w:rsidRDefault="001D45D7" w:rsidP="00C06349">
      <w:pPr>
        <w:pStyle w:val="71e7dc79-1ff7-45e8-997d-0ebda3762b91"/>
        <w:spacing w:before="156" w:after="156"/>
        <w:rPr>
          <w:rFonts w:ascii="宋体" w:eastAsia="宋体" w:hAnsi="宋体" w:hint="eastAsia"/>
        </w:rPr>
      </w:pPr>
      <w:bookmarkStart w:id="38" w:name="_Toc190210078"/>
      <w:r w:rsidRPr="004414C5">
        <w:rPr>
          <w:rFonts w:ascii="宋体" w:eastAsia="宋体" w:hAnsi="宋体"/>
        </w:rPr>
        <w:t>1. 登录与注册</w:t>
      </w:r>
      <w:bookmarkEnd w:id="38"/>
    </w:p>
    <w:p w14:paraId="0C16323F" w14:textId="77777777" w:rsidR="001D45D7" w:rsidRPr="001D45D7" w:rsidRDefault="001D45D7" w:rsidP="001D45D7">
      <w:pPr>
        <w:numPr>
          <w:ilvl w:val="0"/>
          <w:numId w:val="32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 xml:space="preserve">登录 </w:t>
      </w:r>
      <w:r w:rsidRPr="001D45D7">
        <w:rPr>
          <w:rFonts w:ascii="宋体" w:hAnsi="宋体"/>
        </w:rPr>
        <w:t>：访问系统首页，输入用户名和密码，点击“登录”按钮。</w:t>
      </w:r>
    </w:p>
    <w:p w14:paraId="4A92630B" w14:textId="77777777" w:rsidR="001D45D7" w:rsidRPr="001D45D7" w:rsidRDefault="001D45D7" w:rsidP="001D45D7">
      <w:pPr>
        <w:numPr>
          <w:ilvl w:val="0"/>
          <w:numId w:val="32"/>
        </w:numPr>
        <w:rPr>
          <w:rFonts w:ascii="宋体" w:hAnsi="宋体" w:hint="eastAsia"/>
        </w:rPr>
      </w:pPr>
      <w:r w:rsidRPr="001D45D7">
        <w:rPr>
          <w:rFonts w:ascii="宋体" w:hAnsi="宋体"/>
          <w:b/>
          <w:bCs/>
        </w:rPr>
        <w:t xml:space="preserve">注册 </w:t>
      </w:r>
      <w:r w:rsidRPr="001D45D7">
        <w:rPr>
          <w:rFonts w:ascii="宋体" w:hAnsi="宋体"/>
        </w:rPr>
        <w:t>：点击“注册”按钮，填写用户名和密码，点击“注册”按钮完成注册。</w:t>
      </w:r>
    </w:p>
    <w:p w14:paraId="6CEE73C3" w14:textId="77777777" w:rsidR="001D45D7" w:rsidRPr="004414C5" w:rsidRDefault="001D45D7" w:rsidP="00C06349">
      <w:pPr>
        <w:pStyle w:val="71e7dc79-1ff7-45e8-997d-0ebda3762b91"/>
        <w:spacing w:before="156" w:after="156"/>
        <w:rPr>
          <w:rFonts w:ascii="宋体" w:eastAsia="宋体" w:hAnsi="宋体" w:hint="eastAsia"/>
        </w:rPr>
      </w:pPr>
      <w:bookmarkStart w:id="39" w:name="_Toc190210079"/>
      <w:r w:rsidRPr="004414C5">
        <w:rPr>
          <w:rFonts w:ascii="宋体" w:eastAsia="宋体" w:hAnsi="宋体"/>
        </w:rPr>
        <w:t>2. 功能操作</w:t>
      </w:r>
      <w:bookmarkEnd w:id="39"/>
    </w:p>
    <w:p w14:paraId="66CF4C71" w14:textId="187ACB49" w:rsidR="001D45D7" w:rsidRPr="004414C5" w:rsidRDefault="001D45D7" w:rsidP="00B730C4">
      <w:pPr>
        <w:rPr>
          <w:rFonts w:ascii="宋体" w:hAnsi="宋体" w:hint="eastAsia"/>
        </w:rPr>
      </w:pPr>
      <w:r w:rsidRPr="001D45D7">
        <w:rPr>
          <w:rFonts w:ascii="宋体" w:hAnsi="宋体"/>
        </w:rPr>
        <w:t>详见各章节功能描述及操作步骤。</w:t>
      </w:r>
    </w:p>
    <w:p w14:paraId="4FB7E1F2" w14:textId="77777777" w:rsidR="00C06349" w:rsidRPr="004414C5" w:rsidRDefault="00C06349" w:rsidP="00B730C4">
      <w:pPr>
        <w:rPr>
          <w:rFonts w:ascii="宋体" w:hAnsi="宋体" w:hint="eastAsia"/>
        </w:rPr>
      </w:pPr>
    </w:p>
    <w:sectPr w:rsidR="00C06349" w:rsidRPr="00441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F0220" w14:textId="77777777" w:rsidR="001635B6" w:rsidRDefault="001635B6" w:rsidP="000D65C6">
      <w:pPr>
        <w:spacing w:line="240" w:lineRule="auto"/>
      </w:pPr>
      <w:r>
        <w:separator/>
      </w:r>
    </w:p>
  </w:endnote>
  <w:endnote w:type="continuationSeparator" w:id="0">
    <w:p w14:paraId="3993CED2" w14:textId="77777777" w:rsidR="001635B6" w:rsidRDefault="001635B6" w:rsidP="000D6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_GBK">
    <w:altName w:val="宋体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06258" w14:textId="77777777" w:rsidR="001635B6" w:rsidRDefault="001635B6" w:rsidP="000D65C6">
      <w:pPr>
        <w:spacing w:line="240" w:lineRule="auto"/>
      </w:pPr>
      <w:r>
        <w:separator/>
      </w:r>
    </w:p>
  </w:footnote>
  <w:footnote w:type="continuationSeparator" w:id="0">
    <w:p w14:paraId="06B58F5F" w14:textId="77777777" w:rsidR="001635B6" w:rsidRDefault="001635B6" w:rsidP="000D65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865CE" w14:textId="76373CD7" w:rsidR="000D65C6" w:rsidRPr="00311CBC" w:rsidRDefault="00043631" w:rsidP="00311CBC">
    <w:r>
      <w:rPr>
        <w:rFonts w:hint="eastAsia"/>
      </w:rPr>
      <w:t>基于</w:t>
    </w:r>
    <w:proofErr w:type="spellStart"/>
    <w:r>
      <w:rPr>
        <w:rFonts w:hint="eastAsia"/>
      </w:rPr>
      <w:t>Streamlit</w:t>
    </w:r>
    <w:proofErr w:type="spellEnd"/>
    <w:r>
      <w:rPr>
        <w:rFonts w:hint="eastAsia"/>
      </w:rPr>
      <w:t>的智慧大棚数据</w:t>
    </w:r>
    <w:r w:rsidR="001D45D7">
      <w:rPr>
        <w:rFonts w:hint="eastAsia"/>
      </w:rPr>
      <w:t>可视化</w:t>
    </w:r>
    <w:r>
      <w:rPr>
        <w:rFonts w:hint="eastAsia"/>
      </w:rPr>
      <w:t>系统</w:t>
    </w:r>
    <w:r w:rsidR="00311CBC" w:rsidRPr="00311CBC">
      <w:rPr>
        <w:rFonts w:hint="eastAsia"/>
      </w:rPr>
      <w:t xml:space="preserve"> </w:t>
    </w:r>
    <w:r w:rsidR="00311CBC" w:rsidRPr="00311CBC">
      <w:t>–</w:t>
    </w:r>
    <w:r w:rsidR="00311CBC" w:rsidRPr="00311CBC">
      <w:rPr>
        <w:rFonts w:hint="eastAsia"/>
      </w:rPr>
      <w:t xml:space="preserve"> V1.0</w:t>
    </w:r>
    <w:r w:rsidR="00311CBC" w:rsidRPr="00311CBC">
      <w:ptab w:relativeTo="margin" w:alignment="right" w:leader="none"/>
    </w:r>
    <w:r w:rsidR="00311CBC" w:rsidRPr="00311CBC">
      <w:fldChar w:fldCharType="begin"/>
    </w:r>
    <w:r w:rsidR="00311CBC" w:rsidRPr="00311CBC">
      <w:instrText>PAGE   \* MERGEFORMAT</w:instrText>
    </w:r>
    <w:r w:rsidR="00311CBC" w:rsidRPr="00311CBC">
      <w:fldChar w:fldCharType="separate"/>
    </w:r>
    <w:r w:rsidR="00311CBC" w:rsidRPr="00311CBC">
      <w:rPr>
        <w:lang w:val="zh-CN"/>
      </w:rPr>
      <w:t>1</w:t>
    </w:r>
    <w:r w:rsidR="00311CBC" w:rsidRPr="00311C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7B4"/>
    <w:multiLevelType w:val="multilevel"/>
    <w:tmpl w:val="00B257B4"/>
    <w:lvl w:ilvl="0">
      <w:start w:val="1"/>
      <w:numFmt w:val="decimal"/>
      <w:lvlText w:val="%1."/>
      <w:lvlJc w:val="left"/>
      <w:pPr>
        <w:ind w:left="68" w:hanging="420"/>
      </w:pPr>
    </w:lvl>
    <w:lvl w:ilvl="1">
      <w:start w:val="1"/>
      <w:numFmt w:val="lowerLetter"/>
      <w:lvlText w:val="%2)"/>
      <w:lvlJc w:val="left"/>
      <w:pPr>
        <w:ind w:left="488" w:hanging="420"/>
      </w:pPr>
    </w:lvl>
    <w:lvl w:ilvl="2">
      <w:start w:val="1"/>
      <w:numFmt w:val="lowerRoman"/>
      <w:lvlText w:val="%3."/>
      <w:lvlJc w:val="right"/>
      <w:pPr>
        <w:ind w:left="908" w:hanging="420"/>
      </w:pPr>
    </w:lvl>
    <w:lvl w:ilvl="3">
      <w:start w:val="1"/>
      <w:numFmt w:val="decimal"/>
      <w:lvlText w:val="%4."/>
      <w:lvlJc w:val="left"/>
      <w:pPr>
        <w:ind w:left="1328" w:hanging="420"/>
      </w:pPr>
    </w:lvl>
    <w:lvl w:ilvl="4">
      <w:start w:val="1"/>
      <w:numFmt w:val="lowerLetter"/>
      <w:lvlText w:val="%5)"/>
      <w:lvlJc w:val="left"/>
      <w:pPr>
        <w:ind w:left="1748" w:hanging="420"/>
      </w:pPr>
    </w:lvl>
    <w:lvl w:ilvl="5">
      <w:start w:val="1"/>
      <w:numFmt w:val="lowerRoman"/>
      <w:lvlText w:val="%6."/>
      <w:lvlJc w:val="right"/>
      <w:pPr>
        <w:ind w:left="2168" w:hanging="420"/>
      </w:pPr>
    </w:lvl>
    <w:lvl w:ilvl="6">
      <w:start w:val="1"/>
      <w:numFmt w:val="decimal"/>
      <w:lvlText w:val="%7."/>
      <w:lvlJc w:val="left"/>
      <w:pPr>
        <w:ind w:left="2588" w:hanging="420"/>
      </w:pPr>
    </w:lvl>
    <w:lvl w:ilvl="7">
      <w:start w:val="1"/>
      <w:numFmt w:val="lowerLetter"/>
      <w:lvlText w:val="%8)"/>
      <w:lvlJc w:val="left"/>
      <w:pPr>
        <w:ind w:left="3008" w:hanging="420"/>
      </w:pPr>
    </w:lvl>
    <w:lvl w:ilvl="8">
      <w:start w:val="1"/>
      <w:numFmt w:val="lowerRoman"/>
      <w:lvlText w:val="%9."/>
      <w:lvlJc w:val="right"/>
      <w:pPr>
        <w:ind w:left="3428" w:hanging="420"/>
      </w:pPr>
    </w:lvl>
  </w:abstractNum>
  <w:abstractNum w:abstractNumId="1" w15:restartNumberingAfterBreak="0">
    <w:nsid w:val="053028E4"/>
    <w:multiLevelType w:val="multilevel"/>
    <w:tmpl w:val="F372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E2BF0"/>
    <w:multiLevelType w:val="multilevel"/>
    <w:tmpl w:val="C5A6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D4DC5"/>
    <w:multiLevelType w:val="multilevel"/>
    <w:tmpl w:val="A354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40CC4"/>
    <w:multiLevelType w:val="multilevel"/>
    <w:tmpl w:val="0C140CC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C5A79D6"/>
    <w:multiLevelType w:val="multilevel"/>
    <w:tmpl w:val="B4B0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E437F"/>
    <w:multiLevelType w:val="multilevel"/>
    <w:tmpl w:val="67F8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DA2554"/>
    <w:multiLevelType w:val="multilevel"/>
    <w:tmpl w:val="69A2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A22E26"/>
    <w:multiLevelType w:val="multilevel"/>
    <w:tmpl w:val="20A22E26"/>
    <w:lvl w:ilvl="0">
      <w:start w:val="4"/>
      <w:numFmt w:val="chineseCountingThousand"/>
      <w:lvlText w:val="第%1章"/>
      <w:lvlJc w:val="left"/>
      <w:pPr>
        <w:ind w:left="336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37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42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6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50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4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8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63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720" w:hanging="420"/>
      </w:pPr>
      <w:rPr>
        <w:rFonts w:hint="eastAsia"/>
      </w:rPr>
    </w:lvl>
  </w:abstractNum>
  <w:abstractNum w:abstractNumId="9" w15:restartNumberingAfterBreak="0">
    <w:nsid w:val="22A4313E"/>
    <w:multiLevelType w:val="multilevel"/>
    <w:tmpl w:val="22A4313E"/>
    <w:lvl w:ilvl="0">
      <w:start w:val="1"/>
      <w:numFmt w:val="decimal"/>
      <w:lvlText w:val="（%1）"/>
      <w:lvlJc w:val="left"/>
      <w:pPr>
        <w:ind w:left="900" w:hanging="420"/>
      </w:pPr>
      <w:rPr>
        <w:rFonts w:ascii="宋体" w:eastAsia="宋体" w:hAnsi="宋体" w:cs="宋体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31A55D4"/>
    <w:multiLevelType w:val="multilevel"/>
    <w:tmpl w:val="D2E0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C92F6C"/>
    <w:multiLevelType w:val="multilevel"/>
    <w:tmpl w:val="E590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B3F6D"/>
    <w:multiLevelType w:val="multilevel"/>
    <w:tmpl w:val="1660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8017D5"/>
    <w:multiLevelType w:val="multilevel"/>
    <w:tmpl w:val="DA18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F92A53"/>
    <w:multiLevelType w:val="multilevel"/>
    <w:tmpl w:val="FCFE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8915E1"/>
    <w:multiLevelType w:val="multilevel"/>
    <w:tmpl w:val="2FA0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E1057A"/>
    <w:multiLevelType w:val="multilevel"/>
    <w:tmpl w:val="8382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2E4615"/>
    <w:multiLevelType w:val="multilevel"/>
    <w:tmpl w:val="CF3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B3145E"/>
    <w:multiLevelType w:val="multilevel"/>
    <w:tmpl w:val="0D44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946F4F"/>
    <w:multiLevelType w:val="multilevel"/>
    <w:tmpl w:val="D2DC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A048B8"/>
    <w:multiLevelType w:val="multilevel"/>
    <w:tmpl w:val="49A048B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2"/>
        <w:szCs w:val="32"/>
        <w:lang w:val="en-US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4D5D3580"/>
    <w:multiLevelType w:val="multilevel"/>
    <w:tmpl w:val="445E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C63029"/>
    <w:multiLevelType w:val="multilevel"/>
    <w:tmpl w:val="993A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363676"/>
    <w:multiLevelType w:val="multilevel"/>
    <w:tmpl w:val="125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E72DA2"/>
    <w:multiLevelType w:val="multilevel"/>
    <w:tmpl w:val="C054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5B112A"/>
    <w:multiLevelType w:val="multilevel"/>
    <w:tmpl w:val="5C1A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D22CD6"/>
    <w:multiLevelType w:val="multilevel"/>
    <w:tmpl w:val="6BD22C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A7158F"/>
    <w:multiLevelType w:val="multilevel"/>
    <w:tmpl w:val="77A7158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B5824EE"/>
    <w:multiLevelType w:val="multilevel"/>
    <w:tmpl w:val="7B5824EE"/>
    <w:lvl w:ilvl="0">
      <w:start w:val="1"/>
      <w:numFmt w:val="japaneseCounting"/>
      <w:lvlText w:val="第%1章"/>
      <w:lvlJc w:val="left"/>
      <w:pPr>
        <w:ind w:left="4815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235" w:hanging="420"/>
      </w:pPr>
    </w:lvl>
    <w:lvl w:ilvl="2">
      <w:start w:val="1"/>
      <w:numFmt w:val="lowerRoman"/>
      <w:lvlText w:val="%3."/>
      <w:lvlJc w:val="right"/>
      <w:pPr>
        <w:ind w:left="5655" w:hanging="420"/>
      </w:pPr>
    </w:lvl>
    <w:lvl w:ilvl="3">
      <w:start w:val="1"/>
      <w:numFmt w:val="decimal"/>
      <w:lvlText w:val="%4."/>
      <w:lvlJc w:val="left"/>
      <w:pPr>
        <w:ind w:left="6075" w:hanging="420"/>
      </w:pPr>
    </w:lvl>
    <w:lvl w:ilvl="4">
      <w:start w:val="1"/>
      <w:numFmt w:val="lowerLetter"/>
      <w:lvlText w:val="%5)"/>
      <w:lvlJc w:val="left"/>
      <w:pPr>
        <w:ind w:left="6495" w:hanging="420"/>
      </w:pPr>
    </w:lvl>
    <w:lvl w:ilvl="5">
      <w:start w:val="1"/>
      <w:numFmt w:val="lowerRoman"/>
      <w:lvlText w:val="%6."/>
      <w:lvlJc w:val="right"/>
      <w:pPr>
        <w:ind w:left="6915" w:hanging="420"/>
      </w:pPr>
    </w:lvl>
    <w:lvl w:ilvl="6">
      <w:start w:val="1"/>
      <w:numFmt w:val="decimal"/>
      <w:lvlText w:val="%7."/>
      <w:lvlJc w:val="left"/>
      <w:pPr>
        <w:ind w:left="7335" w:hanging="420"/>
      </w:pPr>
    </w:lvl>
    <w:lvl w:ilvl="7">
      <w:start w:val="1"/>
      <w:numFmt w:val="lowerLetter"/>
      <w:lvlText w:val="%8)"/>
      <w:lvlJc w:val="left"/>
      <w:pPr>
        <w:ind w:left="7755" w:hanging="420"/>
      </w:pPr>
    </w:lvl>
    <w:lvl w:ilvl="8">
      <w:start w:val="1"/>
      <w:numFmt w:val="lowerRoman"/>
      <w:lvlText w:val="%9."/>
      <w:lvlJc w:val="right"/>
      <w:pPr>
        <w:ind w:left="8175" w:hanging="420"/>
      </w:pPr>
    </w:lvl>
  </w:abstractNum>
  <w:abstractNum w:abstractNumId="29" w15:restartNumberingAfterBreak="0">
    <w:nsid w:val="7D29675E"/>
    <w:multiLevelType w:val="multilevel"/>
    <w:tmpl w:val="BFC4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B236B5"/>
    <w:multiLevelType w:val="multilevel"/>
    <w:tmpl w:val="1CA0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8962586">
    <w:abstractNumId w:val="20"/>
  </w:num>
  <w:num w:numId="2" w16cid:durableId="917858890">
    <w:abstractNumId w:val="28"/>
  </w:num>
  <w:num w:numId="3" w16cid:durableId="1418017801">
    <w:abstractNumId w:val="27"/>
  </w:num>
  <w:num w:numId="4" w16cid:durableId="1729189490">
    <w:abstractNumId w:val="9"/>
  </w:num>
  <w:num w:numId="5" w16cid:durableId="282463358">
    <w:abstractNumId w:val="4"/>
  </w:num>
  <w:num w:numId="6" w16cid:durableId="1569806395">
    <w:abstractNumId w:val="0"/>
  </w:num>
  <w:num w:numId="7" w16cid:durableId="712002422">
    <w:abstractNumId w:val="8"/>
  </w:num>
  <w:num w:numId="8" w16cid:durableId="580990935">
    <w:abstractNumId w:val="26"/>
  </w:num>
  <w:num w:numId="9" w16cid:durableId="111049010">
    <w:abstractNumId w:val="10"/>
  </w:num>
  <w:num w:numId="10" w16cid:durableId="1716925685">
    <w:abstractNumId w:val="17"/>
  </w:num>
  <w:num w:numId="11" w16cid:durableId="1429083670">
    <w:abstractNumId w:val="19"/>
  </w:num>
  <w:num w:numId="12" w16cid:durableId="1502354149">
    <w:abstractNumId w:val="2"/>
  </w:num>
  <w:num w:numId="13" w16cid:durableId="1936089477">
    <w:abstractNumId w:val="30"/>
  </w:num>
  <w:num w:numId="14" w16cid:durableId="1360812881">
    <w:abstractNumId w:val="1"/>
  </w:num>
  <w:num w:numId="15" w16cid:durableId="1541283102">
    <w:abstractNumId w:val="1"/>
    <w:lvlOverride w:ilvl="1">
      <w:startOverride w:val="1"/>
    </w:lvlOverride>
  </w:num>
  <w:num w:numId="16" w16cid:durableId="333067084">
    <w:abstractNumId w:val="24"/>
  </w:num>
  <w:num w:numId="17" w16cid:durableId="1205872322">
    <w:abstractNumId w:val="14"/>
  </w:num>
  <w:num w:numId="18" w16cid:durableId="599486364">
    <w:abstractNumId w:val="7"/>
  </w:num>
  <w:num w:numId="19" w16cid:durableId="1444304080">
    <w:abstractNumId w:val="6"/>
  </w:num>
  <w:num w:numId="20" w16cid:durableId="1388188434">
    <w:abstractNumId w:val="3"/>
  </w:num>
  <w:num w:numId="21" w16cid:durableId="526407439">
    <w:abstractNumId w:val="21"/>
  </w:num>
  <w:num w:numId="22" w16cid:durableId="1962572084">
    <w:abstractNumId w:val="12"/>
  </w:num>
  <w:num w:numId="23" w16cid:durableId="1607805411">
    <w:abstractNumId w:val="5"/>
  </w:num>
  <w:num w:numId="24" w16cid:durableId="1877739130">
    <w:abstractNumId w:val="11"/>
  </w:num>
  <w:num w:numId="25" w16cid:durableId="277370226">
    <w:abstractNumId w:val="13"/>
  </w:num>
  <w:num w:numId="26" w16cid:durableId="1885873962">
    <w:abstractNumId w:val="16"/>
  </w:num>
  <w:num w:numId="27" w16cid:durableId="385491818">
    <w:abstractNumId w:val="15"/>
  </w:num>
  <w:num w:numId="28" w16cid:durableId="342828364">
    <w:abstractNumId w:val="25"/>
  </w:num>
  <w:num w:numId="29" w16cid:durableId="1295453219">
    <w:abstractNumId w:val="29"/>
  </w:num>
  <w:num w:numId="30" w16cid:durableId="137110735">
    <w:abstractNumId w:val="23"/>
  </w:num>
  <w:num w:numId="31" w16cid:durableId="261956501">
    <w:abstractNumId w:val="18"/>
  </w:num>
  <w:num w:numId="32" w16cid:durableId="15176912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A5"/>
    <w:rsid w:val="00043631"/>
    <w:rsid w:val="000D65C6"/>
    <w:rsid w:val="001133F6"/>
    <w:rsid w:val="001635B6"/>
    <w:rsid w:val="001C261A"/>
    <w:rsid w:val="001D45D7"/>
    <w:rsid w:val="00301E66"/>
    <w:rsid w:val="00311CBC"/>
    <w:rsid w:val="004414C5"/>
    <w:rsid w:val="004A5D8D"/>
    <w:rsid w:val="005474D1"/>
    <w:rsid w:val="00556671"/>
    <w:rsid w:val="0074224E"/>
    <w:rsid w:val="007C7B82"/>
    <w:rsid w:val="007D1914"/>
    <w:rsid w:val="0081331C"/>
    <w:rsid w:val="0082756A"/>
    <w:rsid w:val="00846B94"/>
    <w:rsid w:val="0092134A"/>
    <w:rsid w:val="009449A8"/>
    <w:rsid w:val="00977F2A"/>
    <w:rsid w:val="009A0D6C"/>
    <w:rsid w:val="009B4AF1"/>
    <w:rsid w:val="00A20938"/>
    <w:rsid w:val="00A543F8"/>
    <w:rsid w:val="00A83AD0"/>
    <w:rsid w:val="00B730C4"/>
    <w:rsid w:val="00BF6CAC"/>
    <w:rsid w:val="00C06349"/>
    <w:rsid w:val="00C070DE"/>
    <w:rsid w:val="00CB0A9A"/>
    <w:rsid w:val="00CD2040"/>
    <w:rsid w:val="00CD7504"/>
    <w:rsid w:val="00D26D13"/>
    <w:rsid w:val="00D77F93"/>
    <w:rsid w:val="00D97D68"/>
    <w:rsid w:val="00DB253A"/>
    <w:rsid w:val="00DD28A5"/>
    <w:rsid w:val="00E31675"/>
    <w:rsid w:val="00F0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E05BB"/>
  <w15:chartTrackingRefBased/>
  <w15:docId w15:val="{D53C44EE-5C9B-4B2C-9243-0504F027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13"/>
    <w:pPr>
      <w:widowControl w:val="0"/>
      <w:spacing w:line="360" w:lineRule="auto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D65C6"/>
    <w:pPr>
      <w:keepNext/>
      <w:keepLines/>
      <w:pageBreakBefore/>
      <w:numPr>
        <w:numId w:val="1"/>
      </w:numPr>
      <w:spacing w:beforeLines="50" w:before="156" w:afterLines="50" w:after="156"/>
      <w:jc w:val="center"/>
      <w:outlineLvl w:val="0"/>
    </w:pPr>
    <w:rPr>
      <w:rFonts w:ascii="黑体"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0D65C6"/>
    <w:pPr>
      <w:keepNext/>
      <w:keepLines/>
      <w:snapToGrid w:val="0"/>
      <w:spacing w:beforeLines="50" w:before="120" w:afterLines="50" w:after="120"/>
      <w:outlineLvl w:val="1"/>
    </w:pPr>
    <w:rPr>
      <w:rFonts w:ascii="宋体" w:hAnsi="宋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5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5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0D65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5C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5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5C6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0D65C6"/>
    <w:rPr>
      <w:rFonts w:ascii="黑体" w:eastAsia="黑体" w:hAnsi="Calibri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rsid w:val="000D65C6"/>
    <w:rPr>
      <w:rFonts w:ascii="宋体" w:eastAsia="宋体" w:hAnsi="宋体" w:cs="Times New Roman"/>
      <w:b/>
      <w:bCs/>
      <w:sz w:val="28"/>
      <w:szCs w:val="28"/>
    </w:rPr>
  </w:style>
  <w:style w:type="paragraph" w:styleId="TOC1">
    <w:name w:val="toc 1"/>
    <w:basedOn w:val="a"/>
    <w:next w:val="a"/>
    <w:uiPriority w:val="39"/>
    <w:rsid w:val="000D65C6"/>
  </w:style>
  <w:style w:type="paragraph" w:styleId="TOC2">
    <w:name w:val="toc 2"/>
    <w:basedOn w:val="a"/>
    <w:next w:val="a"/>
    <w:uiPriority w:val="39"/>
    <w:rsid w:val="000D65C6"/>
    <w:pPr>
      <w:ind w:leftChars="200" w:left="420"/>
    </w:pPr>
  </w:style>
  <w:style w:type="character" w:styleId="a7">
    <w:name w:val="Hyperlink"/>
    <w:uiPriority w:val="99"/>
    <w:rsid w:val="000D65C6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1D45D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45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1D45D7"/>
    <w:pPr>
      <w:ind w:firstLineChars="200" w:firstLine="420"/>
    </w:p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C06349"/>
    <w:p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bCs w:val="0"/>
      <w:color w:val="000000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C06349"/>
    <w:rPr>
      <w:rFonts w:ascii="微软雅黑" w:eastAsia="微软雅黑" w:hAnsi="微软雅黑" w:cs="Times New Roman"/>
      <w:b/>
      <w:color w:val="000000"/>
      <w:kern w:val="44"/>
      <w:sz w:val="32"/>
      <w:szCs w:val="32"/>
    </w:rPr>
  </w:style>
  <w:style w:type="paragraph" w:customStyle="1" w:styleId="acbfdd8b-e11b-4d36-88ff-6049b138f862">
    <w:name w:val="acbfdd8b-e11b-4d36-88ff-6049b138f862"/>
    <w:basedOn w:val="a9"/>
    <w:link w:val="acbfdd8b-e11b-4d36-88ff-6049b138f8620"/>
    <w:rsid w:val="00C06349"/>
    <w:pPr>
      <w:adjustRightInd w:val="0"/>
      <w:spacing w:after="0" w:line="288" w:lineRule="auto"/>
      <w:jc w:val="left"/>
    </w:pPr>
    <w:rPr>
      <w:rFonts w:ascii="微软雅黑" w:eastAsia="微软雅黑" w:hAnsi="微软雅黑"/>
      <w:bCs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C06349"/>
    <w:rPr>
      <w:rFonts w:ascii="微软雅黑" w:eastAsia="微软雅黑" w:hAnsi="微软雅黑" w:cs="Times New Roman"/>
      <w:bCs/>
      <w:color w:val="000000"/>
      <w:sz w:val="22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C06349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C06349"/>
    <w:rPr>
      <w:rFonts w:ascii="Calibri" w:eastAsia="宋体" w:hAnsi="Calibri" w:cs="Times New Roman"/>
      <w:sz w:val="24"/>
      <w:szCs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C06349"/>
    <w:pPr>
      <w:adjustRightInd w:val="0"/>
      <w:spacing w:before="0" w:after="0" w:line="288" w:lineRule="auto"/>
      <w:jc w:val="left"/>
    </w:pPr>
    <w:rPr>
      <w:rFonts w:ascii="微软雅黑" w:eastAsia="微软雅黑" w:hAnsi="微软雅黑"/>
      <w:bCs w:val="0"/>
      <w:color w:val="000000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C06349"/>
    <w:rPr>
      <w:rFonts w:ascii="微软雅黑" w:eastAsia="微软雅黑" w:hAnsi="微软雅黑" w:cs="Times New Roman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0D4DA-61FE-4D5B-B62C-0CA8AD0A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警 吴; bilibili@奇妙方程式</dc:creator>
  <cp:keywords/>
  <dc:description/>
  <cp:lastModifiedBy>鑫晨 李</cp:lastModifiedBy>
  <cp:revision>18</cp:revision>
  <dcterms:created xsi:type="dcterms:W3CDTF">2023-11-23T14:54:00Z</dcterms:created>
  <dcterms:modified xsi:type="dcterms:W3CDTF">2025-02-12T06:03:00Z</dcterms:modified>
</cp:coreProperties>
</file>