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B8D82" w14:textId="77777777" w:rsidR="00C75824" w:rsidRDefault="00C75824"/>
    <w:p w14:paraId="795FC34B" w14:textId="04E61A8E" w:rsidR="00C75824" w:rsidRPr="00C75824" w:rsidRDefault="00C75824">
      <w:pPr>
        <w:rPr>
          <w:b/>
          <w:bCs/>
          <w:color w:val="FF0000"/>
          <w:sz w:val="36"/>
          <w:szCs w:val="44"/>
        </w:rPr>
      </w:pPr>
      <w:r w:rsidRPr="00C75824">
        <w:rPr>
          <w:rFonts w:hint="eastAsia"/>
          <w:b/>
          <w:bCs/>
          <w:color w:val="FF0000"/>
          <w:sz w:val="36"/>
          <w:szCs w:val="44"/>
        </w:rPr>
        <w:t>！！！注意：有很多问题可以通过百度查询得到解决，</w:t>
      </w:r>
      <w:r>
        <w:rPr>
          <w:rFonts w:hint="eastAsia"/>
          <w:b/>
          <w:bCs/>
          <w:color w:val="FF0000"/>
          <w:sz w:val="36"/>
          <w:szCs w:val="44"/>
        </w:rPr>
        <w:t>这些问题不列在本文件。</w:t>
      </w:r>
      <w:r w:rsidRPr="00C75824">
        <w:rPr>
          <w:rFonts w:hint="eastAsia"/>
          <w:b/>
          <w:bCs/>
          <w:color w:val="FF0000"/>
          <w:sz w:val="36"/>
          <w:szCs w:val="44"/>
        </w:rPr>
        <w:t>本文件的问题均是难以通过网络查询直接得到的问题以及花费很长时间才自行解决的问题</w:t>
      </w:r>
      <w:r>
        <w:rPr>
          <w:rFonts w:hint="eastAsia"/>
          <w:b/>
          <w:bCs/>
          <w:color w:val="FF0000"/>
          <w:sz w:val="36"/>
          <w:szCs w:val="44"/>
        </w:rPr>
        <w:t>。</w:t>
      </w:r>
    </w:p>
    <w:p w14:paraId="06DF6003" w14:textId="77777777" w:rsidR="00C75824" w:rsidRDefault="00C75824"/>
    <w:p w14:paraId="063B2ED9" w14:textId="69D40C0E" w:rsidR="0009672D" w:rsidRDefault="00544D93">
      <w:r>
        <w:rPr>
          <w:rFonts w:hint="eastAsia"/>
        </w:rPr>
        <w:t>1.hadoop</w:t>
      </w:r>
      <w:r>
        <w:rPr>
          <w:rFonts w:hint="eastAsia"/>
        </w:rPr>
        <w:t>提交任务，要推出</w:t>
      </w:r>
      <w:proofErr w:type="spellStart"/>
      <w:r>
        <w:rPr>
          <w:rFonts w:hint="eastAsia"/>
        </w:rPr>
        <w:t>canda</w:t>
      </w:r>
      <w:proofErr w:type="spellEnd"/>
      <w:r>
        <w:rPr>
          <w:rFonts w:hint="eastAsia"/>
        </w:rPr>
        <w:t xml:space="preserve"> python</w:t>
      </w:r>
      <w:r>
        <w:rPr>
          <w:rFonts w:hint="eastAsia"/>
        </w:rPr>
        <w:t>环境</w:t>
      </w:r>
    </w:p>
    <w:p w14:paraId="2780E52B" w14:textId="77777777" w:rsidR="0009672D" w:rsidRDefault="00544D93">
      <w:r>
        <w:rPr>
          <w:noProof/>
        </w:rPr>
        <w:drawing>
          <wp:inline distT="0" distB="0" distL="114300" distR="114300" wp14:anchorId="5E728C3F" wp14:editId="6B7B449F">
            <wp:extent cx="5274310" cy="2190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190115"/>
                    </a:xfrm>
                    <a:prstGeom prst="rect">
                      <a:avLst/>
                    </a:prstGeom>
                    <a:noFill/>
                    <a:ln>
                      <a:noFill/>
                    </a:ln>
                  </pic:spPr>
                </pic:pic>
              </a:graphicData>
            </a:graphic>
          </wp:inline>
        </w:drawing>
      </w:r>
    </w:p>
    <w:p w14:paraId="16E46E27" w14:textId="77777777" w:rsidR="0009672D" w:rsidRDefault="00544D93">
      <w:r>
        <w:rPr>
          <w:rFonts w:hint="eastAsia"/>
        </w:rPr>
        <w:t>退出</w:t>
      </w:r>
      <w:r>
        <w:rPr>
          <w:rFonts w:hint="eastAsia"/>
        </w:rPr>
        <w:t>py365</w:t>
      </w:r>
      <w:r>
        <w:rPr>
          <w:rFonts w:hint="eastAsia"/>
        </w:rPr>
        <w:t>，再运行就可：</w:t>
      </w:r>
    </w:p>
    <w:p w14:paraId="5462853D" w14:textId="77777777" w:rsidR="0009672D" w:rsidRDefault="00544D93">
      <w:r>
        <w:rPr>
          <w:rFonts w:hint="eastAsia"/>
        </w:rPr>
        <w:t>source activate py365</w:t>
      </w:r>
    </w:p>
    <w:p w14:paraId="629E6267" w14:textId="77777777" w:rsidR="0009672D" w:rsidRDefault="00544D93">
      <w:proofErr w:type="spellStart"/>
      <w:r>
        <w:rPr>
          <w:rFonts w:hint="eastAsia"/>
        </w:rPr>
        <w:t>conda</w:t>
      </w:r>
      <w:proofErr w:type="spellEnd"/>
      <w:r>
        <w:rPr>
          <w:rFonts w:hint="eastAsia"/>
        </w:rPr>
        <w:t xml:space="preserve"> deactivate</w:t>
      </w:r>
    </w:p>
    <w:p w14:paraId="7132032C" w14:textId="77777777" w:rsidR="0009672D" w:rsidRDefault="00544D93">
      <w:r>
        <w:rPr>
          <w:noProof/>
        </w:rPr>
        <w:drawing>
          <wp:inline distT="0" distB="0" distL="114300" distR="114300" wp14:anchorId="73046BA3" wp14:editId="0BA2515E">
            <wp:extent cx="4229100" cy="781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229100" cy="781050"/>
                    </a:xfrm>
                    <a:prstGeom prst="rect">
                      <a:avLst/>
                    </a:prstGeom>
                    <a:noFill/>
                    <a:ln>
                      <a:noFill/>
                    </a:ln>
                  </pic:spPr>
                </pic:pic>
              </a:graphicData>
            </a:graphic>
          </wp:inline>
        </w:drawing>
      </w:r>
    </w:p>
    <w:p w14:paraId="26B0B58F" w14:textId="77777777" w:rsidR="0009672D" w:rsidRDefault="00544D93">
      <w:pPr>
        <w:numPr>
          <w:ilvl w:val="0"/>
          <w:numId w:val="1"/>
        </w:numPr>
      </w:pPr>
      <w:r>
        <w:rPr>
          <w:rFonts w:hint="eastAsia"/>
        </w:rPr>
        <w:t>Hadoop</w:t>
      </w:r>
      <w:r>
        <w:rPr>
          <w:rFonts w:hint="eastAsia"/>
        </w:rPr>
        <w:t>的重启</w:t>
      </w:r>
    </w:p>
    <w:p w14:paraId="6431EB1D" w14:textId="77777777" w:rsidR="0009672D" w:rsidRDefault="00544D93">
      <w:pPr>
        <w:numPr>
          <w:ilvl w:val="0"/>
          <w:numId w:val="2"/>
        </w:numPr>
      </w:pPr>
      <w:r>
        <w:rPr>
          <w:rFonts w:hint="eastAsia"/>
        </w:rPr>
        <w:t>删除主节点</w:t>
      </w:r>
      <w:proofErr w:type="spellStart"/>
      <w:r>
        <w:rPr>
          <w:rFonts w:hint="eastAsia"/>
        </w:rPr>
        <w:t>hadoop</w:t>
      </w:r>
      <w:proofErr w:type="spellEnd"/>
      <w:r>
        <w:rPr>
          <w:rFonts w:hint="eastAsia"/>
        </w:rPr>
        <w:t>/</w:t>
      </w:r>
      <w:proofErr w:type="spellStart"/>
      <w:r>
        <w:rPr>
          <w:rFonts w:hint="eastAsia"/>
        </w:rPr>
        <w:t>hdfs</w:t>
      </w:r>
      <w:proofErr w:type="spellEnd"/>
      <w:r>
        <w:rPr>
          <w:rFonts w:hint="eastAsia"/>
        </w:rPr>
        <w:t>/</w:t>
      </w:r>
      <w:r>
        <w:rPr>
          <w:rFonts w:hint="eastAsia"/>
        </w:rPr>
        <w:t>目录下面的所有内容，删除</w:t>
      </w:r>
      <w:proofErr w:type="spellStart"/>
      <w:r>
        <w:rPr>
          <w:rFonts w:hint="eastAsia"/>
        </w:rPr>
        <w:t>hadoop</w:t>
      </w:r>
      <w:proofErr w:type="spellEnd"/>
      <w:r>
        <w:rPr>
          <w:rFonts w:hint="eastAsia"/>
        </w:rPr>
        <w:t>/</w:t>
      </w:r>
      <w:r>
        <w:rPr>
          <w:rFonts w:hint="eastAsia"/>
        </w:rPr>
        <w:t>目录下面的</w:t>
      </w:r>
      <w:r>
        <w:rPr>
          <w:rFonts w:hint="eastAsia"/>
        </w:rPr>
        <w:t>logs</w:t>
      </w:r>
      <w:r>
        <w:rPr>
          <w:rFonts w:hint="eastAsia"/>
        </w:rPr>
        <w:t>目录和</w:t>
      </w:r>
      <w:proofErr w:type="spellStart"/>
      <w:r>
        <w:rPr>
          <w:rFonts w:hint="eastAsia"/>
        </w:rPr>
        <w:t>tmp</w:t>
      </w:r>
      <w:proofErr w:type="spellEnd"/>
      <w:r>
        <w:rPr>
          <w:rFonts w:hint="eastAsia"/>
        </w:rPr>
        <w:t>目录</w:t>
      </w:r>
    </w:p>
    <w:p w14:paraId="6A15B244" w14:textId="77777777" w:rsidR="0009672D" w:rsidRDefault="00544D93">
      <w:pPr>
        <w:numPr>
          <w:ilvl w:val="0"/>
          <w:numId w:val="2"/>
        </w:numPr>
      </w:pPr>
      <w:r>
        <w:rPr>
          <w:rFonts w:hint="eastAsia"/>
        </w:rPr>
        <w:t>删除从节点的</w:t>
      </w:r>
      <w:proofErr w:type="spellStart"/>
      <w:r>
        <w:rPr>
          <w:rFonts w:hint="eastAsia"/>
        </w:rPr>
        <w:t>hadoop</w:t>
      </w:r>
      <w:proofErr w:type="spellEnd"/>
      <w:r>
        <w:rPr>
          <w:rFonts w:hint="eastAsia"/>
        </w:rPr>
        <w:t>目录</w:t>
      </w:r>
    </w:p>
    <w:p w14:paraId="5D64C8C5" w14:textId="77777777" w:rsidR="0009672D" w:rsidRDefault="00544D93">
      <w:pPr>
        <w:numPr>
          <w:ilvl w:val="0"/>
          <w:numId w:val="2"/>
        </w:numPr>
      </w:pPr>
      <w:r>
        <w:rPr>
          <w:rFonts w:hint="eastAsia"/>
        </w:rPr>
        <w:t>主节点</w:t>
      </w:r>
      <w:r>
        <w:rPr>
          <w:rFonts w:hint="eastAsia"/>
        </w:rPr>
        <w:t>Hadoop/</w:t>
      </w:r>
      <w:r>
        <w:rPr>
          <w:rFonts w:hint="eastAsia"/>
        </w:rPr>
        <w:t>下运行</w:t>
      </w:r>
      <w:r>
        <w:t>bin/</w:t>
      </w:r>
      <w:proofErr w:type="spellStart"/>
      <w:r>
        <w:t>hdfs</w:t>
      </w:r>
      <w:proofErr w:type="spellEnd"/>
      <w:r>
        <w:t xml:space="preserve"> </w:t>
      </w:r>
      <w:proofErr w:type="spellStart"/>
      <w:r>
        <w:t>namenode</w:t>
      </w:r>
      <w:proofErr w:type="spellEnd"/>
      <w:r>
        <w:t xml:space="preserve"> -format</w:t>
      </w:r>
      <w:r>
        <w:rPr>
          <w:rFonts w:hint="eastAsia"/>
        </w:rPr>
        <w:t>格式化，然后打开</w:t>
      </w:r>
      <w:proofErr w:type="spellStart"/>
      <w:r>
        <w:rPr>
          <w:rFonts w:hint="eastAsia"/>
        </w:rPr>
        <w:t>hdfs</w:t>
      </w:r>
      <w:proofErr w:type="spellEnd"/>
      <w:r>
        <w:rPr>
          <w:rFonts w:hint="eastAsia"/>
        </w:rPr>
        <w:t>和</w:t>
      </w:r>
      <w:r>
        <w:rPr>
          <w:rFonts w:hint="eastAsia"/>
        </w:rPr>
        <w:t>yarn</w:t>
      </w:r>
      <w:r>
        <w:rPr>
          <w:rFonts w:hint="eastAsia"/>
        </w:rPr>
        <w:t>即可。</w:t>
      </w:r>
    </w:p>
    <w:p w14:paraId="7E77273F" w14:textId="77777777" w:rsidR="0009672D" w:rsidRDefault="00544D93">
      <w:pPr>
        <w:numPr>
          <w:ilvl w:val="0"/>
          <w:numId w:val="1"/>
        </w:numPr>
      </w:pPr>
      <w:r>
        <w:rPr>
          <w:rFonts w:hint="eastAsia"/>
        </w:rPr>
        <w:t>如何启动</w:t>
      </w:r>
      <w:r>
        <w:rPr>
          <w:rFonts w:hint="eastAsia"/>
        </w:rPr>
        <w:t>/</w:t>
      </w:r>
      <w:r>
        <w:rPr>
          <w:rFonts w:hint="eastAsia"/>
        </w:rPr>
        <w:t>关闭</w:t>
      </w:r>
      <w:r>
        <w:rPr>
          <w:rFonts w:hint="eastAsia"/>
        </w:rPr>
        <w:t>docker</w:t>
      </w:r>
      <w:r>
        <w:rPr>
          <w:rFonts w:hint="eastAsia"/>
        </w:rPr>
        <w:t>，如何在</w:t>
      </w:r>
      <w:r>
        <w:rPr>
          <w:rFonts w:hint="eastAsia"/>
        </w:rPr>
        <w:t>docker</w:t>
      </w:r>
      <w:r>
        <w:rPr>
          <w:rFonts w:hint="eastAsia"/>
        </w:rPr>
        <w:t>中进入</w:t>
      </w:r>
      <w:proofErr w:type="spellStart"/>
      <w:r>
        <w:rPr>
          <w:rFonts w:hint="eastAsia"/>
        </w:rPr>
        <w:t>mysql</w:t>
      </w:r>
      <w:proofErr w:type="spellEnd"/>
      <w:r>
        <w:rPr>
          <w:rFonts w:hint="eastAsia"/>
        </w:rPr>
        <w:t>命令行？</w:t>
      </w:r>
    </w:p>
    <w:p w14:paraId="3C299B7D" w14:textId="77777777" w:rsidR="0009672D" w:rsidRDefault="00544D93">
      <w:r>
        <w:t>启动</w:t>
      </w:r>
      <w:r>
        <w:t xml:space="preserve">        </w:t>
      </w:r>
      <w:proofErr w:type="spellStart"/>
      <w:r>
        <w:t>systemctl</w:t>
      </w:r>
      <w:proofErr w:type="spellEnd"/>
      <w:r>
        <w:t xml:space="preserve"> start docker</w:t>
      </w:r>
    </w:p>
    <w:p w14:paraId="233EF124" w14:textId="77777777" w:rsidR="0009672D" w:rsidRDefault="00544D93">
      <w:r>
        <w:rPr>
          <w:rFonts w:hint="eastAsia"/>
        </w:rPr>
        <w:t xml:space="preserve">            </w:t>
      </w:r>
      <w:r>
        <w:t>service docker start</w:t>
      </w:r>
    </w:p>
    <w:p w14:paraId="40B5A6AE" w14:textId="77777777" w:rsidR="0009672D" w:rsidRDefault="00544D93">
      <w:r>
        <w:t>守护进程重启</w:t>
      </w:r>
      <w:r>
        <w:t xml:space="preserve">    </w:t>
      </w:r>
      <w:proofErr w:type="spellStart"/>
      <w:r>
        <w:t>systemctl</w:t>
      </w:r>
      <w:proofErr w:type="spellEnd"/>
      <w:r>
        <w:t xml:space="preserve"> daemon-reload</w:t>
      </w:r>
    </w:p>
    <w:p w14:paraId="13C82852" w14:textId="77777777" w:rsidR="0009672D" w:rsidRDefault="00544D93">
      <w:r>
        <w:t>重启</w:t>
      </w:r>
      <w:r>
        <w:t>docker</w:t>
      </w:r>
      <w:r>
        <w:t>服务</w:t>
      </w:r>
      <w:r>
        <w:t xml:space="preserve">   </w:t>
      </w:r>
      <w:proofErr w:type="spellStart"/>
      <w:r>
        <w:t>systemctl</w:t>
      </w:r>
      <w:proofErr w:type="spellEnd"/>
      <w:r>
        <w:t xml:space="preserve"> restart  docker</w:t>
      </w:r>
    </w:p>
    <w:p w14:paraId="00BF93BB" w14:textId="77777777" w:rsidR="0009672D" w:rsidRDefault="00544D93">
      <w:r>
        <w:t>重启</w:t>
      </w:r>
      <w:r>
        <w:t>docker</w:t>
      </w:r>
      <w:r>
        <w:t>服务</w:t>
      </w:r>
      <w:r>
        <w:t xml:space="preserve">   service docker restart</w:t>
      </w:r>
    </w:p>
    <w:p w14:paraId="50931A6A" w14:textId="77777777" w:rsidR="0009672D" w:rsidRDefault="00544D93">
      <w:r>
        <w:t>关闭</w:t>
      </w:r>
      <w:r>
        <w:t>docker service docker stop</w:t>
      </w:r>
    </w:p>
    <w:p w14:paraId="3669382A" w14:textId="77777777" w:rsidR="0009672D" w:rsidRDefault="00544D93">
      <w:r>
        <w:t>关闭</w:t>
      </w:r>
      <w:r>
        <w:t xml:space="preserve">docker </w:t>
      </w:r>
      <w:proofErr w:type="spellStart"/>
      <w:r>
        <w:t>systemctl</w:t>
      </w:r>
      <w:proofErr w:type="spellEnd"/>
      <w:r>
        <w:t xml:space="preserve"> stop docker</w:t>
      </w:r>
    </w:p>
    <w:p w14:paraId="7D9C7886" w14:textId="77777777" w:rsidR="0009672D" w:rsidRDefault="0009672D"/>
    <w:p w14:paraId="76C8A1A4" w14:textId="77777777" w:rsidR="0009672D" w:rsidRDefault="00544D93">
      <w:r>
        <w:rPr>
          <w:rFonts w:hint="eastAsia"/>
        </w:rPr>
        <w:lastRenderedPageBreak/>
        <w:t>启动</w:t>
      </w:r>
      <w:proofErr w:type="spellStart"/>
      <w:r>
        <w:rPr>
          <w:rFonts w:hint="eastAsia"/>
        </w:rPr>
        <w:t>mysql</w:t>
      </w:r>
      <w:proofErr w:type="spellEnd"/>
      <w:r>
        <w:rPr>
          <w:rFonts w:hint="eastAsia"/>
        </w:rPr>
        <w:t>：</w:t>
      </w:r>
      <w:r>
        <w:t xml:space="preserve">docker start </w:t>
      </w:r>
      <w:proofErr w:type="spellStart"/>
      <w:r>
        <w:t>mysql</w:t>
      </w:r>
      <w:proofErr w:type="spellEnd"/>
    </w:p>
    <w:p w14:paraId="09934E0C" w14:textId="77777777" w:rsidR="003B4480" w:rsidRDefault="00544D93">
      <w:r>
        <w:rPr>
          <w:rFonts w:hint="eastAsia"/>
        </w:rPr>
        <w:t>进入</w:t>
      </w:r>
      <w:proofErr w:type="spellStart"/>
      <w:r>
        <w:rPr>
          <w:rFonts w:hint="eastAsia"/>
        </w:rPr>
        <w:t>mysql</w:t>
      </w:r>
      <w:proofErr w:type="spellEnd"/>
      <w:r>
        <w:rPr>
          <w:rFonts w:hint="eastAsia"/>
        </w:rPr>
        <w:t>命令行</w:t>
      </w:r>
      <w:r>
        <w:rPr>
          <w:rFonts w:hint="eastAsia"/>
        </w:rPr>
        <w:t xml:space="preserve">   </w:t>
      </w:r>
      <w:r>
        <w:t>docker exec -</w:t>
      </w:r>
      <w:proofErr w:type="spellStart"/>
      <w:r>
        <w:t>t</w:t>
      </w:r>
      <w:r>
        <w:rPr>
          <w:rFonts w:hint="eastAsia"/>
        </w:rPr>
        <w:t>i</w:t>
      </w:r>
      <w:proofErr w:type="spellEnd"/>
      <w:r>
        <w:t xml:space="preserve"> </w:t>
      </w:r>
      <w:proofErr w:type="spellStart"/>
      <w:r>
        <w:t>mysql</w:t>
      </w:r>
      <w:proofErr w:type="spellEnd"/>
      <w:r>
        <w:t xml:space="preserve"> bash</w:t>
      </w:r>
      <w:r>
        <w:rPr>
          <w:rFonts w:hint="eastAsia"/>
        </w:rPr>
        <w:t xml:space="preserve"> </w:t>
      </w:r>
    </w:p>
    <w:p w14:paraId="09EDFF40" w14:textId="0ED71247" w:rsidR="0009672D" w:rsidRDefault="003B4480">
      <w:r>
        <w:rPr>
          <w:rFonts w:hint="eastAsia"/>
        </w:rPr>
        <w:t>使用</w:t>
      </w:r>
      <w:r>
        <w:rPr>
          <w:rFonts w:hint="eastAsia"/>
        </w:rPr>
        <w:t>docker</w:t>
      </w:r>
      <w:r>
        <w:t xml:space="preserve"> </w:t>
      </w:r>
      <w:r>
        <w:rPr>
          <w:rFonts w:hint="eastAsia"/>
        </w:rPr>
        <w:t>MySQL</w:t>
      </w:r>
      <w:r>
        <w:rPr>
          <w:rFonts w:hint="eastAsia"/>
        </w:rPr>
        <w:t>中可输入中文</w:t>
      </w:r>
      <w:r>
        <w:rPr>
          <w:rFonts w:hint="eastAsia"/>
        </w:rPr>
        <w:t xml:space="preserve"> </w:t>
      </w:r>
      <w:r w:rsidRPr="003B4480">
        <w:t>docker exec -</w:t>
      </w:r>
      <w:proofErr w:type="spellStart"/>
      <w:r>
        <w:rPr>
          <w:rFonts w:hint="eastAsia"/>
        </w:rPr>
        <w:t>ti</w:t>
      </w:r>
      <w:proofErr w:type="spellEnd"/>
      <w:r w:rsidRPr="003B4480">
        <w:t xml:space="preserve"> </w:t>
      </w:r>
      <w:proofErr w:type="spellStart"/>
      <w:r w:rsidRPr="003B4480">
        <w:t>mysql</w:t>
      </w:r>
      <w:proofErr w:type="spellEnd"/>
      <w:r w:rsidRPr="003B4480">
        <w:t xml:space="preserve"> env LANG=C.UTF-8 bash</w:t>
      </w:r>
      <w:r w:rsidR="00554CC8">
        <w:t xml:space="preserve"> </w:t>
      </w:r>
      <w:r w:rsidR="00554CC8">
        <w:rPr>
          <w:rFonts w:hint="eastAsia"/>
        </w:rPr>
        <w:t>,</w:t>
      </w:r>
      <w:r w:rsidR="00554CC8">
        <w:rPr>
          <w:rFonts w:hint="eastAsia"/>
        </w:rPr>
        <w:t>每次想要可输入中文的</w:t>
      </w:r>
      <w:proofErr w:type="spellStart"/>
      <w:r w:rsidR="00554CC8">
        <w:rPr>
          <w:rFonts w:hint="eastAsia"/>
        </w:rPr>
        <w:t>mysql</w:t>
      </w:r>
      <w:proofErr w:type="spellEnd"/>
      <w:r w:rsidR="00554CC8">
        <w:rPr>
          <w:rFonts w:hint="eastAsia"/>
        </w:rPr>
        <w:t>都需要这条命令</w:t>
      </w:r>
      <w:r w:rsidR="00544D93">
        <w:rPr>
          <w:rFonts w:hint="eastAsia"/>
        </w:rPr>
        <w:t xml:space="preserve"> </w:t>
      </w:r>
    </w:p>
    <w:p w14:paraId="0A65F8AB" w14:textId="77777777" w:rsidR="0009672D" w:rsidRDefault="00544D93">
      <w:proofErr w:type="spellStart"/>
      <w:r>
        <w:rPr>
          <w:rFonts w:hint="eastAsia"/>
        </w:rPr>
        <w:t>Username:root</w:t>
      </w:r>
      <w:proofErr w:type="spellEnd"/>
      <w:r>
        <w:rPr>
          <w:rFonts w:hint="eastAsia"/>
        </w:rPr>
        <w:t xml:space="preserve">   </w:t>
      </w:r>
      <w:r>
        <w:rPr>
          <w:rFonts w:hint="eastAsia"/>
        </w:rPr>
        <w:t>密码</w:t>
      </w:r>
      <w:r>
        <w:rPr>
          <w:rFonts w:hint="eastAsia"/>
        </w:rPr>
        <w:t>:password</w:t>
      </w:r>
    </w:p>
    <w:p w14:paraId="0501775D" w14:textId="77777777" w:rsidR="0009672D" w:rsidRDefault="00544D93">
      <w:r>
        <w:t>[</w:t>
      </w:r>
      <w:proofErr w:type="spellStart"/>
      <w:r>
        <w:t>root@localhost</w:t>
      </w:r>
      <w:proofErr w:type="spellEnd"/>
      <w:r>
        <w:t xml:space="preserve"> ~]# docker exec -</w:t>
      </w:r>
      <w:proofErr w:type="spellStart"/>
      <w:r>
        <w:rPr>
          <w:rFonts w:hint="eastAsia"/>
        </w:rPr>
        <w:t>ti</w:t>
      </w:r>
      <w:proofErr w:type="spellEnd"/>
      <w:r>
        <w:t xml:space="preserve"> </w:t>
      </w:r>
      <w:proofErr w:type="spellStart"/>
      <w:r>
        <w:t>mysql</w:t>
      </w:r>
      <w:proofErr w:type="spellEnd"/>
      <w:r>
        <w:t xml:space="preserve"> bash</w:t>
      </w:r>
    </w:p>
    <w:p w14:paraId="244CE9F4" w14:textId="77777777" w:rsidR="0009672D" w:rsidRDefault="00544D93">
      <w:r>
        <w:t xml:space="preserve">root@eb3dbfb0958f:/# </w:t>
      </w:r>
      <w:proofErr w:type="spellStart"/>
      <w:r>
        <w:t>mysql</w:t>
      </w:r>
      <w:proofErr w:type="spellEnd"/>
      <w:r>
        <w:t xml:space="preserve"> -</w:t>
      </w:r>
      <w:proofErr w:type="spellStart"/>
      <w:r>
        <w:t>uroot</w:t>
      </w:r>
      <w:proofErr w:type="spellEnd"/>
      <w:r>
        <w:t xml:space="preserve"> -p</w:t>
      </w:r>
    </w:p>
    <w:p w14:paraId="35B7EDD6" w14:textId="77777777" w:rsidR="0009672D" w:rsidRDefault="00544D93">
      <w:r>
        <w:t xml:space="preserve">Enter password: </w:t>
      </w:r>
      <w:r>
        <w:rPr>
          <w:rFonts w:hint="eastAsia"/>
        </w:rPr>
        <w:t>password</w:t>
      </w:r>
    </w:p>
    <w:p w14:paraId="6C2C0D6C" w14:textId="247DBA08" w:rsidR="0009672D" w:rsidRDefault="00544D93">
      <w:r>
        <w:rPr>
          <w:rFonts w:hint="eastAsia"/>
        </w:rPr>
        <w:t>4.</w:t>
      </w:r>
      <w:r w:rsidR="00F533B0">
        <w:t xml:space="preserve"> </w:t>
      </w:r>
      <w:r>
        <w:rPr>
          <w:rFonts w:hint="eastAsia"/>
        </w:rPr>
        <w:t>hive</w:t>
      </w:r>
      <w:r>
        <w:rPr>
          <w:rFonts w:hint="eastAsia"/>
        </w:rPr>
        <w:t>出现下图</w:t>
      </w:r>
      <w:r>
        <w:rPr>
          <w:rFonts w:hint="eastAsia"/>
        </w:rPr>
        <w:t>failed</w:t>
      </w:r>
      <w:r>
        <w:rPr>
          <w:rFonts w:hint="eastAsia"/>
        </w:rPr>
        <w:t>，要输入</w:t>
      </w:r>
      <w:r>
        <w:rPr>
          <w:rFonts w:hint="eastAsia"/>
        </w:rPr>
        <w:t xml:space="preserve"> hive --service </w:t>
      </w:r>
      <w:proofErr w:type="spellStart"/>
      <w:r>
        <w:rPr>
          <w:rFonts w:hint="eastAsia"/>
        </w:rPr>
        <w:t>metastore</w:t>
      </w:r>
      <w:proofErr w:type="spellEnd"/>
      <w:r>
        <w:rPr>
          <w:rFonts w:hint="eastAsia"/>
        </w:rPr>
        <w:t xml:space="preserve">&amp; </w:t>
      </w:r>
      <w:r>
        <w:rPr>
          <w:rFonts w:hint="eastAsia"/>
        </w:rPr>
        <w:t>重连</w:t>
      </w:r>
    </w:p>
    <w:p w14:paraId="710BCA8A" w14:textId="77777777" w:rsidR="0009672D" w:rsidRDefault="00544D93">
      <w:r>
        <w:rPr>
          <w:noProof/>
        </w:rPr>
        <w:drawing>
          <wp:inline distT="0" distB="0" distL="114300" distR="114300" wp14:anchorId="6D182E14" wp14:editId="53ACB88A">
            <wp:extent cx="5267960" cy="709930"/>
            <wp:effectExtent l="0" t="0" r="889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67960" cy="709930"/>
                    </a:xfrm>
                    <a:prstGeom prst="rect">
                      <a:avLst/>
                    </a:prstGeom>
                    <a:noFill/>
                    <a:ln>
                      <a:noFill/>
                    </a:ln>
                  </pic:spPr>
                </pic:pic>
              </a:graphicData>
            </a:graphic>
          </wp:inline>
        </w:drawing>
      </w:r>
    </w:p>
    <w:p w14:paraId="6C65F5F5" w14:textId="4A381681" w:rsidR="0009672D" w:rsidRDefault="00544D93" w:rsidP="00F533B0">
      <w:pPr>
        <w:pStyle w:val="a3"/>
        <w:numPr>
          <w:ilvl w:val="0"/>
          <w:numId w:val="4"/>
        </w:numPr>
        <w:tabs>
          <w:tab w:val="left" w:pos="312"/>
        </w:tabs>
        <w:ind w:firstLineChars="0"/>
      </w:pPr>
      <w:r>
        <w:rPr>
          <w:rFonts w:hint="eastAsia"/>
        </w:rPr>
        <w:t>spark</w:t>
      </w:r>
      <w:r>
        <w:rPr>
          <w:rFonts w:hint="eastAsia"/>
        </w:rPr>
        <w:t>集群启动问题：标红位置是</w:t>
      </w:r>
      <w:r>
        <w:rPr>
          <w:rFonts w:hint="eastAsia"/>
        </w:rPr>
        <w:t>0</w:t>
      </w:r>
    </w:p>
    <w:p w14:paraId="1E99B284" w14:textId="77777777" w:rsidR="0009672D" w:rsidRDefault="00544D93">
      <w:r>
        <w:rPr>
          <w:noProof/>
        </w:rPr>
        <w:drawing>
          <wp:inline distT="0" distB="0" distL="114300" distR="114300" wp14:anchorId="243068F7" wp14:editId="7037959B">
            <wp:extent cx="5269230" cy="1363980"/>
            <wp:effectExtent l="0" t="0" r="762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69230" cy="1363980"/>
                    </a:xfrm>
                    <a:prstGeom prst="rect">
                      <a:avLst/>
                    </a:prstGeom>
                    <a:noFill/>
                    <a:ln>
                      <a:noFill/>
                    </a:ln>
                  </pic:spPr>
                </pic:pic>
              </a:graphicData>
            </a:graphic>
          </wp:inline>
        </w:drawing>
      </w:r>
    </w:p>
    <w:p w14:paraId="096224D5" w14:textId="77777777" w:rsidR="0009672D" w:rsidRDefault="00544D93">
      <w:r>
        <w:rPr>
          <w:rFonts w:hint="eastAsia"/>
        </w:rPr>
        <w:t>查看设置发现标红位置设置了</w:t>
      </w:r>
      <w:r>
        <w:rPr>
          <w:rFonts w:hint="eastAsia"/>
        </w:rPr>
        <w:t>6</w:t>
      </w:r>
      <w:r>
        <w:rPr>
          <w:rFonts w:hint="eastAsia"/>
        </w:rPr>
        <w:t>核，但是虚拟机每台只有</w:t>
      </w:r>
      <w:r>
        <w:rPr>
          <w:rFonts w:hint="eastAsia"/>
        </w:rPr>
        <w:t>2</w:t>
      </w:r>
      <w:r>
        <w:rPr>
          <w:rFonts w:hint="eastAsia"/>
        </w:rPr>
        <w:t>核，因此注释掉此行选用默认值或者设置为</w:t>
      </w:r>
      <w:r>
        <w:rPr>
          <w:rFonts w:hint="eastAsia"/>
        </w:rPr>
        <w:t>2</w:t>
      </w:r>
    </w:p>
    <w:p w14:paraId="152BBFAC" w14:textId="77777777" w:rsidR="0009672D" w:rsidRDefault="00544D93">
      <w:r>
        <w:rPr>
          <w:noProof/>
        </w:rPr>
        <w:drawing>
          <wp:inline distT="0" distB="0" distL="114300" distR="114300" wp14:anchorId="1F735F42" wp14:editId="281A3BDF">
            <wp:extent cx="5271135" cy="3381375"/>
            <wp:effectExtent l="0" t="0" r="571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1135" cy="3381375"/>
                    </a:xfrm>
                    <a:prstGeom prst="rect">
                      <a:avLst/>
                    </a:prstGeom>
                    <a:noFill/>
                    <a:ln>
                      <a:noFill/>
                    </a:ln>
                  </pic:spPr>
                </pic:pic>
              </a:graphicData>
            </a:graphic>
          </wp:inline>
        </w:drawing>
      </w:r>
    </w:p>
    <w:p w14:paraId="4A64D71E" w14:textId="16E47372" w:rsidR="0009672D" w:rsidRDefault="00544D93" w:rsidP="00F533B0">
      <w:pPr>
        <w:pStyle w:val="a3"/>
        <w:numPr>
          <w:ilvl w:val="0"/>
          <w:numId w:val="4"/>
        </w:numPr>
        <w:tabs>
          <w:tab w:val="left" w:pos="312"/>
        </w:tabs>
        <w:ind w:firstLineChars="0"/>
      </w:pPr>
      <w:r>
        <w:rPr>
          <w:rFonts w:hint="eastAsia"/>
        </w:rPr>
        <w:t>使用</w:t>
      </w:r>
      <w:proofErr w:type="spellStart"/>
      <w:r>
        <w:rPr>
          <w:rFonts w:hint="eastAsia"/>
        </w:rPr>
        <w:t>sqoop</w:t>
      </w:r>
      <w:proofErr w:type="spellEnd"/>
      <w:r>
        <w:rPr>
          <w:rFonts w:hint="eastAsia"/>
        </w:rPr>
        <w:t>将</w:t>
      </w:r>
      <w:proofErr w:type="spellStart"/>
      <w:r>
        <w:rPr>
          <w:rFonts w:hint="eastAsia"/>
        </w:rPr>
        <w:t>sql</w:t>
      </w:r>
      <w:proofErr w:type="spellEnd"/>
      <w:r>
        <w:rPr>
          <w:rFonts w:hint="eastAsia"/>
        </w:rPr>
        <w:t>导入</w:t>
      </w:r>
      <w:r>
        <w:rPr>
          <w:rFonts w:hint="eastAsia"/>
        </w:rPr>
        <w:t>hive</w:t>
      </w:r>
      <w:r>
        <w:rPr>
          <w:rFonts w:hint="eastAsia"/>
        </w:rPr>
        <w:t>，一直</w:t>
      </w:r>
      <w:r>
        <w:rPr>
          <w:rFonts w:hint="eastAsia"/>
        </w:rPr>
        <w:t>running</w:t>
      </w:r>
      <w:r>
        <w:rPr>
          <w:rFonts w:hint="eastAsia"/>
        </w:rPr>
        <w:t>。</w:t>
      </w:r>
    </w:p>
    <w:p w14:paraId="199D6521" w14:textId="77777777" w:rsidR="0009672D" w:rsidRDefault="00544D93">
      <w:r>
        <w:rPr>
          <w:rFonts w:hint="eastAsia"/>
        </w:rPr>
        <w:t>关闭</w:t>
      </w:r>
      <w:r>
        <w:rPr>
          <w:rFonts w:hint="eastAsia"/>
        </w:rPr>
        <w:t>spark on yarn</w:t>
      </w:r>
      <w:r>
        <w:rPr>
          <w:rFonts w:hint="eastAsia"/>
        </w:rPr>
        <w:t>，再导入</w:t>
      </w:r>
    </w:p>
    <w:p w14:paraId="463D648D" w14:textId="77777777" w:rsidR="0009672D" w:rsidRDefault="00544D93" w:rsidP="00F533B0">
      <w:pPr>
        <w:numPr>
          <w:ilvl w:val="0"/>
          <w:numId w:val="4"/>
        </w:numPr>
        <w:tabs>
          <w:tab w:val="left" w:pos="312"/>
        </w:tabs>
      </w:pPr>
      <w:r>
        <w:rPr>
          <w:rFonts w:hint="eastAsia"/>
        </w:rPr>
        <w:t>Hive</w:t>
      </w:r>
      <w:r>
        <w:rPr>
          <w:rFonts w:hint="eastAsia"/>
        </w:rPr>
        <w:t>连接不上</w:t>
      </w:r>
      <w:proofErr w:type="spellStart"/>
      <w:r>
        <w:rPr>
          <w:rFonts w:hint="eastAsia"/>
        </w:rPr>
        <w:t>mysql</w:t>
      </w:r>
      <w:proofErr w:type="spellEnd"/>
    </w:p>
    <w:p w14:paraId="3C474C97" w14:textId="77777777" w:rsidR="0009672D" w:rsidRDefault="00544D93">
      <w:proofErr w:type="spellStart"/>
      <w:r>
        <w:lastRenderedPageBreak/>
        <w:t>sqoop</w:t>
      </w:r>
      <w:proofErr w:type="spellEnd"/>
      <w:r>
        <w:t xml:space="preserve"> list-databases --connect </w:t>
      </w:r>
      <w:proofErr w:type="spellStart"/>
      <w:r>
        <w:t>jdbc:mysql</w:t>
      </w:r>
      <w:proofErr w:type="spellEnd"/>
      <w:r>
        <w:t>://192.168.58.100:3306/ --username root -P</w:t>
      </w:r>
      <w:r>
        <w:rPr>
          <w:rFonts w:hint="eastAsia"/>
        </w:rPr>
        <w:t>失败</w:t>
      </w:r>
    </w:p>
    <w:p w14:paraId="16520EC1" w14:textId="77777777" w:rsidR="0009672D" w:rsidRDefault="00544D93">
      <w:r>
        <w:rPr>
          <w:rFonts w:hint="eastAsia"/>
        </w:rPr>
        <w:t>解决方法：</w:t>
      </w:r>
      <w:r>
        <w:rPr>
          <w:rFonts w:hint="eastAsia"/>
        </w:rPr>
        <w:t>Docker</w:t>
      </w:r>
      <w:r>
        <w:rPr>
          <w:rFonts w:hint="eastAsia"/>
        </w:rPr>
        <w:t>启动</w:t>
      </w:r>
      <w:proofErr w:type="spellStart"/>
      <w:r>
        <w:rPr>
          <w:rFonts w:hint="eastAsia"/>
        </w:rPr>
        <w:t>mysql</w:t>
      </w:r>
      <w:proofErr w:type="spellEnd"/>
      <w:r>
        <w:rPr>
          <w:rFonts w:hint="eastAsia"/>
        </w:rPr>
        <w:t>成功之后，再连；默认导入</w:t>
      </w:r>
      <w:r>
        <w:rPr>
          <w:rFonts w:hint="eastAsia"/>
        </w:rPr>
        <w:t>default</w:t>
      </w:r>
      <w:r>
        <w:rPr>
          <w:rFonts w:hint="eastAsia"/>
        </w:rPr>
        <w:t>数据库中。</w:t>
      </w:r>
    </w:p>
    <w:p w14:paraId="650CCA0B" w14:textId="77777777" w:rsidR="0009672D" w:rsidRDefault="00544D93" w:rsidP="00F533B0">
      <w:pPr>
        <w:numPr>
          <w:ilvl w:val="0"/>
          <w:numId w:val="4"/>
        </w:numPr>
        <w:tabs>
          <w:tab w:val="left" w:pos="312"/>
        </w:tabs>
      </w:pPr>
      <w:r>
        <w:rPr>
          <w:rFonts w:hint="eastAsia"/>
        </w:rPr>
        <w:t xml:space="preserve">Spark </w:t>
      </w:r>
      <w:proofErr w:type="spellStart"/>
      <w:r>
        <w:rPr>
          <w:rFonts w:hint="eastAsia"/>
        </w:rPr>
        <w:t>rdd</w:t>
      </w:r>
      <w:proofErr w:type="spellEnd"/>
      <w:r>
        <w:rPr>
          <w:rFonts w:hint="eastAsia"/>
        </w:rPr>
        <w:t xml:space="preserve"> </w:t>
      </w:r>
      <w:proofErr w:type="spellStart"/>
      <w:r>
        <w:rPr>
          <w:rFonts w:hint="eastAsia"/>
        </w:rPr>
        <w:t>toDF</w:t>
      </w:r>
      <w:proofErr w:type="spellEnd"/>
      <w:r>
        <w:rPr>
          <w:rFonts w:hint="eastAsia"/>
        </w:rPr>
        <w:t>失败</w:t>
      </w:r>
    </w:p>
    <w:p w14:paraId="36AFF039" w14:textId="4840C80C" w:rsidR="0009672D" w:rsidRDefault="00690F68">
      <w:r>
        <w:rPr>
          <w:rFonts w:hint="eastAsia"/>
        </w:rPr>
        <w:t>(</w:t>
      </w:r>
      <w:r>
        <w:t>1)</w:t>
      </w:r>
      <w:r w:rsidR="00544D93">
        <w:rPr>
          <w:rFonts w:hint="eastAsia"/>
        </w:rPr>
        <w:t>指定</w:t>
      </w:r>
      <w:r w:rsidR="00544D93">
        <w:rPr>
          <w:rFonts w:hint="eastAsia"/>
        </w:rPr>
        <w:t>Java</w:t>
      </w:r>
      <w:r w:rsidR="00544D93">
        <w:rPr>
          <w:rFonts w:hint="eastAsia"/>
        </w:rPr>
        <w:t>路径</w:t>
      </w:r>
    </w:p>
    <w:p w14:paraId="169F8796" w14:textId="77777777" w:rsidR="0009672D" w:rsidRDefault="00544D93">
      <w:r>
        <w:t xml:space="preserve">import </w:t>
      </w:r>
      <w:proofErr w:type="spellStart"/>
      <w:r>
        <w:t>os</w:t>
      </w:r>
      <w:proofErr w:type="spellEnd"/>
    </w:p>
    <w:p w14:paraId="012146E9" w14:textId="77777777" w:rsidR="0009672D" w:rsidRDefault="00544D93">
      <w:r>
        <w:t>JAVA_HOME = '/root/bigdata/</w:t>
      </w:r>
      <w:proofErr w:type="spellStart"/>
      <w:r>
        <w:t>jdk</w:t>
      </w:r>
      <w:proofErr w:type="spellEnd"/>
      <w:r>
        <w:t>'</w:t>
      </w:r>
    </w:p>
    <w:p w14:paraId="74A9FBB5" w14:textId="77777777" w:rsidR="0009672D" w:rsidRDefault="00544D93">
      <w:r>
        <w:t>PYSPARK_PYTHON = '/miniconda2/</w:t>
      </w:r>
      <w:proofErr w:type="spellStart"/>
      <w:r>
        <w:t>envs</w:t>
      </w:r>
      <w:proofErr w:type="spellEnd"/>
      <w:r>
        <w:t>/py365/bin/python'</w:t>
      </w:r>
    </w:p>
    <w:p w14:paraId="382A4F42" w14:textId="77777777" w:rsidR="0009672D" w:rsidRDefault="00544D93">
      <w:proofErr w:type="spellStart"/>
      <w:r>
        <w:t>os.environ</w:t>
      </w:r>
      <w:proofErr w:type="spellEnd"/>
      <w:r>
        <w:t>['JAVA_HOME'] = JAVA_HOME</w:t>
      </w:r>
    </w:p>
    <w:p w14:paraId="4A2F69C6" w14:textId="77777777" w:rsidR="0009672D" w:rsidRDefault="00544D93">
      <w:proofErr w:type="spellStart"/>
      <w:r>
        <w:t>os.environ</w:t>
      </w:r>
      <w:proofErr w:type="spellEnd"/>
      <w:r>
        <w:t>['PYSPARK_PYTHON'] = PYSPARK_PYTHON</w:t>
      </w:r>
    </w:p>
    <w:p w14:paraId="17F99FC2" w14:textId="7847553D" w:rsidR="0009672D" w:rsidRDefault="00544D93">
      <w:proofErr w:type="spellStart"/>
      <w:r>
        <w:t>os.environ</w:t>
      </w:r>
      <w:proofErr w:type="spellEnd"/>
      <w:r>
        <w:t>['PYSPARK_DRIVER_PYTHON'] = PYSPARK_PYTHON</w:t>
      </w:r>
    </w:p>
    <w:p w14:paraId="639E000A" w14:textId="289E7332" w:rsidR="00690F68" w:rsidRDefault="00690F68">
      <w:r>
        <w:rPr>
          <w:rFonts w:hint="eastAsia"/>
        </w:rPr>
        <w:t>(</w:t>
      </w:r>
      <w:r>
        <w:t>2)</w:t>
      </w:r>
      <w:r>
        <w:rPr>
          <w:rFonts w:hint="eastAsia"/>
        </w:rPr>
        <w:t>另一个案例如下：</w:t>
      </w:r>
    </w:p>
    <w:p w14:paraId="61B61662" w14:textId="02E75956" w:rsidR="00690F68" w:rsidRDefault="00690F68" w:rsidP="00690F68">
      <w:pPr>
        <w:ind w:left="210" w:firstLine="420"/>
      </w:pPr>
      <w:r w:rsidRPr="00690F68">
        <w:t>cate_count_df.write.csv("cate_count.csv", header=True)</w:t>
      </w:r>
    </w:p>
    <w:p w14:paraId="05A12A83" w14:textId="77777777" w:rsidR="00690F68" w:rsidRDefault="00690F68" w:rsidP="00690F68">
      <w:pPr>
        <w:ind w:leftChars="300" w:left="630"/>
      </w:pPr>
      <w:r>
        <w:t xml:space="preserve">schema = </w:t>
      </w:r>
      <w:proofErr w:type="spellStart"/>
      <w:r>
        <w:t>StructType</w:t>
      </w:r>
      <w:proofErr w:type="spellEnd"/>
      <w:r>
        <w:t>([</w:t>
      </w:r>
    </w:p>
    <w:p w14:paraId="12E88F47" w14:textId="77777777" w:rsidR="00690F68" w:rsidRDefault="00690F68" w:rsidP="00690F68">
      <w:pPr>
        <w:ind w:leftChars="300" w:left="630"/>
      </w:pPr>
      <w:r>
        <w:t xml:space="preserve">    </w:t>
      </w:r>
      <w:proofErr w:type="spellStart"/>
      <w:r>
        <w:t>StructField</w:t>
      </w:r>
      <w:proofErr w:type="spellEnd"/>
      <w:r>
        <w:t>("</w:t>
      </w:r>
      <w:proofErr w:type="spellStart"/>
      <w:r>
        <w:t>userId</w:t>
      </w:r>
      <w:proofErr w:type="spellEnd"/>
      <w:r>
        <w:t xml:space="preserve">", </w:t>
      </w:r>
      <w:proofErr w:type="spellStart"/>
      <w:r>
        <w:t>IntegerType</w:t>
      </w:r>
      <w:proofErr w:type="spellEnd"/>
      <w:r>
        <w:t>()),</w:t>
      </w:r>
    </w:p>
    <w:p w14:paraId="7ECD464B" w14:textId="77777777" w:rsidR="00690F68" w:rsidRDefault="00690F68" w:rsidP="00690F68">
      <w:pPr>
        <w:ind w:leftChars="300" w:left="630"/>
      </w:pPr>
      <w:r>
        <w:t xml:space="preserve">    </w:t>
      </w:r>
      <w:proofErr w:type="spellStart"/>
      <w:r>
        <w:t>StructField</w:t>
      </w:r>
      <w:proofErr w:type="spellEnd"/>
      <w:r>
        <w:t>("</w:t>
      </w:r>
      <w:proofErr w:type="spellStart"/>
      <w:r>
        <w:t>cateId</w:t>
      </w:r>
      <w:proofErr w:type="spellEnd"/>
      <w:r>
        <w:t xml:space="preserve">", </w:t>
      </w:r>
      <w:proofErr w:type="spellStart"/>
      <w:r>
        <w:t>IntegerType</w:t>
      </w:r>
      <w:proofErr w:type="spellEnd"/>
      <w:r>
        <w:t>()),</w:t>
      </w:r>
    </w:p>
    <w:p w14:paraId="240EB198" w14:textId="77777777" w:rsidR="00690F68" w:rsidRDefault="00690F68" w:rsidP="00690F68">
      <w:pPr>
        <w:ind w:leftChars="300" w:left="630"/>
      </w:pPr>
      <w:r>
        <w:t xml:space="preserve">    </w:t>
      </w:r>
      <w:proofErr w:type="spellStart"/>
      <w:r>
        <w:t>StructField</w:t>
      </w:r>
      <w:proofErr w:type="spellEnd"/>
      <w:r>
        <w:t>("</w:t>
      </w:r>
      <w:proofErr w:type="spellStart"/>
      <w:r>
        <w:t>pv</w:t>
      </w:r>
      <w:proofErr w:type="spellEnd"/>
      <w:r>
        <w:t xml:space="preserve">", </w:t>
      </w:r>
      <w:proofErr w:type="spellStart"/>
      <w:r>
        <w:t>IntegerType</w:t>
      </w:r>
      <w:proofErr w:type="spellEnd"/>
      <w:r>
        <w:t>()),</w:t>
      </w:r>
    </w:p>
    <w:p w14:paraId="62BFE1EB" w14:textId="77777777" w:rsidR="00690F68" w:rsidRDefault="00690F68" w:rsidP="00690F68">
      <w:pPr>
        <w:ind w:leftChars="300" w:left="630"/>
      </w:pPr>
      <w:r>
        <w:t xml:space="preserve">    </w:t>
      </w:r>
      <w:proofErr w:type="spellStart"/>
      <w:r>
        <w:t>StructField</w:t>
      </w:r>
      <w:proofErr w:type="spellEnd"/>
      <w:r>
        <w:t xml:space="preserve">("fav", </w:t>
      </w:r>
      <w:proofErr w:type="spellStart"/>
      <w:r>
        <w:t>IntegerType</w:t>
      </w:r>
      <w:proofErr w:type="spellEnd"/>
      <w:r>
        <w:t>()),</w:t>
      </w:r>
    </w:p>
    <w:p w14:paraId="764ADC12" w14:textId="77777777" w:rsidR="00690F68" w:rsidRDefault="00690F68" w:rsidP="00690F68">
      <w:pPr>
        <w:ind w:leftChars="300" w:left="630"/>
      </w:pPr>
      <w:r>
        <w:t xml:space="preserve">    </w:t>
      </w:r>
      <w:proofErr w:type="spellStart"/>
      <w:r>
        <w:t>StructField</w:t>
      </w:r>
      <w:proofErr w:type="spellEnd"/>
      <w:r>
        <w:t xml:space="preserve">("cart", </w:t>
      </w:r>
      <w:proofErr w:type="spellStart"/>
      <w:r>
        <w:t>IntegerType</w:t>
      </w:r>
      <w:proofErr w:type="spellEnd"/>
      <w:r>
        <w:t>()),</w:t>
      </w:r>
    </w:p>
    <w:p w14:paraId="30E9875D" w14:textId="77777777" w:rsidR="00690F68" w:rsidRDefault="00690F68" w:rsidP="00690F68">
      <w:pPr>
        <w:ind w:leftChars="300" w:left="630"/>
      </w:pPr>
      <w:r>
        <w:t xml:space="preserve">    </w:t>
      </w:r>
      <w:proofErr w:type="spellStart"/>
      <w:r>
        <w:t>StructField</w:t>
      </w:r>
      <w:proofErr w:type="spellEnd"/>
      <w:r>
        <w:t xml:space="preserve">("buy", </w:t>
      </w:r>
      <w:proofErr w:type="spellStart"/>
      <w:r>
        <w:t>IntegerType</w:t>
      </w:r>
      <w:proofErr w:type="spellEnd"/>
      <w:r>
        <w:t>())</w:t>
      </w:r>
    </w:p>
    <w:p w14:paraId="77684809" w14:textId="24BAAD7E" w:rsidR="00690F68" w:rsidRDefault="00690F68" w:rsidP="00690F68">
      <w:pPr>
        <w:ind w:leftChars="300" w:left="630"/>
      </w:pPr>
      <w:r>
        <w:t>])</w:t>
      </w:r>
    </w:p>
    <w:p w14:paraId="76A06FF0" w14:textId="678A9D91" w:rsidR="00690F68" w:rsidRDefault="00690F68" w:rsidP="00690F68">
      <w:pPr>
        <w:ind w:leftChars="300" w:left="630"/>
      </w:pPr>
      <w:r>
        <w:rPr>
          <w:rFonts w:hint="eastAsia"/>
        </w:rPr>
        <w:t xml:space="preserve"># </w:t>
      </w:r>
      <w:r>
        <w:rPr>
          <w:rFonts w:hint="eastAsia"/>
        </w:rPr>
        <w:t>从</w:t>
      </w:r>
      <w:proofErr w:type="spellStart"/>
      <w:r>
        <w:rPr>
          <w:rFonts w:hint="eastAsia"/>
        </w:rPr>
        <w:t>hdfs</w:t>
      </w:r>
      <w:proofErr w:type="spellEnd"/>
      <w:r>
        <w:rPr>
          <w:rFonts w:hint="eastAsia"/>
        </w:rPr>
        <w:t>加载</w:t>
      </w:r>
      <w:r>
        <w:rPr>
          <w:rFonts w:hint="eastAsia"/>
        </w:rPr>
        <w:t>CSV</w:t>
      </w:r>
      <w:r>
        <w:rPr>
          <w:rFonts w:hint="eastAsia"/>
        </w:rPr>
        <w:t>文件</w:t>
      </w:r>
      <w:r>
        <w:rPr>
          <w:rFonts w:hint="eastAsia"/>
        </w:rPr>
        <w:t>,</w:t>
      </w:r>
      <w:r>
        <w:rPr>
          <w:rFonts w:hint="eastAsia"/>
        </w:rPr>
        <w:t>这种加载有一个好处：加载出的新</w:t>
      </w:r>
      <w:r>
        <w:rPr>
          <w:rFonts w:hint="eastAsia"/>
        </w:rPr>
        <w:t>df</w:t>
      </w:r>
      <w:r>
        <w:rPr>
          <w:rFonts w:hint="eastAsia"/>
        </w:rPr>
        <w:t>可以指定</w:t>
      </w:r>
      <w:r w:rsidR="009A5961">
        <w:rPr>
          <w:rFonts w:hint="eastAsia"/>
        </w:rPr>
        <w:t>新的</w:t>
      </w:r>
      <w:r>
        <w:rPr>
          <w:rFonts w:hint="eastAsia"/>
        </w:rPr>
        <w:t>schema</w:t>
      </w:r>
    </w:p>
    <w:p w14:paraId="03F32EF8" w14:textId="77777777" w:rsidR="00690F68" w:rsidRDefault="00690F68" w:rsidP="00690F68">
      <w:pPr>
        <w:ind w:leftChars="300" w:left="630"/>
      </w:pPr>
      <w:r>
        <w:rPr>
          <w:rFonts w:hint="eastAsia"/>
        </w:rPr>
        <w:t xml:space="preserve"># </w:t>
      </w:r>
      <w:r>
        <w:rPr>
          <w:rFonts w:hint="eastAsia"/>
        </w:rPr>
        <w:t>我尝试过如果指定，</w:t>
      </w:r>
      <w:proofErr w:type="spellStart"/>
      <w:r>
        <w:rPr>
          <w:rFonts w:hint="eastAsia"/>
        </w:rPr>
        <w:t>pv</w:t>
      </w:r>
      <w:proofErr w:type="spellEnd"/>
      <w:r>
        <w:rPr>
          <w:rFonts w:hint="eastAsia"/>
        </w:rPr>
        <w:t>-buy</w:t>
      </w:r>
      <w:r>
        <w:rPr>
          <w:rFonts w:hint="eastAsia"/>
        </w:rPr>
        <w:t>的数据类型是</w:t>
      </w:r>
      <w:proofErr w:type="spellStart"/>
      <w:r>
        <w:rPr>
          <w:rFonts w:hint="eastAsia"/>
        </w:rPr>
        <w:t>bigint</w:t>
      </w:r>
      <w:proofErr w:type="spellEnd"/>
      <w:r>
        <w:rPr>
          <w:rFonts w:hint="eastAsia"/>
        </w:rPr>
        <w:t>(</w:t>
      </w:r>
      <w:r>
        <w:rPr>
          <w:rFonts w:hint="eastAsia"/>
        </w:rPr>
        <w:t>即</w:t>
      </w:r>
      <w:proofErr w:type="spellStart"/>
      <w:r>
        <w:rPr>
          <w:rFonts w:hint="eastAsia"/>
        </w:rPr>
        <w:t>longtype</w:t>
      </w:r>
      <w:proofErr w:type="spellEnd"/>
      <w:r>
        <w:rPr>
          <w:rFonts w:hint="eastAsia"/>
        </w:rPr>
        <w:t>)</w:t>
      </w:r>
      <w:r>
        <w:rPr>
          <w:rFonts w:hint="eastAsia"/>
        </w:rPr>
        <w:t>，这种类型在下面</w:t>
      </w:r>
      <w:proofErr w:type="spellStart"/>
      <w:r>
        <w:rPr>
          <w:rFonts w:hint="eastAsia"/>
        </w:rPr>
        <w:t>toDF</w:t>
      </w:r>
      <w:proofErr w:type="spellEnd"/>
      <w:r>
        <w:rPr>
          <w:rFonts w:hint="eastAsia"/>
        </w:rPr>
        <w:t>那步会报错，转换成</w:t>
      </w:r>
      <w:r>
        <w:rPr>
          <w:rFonts w:hint="eastAsia"/>
        </w:rPr>
        <w:t>int</w:t>
      </w:r>
      <w:r>
        <w:rPr>
          <w:rFonts w:hint="eastAsia"/>
        </w:rPr>
        <w:t>就不会</w:t>
      </w:r>
    </w:p>
    <w:p w14:paraId="235D9F69" w14:textId="77777777" w:rsidR="00690F68" w:rsidRDefault="00690F68" w:rsidP="00690F68">
      <w:pPr>
        <w:ind w:leftChars="300" w:left="630"/>
      </w:pPr>
      <w:proofErr w:type="spellStart"/>
      <w:r>
        <w:t>cate_count_df</w:t>
      </w:r>
      <w:proofErr w:type="spellEnd"/>
      <w:r>
        <w:t xml:space="preserve"> = spark.read.csv("/cate_count.csv", header=True, schema=schema)</w:t>
      </w:r>
    </w:p>
    <w:p w14:paraId="17842219" w14:textId="2F09DBED" w:rsidR="00544D93" w:rsidRDefault="00544D93" w:rsidP="00F533B0">
      <w:pPr>
        <w:pStyle w:val="a3"/>
        <w:numPr>
          <w:ilvl w:val="0"/>
          <w:numId w:val="4"/>
        </w:numPr>
        <w:ind w:firstLineChars="0"/>
      </w:pPr>
      <w:r>
        <w:rPr>
          <w:rFonts w:hint="eastAsia"/>
        </w:rPr>
        <w:t>show</w:t>
      </w:r>
      <w:r>
        <w:rPr>
          <w:rFonts w:hint="eastAsia"/>
        </w:rPr>
        <w:t>显示</w:t>
      </w:r>
      <w:r>
        <w:rPr>
          <w:rFonts w:hint="eastAsia"/>
        </w:rPr>
        <w:t xml:space="preserve"> </w:t>
      </w:r>
      <w:r>
        <w:rPr>
          <w:rFonts w:hint="eastAsia"/>
        </w:rPr>
        <w:t>不缩减</w:t>
      </w:r>
      <w:r>
        <w:rPr>
          <w:rFonts w:hint="eastAsia"/>
        </w:rPr>
        <w:t xml:space="preserve"> </w:t>
      </w:r>
      <w:r w:rsidRPr="00544D93">
        <w:t>truncate=False</w:t>
      </w:r>
    </w:p>
    <w:p w14:paraId="255C97C6" w14:textId="5FA4324E" w:rsidR="00B53A53" w:rsidRDefault="00B53A53" w:rsidP="00F533B0">
      <w:pPr>
        <w:pStyle w:val="a3"/>
        <w:numPr>
          <w:ilvl w:val="0"/>
          <w:numId w:val="4"/>
        </w:numPr>
        <w:ind w:firstLineChars="0"/>
      </w:pPr>
      <w:r>
        <w:rPr>
          <w:rFonts w:hint="eastAsia"/>
        </w:rPr>
        <w:t>spark</w:t>
      </w:r>
      <w:r>
        <w:rPr>
          <w:rFonts w:hint="eastAsia"/>
        </w:rPr>
        <w:t>在</w:t>
      </w:r>
      <w:proofErr w:type="spellStart"/>
      <w:r>
        <w:t>hadoop</w:t>
      </w:r>
      <w:proofErr w:type="spellEnd"/>
      <w:r>
        <w:rPr>
          <w:rFonts w:hint="eastAsia"/>
        </w:rPr>
        <w:t>集群上运行结巴分词时，要保证每台电脑都有词典，否则就会报错，找不到：</w:t>
      </w:r>
      <w:r>
        <w:rPr>
          <w:rFonts w:hint="eastAsia"/>
        </w:rPr>
        <w:t>no</w:t>
      </w:r>
      <w:r>
        <w:t xml:space="preserve"> such files or directory</w:t>
      </w:r>
      <w:r>
        <w:rPr>
          <w:rFonts w:hint="eastAsia"/>
        </w:rPr>
        <w:t>。</w:t>
      </w:r>
    </w:p>
    <w:p w14:paraId="392AB261" w14:textId="3F97C8AE" w:rsidR="00F533B0" w:rsidRDefault="00F533B0" w:rsidP="00F533B0">
      <w:pPr>
        <w:pStyle w:val="a3"/>
        <w:numPr>
          <w:ilvl w:val="0"/>
          <w:numId w:val="4"/>
        </w:numPr>
        <w:ind w:firstLineChars="0"/>
      </w:pPr>
      <w:r>
        <w:rPr>
          <w:rFonts w:hint="eastAsia"/>
        </w:rPr>
        <w:t>如何在</w:t>
      </w:r>
      <w:r>
        <w:rPr>
          <w:rFonts w:hint="eastAsia"/>
        </w:rPr>
        <w:t>docker</w:t>
      </w:r>
      <w:r>
        <w:t>-</w:t>
      </w:r>
      <w:proofErr w:type="spellStart"/>
      <w:r>
        <w:rPr>
          <w:rFonts w:hint="eastAsia"/>
        </w:rPr>
        <w:t>mysql</w:t>
      </w:r>
      <w:proofErr w:type="spellEnd"/>
      <w:r>
        <w:rPr>
          <w:rFonts w:hint="eastAsia"/>
        </w:rPr>
        <w:t>中存入</w:t>
      </w:r>
      <w:r>
        <w:rPr>
          <w:rFonts w:hint="eastAsia"/>
        </w:rPr>
        <w:t>.</w:t>
      </w:r>
      <w:proofErr w:type="spellStart"/>
      <w:r>
        <w:t>sql</w:t>
      </w:r>
      <w:proofErr w:type="spellEnd"/>
      <w:r>
        <w:rPr>
          <w:rFonts w:hint="eastAsia"/>
        </w:rPr>
        <w:t>文件，并运行？</w:t>
      </w:r>
    </w:p>
    <w:p w14:paraId="3CFA86AA" w14:textId="698E871C" w:rsidR="00F533B0" w:rsidRDefault="00F533B0" w:rsidP="00F533B0">
      <w:r>
        <w:rPr>
          <w:rFonts w:hint="eastAsia"/>
        </w:rPr>
        <w:t>本地文件例如</w:t>
      </w:r>
      <w:proofErr w:type="spellStart"/>
      <w:r>
        <w:rPr>
          <w:rFonts w:hint="eastAsia"/>
        </w:rPr>
        <w:t>a</w:t>
      </w:r>
      <w:r>
        <w:t>rea.sql</w:t>
      </w:r>
      <w:proofErr w:type="spellEnd"/>
      <w:r>
        <w:rPr>
          <w:rFonts w:hint="eastAsia"/>
        </w:rPr>
        <w:t>文件，复制到</w:t>
      </w:r>
      <w:r>
        <w:rPr>
          <w:rFonts w:hint="eastAsia"/>
        </w:rPr>
        <w:t>docker</w:t>
      </w:r>
      <w:r>
        <w:rPr>
          <w:rFonts w:hint="eastAsia"/>
        </w:rPr>
        <w:t>中</w:t>
      </w:r>
    </w:p>
    <w:p w14:paraId="1BE23489" w14:textId="0823765B" w:rsidR="00F533B0" w:rsidRDefault="00F533B0" w:rsidP="00F533B0">
      <w:r w:rsidRPr="00F533B0">
        <w:t xml:space="preserve">docker cp </w:t>
      </w:r>
      <w:r>
        <w:rPr>
          <w:rFonts w:hint="eastAsia"/>
        </w:rPr>
        <w:t>文件路径</w:t>
      </w:r>
      <w:r w:rsidRPr="00F533B0">
        <w:t>/</w:t>
      </w:r>
      <w:proofErr w:type="spellStart"/>
      <w:r w:rsidRPr="00F533B0">
        <w:t>a</w:t>
      </w:r>
      <w:r>
        <w:rPr>
          <w:rFonts w:hint="eastAsia"/>
        </w:rPr>
        <w:t>rea</w:t>
      </w:r>
      <w:r w:rsidRPr="00F533B0">
        <w:t>.sql</w:t>
      </w:r>
      <w:proofErr w:type="spellEnd"/>
      <w:r w:rsidRPr="00F533B0">
        <w:t xml:space="preserve"> </w:t>
      </w:r>
      <w:proofErr w:type="spellStart"/>
      <w:r w:rsidRPr="00F533B0">
        <w:t>mysql</w:t>
      </w:r>
      <w:proofErr w:type="spellEnd"/>
      <w:r w:rsidRPr="00F533B0">
        <w:t>:/</w:t>
      </w:r>
      <w:proofErr w:type="spellStart"/>
      <w:r w:rsidRPr="00F533B0">
        <w:t>tmp</w:t>
      </w:r>
      <w:proofErr w:type="spellEnd"/>
      <w:r w:rsidRPr="00F533B0">
        <w:t>/</w:t>
      </w:r>
      <w:proofErr w:type="spellStart"/>
      <w:r>
        <w:rPr>
          <w:rFonts w:hint="eastAsia"/>
        </w:rPr>
        <w:t>area</w:t>
      </w:r>
      <w:r>
        <w:t>.sql</w:t>
      </w:r>
      <w:proofErr w:type="spellEnd"/>
    </w:p>
    <w:p w14:paraId="3DB9C883" w14:textId="77777777" w:rsidR="00F533B0" w:rsidRDefault="00F533B0" w:rsidP="00F533B0"/>
    <w:p w14:paraId="19325EE9" w14:textId="20462302" w:rsidR="00F533B0" w:rsidRDefault="00F533B0" w:rsidP="00F533B0">
      <w:r>
        <w:rPr>
          <w:rFonts w:hint="eastAsia"/>
        </w:rPr>
        <w:t>进入</w:t>
      </w:r>
      <w:proofErr w:type="spellStart"/>
      <w:r>
        <w:rPr>
          <w:rFonts w:hint="eastAsia"/>
        </w:rPr>
        <w:t>mysql</w:t>
      </w:r>
      <w:proofErr w:type="spellEnd"/>
      <w:r>
        <w:rPr>
          <w:rFonts w:hint="eastAsia"/>
        </w:rPr>
        <w:t>容器中确保文件已经复制过来了</w:t>
      </w:r>
    </w:p>
    <w:p w14:paraId="538025FF" w14:textId="1B4E19B1" w:rsidR="00F533B0" w:rsidRDefault="00F533B0" w:rsidP="00F533B0">
      <w:r>
        <w:t xml:space="preserve">docker exec -it </w:t>
      </w:r>
      <w:proofErr w:type="spellStart"/>
      <w:r>
        <w:t>mysql</w:t>
      </w:r>
      <w:proofErr w:type="spellEnd"/>
      <w:r>
        <w:t xml:space="preserve"> bash</w:t>
      </w:r>
    </w:p>
    <w:p w14:paraId="1E3C5573" w14:textId="3B1EA6F3" w:rsidR="00F533B0" w:rsidRDefault="00F533B0" w:rsidP="00F533B0">
      <w:r w:rsidRPr="00F533B0">
        <w:t>ls -l</w:t>
      </w:r>
    </w:p>
    <w:p w14:paraId="21F78B60" w14:textId="30AAA636" w:rsidR="000837D9" w:rsidRDefault="000837D9" w:rsidP="00F533B0"/>
    <w:p w14:paraId="1DB73245" w14:textId="580380DF" w:rsidR="000837D9" w:rsidRDefault="000837D9" w:rsidP="00F533B0">
      <w:r>
        <w:rPr>
          <w:rFonts w:hint="eastAsia"/>
        </w:rPr>
        <w:t>运行文件</w:t>
      </w:r>
    </w:p>
    <w:p w14:paraId="1973DC15" w14:textId="27511AEA" w:rsidR="000837D9" w:rsidRDefault="009E54CC" w:rsidP="00F533B0">
      <w:r>
        <w:t>source</w:t>
      </w:r>
      <w:r w:rsidR="000837D9">
        <w:t xml:space="preserve"> </w:t>
      </w:r>
      <w:r w:rsidR="000837D9" w:rsidRPr="00F533B0">
        <w:t>/</w:t>
      </w:r>
      <w:proofErr w:type="spellStart"/>
      <w:r w:rsidR="000837D9" w:rsidRPr="00F533B0">
        <w:t>tmp</w:t>
      </w:r>
      <w:proofErr w:type="spellEnd"/>
      <w:r w:rsidR="000837D9" w:rsidRPr="00F533B0">
        <w:t>/</w:t>
      </w:r>
      <w:proofErr w:type="spellStart"/>
      <w:r w:rsidR="000837D9">
        <w:rPr>
          <w:rFonts w:hint="eastAsia"/>
        </w:rPr>
        <w:t>area</w:t>
      </w:r>
      <w:r w:rsidR="000837D9">
        <w:t>.sql</w:t>
      </w:r>
      <w:proofErr w:type="spellEnd"/>
    </w:p>
    <w:p w14:paraId="6D824FCF" w14:textId="2FAE4418" w:rsidR="001639E0" w:rsidRDefault="001639E0" w:rsidP="001639E0">
      <w:pPr>
        <w:pStyle w:val="a3"/>
        <w:numPr>
          <w:ilvl w:val="0"/>
          <w:numId w:val="4"/>
        </w:numPr>
        <w:ind w:firstLineChars="0"/>
      </w:pPr>
      <w:r>
        <w:t xml:space="preserve">Centos </w:t>
      </w:r>
      <w:proofErr w:type="spellStart"/>
      <w:r>
        <w:t>linux</w:t>
      </w:r>
      <w:proofErr w:type="spellEnd"/>
      <w:r>
        <w:rPr>
          <w:rFonts w:hint="eastAsia"/>
        </w:rPr>
        <w:t>打开</w:t>
      </w:r>
      <w:r>
        <w:rPr>
          <w:rFonts w:hint="eastAsia"/>
        </w:rPr>
        <w:t>windows</w:t>
      </w:r>
      <w:r>
        <w:rPr>
          <w:rFonts w:hint="eastAsia"/>
        </w:rPr>
        <w:t>系统的</w:t>
      </w:r>
      <w:proofErr w:type="spellStart"/>
      <w:r>
        <w:rPr>
          <w:rFonts w:hint="eastAsia"/>
        </w:rPr>
        <w:t>jupyter</w:t>
      </w:r>
      <w:proofErr w:type="spellEnd"/>
      <w:r>
        <w:t xml:space="preserve"> </w:t>
      </w:r>
      <w:r>
        <w:rPr>
          <w:rFonts w:hint="eastAsia"/>
        </w:rPr>
        <w:t>notebook</w:t>
      </w:r>
      <w:r>
        <w:rPr>
          <w:rFonts w:hint="eastAsia"/>
        </w:rPr>
        <w:t>之后，想要在</w:t>
      </w:r>
      <w:r>
        <w:rPr>
          <w:rFonts w:hint="eastAsia"/>
        </w:rPr>
        <w:t>notebook</w:t>
      </w:r>
      <w:r>
        <w:rPr>
          <w:rFonts w:hint="eastAsia"/>
        </w:rPr>
        <w:t>上运行</w:t>
      </w:r>
      <w:proofErr w:type="spellStart"/>
      <w:r>
        <w:rPr>
          <w:rFonts w:hint="eastAsia"/>
        </w:rPr>
        <w:t>linux</w:t>
      </w:r>
      <w:proofErr w:type="spellEnd"/>
      <w:r>
        <w:rPr>
          <w:rFonts w:hint="eastAsia"/>
        </w:rPr>
        <w:t>命令，需要在命令前加！，如下图所示：</w:t>
      </w:r>
    </w:p>
    <w:p w14:paraId="4B77066A" w14:textId="04D6195D" w:rsidR="001639E0" w:rsidRDefault="001639E0" w:rsidP="001639E0">
      <w:pPr>
        <w:pStyle w:val="a3"/>
        <w:ind w:left="360" w:firstLineChars="0" w:firstLine="0"/>
      </w:pPr>
      <w:r>
        <w:rPr>
          <w:noProof/>
        </w:rPr>
        <w:drawing>
          <wp:inline distT="0" distB="0" distL="0" distR="0" wp14:anchorId="56F7B0DA" wp14:editId="0DAE6D05">
            <wp:extent cx="2736108" cy="790984"/>
            <wp:effectExtent l="0" t="0" r="762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045" cy="804842"/>
                    </a:xfrm>
                    <a:prstGeom prst="rect">
                      <a:avLst/>
                    </a:prstGeom>
                  </pic:spPr>
                </pic:pic>
              </a:graphicData>
            </a:graphic>
          </wp:inline>
        </w:drawing>
      </w:r>
    </w:p>
    <w:p w14:paraId="2497ADD9" w14:textId="0D905F24" w:rsidR="000D4D69" w:rsidRDefault="000D4D69" w:rsidP="00405122">
      <w:pPr>
        <w:pStyle w:val="a3"/>
        <w:numPr>
          <w:ilvl w:val="0"/>
          <w:numId w:val="4"/>
        </w:numPr>
        <w:ind w:firstLineChars="0"/>
      </w:pPr>
      <w:r>
        <w:lastRenderedPageBreak/>
        <w:t>C</w:t>
      </w:r>
      <w:r>
        <w:rPr>
          <w:rFonts w:hint="eastAsia"/>
        </w:rPr>
        <w:t>entos</w:t>
      </w:r>
      <w:r>
        <w:t xml:space="preserve"> </w:t>
      </w:r>
      <w:proofErr w:type="spellStart"/>
      <w:r>
        <w:rPr>
          <w:rFonts w:hint="eastAsia"/>
        </w:rPr>
        <w:t>linux</w:t>
      </w:r>
      <w:proofErr w:type="spellEnd"/>
      <w:r w:rsidR="00405122">
        <w:t xml:space="preserve"> </w:t>
      </w:r>
      <w:r w:rsidR="00405122">
        <w:rPr>
          <w:rFonts w:hint="eastAsia"/>
        </w:rPr>
        <w:t>以及</w:t>
      </w:r>
      <w:proofErr w:type="spellStart"/>
      <w:r w:rsidR="00405122">
        <w:rPr>
          <w:rFonts w:hint="eastAsia"/>
        </w:rPr>
        <w:t>linux</w:t>
      </w:r>
      <w:proofErr w:type="spellEnd"/>
      <w:r w:rsidR="00405122">
        <w:rPr>
          <w:rFonts w:hint="eastAsia"/>
        </w:rPr>
        <w:t>打开的</w:t>
      </w:r>
      <w:proofErr w:type="spellStart"/>
      <w:r w:rsidR="00405122">
        <w:t>jupyter</w:t>
      </w:r>
      <w:proofErr w:type="spellEnd"/>
      <w:r w:rsidR="00405122">
        <w:t xml:space="preserve"> notebook</w:t>
      </w:r>
      <w:r>
        <w:rPr>
          <w:rFonts w:hint="eastAsia"/>
        </w:rPr>
        <w:t>不显示中文</w:t>
      </w:r>
    </w:p>
    <w:p w14:paraId="2FFC3D2C" w14:textId="7B7F4B38" w:rsidR="000D4D69" w:rsidRDefault="000D4D69" w:rsidP="000D4D69">
      <w:pPr>
        <w:pStyle w:val="a3"/>
        <w:ind w:left="360" w:firstLineChars="0" w:firstLine="0"/>
      </w:pPr>
      <w:r w:rsidRPr="000D4D69">
        <w:t>vim /</w:t>
      </w:r>
      <w:proofErr w:type="spellStart"/>
      <w:r w:rsidRPr="000D4D69">
        <w:t>etc</w:t>
      </w:r>
      <w:proofErr w:type="spellEnd"/>
      <w:r w:rsidRPr="000D4D69">
        <w:t>/profile</w:t>
      </w:r>
    </w:p>
    <w:p w14:paraId="5D75AF02" w14:textId="14F0F9B5" w:rsidR="000D4D69" w:rsidRDefault="000D4D69" w:rsidP="000D4D69">
      <w:pPr>
        <w:pStyle w:val="a3"/>
        <w:ind w:left="360" w:firstLineChars="0" w:firstLine="0"/>
      </w:pPr>
      <w:r>
        <w:rPr>
          <w:rFonts w:hint="eastAsia"/>
        </w:rPr>
        <w:t>添加下面三行：</w:t>
      </w:r>
    </w:p>
    <w:p w14:paraId="7BA85DF5" w14:textId="11C116DD" w:rsidR="000D4D69" w:rsidRDefault="000D4D69" w:rsidP="000D4D69">
      <w:pPr>
        <w:pStyle w:val="a3"/>
        <w:ind w:left="360" w:firstLineChars="0" w:firstLine="0"/>
      </w:pPr>
      <w:r>
        <w:rPr>
          <w:noProof/>
        </w:rPr>
        <w:drawing>
          <wp:inline distT="0" distB="0" distL="0" distR="0" wp14:anchorId="02F90319" wp14:editId="25F8939A">
            <wp:extent cx="2476500" cy="447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447675"/>
                    </a:xfrm>
                    <a:prstGeom prst="rect">
                      <a:avLst/>
                    </a:prstGeom>
                  </pic:spPr>
                </pic:pic>
              </a:graphicData>
            </a:graphic>
          </wp:inline>
        </w:drawing>
      </w:r>
    </w:p>
    <w:p w14:paraId="3796DD53" w14:textId="0357BAD1" w:rsidR="000D4D69" w:rsidRDefault="000D4D69" w:rsidP="000D4D69">
      <w:pPr>
        <w:pStyle w:val="a3"/>
        <w:ind w:left="360" w:firstLineChars="0" w:firstLine="0"/>
      </w:pPr>
      <w:r>
        <w:rPr>
          <w:rFonts w:hint="eastAsia"/>
        </w:rPr>
        <w:t>保存之后</w:t>
      </w:r>
      <w:r>
        <w:rPr>
          <w:rFonts w:hint="eastAsia"/>
        </w:rPr>
        <w:t>source</w:t>
      </w:r>
      <w:r>
        <w:t xml:space="preserve"> </w:t>
      </w:r>
      <w:r w:rsidRPr="000D4D69">
        <w:t>/</w:t>
      </w:r>
      <w:proofErr w:type="spellStart"/>
      <w:r w:rsidRPr="000D4D69">
        <w:t>etc</w:t>
      </w:r>
      <w:proofErr w:type="spellEnd"/>
      <w:r w:rsidRPr="000D4D69">
        <w:t>/profile</w:t>
      </w:r>
    </w:p>
    <w:p w14:paraId="5333D7B7" w14:textId="71F14244" w:rsidR="00142E70" w:rsidRDefault="00142E70" w:rsidP="00142E70">
      <w:pPr>
        <w:pStyle w:val="a3"/>
        <w:numPr>
          <w:ilvl w:val="0"/>
          <w:numId w:val="4"/>
        </w:numPr>
        <w:ind w:firstLineChars="0"/>
      </w:pPr>
      <w:r>
        <w:rPr>
          <w:rFonts w:hint="eastAsia"/>
        </w:rPr>
        <w:t>如何查看</w:t>
      </w:r>
      <w:proofErr w:type="spellStart"/>
      <w:r>
        <w:rPr>
          <w:rFonts w:hint="eastAsia"/>
        </w:rPr>
        <w:t>linux</w:t>
      </w:r>
      <w:proofErr w:type="spellEnd"/>
      <w:r>
        <w:rPr>
          <w:rFonts w:hint="eastAsia"/>
        </w:rPr>
        <w:t>是否安装了</w:t>
      </w:r>
      <w:proofErr w:type="spellStart"/>
      <w:r>
        <w:rPr>
          <w:rFonts w:hint="eastAsia"/>
        </w:rPr>
        <w:t>redis</w:t>
      </w:r>
      <w:proofErr w:type="spellEnd"/>
    </w:p>
    <w:p w14:paraId="4F880FB5" w14:textId="4B7346D7" w:rsidR="00142E70" w:rsidRDefault="00142E70" w:rsidP="00142E70">
      <w:pPr>
        <w:pStyle w:val="a3"/>
        <w:ind w:left="360" w:firstLineChars="0" w:firstLine="0"/>
      </w:pPr>
      <w:r>
        <w:t>(1)</w:t>
      </w:r>
      <w:r w:rsidRPr="00142E70">
        <w:t>rpm -</w:t>
      </w:r>
      <w:proofErr w:type="spellStart"/>
      <w:r w:rsidRPr="00142E70">
        <w:t>qa|grep</w:t>
      </w:r>
      <w:proofErr w:type="spellEnd"/>
      <w:r w:rsidRPr="00142E70">
        <w:t xml:space="preserve"> </w:t>
      </w:r>
      <w:proofErr w:type="spellStart"/>
      <w:r w:rsidRPr="00142E70">
        <w:t>redis</w:t>
      </w:r>
      <w:proofErr w:type="spellEnd"/>
    </w:p>
    <w:p w14:paraId="66A00E9E" w14:textId="01A5DAB8" w:rsidR="00142E70" w:rsidRDefault="00142E70" w:rsidP="00142E70">
      <w:pPr>
        <w:pStyle w:val="a3"/>
        <w:ind w:left="360" w:firstLineChars="0" w:firstLine="0"/>
      </w:pPr>
      <w:r>
        <w:rPr>
          <w:noProof/>
        </w:rPr>
        <w:drawing>
          <wp:inline distT="0" distB="0" distL="0" distR="0" wp14:anchorId="1CE912CB" wp14:editId="068A45D6">
            <wp:extent cx="2194315" cy="20283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9415" cy="218097"/>
                    </a:xfrm>
                    <a:prstGeom prst="rect">
                      <a:avLst/>
                    </a:prstGeom>
                  </pic:spPr>
                </pic:pic>
              </a:graphicData>
            </a:graphic>
          </wp:inline>
        </w:drawing>
      </w:r>
    </w:p>
    <w:p w14:paraId="52C46C41" w14:textId="36D61A71" w:rsidR="00142E70" w:rsidRDefault="00142E70" w:rsidP="00142E70">
      <w:pPr>
        <w:pStyle w:val="a3"/>
        <w:ind w:left="360" w:firstLineChars="0" w:firstLine="0"/>
      </w:pPr>
      <w:r>
        <w:rPr>
          <w:rFonts w:hint="eastAsia"/>
        </w:rPr>
        <w:t>(</w:t>
      </w:r>
      <w:r>
        <w:t>2)</w:t>
      </w:r>
      <w:r>
        <w:rPr>
          <w:rFonts w:hint="eastAsia"/>
        </w:rPr>
        <w:t>查看安装的位置</w:t>
      </w:r>
      <w:r>
        <w:rPr>
          <w:rFonts w:hint="eastAsia"/>
        </w:rPr>
        <w:t xml:space="preserve"> </w:t>
      </w:r>
      <w:r w:rsidRPr="00142E70">
        <w:t>rpm -</w:t>
      </w:r>
      <w:proofErr w:type="spellStart"/>
      <w:r w:rsidRPr="00142E70">
        <w:t>ql</w:t>
      </w:r>
      <w:proofErr w:type="spellEnd"/>
      <w:r w:rsidRPr="00142E70">
        <w:t xml:space="preserve"> redis-3.2.12-2.el7.x86_64</w:t>
      </w:r>
    </w:p>
    <w:p w14:paraId="64FA5A23" w14:textId="357C56CF" w:rsidR="00142E70" w:rsidRDefault="00142E70" w:rsidP="00142E70">
      <w:pPr>
        <w:pStyle w:val="a3"/>
        <w:ind w:left="360" w:firstLineChars="0" w:firstLine="0"/>
      </w:pPr>
      <w:r>
        <w:rPr>
          <w:rFonts w:hint="eastAsia"/>
        </w:rPr>
        <w:t>(</w:t>
      </w:r>
      <w:r>
        <w:t>3)</w:t>
      </w:r>
      <w:r w:rsidRPr="00142E70">
        <w:t xml:space="preserve"> </w:t>
      </w:r>
      <w:proofErr w:type="spellStart"/>
      <w:r w:rsidRPr="00142E70">
        <w:t>whereis</w:t>
      </w:r>
      <w:proofErr w:type="spellEnd"/>
      <w:r w:rsidRPr="00142E70">
        <w:t xml:space="preserve"> </w:t>
      </w:r>
      <w:proofErr w:type="spellStart"/>
      <w:r w:rsidRPr="00142E70">
        <w:t>redis</w:t>
      </w:r>
      <w:proofErr w:type="spellEnd"/>
      <w:r w:rsidRPr="00142E70">
        <w:t>-cli</w:t>
      </w:r>
      <w:r>
        <w:t xml:space="preserve"> </w:t>
      </w:r>
      <w:r>
        <w:rPr>
          <w:rFonts w:hint="eastAsia"/>
        </w:rPr>
        <w:t>和</w:t>
      </w:r>
      <w:r>
        <w:rPr>
          <w:rFonts w:hint="eastAsia"/>
        </w:rPr>
        <w:t xml:space="preserve"> </w:t>
      </w:r>
      <w:proofErr w:type="spellStart"/>
      <w:r w:rsidRPr="00142E70">
        <w:t>whereis</w:t>
      </w:r>
      <w:proofErr w:type="spellEnd"/>
      <w:r w:rsidRPr="00142E70">
        <w:t xml:space="preserve"> </w:t>
      </w:r>
      <w:proofErr w:type="spellStart"/>
      <w:r w:rsidRPr="00142E70">
        <w:t>redis</w:t>
      </w:r>
      <w:proofErr w:type="spellEnd"/>
      <w:r w:rsidRPr="00142E70">
        <w:t>-server</w:t>
      </w:r>
      <w:r>
        <w:t xml:space="preserve"> </w:t>
      </w:r>
      <w:r>
        <w:rPr>
          <w:rFonts w:hint="eastAsia"/>
        </w:rPr>
        <w:t>出现下图，说明安装好了：</w:t>
      </w:r>
    </w:p>
    <w:p w14:paraId="73EF5CE7" w14:textId="7F1573B3" w:rsidR="00142E70" w:rsidRDefault="00142E70" w:rsidP="00142E70">
      <w:r>
        <w:tab/>
      </w:r>
      <w:r>
        <w:rPr>
          <w:noProof/>
        </w:rPr>
        <w:drawing>
          <wp:inline distT="0" distB="0" distL="0" distR="0" wp14:anchorId="52F09459" wp14:editId="16B2BBC1">
            <wp:extent cx="4298202" cy="608041"/>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5973" cy="614799"/>
                    </a:xfrm>
                    <a:prstGeom prst="rect">
                      <a:avLst/>
                    </a:prstGeom>
                  </pic:spPr>
                </pic:pic>
              </a:graphicData>
            </a:graphic>
          </wp:inline>
        </w:drawing>
      </w:r>
    </w:p>
    <w:p w14:paraId="507336C9" w14:textId="2420DA0C" w:rsidR="009135F9" w:rsidRDefault="009135F9" w:rsidP="00142E70">
      <w:r>
        <w:rPr>
          <w:rFonts w:hint="eastAsia"/>
        </w:rPr>
        <w:t xml:space="preserve"> </w:t>
      </w:r>
      <w:r>
        <w:tab/>
      </w:r>
      <w:r>
        <w:rPr>
          <w:rFonts w:hint="eastAsia"/>
        </w:rPr>
        <w:t>(</w:t>
      </w:r>
      <w:r>
        <w:t>4)</w:t>
      </w:r>
      <w:r w:rsidRPr="009135F9">
        <w:rPr>
          <w:rFonts w:hint="eastAsia"/>
        </w:rPr>
        <w:t>检测后台进程是否存在</w:t>
      </w:r>
      <w:r>
        <w:rPr>
          <w:rFonts w:hint="eastAsia"/>
        </w:rPr>
        <w:t xml:space="preserve"> </w:t>
      </w:r>
      <w:proofErr w:type="spellStart"/>
      <w:r w:rsidRPr="009135F9">
        <w:t>ps</w:t>
      </w:r>
      <w:proofErr w:type="spellEnd"/>
      <w:r w:rsidRPr="009135F9">
        <w:t xml:space="preserve"> -</w:t>
      </w:r>
      <w:proofErr w:type="spellStart"/>
      <w:r w:rsidRPr="009135F9">
        <w:t>ef</w:t>
      </w:r>
      <w:proofErr w:type="spellEnd"/>
      <w:r w:rsidRPr="009135F9">
        <w:t xml:space="preserve"> |grep </w:t>
      </w:r>
      <w:proofErr w:type="spellStart"/>
      <w:r w:rsidRPr="009135F9">
        <w:t>redis</w:t>
      </w:r>
      <w:proofErr w:type="spellEnd"/>
    </w:p>
    <w:p w14:paraId="459AFE1E" w14:textId="54BE6353" w:rsidR="009135F9" w:rsidRDefault="009135F9" w:rsidP="009135F9">
      <w:pPr>
        <w:ind w:firstLine="420"/>
      </w:pPr>
      <w:r>
        <w:rPr>
          <w:rFonts w:hint="eastAsia"/>
        </w:rPr>
        <w:t>(</w:t>
      </w:r>
      <w:r>
        <w:t>5)</w:t>
      </w:r>
      <w:r>
        <w:rPr>
          <w:rFonts w:hint="eastAsia"/>
        </w:rPr>
        <w:t>检测</w:t>
      </w:r>
      <w:r>
        <w:rPr>
          <w:rFonts w:hint="eastAsia"/>
        </w:rPr>
        <w:t>6379</w:t>
      </w:r>
      <w:r>
        <w:rPr>
          <w:rFonts w:hint="eastAsia"/>
        </w:rPr>
        <w:t>端口是否在监听</w:t>
      </w:r>
      <w:r>
        <w:rPr>
          <w:rFonts w:hint="eastAsia"/>
        </w:rPr>
        <w:t xml:space="preserve"> </w:t>
      </w:r>
      <w:r>
        <w:t>netstat -</w:t>
      </w:r>
      <w:proofErr w:type="spellStart"/>
      <w:r>
        <w:t>lntp</w:t>
      </w:r>
      <w:proofErr w:type="spellEnd"/>
      <w:r>
        <w:t xml:space="preserve"> | grep 6379</w:t>
      </w:r>
    </w:p>
    <w:p w14:paraId="71EB5651" w14:textId="77777777" w:rsidR="009929F3" w:rsidRDefault="009135F9" w:rsidP="009135F9">
      <w:r>
        <w:tab/>
      </w:r>
      <w:r>
        <w:rPr>
          <w:rFonts w:hint="eastAsia"/>
        </w:rPr>
        <w:t>(</w:t>
      </w:r>
      <w:r>
        <w:t>6)</w:t>
      </w:r>
      <w:r>
        <w:rPr>
          <w:rFonts w:hint="eastAsia"/>
        </w:rPr>
        <w:t>使用</w:t>
      </w:r>
      <w:proofErr w:type="spellStart"/>
      <w:r>
        <w:rPr>
          <w:rFonts w:hint="eastAsia"/>
        </w:rPr>
        <w:t>redis</w:t>
      </w:r>
      <w:proofErr w:type="spellEnd"/>
      <w:r>
        <w:rPr>
          <w:rFonts w:hint="eastAsia"/>
        </w:rPr>
        <w:t>-cli</w:t>
      </w:r>
      <w:r>
        <w:rPr>
          <w:rFonts w:hint="eastAsia"/>
        </w:rPr>
        <w:t>客户端检测连接是否正常</w:t>
      </w:r>
      <w:r>
        <w:rPr>
          <w:rFonts w:hint="eastAsia"/>
        </w:rPr>
        <w:t xml:space="preserve"> </w:t>
      </w:r>
    </w:p>
    <w:p w14:paraId="03EF5B35" w14:textId="0B986F1D" w:rsidR="009135F9" w:rsidRDefault="009135F9" w:rsidP="009929F3">
      <w:pPr>
        <w:ind w:left="210" w:firstLine="420"/>
      </w:pPr>
      <w:proofErr w:type="spellStart"/>
      <w:r>
        <w:t>redis</w:t>
      </w:r>
      <w:proofErr w:type="spellEnd"/>
      <w:r>
        <w:t>-cli</w:t>
      </w:r>
    </w:p>
    <w:p w14:paraId="108AA905" w14:textId="77777777" w:rsidR="009135F9" w:rsidRDefault="009135F9" w:rsidP="009135F9">
      <w:pPr>
        <w:ind w:leftChars="300" w:left="630"/>
      </w:pPr>
      <w:r>
        <w:t>127.0.0.1:6379&gt; keys *</w:t>
      </w:r>
    </w:p>
    <w:p w14:paraId="3282D11A" w14:textId="77777777" w:rsidR="009135F9" w:rsidRDefault="009135F9" w:rsidP="009135F9">
      <w:pPr>
        <w:ind w:leftChars="300" w:left="630"/>
      </w:pPr>
      <w:r>
        <w:t>(empty list or set)</w:t>
      </w:r>
    </w:p>
    <w:p w14:paraId="5F9C9355" w14:textId="77777777" w:rsidR="009135F9" w:rsidRDefault="009135F9" w:rsidP="009135F9">
      <w:pPr>
        <w:ind w:leftChars="300" w:left="630"/>
      </w:pPr>
      <w:r>
        <w:t>127.0.0.1:6379&gt; set key "hello world"</w:t>
      </w:r>
    </w:p>
    <w:p w14:paraId="14CD0943" w14:textId="77777777" w:rsidR="009135F9" w:rsidRDefault="009135F9" w:rsidP="009135F9">
      <w:pPr>
        <w:ind w:leftChars="300" w:left="630"/>
      </w:pPr>
      <w:r>
        <w:t>OK</w:t>
      </w:r>
    </w:p>
    <w:p w14:paraId="18E8F99A" w14:textId="77777777" w:rsidR="009135F9" w:rsidRDefault="009135F9" w:rsidP="009135F9">
      <w:pPr>
        <w:ind w:leftChars="300" w:left="630"/>
      </w:pPr>
      <w:r>
        <w:t>127.0.0.1:6379&gt; get key</w:t>
      </w:r>
    </w:p>
    <w:p w14:paraId="0E47C494" w14:textId="77777777" w:rsidR="009135F9" w:rsidRDefault="009135F9" w:rsidP="009135F9">
      <w:pPr>
        <w:ind w:leftChars="300" w:left="630"/>
      </w:pPr>
      <w:r>
        <w:t>"hello world"</w:t>
      </w:r>
    </w:p>
    <w:p w14:paraId="25DE6136" w14:textId="77777777" w:rsidR="009135F9" w:rsidRDefault="009135F9" w:rsidP="009135F9">
      <w:pPr>
        <w:ind w:leftChars="200" w:left="420"/>
      </w:pPr>
      <w:r>
        <w:rPr>
          <w:rFonts w:hint="eastAsia"/>
        </w:rPr>
        <w:t>(</w:t>
      </w:r>
      <w:r>
        <w:t>7)</w:t>
      </w:r>
      <w:r>
        <w:rPr>
          <w:rFonts w:hint="eastAsia"/>
        </w:rPr>
        <w:t>停止</w:t>
      </w:r>
      <w:proofErr w:type="spellStart"/>
      <w:r>
        <w:rPr>
          <w:rFonts w:hint="eastAsia"/>
        </w:rPr>
        <w:t>redis</w:t>
      </w:r>
      <w:proofErr w:type="spellEnd"/>
      <w:r>
        <w:rPr>
          <w:rFonts w:hint="eastAsia"/>
        </w:rPr>
        <w:t>:</w:t>
      </w:r>
    </w:p>
    <w:p w14:paraId="28F3DD64" w14:textId="77777777" w:rsidR="009135F9" w:rsidRDefault="009135F9" w:rsidP="009135F9">
      <w:pPr>
        <w:ind w:leftChars="200" w:left="420" w:firstLineChars="100" w:firstLine="210"/>
      </w:pPr>
      <w:r>
        <w:rPr>
          <w:rFonts w:hint="eastAsia"/>
        </w:rPr>
        <w:t>使用客户端</w:t>
      </w:r>
      <w:proofErr w:type="spellStart"/>
      <w:r>
        <w:t>redis</w:t>
      </w:r>
      <w:proofErr w:type="spellEnd"/>
      <w:r>
        <w:t xml:space="preserve">-cli </w:t>
      </w:r>
    </w:p>
    <w:p w14:paraId="4C7ACBA8" w14:textId="4FFFF201" w:rsidR="009135F9" w:rsidRDefault="009135F9" w:rsidP="009135F9">
      <w:pPr>
        <w:ind w:leftChars="200" w:left="420" w:firstLineChars="100" w:firstLine="210"/>
      </w:pPr>
      <w:r>
        <w:t>shutdown</w:t>
      </w:r>
    </w:p>
    <w:p w14:paraId="47FC78BC" w14:textId="77777777" w:rsidR="009135F9" w:rsidRDefault="009135F9" w:rsidP="009135F9">
      <w:pPr>
        <w:ind w:firstLine="420"/>
      </w:pPr>
      <w:r>
        <w:rPr>
          <w:rFonts w:hint="eastAsia"/>
        </w:rPr>
        <w:t>因为</w:t>
      </w:r>
      <w:r>
        <w:rPr>
          <w:rFonts w:hint="eastAsia"/>
        </w:rPr>
        <w:t>Redis</w:t>
      </w:r>
      <w:r>
        <w:rPr>
          <w:rFonts w:hint="eastAsia"/>
        </w:rPr>
        <w:t>可以妥善处理</w:t>
      </w:r>
      <w:r>
        <w:rPr>
          <w:rFonts w:hint="eastAsia"/>
        </w:rPr>
        <w:t>SIGTERM</w:t>
      </w:r>
      <w:r>
        <w:rPr>
          <w:rFonts w:hint="eastAsia"/>
        </w:rPr>
        <w:t>信号，所以直接</w:t>
      </w:r>
      <w:r>
        <w:rPr>
          <w:rFonts w:hint="eastAsia"/>
        </w:rPr>
        <w:t>kill -9</w:t>
      </w:r>
      <w:r>
        <w:rPr>
          <w:rFonts w:hint="eastAsia"/>
        </w:rPr>
        <w:t>也是可以的</w:t>
      </w:r>
    </w:p>
    <w:p w14:paraId="1B59B642" w14:textId="34A7DEC8" w:rsidR="009135F9" w:rsidRDefault="009135F9" w:rsidP="009135F9">
      <w:pPr>
        <w:ind w:firstLine="420"/>
      </w:pPr>
      <w:r>
        <w:t>kill -9 PID</w:t>
      </w:r>
    </w:p>
    <w:p w14:paraId="271A5DAC" w14:textId="1B301AFA" w:rsidR="00E87F27" w:rsidRDefault="00E87F27" w:rsidP="003B0411">
      <w:pPr>
        <w:pStyle w:val="a3"/>
        <w:numPr>
          <w:ilvl w:val="0"/>
          <w:numId w:val="4"/>
        </w:numPr>
        <w:ind w:firstLineChars="0"/>
      </w:pPr>
      <w:proofErr w:type="spellStart"/>
      <w:r>
        <w:rPr>
          <w:rFonts w:hint="eastAsia"/>
        </w:rPr>
        <w:t>redis</w:t>
      </w:r>
      <w:proofErr w:type="spellEnd"/>
      <w:r>
        <w:rPr>
          <w:rFonts w:hint="eastAsia"/>
        </w:rPr>
        <w:t>问题</w:t>
      </w:r>
      <w:r w:rsidR="003B0411">
        <w:rPr>
          <w:rFonts w:hint="eastAsia"/>
        </w:rPr>
        <w:t xml:space="preserve"> </w:t>
      </w:r>
      <w:r w:rsidR="003B0411">
        <w:rPr>
          <w:rFonts w:hint="eastAsia"/>
        </w:rPr>
        <w:t>报错：</w:t>
      </w:r>
    </w:p>
    <w:p w14:paraId="35EE9E7E" w14:textId="77777777" w:rsidR="003B0411" w:rsidRDefault="003B0411" w:rsidP="003B0411">
      <w:pPr>
        <w:pStyle w:val="a3"/>
        <w:ind w:left="360"/>
      </w:pPr>
      <w:r>
        <w:t xml:space="preserve">-DENIED Redis is running in protected </w:t>
      </w:r>
      <w:proofErr w:type="spellStart"/>
      <w:r>
        <w:t>modebecause</w:t>
      </w:r>
      <w:proofErr w:type="spellEnd"/>
      <w:r>
        <w:t xml:space="preserve"> protected mode is enabled, no bind address was specified, </w:t>
      </w:r>
      <w:proofErr w:type="spellStart"/>
      <w:r>
        <w:t>noauthentication</w:t>
      </w:r>
      <w:proofErr w:type="spellEnd"/>
      <w:r>
        <w:t xml:space="preserve"> password is requested to clients. </w:t>
      </w:r>
    </w:p>
    <w:p w14:paraId="1E4315DA" w14:textId="77777777" w:rsidR="003B0411" w:rsidRDefault="003B0411" w:rsidP="003B0411">
      <w:pPr>
        <w:pStyle w:val="a3"/>
        <w:ind w:left="360"/>
      </w:pPr>
      <w:r>
        <w:t xml:space="preserve">In this mode connections </w:t>
      </w:r>
      <w:proofErr w:type="spellStart"/>
      <w:r>
        <w:t>areonly</w:t>
      </w:r>
      <w:proofErr w:type="spellEnd"/>
      <w:r>
        <w:t xml:space="preserve"> accepted from the loopback interface. If you want to connect from </w:t>
      </w:r>
      <w:proofErr w:type="spellStart"/>
      <w:r>
        <w:t>externalcomputers</w:t>
      </w:r>
      <w:proofErr w:type="spellEnd"/>
      <w:r>
        <w:t xml:space="preserve"> to Redis you may adopt one of the following </w:t>
      </w:r>
    </w:p>
    <w:p w14:paraId="0EAA0A04" w14:textId="77777777" w:rsidR="003B0411" w:rsidRDefault="003B0411" w:rsidP="003B0411">
      <w:pPr>
        <w:pStyle w:val="a3"/>
        <w:ind w:left="360"/>
      </w:pPr>
      <w:r>
        <w:t xml:space="preserve">solutions: 1) </w:t>
      </w:r>
      <w:proofErr w:type="spellStart"/>
      <w:r>
        <w:t>Justdisable</w:t>
      </w:r>
      <w:proofErr w:type="spellEnd"/>
      <w:r>
        <w:t xml:space="preserve"> protected mode sending the command 'CONFIG SET protected-mode no' </w:t>
      </w:r>
      <w:proofErr w:type="spellStart"/>
      <w:r>
        <w:t>fromthe</w:t>
      </w:r>
      <w:proofErr w:type="spellEnd"/>
      <w:r>
        <w:t xml:space="preserve"> loopback interface by connecting to Redis from the same host </w:t>
      </w:r>
    </w:p>
    <w:p w14:paraId="2C4EE950" w14:textId="77777777" w:rsidR="003B0411" w:rsidRDefault="003B0411" w:rsidP="003B0411">
      <w:pPr>
        <w:pStyle w:val="a3"/>
        <w:ind w:left="360"/>
      </w:pPr>
      <w:r>
        <w:t xml:space="preserve">the server </w:t>
      </w:r>
      <w:proofErr w:type="spellStart"/>
      <w:r>
        <w:t>isrunning</w:t>
      </w:r>
      <w:proofErr w:type="spellEnd"/>
      <w:r>
        <w:t xml:space="preserve">, however MAKE SURE Redis is not publicly accessible from internet </w:t>
      </w:r>
      <w:proofErr w:type="spellStart"/>
      <w:r>
        <w:t>ifyou</w:t>
      </w:r>
      <w:proofErr w:type="spellEnd"/>
      <w:r>
        <w:t xml:space="preserve"> do so. Use CONFIG REWRITE to make this change permanent. </w:t>
      </w:r>
    </w:p>
    <w:p w14:paraId="6A595BD4" w14:textId="77777777" w:rsidR="003B0411" w:rsidRDefault="003B0411" w:rsidP="003B0411">
      <w:pPr>
        <w:pStyle w:val="a3"/>
        <w:ind w:left="360"/>
      </w:pPr>
      <w:r>
        <w:t xml:space="preserve">2) </w:t>
      </w:r>
      <w:proofErr w:type="spellStart"/>
      <w:r>
        <w:t>Alternativelyyou</w:t>
      </w:r>
      <w:proofErr w:type="spellEnd"/>
      <w:r>
        <w:t xml:space="preserve"> can just disable the protected mode by editing the Redis </w:t>
      </w:r>
      <w:proofErr w:type="spellStart"/>
      <w:r>
        <w:t>configurationfile</w:t>
      </w:r>
      <w:proofErr w:type="spellEnd"/>
      <w:r>
        <w:t xml:space="preserve">, and setting the protected mode option to 'no', and then restarting </w:t>
      </w:r>
      <w:proofErr w:type="spellStart"/>
      <w:r>
        <w:t>theserver</w:t>
      </w:r>
      <w:proofErr w:type="spellEnd"/>
      <w:r>
        <w:t xml:space="preserve">. </w:t>
      </w:r>
    </w:p>
    <w:p w14:paraId="0124D5F2" w14:textId="77777777" w:rsidR="003B0411" w:rsidRDefault="003B0411" w:rsidP="003B0411">
      <w:pPr>
        <w:pStyle w:val="a3"/>
        <w:ind w:left="360"/>
      </w:pPr>
      <w:r>
        <w:lastRenderedPageBreak/>
        <w:t xml:space="preserve">3) If you started the server manually just for testing, restart it </w:t>
      </w:r>
      <w:proofErr w:type="spellStart"/>
      <w:r>
        <w:t>withthe</w:t>
      </w:r>
      <w:proofErr w:type="spellEnd"/>
      <w:r>
        <w:t xml:space="preserve"> '--protected-mode no' option. </w:t>
      </w:r>
    </w:p>
    <w:p w14:paraId="4BB934EC" w14:textId="17745FF5" w:rsidR="003B0411" w:rsidRDefault="003B0411" w:rsidP="003B0411">
      <w:pPr>
        <w:pStyle w:val="a3"/>
        <w:ind w:left="360" w:firstLineChars="0" w:firstLine="0"/>
      </w:pPr>
      <w:r>
        <w:t xml:space="preserve">4) Setup a bind address or an </w:t>
      </w:r>
      <w:proofErr w:type="spellStart"/>
      <w:r>
        <w:t>authenticationpassword</w:t>
      </w:r>
      <w:proofErr w:type="spellEnd"/>
      <w:r>
        <w:t xml:space="preserve">. NOTE: You only need to do one of the above things in order for </w:t>
      </w:r>
      <w:proofErr w:type="spellStart"/>
      <w:r>
        <w:t>theserver</w:t>
      </w:r>
      <w:proofErr w:type="spellEnd"/>
      <w:r>
        <w:t xml:space="preserve"> to start accepting connections from the outside.</w:t>
      </w:r>
    </w:p>
    <w:p w14:paraId="3500DC0F" w14:textId="77777777" w:rsidR="003B0411" w:rsidRDefault="003B0411" w:rsidP="003B0411">
      <w:r>
        <w:rPr>
          <w:rFonts w:hint="eastAsia"/>
        </w:rPr>
        <w:t>解决方案：</w:t>
      </w:r>
    </w:p>
    <w:p w14:paraId="01009754" w14:textId="7C3B37FF" w:rsidR="003B0411" w:rsidRDefault="0080486D" w:rsidP="003B0411">
      <w:pPr>
        <w:ind w:firstLine="360"/>
      </w:pPr>
      <w:r>
        <w:t>(1)</w:t>
      </w:r>
      <w:r w:rsidR="003B0411">
        <w:rPr>
          <w:rFonts w:hint="eastAsia"/>
        </w:rPr>
        <w:t>修改</w:t>
      </w:r>
      <w:proofErr w:type="spellStart"/>
      <w:r w:rsidR="003B0411">
        <w:rPr>
          <w:rFonts w:hint="eastAsia"/>
        </w:rPr>
        <w:t>redis</w:t>
      </w:r>
      <w:proofErr w:type="spellEnd"/>
      <w:r w:rsidR="003B0411">
        <w:rPr>
          <w:rFonts w:hint="eastAsia"/>
        </w:rPr>
        <w:t>服务器的配置文件</w:t>
      </w:r>
      <w:r w:rsidR="003B0411">
        <w:rPr>
          <w:rFonts w:hint="eastAsia"/>
        </w:rPr>
        <w:t xml:space="preserve"> </w:t>
      </w:r>
      <w:r w:rsidR="003B0411">
        <w:t xml:space="preserve">vi </w:t>
      </w:r>
      <w:proofErr w:type="spellStart"/>
      <w:r w:rsidR="003B0411">
        <w:t>redis.conf</w:t>
      </w:r>
      <w:proofErr w:type="spellEnd"/>
      <w:r w:rsidR="003B0411">
        <w:t xml:space="preserve">  </w:t>
      </w:r>
    </w:p>
    <w:p w14:paraId="13D410D9" w14:textId="58B8ECBB" w:rsidR="003B0411" w:rsidRDefault="003B0411" w:rsidP="003B0411">
      <w:pPr>
        <w:pStyle w:val="a3"/>
        <w:ind w:left="360"/>
      </w:pPr>
      <w:r>
        <w:t xml:space="preserve"> </w:t>
      </w:r>
      <w:r>
        <w:rPr>
          <w:rFonts w:hint="eastAsia"/>
        </w:rPr>
        <w:t>注释以下绑定的主机地址</w:t>
      </w:r>
    </w:p>
    <w:p w14:paraId="4B99CCA7" w14:textId="77777777" w:rsidR="003B0411" w:rsidRDefault="003B0411" w:rsidP="003B0411">
      <w:pPr>
        <w:pStyle w:val="a3"/>
        <w:ind w:left="360"/>
      </w:pPr>
      <w:r>
        <w:t># bind 127.0.0.1</w:t>
      </w:r>
    </w:p>
    <w:p w14:paraId="3CA906CE" w14:textId="5396F057" w:rsidR="003B0411" w:rsidRDefault="0080486D" w:rsidP="003B0411">
      <w:pPr>
        <w:ind w:firstLine="360"/>
      </w:pPr>
      <w:r>
        <w:t>(2)</w:t>
      </w:r>
      <w:r w:rsidR="003B0411">
        <w:rPr>
          <w:rFonts w:hint="eastAsia"/>
        </w:rPr>
        <w:t>修改</w:t>
      </w:r>
      <w:proofErr w:type="spellStart"/>
      <w:r w:rsidR="003B0411">
        <w:rPr>
          <w:rFonts w:hint="eastAsia"/>
        </w:rPr>
        <w:t>redis</w:t>
      </w:r>
      <w:proofErr w:type="spellEnd"/>
      <w:r w:rsidR="003B0411">
        <w:rPr>
          <w:rFonts w:hint="eastAsia"/>
        </w:rPr>
        <w:t>服务器的参数配置</w:t>
      </w:r>
    </w:p>
    <w:p w14:paraId="588E0E46" w14:textId="4A16F420" w:rsidR="003B0411" w:rsidRDefault="003B0411" w:rsidP="003B0411">
      <w:pPr>
        <w:pStyle w:val="a3"/>
        <w:ind w:left="360"/>
      </w:pPr>
      <w:r>
        <w:t xml:space="preserve"> </w:t>
      </w:r>
      <w:r>
        <w:rPr>
          <w:rFonts w:hint="eastAsia"/>
        </w:rPr>
        <w:t>修改</w:t>
      </w:r>
      <w:proofErr w:type="spellStart"/>
      <w:r>
        <w:rPr>
          <w:rFonts w:hint="eastAsia"/>
        </w:rPr>
        <w:t>redis</w:t>
      </w:r>
      <w:proofErr w:type="spellEnd"/>
      <w:r>
        <w:rPr>
          <w:rFonts w:hint="eastAsia"/>
        </w:rPr>
        <w:t>的守护进程为</w:t>
      </w:r>
      <w:r>
        <w:rPr>
          <w:rFonts w:hint="eastAsia"/>
        </w:rPr>
        <w:t xml:space="preserve">no </w:t>
      </w:r>
      <w:r>
        <w:rPr>
          <w:rFonts w:hint="eastAsia"/>
        </w:rPr>
        <w:t>，不启用</w:t>
      </w:r>
    </w:p>
    <w:p w14:paraId="5CC66E3E" w14:textId="77777777" w:rsidR="003B0411" w:rsidRDefault="003B0411" w:rsidP="003B0411">
      <w:pPr>
        <w:pStyle w:val="a3"/>
        <w:ind w:left="360"/>
      </w:pPr>
      <w:r>
        <w:t xml:space="preserve">127.0.0.1:6379&gt; config set </w:t>
      </w:r>
      <w:proofErr w:type="spellStart"/>
      <w:r>
        <w:t>daemonize</w:t>
      </w:r>
      <w:proofErr w:type="spellEnd"/>
      <w:r>
        <w:t xml:space="preserve"> "no"</w:t>
      </w:r>
    </w:p>
    <w:p w14:paraId="4380200F" w14:textId="77777777" w:rsidR="003B0411" w:rsidRDefault="003B0411" w:rsidP="003B0411">
      <w:pPr>
        <w:pStyle w:val="a3"/>
        <w:ind w:left="360"/>
      </w:pPr>
      <w:r>
        <w:t>OK</w:t>
      </w:r>
    </w:p>
    <w:p w14:paraId="222A5896" w14:textId="6D4934CE" w:rsidR="003B0411" w:rsidRDefault="003B0411" w:rsidP="003B0411">
      <w:pPr>
        <w:pStyle w:val="a3"/>
        <w:ind w:left="360"/>
      </w:pPr>
      <w:r>
        <w:rPr>
          <w:rFonts w:hint="eastAsia"/>
        </w:rPr>
        <w:t>修改</w:t>
      </w:r>
      <w:proofErr w:type="spellStart"/>
      <w:r>
        <w:rPr>
          <w:rFonts w:hint="eastAsia"/>
        </w:rPr>
        <w:t>redis</w:t>
      </w:r>
      <w:proofErr w:type="spellEnd"/>
      <w:r>
        <w:rPr>
          <w:rFonts w:hint="eastAsia"/>
        </w:rPr>
        <w:t>的保护模式为</w:t>
      </w:r>
      <w:r>
        <w:rPr>
          <w:rFonts w:hint="eastAsia"/>
        </w:rPr>
        <w:t>no</w:t>
      </w:r>
      <w:r>
        <w:rPr>
          <w:rFonts w:hint="eastAsia"/>
        </w:rPr>
        <w:t>，不启用</w:t>
      </w:r>
    </w:p>
    <w:p w14:paraId="4D9536D4" w14:textId="77777777" w:rsidR="003B0411" w:rsidRDefault="003B0411" w:rsidP="003B0411">
      <w:pPr>
        <w:pStyle w:val="a3"/>
        <w:ind w:left="360"/>
      </w:pPr>
      <w:r>
        <w:t>127.0.0.1:6379&gt; config set protected-mode "no"</w:t>
      </w:r>
    </w:p>
    <w:p w14:paraId="6691F44C" w14:textId="3790988C" w:rsidR="003B0411" w:rsidRDefault="003B0411" w:rsidP="003B0411">
      <w:pPr>
        <w:pStyle w:val="a3"/>
        <w:ind w:left="720" w:firstLineChars="0" w:firstLine="60"/>
      </w:pPr>
      <w:r>
        <w:t>OK</w:t>
      </w:r>
    </w:p>
    <w:p w14:paraId="41390ED6" w14:textId="503BF263" w:rsidR="002A021A" w:rsidRDefault="002A021A" w:rsidP="002A021A">
      <w:pPr>
        <w:pStyle w:val="a3"/>
        <w:numPr>
          <w:ilvl w:val="0"/>
          <w:numId w:val="4"/>
        </w:numPr>
        <w:ind w:firstLineChars="0"/>
      </w:pPr>
      <w:r>
        <w:rPr>
          <w:rFonts w:hint="eastAsia"/>
        </w:rPr>
        <w:t>清除</w:t>
      </w:r>
      <w:proofErr w:type="spellStart"/>
      <w:r>
        <w:rPr>
          <w:rFonts w:hint="eastAsia"/>
        </w:rPr>
        <w:t>redis</w:t>
      </w:r>
      <w:proofErr w:type="spellEnd"/>
      <w:r>
        <w:rPr>
          <w:rFonts w:hint="eastAsia"/>
        </w:rPr>
        <w:t>中所有的数据</w:t>
      </w:r>
    </w:p>
    <w:p w14:paraId="17C9765C" w14:textId="446BB606" w:rsidR="002A021A" w:rsidRDefault="002A021A" w:rsidP="002A021A">
      <w:pPr>
        <w:ind w:firstLine="360"/>
      </w:pPr>
      <w:r>
        <w:rPr>
          <w:rFonts w:hint="eastAsia"/>
        </w:rPr>
        <w:t>打开</w:t>
      </w:r>
      <w:r>
        <w:rPr>
          <w:rFonts w:hint="eastAsia"/>
        </w:rPr>
        <w:t>Red</w:t>
      </w:r>
      <w:r>
        <w:t>is</w:t>
      </w:r>
      <w:r>
        <w:rPr>
          <w:rFonts w:hint="eastAsia"/>
        </w:rPr>
        <w:t>客户端</w:t>
      </w:r>
      <w:proofErr w:type="spellStart"/>
      <w:r w:rsidRPr="002A021A">
        <w:t>redis</w:t>
      </w:r>
      <w:proofErr w:type="spellEnd"/>
      <w:r w:rsidRPr="002A021A">
        <w:t xml:space="preserve">-cli </w:t>
      </w:r>
      <w:r>
        <w:rPr>
          <w:rFonts w:hint="eastAsia"/>
        </w:rPr>
        <w:t xml:space="preserve"> </w:t>
      </w:r>
      <w:r>
        <w:rPr>
          <w:rFonts w:hint="eastAsia"/>
        </w:rPr>
        <w:t>输入命令</w:t>
      </w:r>
      <w:r>
        <w:rPr>
          <w:rFonts w:hint="eastAsia"/>
        </w:rPr>
        <w:t xml:space="preserve"> </w:t>
      </w:r>
      <w:r>
        <w:rPr>
          <w:rFonts w:hint="eastAsia"/>
        </w:rPr>
        <w:t>：</w:t>
      </w:r>
    </w:p>
    <w:p w14:paraId="593C504A" w14:textId="77777777" w:rsidR="002A021A" w:rsidRDefault="002A021A" w:rsidP="002A021A">
      <w:pPr>
        <w:ind w:firstLine="360"/>
      </w:pPr>
      <w:proofErr w:type="spellStart"/>
      <w:r>
        <w:rPr>
          <w:rFonts w:hint="eastAsia"/>
        </w:rPr>
        <w:t>flushall</w:t>
      </w:r>
      <w:proofErr w:type="spellEnd"/>
      <w:r>
        <w:rPr>
          <w:rFonts w:hint="eastAsia"/>
        </w:rPr>
        <w:t xml:space="preserve"> </w:t>
      </w:r>
      <w:r>
        <w:rPr>
          <w:rFonts w:hint="eastAsia"/>
        </w:rPr>
        <w:t>可以清除所有数据库的值</w:t>
      </w:r>
    </w:p>
    <w:p w14:paraId="26CEA0ED" w14:textId="31FF1107" w:rsidR="002A021A" w:rsidRDefault="002A021A" w:rsidP="002A021A">
      <w:pPr>
        <w:pStyle w:val="a3"/>
        <w:ind w:left="360" w:firstLineChars="0" w:firstLine="0"/>
      </w:pPr>
      <w:proofErr w:type="spellStart"/>
      <w:r>
        <w:rPr>
          <w:rFonts w:hint="eastAsia"/>
        </w:rPr>
        <w:t>flushdb</w:t>
      </w:r>
      <w:proofErr w:type="spellEnd"/>
      <w:r>
        <w:rPr>
          <w:rFonts w:hint="eastAsia"/>
        </w:rPr>
        <w:t xml:space="preserve"> </w:t>
      </w:r>
      <w:r>
        <w:rPr>
          <w:rFonts w:hint="eastAsia"/>
        </w:rPr>
        <w:t>清除当前数据库的值</w:t>
      </w:r>
    </w:p>
    <w:p w14:paraId="213CF69D" w14:textId="4531B93A" w:rsidR="00B06FB4" w:rsidRDefault="00B06FB4" w:rsidP="00B06FB4">
      <w:pPr>
        <w:pStyle w:val="a3"/>
        <w:numPr>
          <w:ilvl w:val="0"/>
          <w:numId w:val="4"/>
        </w:numPr>
        <w:ind w:firstLineChars="0"/>
      </w:pPr>
      <w:proofErr w:type="spellStart"/>
      <w:r>
        <w:t>redis</w:t>
      </w:r>
      <w:proofErr w:type="spellEnd"/>
      <w:r>
        <w:rPr>
          <w:rFonts w:hint="eastAsia"/>
        </w:rPr>
        <w:t>的数据存在哪里？</w:t>
      </w:r>
    </w:p>
    <w:p w14:paraId="1F9BCCB9" w14:textId="34E9DAE8" w:rsidR="00B06FB4" w:rsidRDefault="00B06FB4" w:rsidP="00B06FB4">
      <w:pPr>
        <w:pStyle w:val="a3"/>
        <w:ind w:left="360" w:firstLineChars="0" w:firstLine="0"/>
      </w:pPr>
      <w:r>
        <w:rPr>
          <w:rFonts w:hint="eastAsia"/>
        </w:rPr>
        <w:t>先进入客户端</w:t>
      </w:r>
      <w:r>
        <w:rPr>
          <w:rFonts w:hint="eastAsia"/>
        </w:rPr>
        <w:t xml:space="preserve"> </w:t>
      </w:r>
      <w:proofErr w:type="spellStart"/>
      <w:r w:rsidRPr="00B06FB4">
        <w:t>redis</w:t>
      </w:r>
      <w:proofErr w:type="spellEnd"/>
      <w:r w:rsidRPr="00B06FB4">
        <w:t>-cli</w:t>
      </w:r>
    </w:p>
    <w:p w14:paraId="0A7FCA81" w14:textId="0161E4A1" w:rsidR="00B06FB4" w:rsidRDefault="00B06FB4" w:rsidP="00B06FB4">
      <w:pPr>
        <w:pStyle w:val="a3"/>
        <w:ind w:left="360" w:firstLineChars="0" w:firstLine="0"/>
      </w:pPr>
      <w:r>
        <w:rPr>
          <w:rFonts w:hint="eastAsia"/>
        </w:rPr>
        <w:t>再运行</w:t>
      </w:r>
      <w:r>
        <w:rPr>
          <w:rFonts w:hint="eastAsia"/>
        </w:rPr>
        <w:t xml:space="preserve"> </w:t>
      </w:r>
      <w:r w:rsidRPr="00B06FB4">
        <w:t xml:space="preserve">config get </w:t>
      </w:r>
      <w:proofErr w:type="spellStart"/>
      <w:r w:rsidRPr="00B06FB4">
        <w:t>dir</w:t>
      </w:r>
      <w:proofErr w:type="spellEnd"/>
    </w:p>
    <w:p w14:paraId="62BE11A9" w14:textId="2BA465CF" w:rsidR="007D72FD" w:rsidRDefault="00B06FB4" w:rsidP="007D72FD">
      <w:pPr>
        <w:pStyle w:val="a3"/>
        <w:ind w:left="360" w:firstLineChars="0" w:firstLine="0"/>
      </w:pPr>
      <w:r>
        <w:rPr>
          <w:rFonts w:hint="eastAsia"/>
        </w:rPr>
        <w:t>本虚拟机在</w:t>
      </w:r>
      <w:r w:rsidR="007D72FD">
        <w:t xml:space="preserve"> </w:t>
      </w:r>
      <w:r w:rsidR="007D72FD" w:rsidRPr="007D72FD">
        <w:t>/var/lib/</w:t>
      </w:r>
      <w:proofErr w:type="spellStart"/>
      <w:r w:rsidR="007D72FD" w:rsidRPr="007D72FD">
        <w:t>redis</w:t>
      </w:r>
      <w:proofErr w:type="spellEnd"/>
      <w:r>
        <w:rPr>
          <w:rFonts w:hint="eastAsia"/>
        </w:rPr>
        <w:t>下的</w:t>
      </w:r>
      <w:proofErr w:type="spellStart"/>
      <w:r w:rsidRPr="00B06FB4">
        <w:t>dump.rd</w:t>
      </w:r>
      <w:r w:rsidR="007D72FD">
        <w:t>b</w:t>
      </w:r>
      <w:proofErr w:type="spellEnd"/>
      <w:r w:rsidR="007D72FD">
        <w:t xml:space="preserve"> –</w:t>
      </w:r>
      <w:r w:rsidR="007D72FD">
        <w:rPr>
          <w:rFonts w:hint="eastAsia"/>
        </w:rPr>
        <w:t>&gt;</w:t>
      </w:r>
      <w:r w:rsidR="007D72FD">
        <w:rPr>
          <w:rFonts w:hint="eastAsia"/>
        </w:rPr>
        <w:t>持久化</w:t>
      </w:r>
    </w:p>
    <w:p w14:paraId="5CE29069" w14:textId="4A62E5B3" w:rsidR="007679D8" w:rsidRDefault="007679D8" w:rsidP="007679D8">
      <w:pPr>
        <w:pStyle w:val="a3"/>
        <w:numPr>
          <w:ilvl w:val="0"/>
          <w:numId w:val="4"/>
        </w:numPr>
        <w:ind w:firstLineChars="0"/>
      </w:pPr>
      <w:r>
        <w:rPr>
          <w:rFonts w:hint="eastAsia"/>
        </w:rPr>
        <w:t>spark</w:t>
      </w:r>
      <w:r>
        <w:rPr>
          <w:rFonts w:hint="eastAsia"/>
        </w:rPr>
        <w:t>运行在</w:t>
      </w:r>
      <w:r>
        <w:rPr>
          <w:rFonts w:hint="eastAsia"/>
        </w:rPr>
        <w:t>yarn</w:t>
      </w:r>
      <w:r>
        <w:rPr>
          <w:rFonts w:hint="eastAsia"/>
        </w:rPr>
        <w:t>，</w:t>
      </w:r>
      <w:r>
        <w:rPr>
          <w:rFonts w:hint="eastAsia"/>
        </w:rPr>
        <w:t>spark</w:t>
      </w:r>
      <w:r>
        <w:t xml:space="preserve"> </w:t>
      </w:r>
      <w:r>
        <w:rPr>
          <w:rFonts w:hint="eastAsia"/>
        </w:rPr>
        <w:t>on</w:t>
      </w:r>
      <w:r>
        <w:t xml:space="preserve"> </w:t>
      </w:r>
      <w:r>
        <w:rPr>
          <w:rFonts w:hint="eastAsia"/>
        </w:rPr>
        <w:t>yarn</w:t>
      </w:r>
      <w:r>
        <w:rPr>
          <w:rFonts w:hint="eastAsia"/>
        </w:rPr>
        <w:t>，</w:t>
      </w:r>
      <w:r w:rsidRPr="007679D8">
        <w:rPr>
          <w:rFonts w:hint="eastAsia"/>
        </w:rPr>
        <w:t>如何优雅的</w:t>
      </w:r>
      <w:r w:rsidR="00252AD2">
        <w:rPr>
          <w:rFonts w:hint="eastAsia"/>
        </w:rPr>
        <w:t>kill</w:t>
      </w:r>
      <w:r w:rsidRPr="007679D8">
        <w:rPr>
          <w:rFonts w:hint="eastAsia"/>
        </w:rPr>
        <w:t>基于</w:t>
      </w:r>
      <w:r w:rsidRPr="007679D8">
        <w:rPr>
          <w:rFonts w:hint="eastAsia"/>
        </w:rPr>
        <w:t>yarn</w:t>
      </w:r>
      <w:r w:rsidRPr="007679D8">
        <w:rPr>
          <w:rFonts w:hint="eastAsia"/>
        </w:rPr>
        <w:t>的</w:t>
      </w:r>
      <w:r w:rsidRPr="007679D8">
        <w:rPr>
          <w:rFonts w:hint="eastAsia"/>
        </w:rPr>
        <w:t>Spark</w:t>
      </w:r>
      <w:r>
        <w:t xml:space="preserve"> </w:t>
      </w:r>
      <w:r>
        <w:rPr>
          <w:rFonts w:hint="eastAsia"/>
        </w:rPr>
        <w:t>[</w:t>
      </w:r>
      <w:r w:rsidRPr="007679D8">
        <w:rPr>
          <w:rFonts w:hint="eastAsia"/>
        </w:rPr>
        <w:t>Streaming</w:t>
      </w:r>
      <w:r>
        <w:t>]</w:t>
      </w:r>
      <w:r>
        <w:rPr>
          <w:rFonts w:hint="eastAsia"/>
        </w:rPr>
        <w:t>程序</w:t>
      </w:r>
    </w:p>
    <w:p w14:paraId="5FE446AB" w14:textId="35F728EF" w:rsidR="007679D8" w:rsidRDefault="007679D8" w:rsidP="007679D8">
      <w:pPr>
        <w:pStyle w:val="a3"/>
        <w:ind w:left="360" w:firstLineChars="0" w:firstLine="0"/>
      </w:pPr>
      <w:r w:rsidRPr="007679D8">
        <w:t xml:space="preserve">yarn application </w:t>
      </w:r>
      <w:r w:rsidR="00252AD2">
        <w:t>--</w:t>
      </w:r>
      <w:r w:rsidRPr="007679D8">
        <w:t>list</w:t>
      </w:r>
    </w:p>
    <w:p w14:paraId="5E8B333B" w14:textId="4939402F" w:rsidR="007679D8" w:rsidRPr="003B0411" w:rsidRDefault="007679D8" w:rsidP="007679D8">
      <w:pPr>
        <w:pStyle w:val="a3"/>
        <w:ind w:left="360" w:firstLineChars="0" w:firstLine="0"/>
      </w:pPr>
      <w:r w:rsidRPr="007679D8">
        <w:t>yarn application -kill application_1518954379926_0063</w:t>
      </w:r>
    </w:p>
    <w:sectPr w:rsidR="007679D8" w:rsidRPr="003B0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60C5" w14:textId="77777777" w:rsidR="001E4D12" w:rsidRDefault="001E4D12" w:rsidP="003B4480">
      <w:r>
        <w:separator/>
      </w:r>
    </w:p>
  </w:endnote>
  <w:endnote w:type="continuationSeparator" w:id="0">
    <w:p w14:paraId="0F131288" w14:textId="77777777" w:rsidR="001E4D12" w:rsidRDefault="001E4D12" w:rsidP="003B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5AB3F" w14:textId="77777777" w:rsidR="001E4D12" w:rsidRDefault="001E4D12" w:rsidP="003B4480">
      <w:r>
        <w:separator/>
      </w:r>
    </w:p>
  </w:footnote>
  <w:footnote w:type="continuationSeparator" w:id="0">
    <w:p w14:paraId="18712446" w14:textId="77777777" w:rsidR="001E4D12" w:rsidRDefault="001E4D12" w:rsidP="003B4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AF2235"/>
    <w:multiLevelType w:val="singleLevel"/>
    <w:tmpl w:val="B3AF2235"/>
    <w:lvl w:ilvl="0">
      <w:start w:val="1"/>
      <w:numFmt w:val="decimal"/>
      <w:suff w:val="nothing"/>
      <w:lvlText w:val="（%1）"/>
      <w:lvlJc w:val="left"/>
    </w:lvl>
  </w:abstractNum>
  <w:abstractNum w:abstractNumId="1" w15:restartNumberingAfterBreak="0">
    <w:nsid w:val="D4661E22"/>
    <w:multiLevelType w:val="singleLevel"/>
    <w:tmpl w:val="D4661E22"/>
    <w:lvl w:ilvl="0">
      <w:start w:val="3"/>
      <w:numFmt w:val="decimal"/>
      <w:lvlText w:val="%1."/>
      <w:lvlJc w:val="left"/>
      <w:pPr>
        <w:tabs>
          <w:tab w:val="left" w:pos="312"/>
        </w:tabs>
      </w:pPr>
    </w:lvl>
  </w:abstractNum>
  <w:abstractNum w:abstractNumId="2" w15:restartNumberingAfterBreak="0">
    <w:nsid w:val="64C353AB"/>
    <w:multiLevelType w:val="hybridMultilevel"/>
    <w:tmpl w:val="07AEFB3C"/>
    <w:lvl w:ilvl="0" w:tplc="5EB0213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6CE23B"/>
    <w:multiLevelType w:val="singleLevel"/>
    <w:tmpl w:val="776CE23B"/>
    <w:lvl w:ilvl="0">
      <w:start w:val="2"/>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72D"/>
    <w:rsid w:val="000837D9"/>
    <w:rsid w:val="0009672D"/>
    <w:rsid w:val="000D4D69"/>
    <w:rsid w:val="00123866"/>
    <w:rsid w:val="00142E70"/>
    <w:rsid w:val="00147533"/>
    <w:rsid w:val="001639E0"/>
    <w:rsid w:val="001E4D12"/>
    <w:rsid w:val="00252AD2"/>
    <w:rsid w:val="002A021A"/>
    <w:rsid w:val="003B0411"/>
    <w:rsid w:val="003B4480"/>
    <w:rsid w:val="00405122"/>
    <w:rsid w:val="00544D93"/>
    <w:rsid w:val="00554CC8"/>
    <w:rsid w:val="005F183C"/>
    <w:rsid w:val="00614BA0"/>
    <w:rsid w:val="00690F68"/>
    <w:rsid w:val="007679D8"/>
    <w:rsid w:val="007D72FD"/>
    <w:rsid w:val="0080486D"/>
    <w:rsid w:val="008F09D9"/>
    <w:rsid w:val="009135F9"/>
    <w:rsid w:val="00984DE2"/>
    <w:rsid w:val="009929F3"/>
    <w:rsid w:val="009A5961"/>
    <w:rsid w:val="009E54CC"/>
    <w:rsid w:val="00B06FB4"/>
    <w:rsid w:val="00B53A53"/>
    <w:rsid w:val="00C26896"/>
    <w:rsid w:val="00C75824"/>
    <w:rsid w:val="00C82EDE"/>
    <w:rsid w:val="00D87195"/>
    <w:rsid w:val="00DD571D"/>
    <w:rsid w:val="00E16571"/>
    <w:rsid w:val="00E87F27"/>
    <w:rsid w:val="00F533B0"/>
    <w:rsid w:val="00FC5779"/>
    <w:rsid w:val="06CB6E15"/>
    <w:rsid w:val="06EA271A"/>
    <w:rsid w:val="15AB60AC"/>
    <w:rsid w:val="2011638C"/>
    <w:rsid w:val="2F712666"/>
    <w:rsid w:val="30890B13"/>
    <w:rsid w:val="42D61827"/>
    <w:rsid w:val="44D9239C"/>
    <w:rsid w:val="56B67F5C"/>
    <w:rsid w:val="5CD54E3E"/>
    <w:rsid w:val="5E1521D6"/>
    <w:rsid w:val="64CD0CC6"/>
    <w:rsid w:val="775D0FA8"/>
    <w:rsid w:val="79715FE4"/>
    <w:rsid w:val="7ABD630E"/>
    <w:rsid w:val="7F4E5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37130"/>
  <w15:docId w15:val="{993CEB65-86A7-4C90-9D53-A1D4DEA6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B53A53"/>
    <w:pPr>
      <w:ind w:firstLineChars="200" w:firstLine="420"/>
    </w:pPr>
  </w:style>
  <w:style w:type="paragraph" w:styleId="a4">
    <w:name w:val="header"/>
    <w:basedOn w:val="a"/>
    <w:link w:val="a5"/>
    <w:rsid w:val="003B44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B4480"/>
    <w:rPr>
      <w:rFonts w:asciiTheme="minorHAnsi" w:eastAsiaTheme="minorEastAsia" w:hAnsiTheme="minorHAnsi" w:cstheme="minorBidi"/>
      <w:kern w:val="2"/>
      <w:sz w:val="18"/>
      <w:szCs w:val="18"/>
    </w:rPr>
  </w:style>
  <w:style w:type="paragraph" w:styleId="a6">
    <w:name w:val="footer"/>
    <w:basedOn w:val="a"/>
    <w:link w:val="a7"/>
    <w:rsid w:val="003B4480"/>
    <w:pPr>
      <w:tabs>
        <w:tab w:val="center" w:pos="4153"/>
        <w:tab w:val="right" w:pos="8306"/>
      </w:tabs>
      <w:snapToGrid w:val="0"/>
      <w:jc w:val="left"/>
    </w:pPr>
    <w:rPr>
      <w:sz w:val="18"/>
      <w:szCs w:val="18"/>
    </w:rPr>
  </w:style>
  <w:style w:type="character" w:customStyle="1" w:styleId="a7">
    <w:name w:val="页脚 字符"/>
    <w:basedOn w:val="a0"/>
    <w:link w:val="a6"/>
    <w:rsid w:val="003B448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271901">
      <w:bodyDiv w:val="1"/>
      <w:marLeft w:val="0"/>
      <w:marRight w:val="0"/>
      <w:marTop w:val="0"/>
      <w:marBottom w:val="0"/>
      <w:divBdr>
        <w:top w:val="none" w:sz="0" w:space="0" w:color="auto"/>
        <w:left w:val="none" w:sz="0" w:space="0" w:color="auto"/>
        <w:bottom w:val="none" w:sz="0" w:space="0" w:color="auto"/>
        <w:right w:val="none" w:sz="0" w:space="0" w:color="auto"/>
      </w:divBdr>
    </w:div>
    <w:div w:id="248082688">
      <w:bodyDiv w:val="1"/>
      <w:marLeft w:val="0"/>
      <w:marRight w:val="0"/>
      <w:marTop w:val="0"/>
      <w:marBottom w:val="0"/>
      <w:divBdr>
        <w:top w:val="none" w:sz="0" w:space="0" w:color="auto"/>
        <w:left w:val="none" w:sz="0" w:space="0" w:color="auto"/>
        <w:bottom w:val="none" w:sz="0" w:space="0" w:color="auto"/>
        <w:right w:val="none" w:sz="0" w:space="0" w:color="auto"/>
      </w:divBdr>
      <w:divsChild>
        <w:div w:id="379020320">
          <w:marLeft w:val="120"/>
          <w:marRight w:val="0"/>
          <w:marTop w:val="0"/>
          <w:marBottom w:val="0"/>
          <w:divBdr>
            <w:top w:val="none" w:sz="0" w:space="0" w:color="auto"/>
            <w:left w:val="none" w:sz="0" w:space="0" w:color="auto"/>
            <w:bottom w:val="none" w:sz="0" w:space="0" w:color="auto"/>
            <w:right w:val="none" w:sz="0" w:space="0" w:color="auto"/>
          </w:divBdr>
          <w:divsChild>
            <w:div w:id="507183688">
              <w:marLeft w:val="0"/>
              <w:marRight w:val="0"/>
              <w:marTop w:val="0"/>
              <w:marBottom w:val="0"/>
              <w:divBdr>
                <w:top w:val="none" w:sz="0" w:space="0" w:color="auto"/>
                <w:left w:val="none" w:sz="0" w:space="0" w:color="auto"/>
                <w:bottom w:val="none" w:sz="0" w:space="0" w:color="auto"/>
                <w:right w:val="none" w:sz="0" w:space="0" w:color="auto"/>
              </w:divBdr>
            </w:div>
          </w:divsChild>
        </w:div>
        <w:div w:id="1558738986">
          <w:marLeft w:val="120"/>
          <w:marRight w:val="0"/>
          <w:marTop w:val="0"/>
          <w:marBottom w:val="0"/>
          <w:divBdr>
            <w:top w:val="none" w:sz="0" w:space="0" w:color="auto"/>
            <w:left w:val="none" w:sz="0" w:space="0" w:color="auto"/>
            <w:bottom w:val="none" w:sz="0" w:space="0" w:color="auto"/>
            <w:right w:val="none" w:sz="0" w:space="0" w:color="auto"/>
          </w:divBdr>
          <w:divsChild>
            <w:div w:id="1070691081">
              <w:marLeft w:val="0"/>
              <w:marRight w:val="0"/>
              <w:marTop w:val="0"/>
              <w:marBottom w:val="0"/>
              <w:divBdr>
                <w:top w:val="none" w:sz="0" w:space="0" w:color="auto"/>
                <w:left w:val="none" w:sz="0" w:space="0" w:color="auto"/>
                <w:bottom w:val="none" w:sz="0" w:space="0" w:color="auto"/>
                <w:right w:val="none" w:sz="0" w:space="0" w:color="auto"/>
              </w:divBdr>
            </w:div>
          </w:divsChild>
        </w:div>
        <w:div w:id="1753625373">
          <w:marLeft w:val="120"/>
          <w:marRight w:val="0"/>
          <w:marTop w:val="0"/>
          <w:marBottom w:val="0"/>
          <w:divBdr>
            <w:top w:val="none" w:sz="0" w:space="0" w:color="auto"/>
            <w:left w:val="none" w:sz="0" w:space="0" w:color="auto"/>
            <w:bottom w:val="none" w:sz="0" w:space="0" w:color="auto"/>
            <w:right w:val="none" w:sz="0" w:space="0" w:color="auto"/>
          </w:divBdr>
          <w:divsChild>
            <w:div w:id="285896417">
              <w:marLeft w:val="0"/>
              <w:marRight w:val="0"/>
              <w:marTop w:val="0"/>
              <w:marBottom w:val="0"/>
              <w:divBdr>
                <w:top w:val="none" w:sz="0" w:space="0" w:color="auto"/>
                <w:left w:val="none" w:sz="0" w:space="0" w:color="auto"/>
                <w:bottom w:val="none" w:sz="0" w:space="0" w:color="auto"/>
                <w:right w:val="none" w:sz="0" w:space="0" w:color="auto"/>
              </w:divBdr>
            </w:div>
          </w:divsChild>
        </w:div>
        <w:div w:id="1625576568">
          <w:marLeft w:val="120"/>
          <w:marRight w:val="0"/>
          <w:marTop w:val="0"/>
          <w:marBottom w:val="0"/>
          <w:divBdr>
            <w:top w:val="none" w:sz="0" w:space="0" w:color="auto"/>
            <w:left w:val="none" w:sz="0" w:space="0" w:color="auto"/>
            <w:bottom w:val="none" w:sz="0" w:space="0" w:color="auto"/>
            <w:right w:val="none" w:sz="0" w:space="0" w:color="auto"/>
          </w:divBdr>
          <w:divsChild>
            <w:div w:id="1786847764">
              <w:marLeft w:val="0"/>
              <w:marRight w:val="0"/>
              <w:marTop w:val="0"/>
              <w:marBottom w:val="0"/>
              <w:divBdr>
                <w:top w:val="none" w:sz="0" w:space="0" w:color="auto"/>
                <w:left w:val="none" w:sz="0" w:space="0" w:color="auto"/>
                <w:bottom w:val="none" w:sz="0" w:space="0" w:color="auto"/>
                <w:right w:val="none" w:sz="0" w:space="0" w:color="auto"/>
              </w:divBdr>
            </w:div>
          </w:divsChild>
        </w:div>
        <w:div w:id="1343554764">
          <w:marLeft w:val="120"/>
          <w:marRight w:val="0"/>
          <w:marTop w:val="0"/>
          <w:marBottom w:val="0"/>
          <w:divBdr>
            <w:top w:val="none" w:sz="0" w:space="0" w:color="auto"/>
            <w:left w:val="none" w:sz="0" w:space="0" w:color="auto"/>
            <w:bottom w:val="none" w:sz="0" w:space="0" w:color="auto"/>
            <w:right w:val="none" w:sz="0" w:space="0" w:color="auto"/>
          </w:divBdr>
          <w:divsChild>
            <w:div w:id="296692394">
              <w:marLeft w:val="0"/>
              <w:marRight w:val="0"/>
              <w:marTop w:val="0"/>
              <w:marBottom w:val="0"/>
              <w:divBdr>
                <w:top w:val="none" w:sz="0" w:space="0" w:color="auto"/>
                <w:left w:val="none" w:sz="0" w:space="0" w:color="auto"/>
                <w:bottom w:val="none" w:sz="0" w:space="0" w:color="auto"/>
                <w:right w:val="none" w:sz="0" w:space="0" w:color="auto"/>
              </w:divBdr>
            </w:div>
          </w:divsChild>
        </w:div>
        <w:div w:id="1189176205">
          <w:marLeft w:val="120"/>
          <w:marRight w:val="0"/>
          <w:marTop w:val="0"/>
          <w:marBottom w:val="0"/>
          <w:divBdr>
            <w:top w:val="none" w:sz="0" w:space="0" w:color="auto"/>
            <w:left w:val="none" w:sz="0" w:space="0" w:color="auto"/>
            <w:bottom w:val="none" w:sz="0" w:space="0" w:color="auto"/>
            <w:right w:val="none" w:sz="0" w:space="0" w:color="auto"/>
          </w:divBdr>
          <w:divsChild>
            <w:div w:id="432163540">
              <w:marLeft w:val="0"/>
              <w:marRight w:val="0"/>
              <w:marTop w:val="0"/>
              <w:marBottom w:val="0"/>
              <w:divBdr>
                <w:top w:val="none" w:sz="0" w:space="0" w:color="auto"/>
                <w:left w:val="none" w:sz="0" w:space="0" w:color="auto"/>
                <w:bottom w:val="none" w:sz="0" w:space="0" w:color="auto"/>
                <w:right w:val="none" w:sz="0" w:space="0" w:color="auto"/>
              </w:divBdr>
            </w:div>
          </w:divsChild>
        </w:div>
        <w:div w:id="1548763964">
          <w:marLeft w:val="120"/>
          <w:marRight w:val="0"/>
          <w:marTop w:val="0"/>
          <w:marBottom w:val="0"/>
          <w:divBdr>
            <w:top w:val="none" w:sz="0" w:space="0" w:color="auto"/>
            <w:left w:val="none" w:sz="0" w:space="0" w:color="auto"/>
            <w:bottom w:val="none" w:sz="0" w:space="0" w:color="auto"/>
            <w:right w:val="none" w:sz="0" w:space="0" w:color="auto"/>
          </w:divBdr>
          <w:divsChild>
            <w:div w:id="1180466561">
              <w:marLeft w:val="0"/>
              <w:marRight w:val="0"/>
              <w:marTop w:val="0"/>
              <w:marBottom w:val="0"/>
              <w:divBdr>
                <w:top w:val="none" w:sz="0" w:space="0" w:color="auto"/>
                <w:left w:val="none" w:sz="0" w:space="0" w:color="auto"/>
                <w:bottom w:val="none" w:sz="0" w:space="0" w:color="auto"/>
                <w:right w:val="none" w:sz="0" w:space="0" w:color="auto"/>
              </w:divBdr>
            </w:div>
          </w:divsChild>
        </w:div>
        <w:div w:id="1575317802">
          <w:marLeft w:val="120"/>
          <w:marRight w:val="0"/>
          <w:marTop w:val="0"/>
          <w:marBottom w:val="0"/>
          <w:divBdr>
            <w:top w:val="none" w:sz="0" w:space="0" w:color="auto"/>
            <w:left w:val="none" w:sz="0" w:space="0" w:color="auto"/>
            <w:bottom w:val="none" w:sz="0" w:space="0" w:color="auto"/>
            <w:right w:val="none" w:sz="0" w:space="0" w:color="auto"/>
          </w:divBdr>
        </w:div>
      </w:divsChild>
    </w:div>
    <w:div w:id="605619873">
      <w:bodyDiv w:val="1"/>
      <w:marLeft w:val="0"/>
      <w:marRight w:val="0"/>
      <w:marTop w:val="0"/>
      <w:marBottom w:val="0"/>
      <w:divBdr>
        <w:top w:val="none" w:sz="0" w:space="0" w:color="auto"/>
        <w:left w:val="none" w:sz="0" w:space="0" w:color="auto"/>
        <w:bottom w:val="none" w:sz="0" w:space="0" w:color="auto"/>
        <w:right w:val="none" w:sz="0" w:space="0" w:color="auto"/>
      </w:divBdr>
    </w:div>
    <w:div w:id="645551442">
      <w:bodyDiv w:val="1"/>
      <w:marLeft w:val="0"/>
      <w:marRight w:val="0"/>
      <w:marTop w:val="0"/>
      <w:marBottom w:val="0"/>
      <w:divBdr>
        <w:top w:val="none" w:sz="0" w:space="0" w:color="auto"/>
        <w:left w:val="none" w:sz="0" w:space="0" w:color="auto"/>
        <w:bottom w:val="none" w:sz="0" w:space="0" w:color="auto"/>
        <w:right w:val="none" w:sz="0" w:space="0" w:color="auto"/>
      </w:divBdr>
    </w:div>
    <w:div w:id="776488742">
      <w:bodyDiv w:val="1"/>
      <w:marLeft w:val="0"/>
      <w:marRight w:val="0"/>
      <w:marTop w:val="0"/>
      <w:marBottom w:val="0"/>
      <w:divBdr>
        <w:top w:val="none" w:sz="0" w:space="0" w:color="auto"/>
        <w:left w:val="none" w:sz="0" w:space="0" w:color="auto"/>
        <w:bottom w:val="none" w:sz="0" w:space="0" w:color="auto"/>
        <w:right w:val="none" w:sz="0" w:space="0" w:color="auto"/>
      </w:divBdr>
    </w:div>
    <w:div w:id="1104963011">
      <w:bodyDiv w:val="1"/>
      <w:marLeft w:val="0"/>
      <w:marRight w:val="0"/>
      <w:marTop w:val="0"/>
      <w:marBottom w:val="0"/>
      <w:divBdr>
        <w:top w:val="none" w:sz="0" w:space="0" w:color="auto"/>
        <w:left w:val="none" w:sz="0" w:space="0" w:color="auto"/>
        <w:bottom w:val="none" w:sz="0" w:space="0" w:color="auto"/>
        <w:right w:val="none" w:sz="0" w:space="0" w:color="auto"/>
      </w:divBdr>
    </w:div>
    <w:div w:id="1506674914">
      <w:bodyDiv w:val="1"/>
      <w:marLeft w:val="0"/>
      <w:marRight w:val="0"/>
      <w:marTop w:val="0"/>
      <w:marBottom w:val="0"/>
      <w:divBdr>
        <w:top w:val="none" w:sz="0" w:space="0" w:color="auto"/>
        <w:left w:val="none" w:sz="0" w:space="0" w:color="auto"/>
        <w:bottom w:val="none" w:sz="0" w:space="0" w:color="auto"/>
        <w:right w:val="none" w:sz="0" w:space="0" w:color="auto"/>
      </w:divBdr>
    </w:div>
    <w:div w:id="1577520803">
      <w:bodyDiv w:val="1"/>
      <w:marLeft w:val="0"/>
      <w:marRight w:val="0"/>
      <w:marTop w:val="0"/>
      <w:marBottom w:val="0"/>
      <w:divBdr>
        <w:top w:val="none" w:sz="0" w:space="0" w:color="auto"/>
        <w:left w:val="none" w:sz="0" w:space="0" w:color="auto"/>
        <w:bottom w:val="none" w:sz="0" w:space="0" w:color="auto"/>
        <w:right w:val="none" w:sz="0" w:space="0" w:color="auto"/>
      </w:divBdr>
    </w:div>
    <w:div w:id="1979259636">
      <w:bodyDiv w:val="1"/>
      <w:marLeft w:val="0"/>
      <w:marRight w:val="0"/>
      <w:marTop w:val="0"/>
      <w:marBottom w:val="0"/>
      <w:divBdr>
        <w:top w:val="none" w:sz="0" w:space="0" w:color="auto"/>
        <w:left w:val="none" w:sz="0" w:space="0" w:color="auto"/>
        <w:bottom w:val="none" w:sz="0" w:space="0" w:color="auto"/>
        <w:right w:val="none" w:sz="0" w:space="0" w:color="auto"/>
      </w:divBdr>
    </w:div>
    <w:div w:id="2132361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5</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lxlhch</dc:creator>
  <cp:lastModifiedBy>li xinglong</cp:lastModifiedBy>
  <cp:revision>28</cp:revision>
  <dcterms:created xsi:type="dcterms:W3CDTF">2020-10-29T03:43:00Z</dcterms:created>
  <dcterms:modified xsi:type="dcterms:W3CDTF">2021-03-17T09:00:00Z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