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3BC" w:rsidRPr="004F7A85" w:rsidRDefault="009F4BF8" w:rsidP="004F7A85">
      <w:pPr>
        <w:spacing w:line="200" w:lineRule="atLeast"/>
        <w:ind w:firstLineChars="0" w:firstLine="0"/>
        <w:jc w:val="center"/>
        <w:rPr>
          <w:rFonts w:asciiTheme="majorEastAsia" w:eastAsiaTheme="majorEastAsia" w:hAnsiTheme="majorEastAsia"/>
          <w:sz w:val="44"/>
          <w:szCs w:val="44"/>
        </w:rPr>
      </w:pPr>
      <w:r w:rsidRPr="004F7A85">
        <w:rPr>
          <w:rFonts w:asciiTheme="majorEastAsia" w:eastAsiaTheme="majorEastAsia" w:hAnsiTheme="majorEastAsia" w:hint="eastAsia"/>
          <w:sz w:val="44"/>
          <w:szCs w:val="44"/>
        </w:rPr>
        <w:t>目录</w:t>
      </w:r>
    </w:p>
    <w:p w:rsidR="004F7A85" w:rsidRDefault="00C354A6" w:rsidP="005F20B2">
      <w:pPr>
        <w:pStyle w:val="10"/>
        <w:rPr>
          <w:noProof/>
          <w:kern w:val="2"/>
          <w:sz w:val="21"/>
        </w:rPr>
      </w:pPr>
      <w:r>
        <w:rPr>
          <w:rFonts w:asciiTheme="majorEastAsia" w:eastAsiaTheme="majorEastAsia" w:hAnsiTheme="majorEastAsia"/>
          <w:sz w:val="44"/>
          <w:szCs w:val="44"/>
        </w:rPr>
        <w:fldChar w:fldCharType="begin"/>
      </w:r>
      <w:r w:rsidR="009F4BF8">
        <w:rPr>
          <w:rFonts w:asciiTheme="majorEastAsia" w:eastAsiaTheme="majorEastAsia" w:hAnsiTheme="majorEastAsia"/>
          <w:sz w:val="44"/>
          <w:szCs w:val="44"/>
        </w:rPr>
        <w:instrText xml:space="preserve"> TOC \o "1-4" \h \z \u </w:instrText>
      </w:r>
      <w:r>
        <w:rPr>
          <w:rFonts w:asciiTheme="majorEastAsia" w:eastAsiaTheme="majorEastAsia" w:hAnsiTheme="majorEastAsia"/>
          <w:sz w:val="44"/>
          <w:szCs w:val="44"/>
        </w:rPr>
        <w:fldChar w:fldCharType="separate"/>
      </w:r>
      <w:hyperlink w:anchor="_Toc459036277" w:history="1">
        <w:r w:rsidR="004F7A85" w:rsidRPr="003B3563">
          <w:rPr>
            <w:rStyle w:val="a4"/>
            <w:rFonts w:hint="eastAsia"/>
            <w:noProof/>
          </w:rPr>
          <w:t>一、菜单功能</w:t>
        </w:r>
        <w:r w:rsidR="004F7A85">
          <w:rPr>
            <w:noProof/>
            <w:webHidden/>
          </w:rPr>
          <w:tab/>
        </w:r>
        <w:r>
          <w:rPr>
            <w:noProof/>
            <w:webHidden/>
          </w:rPr>
          <w:fldChar w:fldCharType="begin"/>
        </w:r>
        <w:r w:rsidR="004F7A85">
          <w:rPr>
            <w:noProof/>
            <w:webHidden/>
          </w:rPr>
          <w:instrText xml:space="preserve"> PAGEREF _Toc459036277 \h </w:instrText>
        </w:r>
        <w:r>
          <w:rPr>
            <w:noProof/>
            <w:webHidden/>
          </w:rPr>
        </w:r>
        <w:r>
          <w:rPr>
            <w:noProof/>
            <w:webHidden/>
          </w:rPr>
          <w:fldChar w:fldCharType="separate"/>
        </w:r>
        <w:r w:rsidR="004F7A85">
          <w:rPr>
            <w:noProof/>
            <w:webHidden/>
          </w:rPr>
          <w:t>3</w:t>
        </w:r>
        <w:r>
          <w:rPr>
            <w:noProof/>
            <w:webHidden/>
          </w:rPr>
          <w:fldChar w:fldCharType="end"/>
        </w:r>
      </w:hyperlink>
    </w:p>
    <w:p w:rsidR="004F7A85" w:rsidRDefault="00C354A6" w:rsidP="005F20B2">
      <w:pPr>
        <w:pStyle w:val="10"/>
        <w:rPr>
          <w:noProof/>
          <w:kern w:val="2"/>
          <w:sz w:val="21"/>
        </w:rPr>
      </w:pPr>
      <w:hyperlink w:anchor="_Toc459036278" w:history="1">
        <w:r w:rsidR="004F7A85" w:rsidRPr="003B3563">
          <w:rPr>
            <w:rStyle w:val="a4"/>
            <w:rFonts w:hint="eastAsia"/>
            <w:noProof/>
          </w:rPr>
          <w:t>二、功能介绍</w:t>
        </w:r>
        <w:r w:rsidR="004F7A85">
          <w:rPr>
            <w:noProof/>
            <w:webHidden/>
          </w:rPr>
          <w:tab/>
        </w:r>
        <w:r>
          <w:rPr>
            <w:noProof/>
            <w:webHidden/>
          </w:rPr>
          <w:fldChar w:fldCharType="begin"/>
        </w:r>
        <w:r w:rsidR="004F7A85">
          <w:rPr>
            <w:noProof/>
            <w:webHidden/>
          </w:rPr>
          <w:instrText xml:space="preserve"> PAGEREF _Toc459036278 \h </w:instrText>
        </w:r>
        <w:r>
          <w:rPr>
            <w:noProof/>
            <w:webHidden/>
          </w:rPr>
        </w:r>
        <w:r>
          <w:rPr>
            <w:noProof/>
            <w:webHidden/>
          </w:rPr>
          <w:fldChar w:fldCharType="separate"/>
        </w:r>
        <w:r w:rsidR="004F7A85">
          <w:rPr>
            <w:noProof/>
            <w:webHidden/>
          </w:rPr>
          <w:t>4</w:t>
        </w:r>
        <w:r>
          <w:rPr>
            <w:noProof/>
            <w:webHidden/>
          </w:rPr>
          <w:fldChar w:fldCharType="end"/>
        </w:r>
      </w:hyperlink>
    </w:p>
    <w:p w:rsidR="004F7A85" w:rsidRDefault="00C354A6" w:rsidP="005F20B2">
      <w:pPr>
        <w:pStyle w:val="20"/>
        <w:rPr>
          <w:noProof/>
          <w:kern w:val="2"/>
          <w:sz w:val="21"/>
        </w:rPr>
      </w:pPr>
      <w:hyperlink w:anchor="_Toc459036279" w:history="1">
        <w:r w:rsidR="004F7A85" w:rsidRPr="003B3563">
          <w:rPr>
            <w:rStyle w:val="a4"/>
            <w:noProof/>
          </w:rPr>
          <w:t>1</w:t>
        </w:r>
        <w:r w:rsidR="004F7A85" w:rsidRPr="003B3563">
          <w:rPr>
            <w:rStyle w:val="a4"/>
            <w:rFonts w:hint="eastAsia"/>
            <w:noProof/>
          </w:rPr>
          <w:t>、长安金融</w:t>
        </w:r>
        <w:r w:rsidR="004F7A85">
          <w:rPr>
            <w:noProof/>
            <w:webHidden/>
          </w:rPr>
          <w:tab/>
        </w:r>
        <w:r>
          <w:rPr>
            <w:noProof/>
            <w:webHidden/>
          </w:rPr>
          <w:fldChar w:fldCharType="begin"/>
        </w:r>
        <w:r w:rsidR="004F7A85">
          <w:rPr>
            <w:noProof/>
            <w:webHidden/>
          </w:rPr>
          <w:instrText xml:space="preserve"> PAGEREF _Toc459036279 \h </w:instrText>
        </w:r>
        <w:r>
          <w:rPr>
            <w:noProof/>
            <w:webHidden/>
          </w:rPr>
        </w:r>
        <w:r>
          <w:rPr>
            <w:noProof/>
            <w:webHidden/>
          </w:rPr>
          <w:fldChar w:fldCharType="separate"/>
        </w:r>
        <w:r w:rsidR="004F7A85">
          <w:rPr>
            <w:noProof/>
            <w:webHidden/>
          </w:rPr>
          <w:t>4</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80" w:history="1">
        <w:r w:rsidR="004F7A85" w:rsidRPr="003B3563">
          <w:rPr>
            <w:rStyle w:val="a4"/>
            <w:noProof/>
          </w:rPr>
          <w:t>1.1</w:t>
        </w:r>
        <w:r w:rsidR="004F7A85" w:rsidRPr="003B3563">
          <w:rPr>
            <w:rStyle w:val="a4"/>
            <w:rFonts w:hint="eastAsia"/>
            <w:noProof/>
          </w:rPr>
          <w:t>企业介绍</w:t>
        </w:r>
        <w:r w:rsidR="004F7A85">
          <w:rPr>
            <w:noProof/>
            <w:webHidden/>
          </w:rPr>
          <w:tab/>
        </w:r>
        <w:r>
          <w:rPr>
            <w:noProof/>
            <w:webHidden/>
          </w:rPr>
          <w:fldChar w:fldCharType="begin"/>
        </w:r>
        <w:r w:rsidR="004F7A85">
          <w:rPr>
            <w:noProof/>
            <w:webHidden/>
          </w:rPr>
          <w:instrText xml:space="preserve"> PAGEREF _Toc459036280 \h </w:instrText>
        </w:r>
        <w:r>
          <w:rPr>
            <w:noProof/>
            <w:webHidden/>
          </w:rPr>
        </w:r>
        <w:r>
          <w:rPr>
            <w:noProof/>
            <w:webHidden/>
          </w:rPr>
          <w:fldChar w:fldCharType="separate"/>
        </w:r>
        <w:r w:rsidR="004F7A85">
          <w:rPr>
            <w:noProof/>
            <w:webHidden/>
          </w:rPr>
          <w:t>4</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81" w:history="1">
        <w:r w:rsidR="004F7A85" w:rsidRPr="003B3563">
          <w:rPr>
            <w:rStyle w:val="a4"/>
            <w:noProof/>
          </w:rPr>
          <w:t>1.2</w:t>
        </w:r>
        <w:r w:rsidR="004F7A85" w:rsidRPr="003B3563">
          <w:rPr>
            <w:rStyle w:val="a4"/>
            <w:rFonts w:hint="eastAsia"/>
            <w:noProof/>
          </w:rPr>
          <w:t>风采展示</w:t>
        </w:r>
        <w:r w:rsidR="004F7A85">
          <w:rPr>
            <w:noProof/>
            <w:webHidden/>
          </w:rPr>
          <w:tab/>
        </w:r>
        <w:r>
          <w:rPr>
            <w:noProof/>
            <w:webHidden/>
          </w:rPr>
          <w:fldChar w:fldCharType="begin"/>
        </w:r>
        <w:r w:rsidR="004F7A85">
          <w:rPr>
            <w:noProof/>
            <w:webHidden/>
          </w:rPr>
          <w:instrText xml:space="preserve"> PAGEREF _Toc459036281 \h </w:instrText>
        </w:r>
        <w:r>
          <w:rPr>
            <w:noProof/>
            <w:webHidden/>
          </w:rPr>
        </w:r>
        <w:r>
          <w:rPr>
            <w:noProof/>
            <w:webHidden/>
          </w:rPr>
          <w:fldChar w:fldCharType="separate"/>
        </w:r>
        <w:r w:rsidR="004F7A85">
          <w:rPr>
            <w:noProof/>
            <w:webHidden/>
          </w:rPr>
          <w:t>4</w:t>
        </w:r>
        <w:r>
          <w:rPr>
            <w:noProof/>
            <w:webHidden/>
          </w:rPr>
          <w:fldChar w:fldCharType="end"/>
        </w:r>
      </w:hyperlink>
    </w:p>
    <w:p w:rsidR="004F7A85" w:rsidRDefault="00C354A6" w:rsidP="005F20B2">
      <w:pPr>
        <w:pStyle w:val="20"/>
        <w:rPr>
          <w:noProof/>
          <w:kern w:val="2"/>
          <w:sz w:val="21"/>
        </w:rPr>
      </w:pPr>
      <w:hyperlink w:anchor="_Toc459036282" w:history="1">
        <w:r w:rsidR="004F7A85" w:rsidRPr="003B3563">
          <w:rPr>
            <w:rStyle w:val="a4"/>
            <w:noProof/>
          </w:rPr>
          <w:t>2</w:t>
        </w:r>
        <w:r w:rsidR="004F7A85" w:rsidRPr="003B3563">
          <w:rPr>
            <w:rStyle w:val="a4"/>
            <w:rFonts w:hint="eastAsia"/>
            <w:noProof/>
          </w:rPr>
          <w:t>、车贷指南</w:t>
        </w:r>
        <w:r w:rsidR="004F7A85">
          <w:rPr>
            <w:noProof/>
            <w:webHidden/>
          </w:rPr>
          <w:tab/>
        </w:r>
        <w:r>
          <w:rPr>
            <w:noProof/>
            <w:webHidden/>
          </w:rPr>
          <w:fldChar w:fldCharType="begin"/>
        </w:r>
        <w:r w:rsidR="004F7A85">
          <w:rPr>
            <w:noProof/>
            <w:webHidden/>
          </w:rPr>
          <w:instrText xml:space="preserve"> PAGEREF _Toc459036282 \h </w:instrText>
        </w:r>
        <w:r>
          <w:rPr>
            <w:noProof/>
            <w:webHidden/>
          </w:rPr>
        </w:r>
        <w:r>
          <w:rPr>
            <w:noProof/>
            <w:webHidden/>
          </w:rPr>
          <w:fldChar w:fldCharType="separate"/>
        </w:r>
        <w:r w:rsidR="004F7A85">
          <w:rPr>
            <w:noProof/>
            <w:webHidden/>
          </w:rPr>
          <w:t>5</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83" w:history="1">
        <w:r w:rsidR="004F7A85" w:rsidRPr="003B3563">
          <w:rPr>
            <w:rStyle w:val="a4"/>
            <w:noProof/>
          </w:rPr>
          <w:t>2.1</w:t>
        </w:r>
        <w:r w:rsidR="004F7A85" w:rsidRPr="003B3563">
          <w:rPr>
            <w:rStyle w:val="a4"/>
            <w:rFonts w:hint="eastAsia"/>
            <w:noProof/>
          </w:rPr>
          <w:t>金融产品</w:t>
        </w:r>
        <w:r w:rsidR="004F7A85">
          <w:rPr>
            <w:noProof/>
            <w:webHidden/>
          </w:rPr>
          <w:tab/>
        </w:r>
        <w:r>
          <w:rPr>
            <w:noProof/>
            <w:webHidden/>
          </w:rPr>
          <w:fldChar w:fldCharType="begin"/>
        </w:r>
        <w:r w:rsidR="004F7A85">
          <w:rPr>
            <w:noProof/>
            <w:webHidden/>
          </w:rPr>
          <w:instrText xml:space="preserve"> PAGEREF _Toc459036283 \h </w:instrText>
        </w:r>
        <w:r>
          <w:rPr>
            <w:noProof/>
            <w:webHidden/>
          </w:rPr>
        </w:r>
        <w:r>
          <w:rPr>
            <w:noProof/>
            <w:webHidden/>
          </w:rPr>
          <w:fldChar w:fldCharType="separate"/>
        </w:r>
        <w:r w:rsidR="004F7A85">
          <w:rPr>
            <w:noProof/>
            <w:webHidden/>
          </w:rPr>
          <w:t>5</w:t>
        </w:r>
        <w:r>
          <w:rPr>
            <w:noProof/>
            <w:webHidden/>
          </w:rPr>
          <w:fldChar w:fldCharType="end"/>
        </w:r>
      </w:hyperlink>
    </w:p>
    <w:p w:rsidR="004F7A85" w:rsidRDefault="00C354A6" w:rsidP="005F20B2">
      <w:pPr>
        <w:pStyle w:val="40"/>
        <w:spacing w:line="240" w:lineRule="atLeast"/>
        <w:rPr>
          <w:noProof/>
        </w:rPr>
      </w:pPr>
      <w:hyperlink w:anchor="_Toc459036284" w:history="1">
        <w:r w:rsidR="004F7A85" w:rsidRPr="003B3563">
          <w:rPr>
            <w:rStyle w:val="a4"/>
            <w:noProof/>
          </w:rPr>
          <w:t>2.1.1</w:t>
        </w:r>
        <w:r w:rsidR="004F7A85" w:rsidRPr="003B3563">
          <w:rPr>
            <w:rStyle w:val="a4"/>
            <w:rFonts w:hint="eastAsia"/>
            <w:noProof/>
          </w:rPr>
          <w:t>车型展示</w:t>
        </w:r>
        <w:r w:rsidR="004F7A85">
          <w:rPr>
            <w:noProof/>
            <w:webHidden/>
          </w:rPr>
          <w:tab/>
        </w:r>
        <w:r>
          <w:rPr>
            <w:noProof/>
            <w:webHidden/>
          </w:rPr>
          <w:fldChar w:fldCharType="begin"/>
        </w:r>
        <w:r w:rsidR="004F7A85">
          <w:rPr>
            <w:noProof/>
            <w:webHidden/>
          </w:rPr>
          <w:instrText xml:space="preserve"> PAGEREF _Toc459036284 \h </w:instrText>
        </w:r>
        <w:r>
          <w:rPr>
            <w:noProof/>
            <w:webHidden/>
          </w:rPr>
        </w:r>
        <w:r>
          <w:rPr>
            <w:noProof/>
            <w:webHidden/>
          </w:rPr>
          <w:fldChar w:fldCharType="separate"/>
        </w:r>
        <w:r w:rsidR="004F7A85">
          <w:rPr>
            <w:noProof/>
            <w:webHidden/>
          </w:rPr>
          <w:t>5</w:t>
        </w:r>
        <w:r>
          <w:rPr>
            <w:noProof/>
            <w:webHidden/>
          </w:rPr>
          <w:fldChar w:fldCharType="end"/>
        </w:r>
      </w:hyperlink>
    </w:p>
    <w:p w:rsidR="004F7A85" w:rsidRDefault="00C354A6" w:rsidP="005F20B2">
      <w:pPr>
        <w:pStyle w:val="40"/>
        <w:spacing w:line="240" w:lineRule="atLeast"/>
        <w:rPr>
          <w:noProof/>
        </w:rPr>
      </w:pPr>
      <w:hyperlink w:anchor="_Toc459036285" w:history="1">
        <w:r w:rsidR="004F7A85" w:rsidRPr="003B3563">
          <w:rPr>
            <w:rStyle w:val="a4"/>
            <w:noProof/>
          </w:rPr>
          <w:t>2.1.2</w:t>
        </w:r>
        <w:r w:rsidR="004F7A85" w:rsidRPr="003B3563">
          <w:rPr>
            <w:rStyle w:val="a4"/>
            <w:rFonts w:hint="eastAsia"/>
            <w:noProof/>
          </w:rPr>
          <w:t>金融展示</w:t>
        </w:r>
        <w:r w:rsidR="004F7A85">
          <w:rPr>
            <w:noProof/>
            <w:webHidden/>
          </w:rPr>
          <w:tab/>
        </w:r>
        <w:r>
          <w:rPr>
            <w:noProof/>
            <w:webHidden/>
          </w:rPr>
          <w:fldChar w:fldCharType="begin"/>
        </w:r>
        <w:r w:rsidR="004F7A85">
          <w:rPr>
            <w:noProof/>
            <w:webHidden/>
          </w:rPr>
          <w:instrText xml:space="preserve"> PAGEREF _Toc459036285 \h </w:instrText>
        </w:r>
        <w:r>
          <w:rPr>
            <w:noProof/>
            <w:webHidden/>
          </w:rPr>
        </w:r>
        <w:r>
          <w:rPr>
            <w:noProof/>
            <w:webHidden/>
          </w:rPr>
          <w:fldChar w:fldCharType="separate"/>
        </w:r>
        <w:r w:rsidR="004F7A85">
          <w:rPr>
            <w:noProof/>
            <w:webHidden/>
          </w:rPr>
          <w:t>5</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86" w:history="1">
        <w:r w:rsidR="004F7A85" w:rsidRPr="003B3563">
          <w:rPr>
            <w:rStyle w:val="a4"/>
            <w:noProof/>
          </w:rPr>
          <w:t>2.2</w:t>
        </w:r>
        <w:r w:rsidR="004F7A85" w:rsidRPr="003B3563">
          <w:rPr>
            <w:rStyle w:val="a4"/>
            <w:rFonts w:hint="eastAsia"/>
            <w:noProof/>
          </w:rPr>
          <w:t>车贷计算器</w:t>
        </w:r>
        <w:r w:rsidR="004F7A85">
          <w:rPr>
            <w:noProof/>
            <w:webHidden/>
          </w:rPr>
          <w:tab/>
        </w:r>
        <w:r>
          <w:rPr>
            <w:noProof/>
            <w:webHidden/>
          </w:rPr>
          <w:fldChar w:fldCharType="begin"/>
        </w:r>
        <w:r w:rsidR="004F7A85">
          <w:rPr>
            <w:noProof/>
            <w:webHidden/>
          </w:rPr>
          <w:instrText xml:space="preserve"> PAGEREF _Toc459036286 \h </w:instrText>
        </w:r>
        <w:r>
          <w:rPr>
            <w:noProof/>
            <w:webHidden/>
          </w:rPr>
        </w:r>
        <w:r>
          <w:rPr>
            <w:noProof/>
            <w:webHidden/>
          </w:rPr>
          <w:fldChar w:fldCharType="separate"/>
        </w:r>
        <w:r w:rsidR="004F7A85">
          <w:rPr>
            <w:noProof/>
            <w:webHidden/>
          </w:rPr>
          <w:t>6</w:t>
        </w:r>
        <w:r>
          <w:rPr>
            <w:noProof/>
            <w:webHidden/>
          </w:rPr>
          <w:fldChar w:fldCharType="end"/>
        </w:r>
      </w:hyperlink>
    </w:p>
    <w:p w:rsidR="004F7A85" w:rsidRDefault="00C354A6" w:rsidP="005F20B2">
      <w:pPr>
        <w:pStyle w:val="40"/>
        <w:spacing w:line="240" w:lineRule="atLeast"/>
        <w:rPr>
          <w:noProof/>
        </w:rPr>
      </w:pPr>
      <w:hyperlink w:anchor="_Toc459036287" w:history="1">
        <w:r w:rsidR="004F7A85" w:rsidRPr="003B3563">
          <w:rPr>
            <w:rStyle w:val="a4"/>
            <w:noProof/>
          </w:rPr>
          <w:t>2.2.1</w:t>
        </w:r>
        <w:r w:rsidR="004F7A85" w:rsidRPr="003B3563">
          <w:rPr>
            <w:rStyle w:val="a4"/>
            <w:rFonts w:hint="eastAsia"/>
            <w:noProof/>
          </w:rPr>
          <w:t>按车型计算</w:t>
        </w:r>
        <w:r w:rsidR="004F7A85">
          <w:rPr>
            <w:noProof/>
            <w:webHidden/>
          </w:rPr>
          <w:tab/>
        </w:r>
        <w:r>
          <w:rPr>
            <w:noProof/>
            <w:webHidden/>
          </w:rPr>
          <w:fldChar w:fldCharType="begin"/>
        </w:r>
        <w:r w:rsidR="004F7A85">
          <w:rPr>
            <w:noProof/>
            <w:webHidden/>
          </w:rPr>
          <w:instrText xml:space="preserve"> PAGEREF _Toc459036287 \h </w:instrText>
        </w:r>
        <w:r>
          <w:rPr>
            <w:noProof/>
            <w:webHidden/>
          </w:rPr>
        </w:r>
        <w:r>
          <w:rPr>
            <w:noProof/>
            <w:webHidden/>
          </w:rPr>
          <w:fldChar w:fldCharType="separate"/>
        </w:r>
        <w:r w:rsidR="004F7A85">
          <w:rPr>
            <w:noProof/>
            <w:webHidden/>
          </w:rPr>
          <w:t>7</w:t>
        </w:r>
        <w:r>
          <w:rPr>
            <w:noProof/>
            <w:webHidden/>
          </w:rPr>
          <w:fldChar w:fldCharType="end"/>
        </w:r>
      </w:hyperlink>
    </w:p>
    <w:p w:rsidR="004F7A85" w:rsidRDefault="00C354A6" w:rsidP="005F20B2">
      <w:pPr>
        <w:pStyle w:val="40"/>
        <w:spacing w:line="240" w:lineRule="atLeast"/>
        <w:rPr>
          <w:noProof/>
        </w:rPr>
      </w:pPr>
      <w:hyperlink w:anchor="_Toc459036288" w:history="1">
        <w:r w:rsidR="004F7A85" w:rsidRPr="003B3563">
          <w:rPr>
            <w:rStyle w:val="a4"/>
            <w:noProof/>
          </w:rPr>
          <w:t>2.2.2</w:t>
        </w:r>
        <w:r w:rsidR="004F7A85" w:rsidRPr="003B3563">
          <w:rPr>
            <w:rStyle w:val="a4"/>
            <w:rFonts w:hint="eastAsia"/>
            <w:noProof/>
          </w:rPr>
          <w:t>按预算计算</w:t>
        </w:r>
        <w:r w:rsidR="004F7A85">
          <w:rPr>
            <w:noProof/>
            <w:webHidden/>
          </w:rPr>
          <w:tab/>
        </w:r>
        <w:r>
          <w:rPr>
            <w:noProof/>
            <w:webHidden/>
          </w:rPr>
          <w:fldChar w:fldCharType="begin"/>
        </w:r>
        <w:r w:rsidR="004F7A85">
          <w:rPr>
            <w:noProof/>
            <w:webHidden/>
          </w:rPr>
          <w:instrText xml:space="preserve"> PAGEREF _Toc459036288 \h </w:instrText>
        </w:r>
        <w:r>
          <w:rPr>
            <w:noProof/>
            <w:webHidden/>
          </w:rPr>
        </w:r>
        <w:r>
          <w:rPr>
            <w:noProof/>
            <w:webHidden/>
          </w:rPr>
          <w:fldChar w:fldCharType="separate"/>
        </w:r>
        <w:r w:rsidR="004F7A85">
          <w:rPr>
            <w:noProof/>
            <w:webHidden/>
          </w:rPr>
          <w:t>8</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89" w:history="1">
        <w:r w:rsidR="004F7A85" w:rsidRPr="003B3563">
          <w:rPr>
            <w:rStyle w:val="a4"/>
            <w:noProof/>
          </w:rPr>
          <w:t>2.3</w:t>
        </w:r>
        <w:r w:rsidR="004F7A85" w:rsidRPr="003B3563">
          <w:rPr>
            <w:rStyle w:val="a4"/>
            <w:rFonts w:hint="eastAsia"/>
            <w:noProof/>
          </w:rPr>
          <w:t>经销商查询</w:t>
        </w:r>
        <w:r w:rsidR="004F7A85">
          <w:rPr>
            <w:noProof/>
            <w:webHidden/>
          </w:rPr>
          <w:tab/>
        </w:r>
        <w:r>
          <w:rPr>
            <w:noProof/>
            <w:webHidden/>
          </w:rPr>
          <w:fldChar w:fldCharType="begin"/>
        </w:r>
        <w:r w:rsidR="004F7A85">
          <w:rPr>
            <w:noProof/>
            <w:webHidden/>
          </w:rPr>
          <w:instrText xml:space="preserve"> PAGEREF _Toc459036289 \h </w:instrText>
        </w:r>
        <w:r>
          <w:rPr>
            <w:noProof/>
            <w:webHidden/>
          </w:rPr>
        </w:r>
        <w:r>
          <w:rPr>
            <w:noProof/>
            <w:webHidden/>
          </w:rPr>
          <w:fldChar w:fldCharType="separate"/>
        </w:r>
        <w:r w:rsidR="004F7A85">
          <w:rPr>
            <w:noProof/>
            <w:webHidden/>
          </w:rPr>
          <w:t>8</w:t>
        </w:r>
        <w:r>
          <w:rPr>
            <w:noProof/>
            <w:webHidden/>
          </w:rPr>
          <w:fldChar w:fldCharType="end"/>
        </w:r>
      </w:hyperlink>
    </w:p>
    <w:p w:rsidR="004F7A85" w:rsidRDefault="00C354A6" w:rsidP="005F20B2">
      <w:pPr>
        <w:pStyle w:val="40"/>
        <w:spacing w:line="240" w:lineRule="atLeast"/>
        <w:rPr>
          <w:noProof/>
        </w:rPr>
      </w:pPr>
      <w:hyperlink w:anchor="_Toc459036290" w:history="1">
        <w:r w:rsidR="004F7A85" w:rsidRPr="003B3563">
          <w:rPr>
            <w:rStyle w:val="a4"/>
            <w:noProof/>
          </w:rPr>
          <w:t>2.3.1</w:t>
        </w:r>
        <w:r w:rsidR="004F7A85" w:rsidRPr="003B3563">
          <w:rPr>
            <w:rStyle w:val="a4"/>
            <w:rFonts w:hint="eastAsia"/>
            <w:noProof/>
          </w:rPr>
          <w:t>地图选取</w:t>
        </w:r>
        <w:r w:rsidR="004F7A85">
          <w:rPr>
            <w:noProof/>
            <w:webHidden/>
          </w:rPr>
          <w:tab/>
        </w:r>
        <w:r>
          <w:rPr>
            <w:noProof/>
            <w:webHidden/>
          </w:rPr>
          <w:fldChar w:fldCharType="begin"/>
        </w:r>
        <w:r w:rsidR="004F7A85">
          <w:rPr>
            <w:noProof/>
            <w:webHidden/>
          </w:rPr>
          <w:instrText xml:space="preserve"> PAGEREF _Toc459036290 \h </w:instrText>
        </w:r>
        <w:r>
          <w:rPr>
            <w:noProof/>
            <w:webHidden/>
          </w:rPr>
        </w:r>
        <w:r>
          <w:rPr>
            <w:noProof/>
            <w:webHidden/>
          </w:rPr>
          <w:fldChar w:fldCharType="separate"/>
        </w:r>
        <w:r w:rsidR="004F7A85">
          <w:rPr>
            <w:noProof/>
            <w:webHidden/>
          </w:rPr>
          <w:t>8</w:t>
        </w:r>
        <w:r>
          <w:rPr>
            <w:noProof/>
            <w:webHidden/>
          </w:rPr>
          <w:fldChar w:fldCharType="end"/>
        </w:r>
      </w:hyperlink>
    </w:p>
    <w:p w:rsidR="004F7A85" w:rsidRDefault="00C354A6" w:rsidP="005F20B2">
      <w:pPr>
        <w:pStyle w:val="40"/>
        <w:spacing w:line="240" w:lineRule="atLeast"/>
        <w:rPr>
          <w:noProof/>
        </w:rPr>
      </w:pPr>
      <w:hyperlink w:anchor="_Toc459036291" w:history="1">
        <w:r w:rsidR="004F7A85" w:rsidRPr="003B3563">
          <w:rPr>
            <w:rStyle w:val="a4"/>
            <w:noProof/>
          </w:rPr>
          <w:t>2.3.2</w:t>
        </w:r>
        <w:r w:rsidR="004F7A85" w:rsidRPr="003B3563">
          <w:rPr>
            <w:rStyle w:val="a4"/>
            <w:rFonts w:hint="eastAsia"/>
            <w:noProof/>
          </w:rPr>
          <w:t>列表选取</w:t>
        </w:r>
        <w:r w:rsidR="004F7A85">
          <w:rPr>
            <w:noProof/>
            <w:webHidden/>
          </w:rPr>
          <w:tab/>
        </w:r>
        <w:r>
          <w:rPr>
            <w:noProof/>
            <w:webHidden/>
          </w:rPr>
          <w:fldChar w:fldCharType="begin"/>
        </w:r>
        <w:r w:rsidR="004F7A85">
          <w:rPr>
            <w:noProof/>
            <w:webHidden/>
          </w:rPr>
          <w:instrText xml:space="preserve"> PAGEREF _Toc459036291 \h </w:instrText>
        </w:r>
        <w:r>
          <w:rPr>
            <w:noProof/>
            <w:webHidden/>
          </w:rPr>
        </w:r>
        <w:r>
          <w:rPr>
            <w:noProof/>
            <w:webHidden/>
          </w:rPr>
          <w:fldChar w:fldCharType="separate"/>
        </w:r>
        <w:r w:rsidR="004F7A85">
          <w:rPr>
            <w:noProof/>
            <w:webHidden/>
          </w:rPr>
          <w:t>8</w:t>
        </w:r>
        <w:r>
          <w:rPr>
            <w:noProof/>
            <w:webHidden/>
          </w:rPr>
          <w:fldChar w:fldCharType="end"/>
        </w:r>
      </w:hyperlink>
    </w:p>
    <w:p w:rsidR="004F7A85" w:rsidRDefault="00C354A6" w:rsidP="005F20B2">
      <w:pPr>
        <w:pStyle w:val="20"/>
        <w:rPr>
          <w:noProof/>
          <w:kern w:val="2"/>
          <w:sz w:val="21"/>
        </w:rPr>
      </w:pPr>
      <w:hyperlink w:anchor="_Toc459036292" w:history="1">
        <w:r w:rsidR="004F7A85" w:rsidRPr="003B3563">
          <w:rPr>
            <w:rStyle w:val="a4"/>
            <w:noProof/>
          </w:rPr>
          <w:t>3</w:t>
        </w:r>
        <w:r w:rsidR="004F7A85" w:rsidRPr="003B3563">
          <w:rPr>
            <w:rStyle w:val="a4"/>
            <w:rFonts w:hint="eastAsia"/>
            <w:noProof/>
          </w:rPr>
          <w:t>、车贷申请</w:t>
        </w:r>
        <w:r w:rsidR="004F7A85">
          <w:rPr>
            <w:noProof/>
            <w:webHidden/>
          </w:rPr>
          <w:tab/>
        </w:r>
        <w:r>
          <w:rPr>
            <w:noProof/>
            <w:webHidden/>
          </w:rPr>
          <w:fldChar w:fldCharType="begin"/>
        </w:r>
        <w:r w:rsidR="004F7A85">
          <w:rPr>
            <w:noProof/>
            <w:webHidden/>
          </w:rPr>
          <w:instrText xml:space="preserve"> PAGEREF _Toc459036292 \h </w:instrText>
        </w:r>
        <w:r>
          <w:rPr>
            <w:noProof/>
            <w:webHidden/>
          </w:rPr>
        </w:r>
        <w:r>
          <w:rPr>
            <w:noProof/>
            <w:webHidden/>
          </w:rPr>
          <w:fldChar w:fldCharType="separate"/>
        </w:r>
        <w:r w:rsidR="004F7A85">
          <w:rPr>
            <w:noProof/>
            <w:webHidden/>
          </w:rPr>
          <w:t>8</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93" w:history="1">
        <w:r w:rsidR="004F7A85" w:rsidRPr="003B3563">
          <w:rPr>
            <w:rStyle w:val="a4"/>
            <w:noProof/>
          </w:rPr>
          <w:t>3.1</w:t>
        </w:r>
        <w:r w:rsidR="004F7A85" w:rsidRPr="003B3563">
          <w:rPr>
            <w:rStyle w:val="a4"/>
            <w:rFonts w:hint="eastAsia"/>
            <w:noProof/>
          </w:rPr>
          <w:t>一键申请</w:t>
        </w:r>
        <w:r w:rsidR="004F7A85">
          <w:rPr>
            <w:noProof/>
            <w:webHidden/>
          </w:rPr>
          <w:tab/>
        </w:r>
        <w:r>
          <w:rPr>
            <w:noProof/>
            <w:webHidden/>
          </w:rPr>
          <w:fldChar w:fldCharType="begin"/>
        </w:r>
        <w:r w:rsidR="004F7A85">
          <w:rPr>
            <w:noProof/>
            <w:webHidden/>
          </w:rPr>
          <w:instrText xml:space="preserve"> PAGEREF _Toc459036293 \h </w:instrText>
        </w:r>
        <w:r>
          <w:rPr>
            <w:noProof/>
            <w:webHidden/>
          </w:rPr>
        </w:r>
        <w:r>
          <w:rPr>
            <w:noProof/>
            <w:webHidden/>
          </w:rPr>
          <w:fldChar w:fldCharType="separate"/>
        </w:r>
        <w:r w:rsidR="004F7A85">
          <w:rPr>
            <w:noProof/>
            <w:webHidden/>
          </w:rPr>
          <w:t>9</w:t>
        </w:r>
        <w:r>
          <w:rPr>
            <w:noProof/>
            <w:webHidden/>
          </w:rPr>
          <w:fldChar w:fldCharType="end"/>
        </w:r>
      </w:hyperlink>
    </w:p>
    <w:p w:rsidR="004F7A85" w:rsidRDefault="00C354A6" w:rsidP="005F20B2">
      <w:pPr>
        <w:pStyle w:val="30"/>
        <w:spacing w:line="240" w:lineRule="atLeast"/>
        <w:rPr>
          <w:noProof/>
          <w:kern w:val="2"/>
          <w:sz w:val="21"/>
        </w:rPr>
      </w:pPr>
      <w:hyperlink w:anchor="_Toc459036294" w:history="1">
        <w:r w:rsidR="004F7A85" w:rsidRPr="003B3563">
          <w:rPr>
            <w:rStyle w:val="a4"/>
            <w:noProof/>
          </w:rPr>
          <w:t>3.1.1</w:t>
        </w:r>
        <w:r w:rsidR="004F7A85" w:rsidRPr="003B3563">
          <w:rPr>
            <w:rStyle w:val="a4"/>
            <w:rFonts w:hint="eastAsia"/>
            <w:noProof/>
          </w:rPr>
          <w:t>申请字段</w:t>
        </w:r>
        <w:r w:rsidR="004F7A85">
          <w:rPr>
            <w:noProof/>
            <w:webHidden/>
          </w:rPr>
          <w:tab/>
        </w:r>
        <w:r>
          <w:rPr>
            <w:noProof/>
            <w:webHidden/>
          </w:rPr>
          <w:fldChar w:fldCharType="begin"/>
        </w:r>
        <w:r w:rsidR="004F7A85">
          <w:rPr>
            <w:noProof/>
            <w:webHidden/>
          </w:rPr>
          <w:instrText xml:space="preserve"> PAGEREF _Toc459036294 \h </w:instrText>
        </w:r>
        <w:r>
          <w:rPr>
            <w:noProof/>
            <w:webHidden/>
          </w:rPr>
        </w:r>
        <w:r>
          <w:rPr>
            <w:noProof/>
            <w:webHidden/>
          </w:rPr>
          <w:fldChar w:fldCharType="separate"/>
        </w:r>
        <w:r w:rsidR="004F7A85">
          <w:rPr>
            <w:noProof/>
            <w:webHidden/>
          </w:rPr>
          <w:t>9</w:t>
        </w:r>
        <w:r>
          <w:rPr>
            <w:noProof/>
            <w:webHidden/>
          </w:rPr>
          <w:fldChar w:fldCharType="end"/>
        </w:r>
      </w:hyperlink>
    </w:p>
    <w:p w:rsidR="004F7A85" w:rsidRDefault="00C354A6" w:rsidP="005F20B2">
      <w:pPr>
        <w:pStyle w:val="30"/>
        <w:spacing w:line="240" w:lineRule="atLeast"/>
        <w:rPr>
          <w:noProof/>
          <w:kern w:val="2"/>
          <w:sz w:val="21"/>
        </w:rPr>
      </w:pPr>
      <w:hyperlink w:anchor="_Toc459036295" w:history="1">
        <w:r w:rsidR="004F7A85" w:rsidRPr="003B3563">
          <w:rPr>
            <w:rStyle w:val="a4"/>
            <w:noProof/>
          </w:rPr>
          <w:t>3.1.2</w:t>
        </w:r>
        <w:r w:rsidR="004F7A85" w:rsidRPr="003B3563">
          <w:rPr>
            <w:rStyle w:val="a4"/>
            <w:rFonts w:hint="eastAsia"/>
            <w:noProof/>
          </w:rPr>
          <w:t>车贷流程</w:t>
        </w:r>
        <w:r w:rsidR="004F7A85">
          <w:rPr>
            <w:noProof/>
            <w:webHidden/>
          </w:rPr>
          <w:tab/>
        </w:r>
        <w:r>
          <w:rPr>
            <w:noProof/>
            <w:webHidden/>
          </w:rPr>
          <w:fldChar w:fldCharType="begin"/>
        </w:r>
        <w:r w:rsidR="004F7A85">
          <w:rPr>
            <w:noProof/>
            <w:webHidden/>
          </w:rPr>
          <w:instrText xml:space="preserve"> PAGEREF _Toc459036295 \h </w:instrText>
        </w:r>
        <w:r>
          <w:rPr>
            <w:noProof/>
            <w:webHidden/>
          </w:rPr>
        </w:r>
        <w:r>
          <w:rPr>
            <w:noProof/>
            <w:webHidden/>
          </w:rPr>
          <w:fldChar w:fldCharType="separate"/>
        </w:r>
        <w:r w:rsidR="004F7A85">
          <w:rPr>
            <w:noProof/>
            <w:webHidden/>
          </w:rPr>
          <w:t>9</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296" w:history="1">
        <w:r w:rsidR="004F7A85" w:rsidRPr="003B3563">
          <w:rPr>
            <w:rStyle w:val="a4"/>
            <w:noProof/>
          </w:rPr>
          <w:t>3.2</w:t>
        </w:r>
        <w:r w:rsidR="004F7A85" w:rsidRPr="003B3563">
          <w:rPr>
            <w:rStyle w:val="a4"/>
            <w:rFonts w:hint="eastAsia"/>
            <w:noProof/>
          </w:rPr>
          <w:t>促销活动（客户礼遇）</w:t>
        </w:r>
        <w:r w:rsidR="004F7A85">
          <w:rPr>
            <w:noProof/>
            <w:webHidden/>
          </w:rPr>
          <w:tab/>
        </w:r>
        <w:r>
          <w:rPr>
            <w:noProof/>
            <w:webHidden/>
          </w:rPr>
          <w:fldChar w:fldCharType="begin"/>
        </w:r>
        <w:r w:rsidR="004F7A85">
          <w:rPr>
            <w:noProof/>
            <w:webHidden/>
          </w:rPr>
          <w:instrText xml:space="preserve"> PAGEREF _Toc459036296 \h </w:instrText>
        </w:r>
        <w:r>
          <w:rPr>
            <w:noProof/>
            <w:webHidden/>
          </w:rPr>
        </w:r>
        <w:r>
          <w:rPr>
            <w:noProof/>
            <w:webHidden/>
          </w:rPr>
          <w:fldChar w:fldCharType="separate"/>
        </w:r>
        <w:r w:rsidR="004F7A85">
          <w:rPr>
            <w:noProof/>
            <w:webHidden/>
          </w:rPr>
          <w:t>9</w:t>
        </w:r>
        <w:r>
          <w:rPr>
            <w:noProof/>
            <w:webHidden/>
          </w:rPr>
          <w:fldChar w:fldCharType="end"/>
        </w:r>
      </w:hyperlink>
    </w:p>
    <w:p w:rsidR="004F7A85" w:rsidRDefault="00C354A6" w:rsidP="005F20B2">
      <w:pPr>
        <w:pStyle w:val="30"/>
        <w:spacing w:line="240" w:lineRule="atLeast"/>
        <w:rPr>
          <w:noProof/>
          <w:kern w:val="2"/>
          <w:sz w:val="21"/>
        </w:rPr>
      </w:pPr>
      <w:hyperlink w:anchor="_Toc459036297" w:history="1">
        <w:r w:rsidR="004F7A85" w:rsidRPr="003B3563">
          <w:rPr>
            <w:rStyle w:val="a4"/>
            <w:noProof/>
          </w:rPr>
          <w:t>3.2.1</w:t>
        </w:r>
        <w:r w:rsidR="004F7A85" w:rsidRPr="003B3563">
          <w:rPr>
            <w:rStyle w:val="a4"/>
            <w:rFonts w:hint="eastAsia"/>
            <w:noProof/>
          </w:rPr>
          <w:t>日常营销推广</w:t>
        </w:r>
        <w:r w:rsidR="004F7A85">
          <w:rPr>
            <w:noProof/>
            <w:webHidden/>
          </w:rPr>
          <w:tab/>
        </w:r>
        <w:r>
          <w:rPr>
            <w:noProof/>
            <w:webHidden/>
          </w:rPr>
          <w:fldChar w:fldCharType="begin"/>
        </w:r>
        <w:r w:rsidR="004F7A85">
          <w:rPr>
            <w:noProof/>
            <w:webHidden/>
          </w:rPr>
          <w:instrText xml:space="preserve"> PAGEREF _Toc459036297 \h </w:instrText>
        </w:r>
        <w:r>
          <w:rPr>
            <w:noProof/>
            <w:webHidden/>
          </w:rPr>
        </w:r>
        <w:r>
          <w:rPr>
            <w:noProof/>
            <w:webHidden/>
          </w:rPr>
          <w:fldChar w:fldCharType="separate"/>
        </w:r>
        <w:r w:rsidR="004F7A85">
          <w:rPr>
            <w:noProof/>
            <w:webHidden/>
          </w:rPr>
          <w:t>10</w:t>
        </w:r>
        <w:r>
          <w:rPr>
            <w:noProof/>
            <w:webHidden/>
          </w:rPr>
          <w:fldChar w:fldCharType="end"/>
        </w:r>
      </w:hyperlink>
    </w:p>
    <w:p w:rsidR="004F7A85" w:rsidRDefault="00C354A6" w:rsidP="005F20B2">
      <w:pPr>
        <w:pStyle w:val="30"/>
        <w:spacing w:line="240" w:lineRule="atLeast"/>
        <w:rPr>
          <w:noProof/>
          <w:kern w:val="2"/>
          <w:sz w:val="21"/>
        </w:rPr>
      </w:pPr>
      <w:hyperlink w:anchor="_Toc459036298" w:history="1">
        <w:r w:rsidR="004F7A85" w:rsidRPr="003B3563">
          <w:rPr>
            <w:rStyle w:val="a4"/>
            <w:noProof/>
          </w:rPr>
          <w:t>3.2.2</w:t>
        </w:r>
        <w:r w:rsidR="004F7A85" w:rsidRPr="003B3563">
          <w:rPr>
            <w:rStyle w:val="a4"/>
            <w:rFonts w:hint="eastAsia"/>
            <w:noProof/>
          </w:rPr>
          <w:t>第三方服务平台推广</w:t>
        </w:r>
        <w:r w:rsidR="004F7A85">
          <w:rPr>
            <w:noProof/>
            <w:webHidden/>
          </w:rPr>
          <w:tab/>
        </w:r>
        <w:r>
          <w:rPr>
            <w:noProof/>
            <w:webHidden/>
          </w:rPr>
          <w:fldChar w:fldCharType="begin"/>
        </w:r>
        <w:r w:rsidR="004F7A85">
          <w:rPr>
            <w:noProof/>
            <w:webHidden/>
          </w:rPr>
          <w:instrText xml:space="preserve"> PAGEREF _Toc459036298 \h </w:instrText>
        </w:r>
        <w:r>
          <w:rPr>
            <w:noProof/>
            <w:webHidden/>
          </w:rPr>
        </w:r>
        <w:r>
          <w:rPr>
            <w:noProof/>
            <w:webHidden/>
          </w:rPr>
          <w:fldChar w:fldCharType="separate"/>
        </w:r>
        <w:r w:rsidR="004F7A85">
          <w:rPr>
            <w:noProof/>
            <w:webHidden/>
          </w:rPr>
          <w:t>10</w:t>
        </w:r>
        <w:r>
          <w:rPr>
            <w:noProof/>
            <w:webHidden/>
          </w:rPr>
          <w:fldChar w:fldCharType="end"/>
        </w:r>
      </w:hyperlink>
    </w:p>
    <w:p w:rsidR="004F7A85" w:rsidRDefault="00C354A6" w:rsidP="005F20B2">
      <w:pPr>
        <w:pStyle w:val="30"/>
        <w:spacing w:line="240" w:lineRule="atLeast"/>
        <w:rPr>
          <w:noProof/>
          <w:kern w:val="2"/>
          <w:sz w:val="21"/>
        </w:rPr>
      </w:pPr>
      <w:hyperlink w:anchor="_Toc459036299" w:history="1">
        <w:r w:rsidR="004F7A85" w:rsidRPr="003B3563">
          <w:rPr>
            <w:rStyle w:val="a4"/>
            <w:noProof/>
          </w:rPr>
          <w:t>3.2.3</w:t>
        </w:r>
        <w:r w:rsidR="004F7A85" w:rsidRPr="003B3563">
          <w:rPr>
            <w:rStyle w:val="a4"/>
            <w:rFonts w:hint="eastAsia"/>
            <w:noProof/>
          </w:rPr>
          <w:t>无限制礼遇及有条件礼遇</w:t>
        </w:r>
        <w:r w:rsidR="004F7A85">
          <w:rPr>
            <w:noProof/>
            <w:webHidden/>
          </w:rPr>
          <w:tab/>
        </w:r>
        <w:r>
          <w:rPr>
            <w:noProof/>
            <w:webHidden/>
          </w:rPr>
          <w:fldChar w:fldCharType="begin"/>
        </w:r>
        <w:r w:rsidR="004F7A85">
          <w:rPr>
            <w:noProof/>
            <w:webHidden/>
          </w:rPr>
          <w:instrText xml:space="preserve"> PAGEREF _Toc459036299 \h </w:instrText>
        </w:r>
        <w:r>
          <w:rPr>
            <w:noProof/>
            <w:webHidden/>
          </w:rPr>
        </w:r>
        <w:r>
          <w:rPr>
            <w:noProof/>
            <w:webHidden/>
          </w:rPr>
          <w:fldChar w:fldCharType="separate"/>
        </w:r>
        <w:r w:rsidR="004F7A85">
          <w:rPr>
            <w:noProof/>
            <w:webHidden/>
          </w:rPr>
          <w:t>10</w:t>
        </w:r>
        <w:r>
          <w:rPr>
            <w:noProof/>
            <w:webHidden/>
          </w:rPr>
          <w:fldChar w:fldCharType="end"/>
        </w:r>
      </w:hyperlink>
    </w:p>
    <w:p w:rsidR="004F7A85" w:rsidRDefault="00C354A6" w:rsidP="005F20B2">
      <w:pPr>
        <w:pStyle w:val="20"/>
        <w:ind w:left="0" w:firstLineChars="200" w:firstLine="440"/>
        <w:rPr>
          <w:noProof/>
          <w:kern w:val="2"/>
          <w:sz w:val="21"/>
        </w:rPr>
      </w:pPr>
      <w:hyperlink w:anchor="_Toc459036300" w:history="1">
        <w:r w:rsidR="004F7A85" w:rsidRPr="003B3563">
          <w:rPr>
            <w:rStyle w:val="a4"/>
            <w:noProof/>
          </w:rPr>
          <w:t>3.3</w:t>
        </w:r>
        <w:r w:rsidR="004F7A85" w:rsidRPr="003B3563">
          <w:rPr>
            <w:rStyle w:val="a4"/>
            <w:rFonts w:hint="eastAsia"/>
            <w:noProof/>
          </w:rPr>
          <w:t>贷后用车</w:t>
        </w:r>
        <w:r w:rsidR="004F7A85">
          <w:rPr>
            <w:noProof/>
            <w:webHidden/>
          </w:rPr>
          <w:tab/>
        </w:r>
        <w:r>
          <w:rPr>
            <w:noProof/>
            <w:webHidden/>
          </w:rPr>
          <w:fldChar w:fldCharType="begin"/>
        </w:r>
        <w:r w:rsidR="004F7A85">
          <w:rPr>
            <w:noProof/>
            <w:webHidden/>
          </w:rPr>
          <w:instrText xml:space="preserve"> PAGEREF _Toc459036300 \h </w:instrText>
        </w:r>
        <w:r>
          <w:rPr>
            <w:noProof/>
            <w:webHidden/>
          </w:rPr>
        </w:r>
        <w:r>
          <w:rPr>
            <w:noProof/>
            <w:webHidden/>
          </w:rPr>
          <w:fldChar w:fldCharType="separate"/>
        </w:r>
        <w:r w:rsidR="004F7A85">
          <w:rPr>
            <w:noProof/>
            <w:webHidden/>
          </w:rPr>
          <w:t>10</w:t>
        </w:r>
        <w:r>
          <w:rPr>
            <w:noProof/>
            <w:webHidden/>
          </w:rPr>
          <w:fldChar w:fldCharType="end"/>
        </w:r>
      </w:hyperlink>
    </w:p>
    <w:p w:rsidR="004F7A85" w:rsidRDefault="00C354A6" w:rsidP="005F20B2">
      <w:pPr>
        <w:pStyle w:val="30"/>
        <w:spacing w:line="240" w:lineRule="atLeast"/>
        <w:rPr>
          <w:noProof/>
          <w:kern w:val="2"/>
          <w:sz w:val="21"/>
        </w:rPr>
      </w:pPr>
      <w:hyperlink w:anchor="_Toc459036301" w:history="1">
        <w:r w:rsidR="004F7A85" w:rsidRPr="003B3563">
          <w:rPr>
            <w:rStyle w:val="a4"/>
            <w:noProof/>
          </w:rPr>
          <w:t>3.3.1</w:t>
        </w:r>
        <w:r w:rsidR="004F7A85" w:rsidRPr="003B3563">
          <w:rPr>
            <w:rStyle w:val="a4"/>
            <w:rFonts w:hint="eastAsia"/>
            <w:noProof/>
          </w:rPr>
          <w:t>保养维修</w:t>
        </w:r>
        <w:r w:rsidR="004F7A85">
          <w:rPr>
            <w:noProof/>
            <w:webHidden/>
          </w:rPr>
          <w:tab/>
        </w:r>
        <w:r>
          <w:rPr>
            <w:noProof/>
            <w:webHidden/>
          </w:rPr>
          <w:fldChar w:fldCharType="begin"/>
        </w:r>
        <w:r w:rsidR="004F7A85">
          <w:rPr>
            <w:noProof/>
            <w:webHidden/>
          </w:rPr>
          <w:instrText xml:space="preserve"> PAGEREF _Toc459036301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30"/>
        <w:spacing w:line="240" w:lineRule="atLeast"/>
        <w:rPr>
          <w:noProof/>
          <w:kern w:val="2"/>
          <w:sz w:val="21"/>
        </w:rPr>
      </w:pPr>
      <w:hyperlink w:anchor="_Toc459036302" w:history="1">
        <w:r w:rsidR="004F7A85" w:rsidRPr="003B3563">
          <w:rPr>
            <w:rStyle w:val="a4"/>
            <w:noProof/>
          </w:rPr>
          <w:t>3.3.2</w:t>
        </w:r>
        <w:r w:rsidR="004F7A85" w:rsidRPr="003B3563">
          <w:rPr>
            <w:rStyle w:val="a4"/>
            <w:rFonts w:hint="eastAsia"/>
            <w:noProof/>
          </w:rPr>
          <w:t>洗车停车</w:t>
        </w:r>
        <w:r w:rsidR="004F7A85">
          <w:rPr>
            <w:noProof/>
            <w:webHidden/>
          </w:rPr>
          <w:tab/>
        </w:r>
        <w:r>
          <w:rPr>
            <w:noProof/>
            <w:webHidden/>
          </w:rPr>
          <w:fldChar w:fldCharType="begin"/>
        </w:r>
        <w:r w:rsidR="004F7A85">
          <w:rPr>
            <w:noProof/>
            <w:webHidden/>
          </w:rPr>
          <w:instrText xml:space="preserve"> PAGEREF _Toc459036302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30"/>
        <w:spacing w:line="240" w:lineRule="atLeast"/>
        <w:rPr>
          <w:noProof/>
          <w:kern w:val="2"/>
          <w:sz w:val="21"/>
        </w:rPr>
      </w:pPr>
      <w:hyperlink w:anchor="_Toc459036303" w:history="1">
        <w:r w:rsidR="004F7A85" w:rsidRPr="003B3563">
          <w:rPr>
            <w:rStyle w:val="a4"/>
            <w:noProof/>
          </w:rPr>
          <w:t>3.3.3</w:t>
        </w:r>
        <w:r w:rsidR="004F7A85" w:rsidRPr="003B3563">
          <w:rPr>
            <w:rStyle w:val="a4"/>
            <w:rFonts w:hint="eastAsia"/>
            <w:noProof/>
          </w:rPr>
          <w:t>车险燃油</w:t>
        </w:r>
        <w:r w:rsidR="004F7A85">
          <w:rPr>
            <w:noProof/>
            <w:webHidden/>
          </w:rPr>
          <w:tab/>
        </w:r>
        <w:r>
          <w:rPr>
            <w:noProof/>
            <w:webHidden/>
          </w:rPr>
          <w:fldChar w:fldCharType="begin"/>
        </w:r>
        <w:r w:rsidR="004F7A85">
          <w:rPr>
            <w:noProof/>
            <w:webHidden/>
          </w:rPr>
          <w:instrText xml:space="preserve"> PAGEREF _Toc459036303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30"/>
        <w:spacing w:line="240" w:lineRule="atLeast"/>
        <w:rPr>
          <w:noProof/>
          <w:kern w:val="2"/>
          <w:sz w:val="21"/>
        </w:rPr>
      </w:pPr>
      <w:hyperlink w:anchor="_Toc459036304" w:history="1">
        <w:r w:rsidR="004F7A85" w:rsidRPr="003B3563">
          <w:rPr>
            <w:rStyle w:val="a4"/>
            <w:noProof/>
          </w:rPr>
          <w:t>3.3.3</w:t>
        </w:r>
        <w:r w:rsidR="004F7A85" w:rsidRPr="003B3563">
          <w:rPr>
            <w:rStyle w:val="a4"/>
            <w:rFonts w:hint="eastAsia"/>
            <w:noProof/>
          </w:rPr>
          <w:t>二手车业务</w:t>
        </w:r>
        <w:r w:rsidR="004F7A85">
          <w:rPr>
            <w:noProof/>
            <w:webHidden/>
          </w:rPr>
          <w:tab/>
        </w:r>
        <w:r>
          <w:rPr>
            <w:noProof/>
            <w:webHidden/>
          </w:rPr>
          <w:fldChar w:fldCharType="begin"/>
        </w:r>
        <w:r w:rsidR="004F7A85">
          <w:rPr>
            <w:noProof/>
            <w:webHidden/>
          </w:rPr>
          <w:instrText xml:space="preserve"> PAGEREF _Toc459036304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10"/>
        <w:rPr>
          <w:noProof/>
          <w:kern w:val="2"/>
          <w:sz w:val="21"/>
        </w:rPr>
      </w:pPr>
      <w:hyperlink w:anchor="_Toc459036305" w:history="1">
        <w:r w:rsidR="004F7A85" w:rsidRPr="003B3563">
          <w:rPr>
            <w:rStyle w:val="a4"/>
            <w:rFonts w:hint="eastAsia"/>
            <w:noProof/>
          </w:rPr>
          <w:t>三、后台管理</w:t>
        </w:r>
        <w:r w:rsidR="004F7A85">
          <w:rPr>
            <w:noProof/>
            <w:webHidden/>
          </w:rPr>
          <w:tab/>
        </w:r>
        <w:r>
          <w:rPr>
            <w:noProof/>
            <w:webHidden/>
          </w:rPr>
          <w:fldChar w:fldCharType="begin"/>
        </w:r>
        <w:r w:rsidR="004F7A85">
          <w:rPr>
            <w:noProof/>
            <w:webHidden/>
          </w:rPr>
          <w:instrText xml:space="preserve"> PAGEREF _Toc459036305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20"/>
        <w:rPr>
          <w:noProof/>
          <w:kern w:val="2"/>
          <w:sz w:val="21"/>
        </w:rPr>
      </w:pPr>
      <w:hyperlink w:anchor="_Toc459036306" w:history="1">
        <w:r w:rsidR="004F7A85" w:rsidRPr="003B3563">
          <w:rPr>
            <w:rStyle w:val="a4"/>
            <w:noProof/>
          </w:rPr>
          <w:t>1</w:t>
        </w:r>
        <w:r w:rsidR="004F7A85" w:rsidRPr="003B3563">
          <w:rPr>
            <w:rStyle w:val="a4"/>
            <w:rFonts w:hint="eastAsia"/>
            <w:noProof/>
          </w:rPr>
          <w:t>、功能管理</w:t>
        </w:r>
        <w:r w:rsidR="004F7A85">
          <w:rPr>
            <w:noProof/>
            <w:webHidden/>
          </w:rPr>
          <w:tab/>
        </w:r>
        <w:r>
          <w:rPr>
            <w:noProof/>
            <w:webHidden/>
          </w:rPr>
          <w:fldChar w:fldCharType="begin"/>
        </w:r>
        <w:r w:rsidR="004F7A85">
          <w:rPr>
            <w:noProof/>
            <w:webHidden/>
          </w:rPr>
          <w:instrText xml:space="preserve"> PAGEREF _Toc459036306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07" w:history="1">
        <w:r w:rsidR="004F7A85" w:rsidRPr="003B3563">
          <w:rPr>
            <w:rStyle w:val="a4"/>
            <w:noProof/>
          </w:rPr>
          <w:t>1.1</w:t>
        </w:r>
        <w:r w:rsidR="004F7A85" w:rsidRPr="003B3563">
          <w:rPr>
            <w:rStyle w:val="a4"/>
            <w:rFonts w:hint="eastAsia"/>
            <w:noProof/>
          </w:rPr>
          <w:t>系统管理</w:t>
        </w:r>
        <w:r w:rsidR="004F7A85">
          <w:rPr>
            <w:noProof/>
            <w:webHidden/>
          </w:rPr>
          <w:tab/>
        </w:r>
        <w:r>
          <w:rPr>
            <w:noProof/>
            <w:webHidden/>
          </w:rPr>
          <w:fldChar w:fldCharType="begin"/>
        </w:r>
        <w:r w:rsidR="004F7A85">
          <w:rPr>
            <w:noProof/>
            <w:webHidden/>
          </w:rPr>
          <w:instrText xml:space="preserve"> PAGEREF _Toc459036307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40"/>
        <w:spacing w:line="240" w:lineRule="atLeast"/>
        <w:rPr>
          <w:noProof/>
        </w:rPr>
      </w:pPr>
      <w:hyperlink w:anchor="_Toc459036308" w:history="1">
        <w:r w:rsidR="004F7A85" w:rsidRPr="003B3563">
          <w:rPr>
            <w:rStyle w:val="a4"/>
            <w:noProof/>
          </w:rPr>
          <w:t>1.1.1</w:t>
        </w:r>
        <w:r w:rsidR="004F7A85" w:rsidRPr="003B3563">
          <w:rPr>
            <w:rStyle w:val="a4"/>
            <w:rFonts w:hint="eastAsia"/>
            <w:noProof/>
          </w:rPr>
          <w:t>权限管理</w:t>
        </w:r>
        <w:r w:rsidR="004F7A85">
          <w:rPr>
            <w:noProof/>
            <w:webHidden/>
          </w:rPr>
          <w:tab/>
        </w:r>
        <w:r>
          <w:rPr>
            <w:noProof/>
            <w:webHidden/>
          </w:rPr>
          <w:fldChar w:fldCharType="begin"/>
        </w:r>
        <w:r w:rsidR="004F7A85">
          <w:rPr>
            <w:noProof/>
            <w:webHidden/>
          </w:rPr>
          <w:instrText xml:space="preserve"> PAGEREF _Toc459036308 \h </w:instrText>
        </w:r>
        <w:r>
          <w:rPr>
            <w:noProof/>
            <w:webHidden/>
          </w:rPr>
        </w:r>
        <w:r>
          <w:rPr>
            <w:noProof/>
            <w:webHidden/>
          </w:rPr>
          <w:fldChar w:fldCharType="separate"/>
        </w:r>
        <w:r w:rsidR="004F7A85">
          <w:rPr>
            <w:noProof/>
            <w:webHidden/>
          </w:rPr>
          <w:t>11</w:t>
        </w:r>
        <w:r>
          <w:rPr>
            <w:noProof/>
            <w:webHidden/>
          </w:rPr>
          <w:fldChar w:fldCharType="end"/>
        </w:r>
      </w:hyperlink>
    </w:p>
    <w:p w:rsidR="004F7A85" w:rsidRDefault="00C354A6" w:rsidP="005F20B2">
      <w:pPr>
        <w:pStyle w:val="40"/>
        <w:spacing w:line="240" w:lineRule="atLeast"/>
        <w:rPr>
          <w:noProof/>
        </w:rPr>
      </w:pPr>
      <w:hyperlink w:anchor="_Toc459036309" w:history="1">
        <w:r w:rsidR="004F7A85" w:rsidRPr="003B3563">
          <w:rPr>
            <w:rStyle w:val="a4"/>
            <w:noProof/>
          </w:rPr>
          <w:t>1.1.2</w:t>
        </w:r>
        <w:r w:rsidR="004F7A85" w:rsidRPr="003B3563">
          <w:rPr>
            <w:rStyle w:val="a4"/>
            <w:rFonts w:hint="eastAsia"/>
            <w:noProof/>
          </w:rPr>
          <w:t>基础配置</w:t>
        </w:r>
        <w:r w:rsidR="004F7A85">
          <w:rPr>
            <w:noProof/>
            <w:webHidden/>
          </w:rPr>
          <w:tab/>
        </w:r>
        <w:r>
          <w:rPr>
            <w:noProof/>
            <w:webHidden/>
          </w:rPr>
          <w:fldChar w:fldCharType="begin"/>
        </w:r>
        <w:r w:rsidR="004F7A85">
          <w:rPr>
            <w:noProof/>
            <w:webHidden/>
          </w:rPr>
          <w:instrText xml:space="preserve"> PAGEREF _Toc459036309 \h </w:instrText>
        </w:r>
        <w:r>
          <w:rPr>
            <w:noProof/>
            <w:webHidden/>
          </w:rPr>
        </w:r>
        <w:r>
          <w:rPr>
            <w:noProof/>
            <w:webHidden/>
          </w:rPr>
          <w:fldChar w:fldCharType="separate"/>
        </w:r>
        <w:r w:rsidR="004F7A85">
          <w:rPr>
            <w:noProof/>
            <w:webHidden/>
          </w:rPr>
          <w:t>12</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10" w:history="1">
        <w:r w:rsidR="004F7A85" w:rsidRPr="003B3563">
          <w:rPr>
            <w:rStyle w:val="a4"/>
            <w:noProof/>
          </w:rPr>
          <w:t>1.2</w:t>
        </w:r>
        <w:r w:rsidR="004F7A85" w:rsidRPr="003B3563">
          <w:rPr>
            <w:rStyle w:val="a4"/>
            <w:rFonts w:hint="eastAsia"/>
            <w:noProof/>
          </w:rPr>
          <w:t>经销商管理</w:t>
        </w:r>
        <w:r w:rsidR="004F7A85">
          <w:rPr>
            <w:noProof/>
            <w:webHidden/>
          </w:rPr>
          <w:tab/>
        </w:r>
        <w:r>
          <w:rPr>
            <w:noProof/>
            <w:webHidden/>
          </w:rPr>
          <w:fldChar w:fldCharType="begin"/>
        </w:r>
        <w:r w:rsidR="004F7A85">
          <w:rPr>
            <w:noProof/>
            <w:webHidden/>
          </w:rPr>
          <w:instrText xml:space="preserve"> PAGEREF _Toc459036310 \h </w:instrText>
        </w:r>
        <w:r>
          <w:rPr>
            <w:noProof/>
            <w:webHidden/>
          </w:rPr>
        </w:r>
        <w:r>
          <w:rPr>
            <w:noProof/>
            <w:webHidden/>
          </w:rPr>
          <w:fldChar w:fldCharType="separate"/>
        </w:r>
        <w:r w:rsidR="004F7A85">
          <w:rPr>
            <w:noProof/>
            <w:webHidden/>
          </w:rPr>
          <w:t>12</w:t>
        </w:r>
        <w:r>
          <w:rPr>
            <w:noProof/>
            <w:webHidden/>
          </w:rPr>
          <w:fldChar w:fldCharType="end"/>
        </w:r>
      </w:hyperlink>
    </w:p>
    <w:p w:rsidR="004F7A85" w:rsidRDefault="00C354A6" w:rsidP="005F20B2">
      <w:pPr>
        <w:pStyle w:val="40"/>
        <w:spacing w:line="240" w:lineRule="atLeast"/>
        <w:rPr>
          <w:noProof/>
        </w:rPr>
      </w:pPr>
      <w:hyperlink w:anchor="_Toc459036311" w:history="1">
        <w:r w:rsidR="004F7A85" w:rsidRPr="003B3563">
          <w:rPr>
            <w:rStyle w:val="a4"/>
            <w:noProof/>
          </w:rPr>
          <w:t>1.2.1 4s</w:t>
        </w:r>
        <w:r w:rsidR="004F7A85" w:rsidRPr="003B3563">
          <w:rPr>
            <w:rStyle w:val="a4"/>
            <w:rFonts w:hint="eastAsia"/>
            <w:noProof/>
          </w:rPr>
          <w:t>店信息管理</w:t>
        </w:r>
        <w:r w:rsidR="004F7A85">
          <w:rPr>
            <w:noProof/>
            <w:webHidden/>
          </w:rPr>
          <w:tab/>
        </w:r>
        <w:r>
          <w:rPr>
            <w:noProof/>
            <w:webHidden/>
          </w:rPr>
          <w:fldChar w:fldCharType="begin"/>
        </w:r>
        <w:r w:rsidR="004F7A85">
          <w:rPr>
            <w:noProof/>
            <w:webHidden/>
          </w:rPr>
          <w:instrText xml:space="preserve"> PAGEREF _Toc459036311 \h </w:instrText>
        </w:r>
        <w:r>
          <w:rPr>
            <w:noProof/>
            <w:webHidden/>
          </w:rPr>
        </w:r>
        <w:r>
          <w:rPr>
            <w:noProof/>
            <w:webHidden/>
          </w:rPr>
          <w:fldChar w:fldCharType="separate"/>
        </w:r>
        <w:r w:rsidR="004F7A85">
          <w:rPr>
            <w:noProof/>
            <w:webHidden/>
          </w:rPr>
          <w:t>12</w:t>
        </w:r>
        <w:r>
          <w:rPr>
            <w:noProof/>
            <w:webHidden/>
          </w:rPr>
          <w:fldChar w:fldCharType="end"/>
        </w:r>
      </w:hyperlink>
    </w:p>
    <w:p w:rsidR="004F7A85" w:rsidRDefault="00C354A6" w:rsidP="005F20B2">
      <w:pPr>
        <w:pStyle w:val="40"/>
        <w:spacing w:line="240" w:lineRule="atLeast"/>
        <w:rPr>
          <w:noProof/>
        </w:rPr>
      </w:pPr>
      <w:hyperlink w:anchor="_Toc459036312" w:history="1">
        <w:r w:rsidR="004F7A85" w:rsidRPr="003B3563">
          <w:rPr>
            <w:rStyle w:val="a4"/>
            <w:noProof/>
          </w:rPr>
          <w:t>1.2.2</w:t>
        </w:r>
        <w:r w:rsidR="004F7A85" w:rsidRPr="003B3563">
          <w:rPr>
            <w:rStyle w:val="a4"/>
            <w:rFonts w:hint="eastAsia"/>
            <w:noProof/>
          </w:rPr>
          <w:t>金融专员信息管理</w:t>
        </w:r>
        <w:r w:rsidR="004F7A85">
          <w:rPr>
            <w:noProof/>
            <w:webHidden/>
          </w:rPr>
          <w:tab/>
        </w:r>
        <w:r>
          <w:rPr>
            <w:noProof/>
            <w:webHidden/>
          </w:rPr>
          <w:fldChar w:fldCharType="begin"/>
        </w:r>
        <w:r w:rsidR="004F7A85">
          <w:rPr>
            <w:noProof/>
            <w:webHidden/>
          </w:rPr>
          <w:instrText xml:space="preserve"> PAGEREF _Toc459036312 \h </w:instrText>
        </w:r>
        <w:r>
          <w:rPr>
            <w:noProof/>
            <w:webHidden/>
          </w:rPr>
        </w:r>
        <w:r>
          <w:rPr>
            <w:noProof/>
            <w:webHidden/>
          </w:rPr>
          <w:fldChar w:fldCharType="separate"/>
        </w:r>
        <w:r w:rsidR="004F7A85">
          <w:rPr>
            <w:noProof/>
            <w:webHidden/>
          </w:rPr>
          <w:t>12</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13" w:history="1">
        <w:r w:rsidR="004F7A85" w:rsidRPr="003B3563">
          <w:rPr>
            <w:rStyle w:val="a4"/>
            <w:noProof/>
          </w:rPr>
          <w:t>1.3</w:t>
        </w:r>
        <w:r w:rsidR="004F7A85" w:rsidRPr="003B3563">
          <w:rPr>
            <w:rStyle w:val="a4"/>
            <w:rFonts w:hint="eastAsia"/>
            <w:noProof/>
          </w:rPr>
          <w:t>资源管理</w:t>
        </w:r>
        <w:r w:rsidR="004F7A85">
          <w:rPr>
            <w:noProof/>
            <w:webHidden/>
          </w:rPr>
          <w:tab/>
        </w:r>
        <w:r>
          <w:rPr>
            <w:noProof/>
            <w:webHidden/>
          </w:rPr>
          <w:fldChar w:fldCharType="begin"/>
        </w:r>
        <w:r w:rsidR="004F7A85">
          <w:rPr>
            <w:noProof/>
            <w:webHidden/>
          </w:rPr>
          <w:instrText xml:space="preserve"> PAGEREF _Toc459036313 \h </w:instrText>
        </w:r>
        <w:r>
          <w:rPr>
            <w:noProof/>
            <w:webHidden/>
          </w:rPr>
        </w:r>
        <w:r>
          <w:rPr>
            <w:noProof/>
            <w:webHidden/>
          </w:rPr>
          <w:fldChar w:fldCharType="separate"/>
        </w:r>
        <w:r w:rsidR="004F7A85">
          <w:rPr>
            <w:noProof/>
            <w:webHidden/>
          </w:rPr>
          <w:t>12</w:t>
        </w:r>
        <w:r>
          <w:rPr>
            <w:noProof/>
            <w:webHidden/>
          </w:rPr>
          <w:fldChar w:fldCharType="end"/>
        </w:r>
      </w:hyperlink>
    </w:p>
    <w:p w:rsidR="004F7A85" w:rsidRPr="005F20B2" w:rsidRDefault="00C354A6" w:rsidP="005F20B2">
      <w:pPr>
        <w:pStyle w:val="30"/>
        <w:spacing w:line="240" w:lineRule="atLeast"/>
        <w:rPr>
          <w:rStyle w:val="a4"/>
          <w:noProof/>
          <w:color w:val="auto"/>
          <w:kern w:val="2"/>
          <w:sz w:val="21"/>
          <w:u w:val="none"/>
        </w:rPr>
      </w:pPr>
      <w:hyperlink w:anchor="_Toc459036314" w:history="1">
        <w:r w:rsidR="004F7A85" w:rsidRPr="003B3563">
          <w:rPr>
            <w:rStyle w:val="a4"/>
            <w:noProof/>
          </w:rPr>
          <w:t>1.3.1</w:t>
        </w:r>
        <w:r w:rsidR="004F7A85" w:rsidRPr="003B3563">
          <w:rPr>
            <w:rStyle w:val="a4"/>
            <w:rFonts w:hint="eastAsia"/>
            <w:noProof/>
          </w:rPr>
          <w:t>图片管理</w:t>
        </w:r>
        <w:r w:rsidR="004F7A85">
          <w:rPr>
            <w:noProof/>
            <w:webHidden/>
          </w:rPr>
          <w:tab/>
        </w:r>
        <w:r>
          <w:rPr>
            <w:noProof/>
            <w:webHidden/>
          </w:rPr>
          <w:fldChar w:fldCharType="begin"/>
        </w:r>
        <w:r w:rsidR="004F7A85">
          <w:rPr>
            <w:noProof/>
            <w:webHidden/>
          </w:rPr>
          <w:instrText xml:space="preserve"> PAGEREF _Toc459036314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15" w:history="1">
        <w:r w:rsidR="004F7A85" w:rsidRPr="003B3563">
          <w:rPr>
            <w:rStyle w:val="a4"/>
            <w:noProof/>
          </w:rPr>
          <w:t>1.3.2</w:t>
        </w:r>
        <w:r w:rsidR="004F7A85" w:rsidRPr="003B3563">
          <w:rPr>
            <w:rStyle w:val="a4"/>
            <w:rFonts w:hint="eastAsia"/>
            <w:noProof/>
          </w:rPr>
          <w:t>音频管理</w:t>
        </w:r>
        <w:r w:rsidR="004F7A85">
          <w:rPr>
            <w:noProof/>
            <w:webHidden/>
          </w:rPr>
          <w:tab/>
        </w:r>
        <w:r>
          <w:rPr>
            <w:noProof/>
            <w:webHidden/>
          </w:rPr>
          <w:fldChar w:fldCharType="begin"/>
        </w:r>
        <w:r w:rsidR="004F7A85">
          <w:rPr>
            <w:noProof/>
            <w:webHidden/>
          </w:rPr>
          <w:instrText xml:space="preserve"> PAGEREF _Toc459036315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16" w:history="1">
        <w:r w:rsidR="004F7A85" w:rsidRPr="003B3563">
          <w:rPr>
            <w:rStyle w:val="a4"/>
            <w:noProof/>
          </w:rPr>
          <w:t>1.3.3</w:t>
        </w:r>
        <w:r w:rsidR="004F7A85" w:rsidRPr="003B3563">
          <w:rPr>
            <w:rStyle w:val="a4"/>
            <w:rFonts w:hint="eastAsia"/>
            <w:noProof/>
          </w:rPr>
          <w:t>视频管理</w:t>
        </w:r>
        <w:r w:rsidR="004F7A85">
          <w:rPr>
            <w:noProof/>
            <w:webHidden/>
          </w:rPr>
          <w:tab/>
        </w:r>
        <w:r>
          <w:rPr>
            <w:noProof/>
            <w:webHidden/>
          </w:rPr>
          <w:fldChar w:fldCharType="begin"/>
        </w:r>
        <w:r w:rsidR="004F7A85">
          <w:rPr>
            <w:noProof/>
            <w:webHidden/>
          </w:rPr>
          <w:instrText xml:space="preserve"> PAGEREF _Toc459036316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17" w:history="1">
        <w:r w:rsidR="004F7A85" w:rsidRPr="003B3563">
          <w:rPr>
            <w:rStyle w:val="a4"/>
            <w:noProof/>
          </w:rPr>
          <w:t>1.3.4</w:t>
        </w:r>
        <w:r w:rsidR="004F7A85" w:rsidRPr="003B3563">
          <w:rPr>
            <w:rStyle w:val="a4"/>
            <w:rFonts w:hint="eastAsia"/>
            <w:noProof/>
          </w:rPr>
          <w:t>图文管理</w:t>
        </w:r>
        <w:r w:rsidR="004F7A85">
          <w:rPr>
            <w:noProof/>
            <w:webHidden/>
          </w:rPr>
          <w:tab/>
        </w:r>
        <w:r>
          <w:rPr>
            <w:noProof/>
            <w:webHidden/>
          </w:rPr>
          <w:fldChar w:fldCharType="begin"/>
        </w:r>
        <w:r w:rsidR="004F7A85">
          <w:rPr>
            <w:noProof/>
            <w:webHidden/>
          </w:rPr>
          <w:instrText xml:space="preserve"> PAGEREF _Toc459036317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18" w:history="1">
        <w:r w:rsidR="004F7A85" w:rsidRPr="003B3563">
          <w:rPr>
            <w:rStyle w:val="a4"/>
            <w:noProof/>
          </w:rPr>
          <w:t>1.3.5</w:t>
        </w:r>
        <w:r w:rsidR="004F7A85" w:rsidRPr="003B3563">
          <w:rPr>
            <w:rStyle w:val="a4"/>
            <w:rFonts w:hint="eastAsia"/>
            <w:noProof/>
          </w:rPr>
          <w:t>短链接管理</w:t>
        </w:r>
        <w:r w:rsidR="004F7A85">
          <w:rPr>
            <w:noProof/>
            <w:webHidden/>
          </w:rPr>
          <w:tab/>
        </w:r>
        <w:r>
          <w:rPr>
            <w:noProof/>
            <w:webHidden/>
          </w:rPr>
          <w:fldChar w:fldCharType="begin"/>
        </w:r>
        <w:r w:rsidR="004F7A85">
          <w:rPr>
            <w:noProof/>
            <w:webHidden/>
          </w:rPr>
          <w:instrText xml:space="preserve"> PAGEREF _Toc459036318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19" w:history="1">
        <w:r w:rsidR="004F7A85" w:rsidRPr="003B3563">
          <w:rPr>
            <w:rStyle w:val="a4"/>
            <w:noProof/>
          </w:rPr>
          <w:t>1.3.6</w:t>
        </w:r>
        <w:r w:rsidR="004F7A85" w:rsidRPr="003B3563">
          <w:rPr>
            <w:rStyle w:val="a4"/>
            <w:rFonts w:hint="eastAsia"/>
            <w:noProof/>
          </w:rPr>
          <w:t>海报管理</w:t>
        </w:r>
        <w:r w:rsidR="004F7A85">
          <w:rPr>
            <w:noProof/>
            <w:webHidden/>
          </w:rPr>
          <w:tab/>
        </w:r>
        <w:r>
          <w:rPr>
            <w:noProof/>
            <w:webHidden/>
          </w:rPr>
          <w:fldChar w:fldCharType="begin"/>
        </w:r>
        <w:r w:rsidR="004F7A85">
          <w:rPr>
            <w:noProof/>
            <w:webHidden/>
          </w:rPr>
          <w:instrText xml:space="preserve"> PAGEREF _Toc459036319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20" w:history="1">
        <w:r w:rsidR="004F7A85" w:rsidRPr="003B3563">
          <w:rPr>
            <w:rStyle w:val="a4"/>
            <w:noProof/>
          </w:rPr>
          <w:t>1.4</w:t>
        </w:r>
        <w:r w:rsidR="004F7A85" w:rsidRPr="003B3563">
          <w:rPr>
            <w:rStyle w:val="a4"/>
            <w:rFonts w:hint="eastAsia"/>
            <w:noProof/>
          </w:rPr>
          <w:t>消息管理</w:t>
        </w:r>
        <w:r w:rsidR="004F7A85">
          <w:rPr>
            <w:noProof/>
            <w:webHidden/>
          </w:rPr>
          <w:tab/>
        </w:r>
        <w:r>
          <w:rPr>
            <w:noProof/>
            <w:webHidden/>
          </w:rPr>
          <w:fldChar w:fldCharType="begin"/>
        </w:r>
        <w:r w:rsidR="004F7A85">
          <w:rPr>
            <w:noProof/>
            <w:webHidden/>
          </w:rPr>
          <w:instrText xml:space="preserve"> PAGEREF _Toc459036320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21" w:history="1">
        <w:r w:rsidR="004F7A85" w:rsidRPr="003B3563">
          <w:rPr>
            <w:rStyle w:val="a4"/>
            <w:noProof/>
          </w:rPr>
          <w:t>1.4.1</w:t>
        </w:r>
        <w:r w:rsidR="004F7A85" w:rsidRPr="003B3563">
          <w:rPr>
            <w:rStyle w:val="a4"/>
            <w:rFonts w:hint="eastAsia"/>
            <w:noProof/>
          </w:rPr>
          <w:t>接收消息</w:t>
        </w:r>
        <w:r w:rsidR="004F7A85">
          <w:rPr>
            <w:noProof/>
            <w:webHidden/>
          </w:rPr>
          <w:tab/>
        </w:r>
        <w:r>
          <w:rPr>
            <w:noProof/>
            <w:webHidden/>
          </w:rPr>
          <w:fldChar w:fldCharType="begin"/>
        </w:r>
        <w:r w:rsidR="004F7A85">
          <w:rPr>
            <w:noProof/>
            <w:webHidden/>
          </w:rPr>
          <w:instrText xml:space="preserve"> PAGEREF _Toc459036321 \h </w:instrText>
        </w:r>
        <w:r>
          <w:rPr>
            <w:noProof/>
            <w:webHidden/>
          </w:rPr>
        </w:r>
        <w:r>
          <w:rPr>
            <w:noProof/>
            <w:webHidden/>
          </w:rPr>
          <w:fldChar w:fldCharType="separate"/>
        </w:r>
        <w:r w:rsidR="004F7A85">
          <w:rPr>
            <w:noProof/>
            <w:webHidden/>
          </w:rPr>
          <w:t>13</w:t>
        </w:r>
        <w:r>
          <w:rPr>
            <w:noProof/>
            <w:webHidden/>
          </w:rPr>
          <w:fldChar w:fldCharType="end"/>
        </w:r>
      </w:hyperlink>
    </w:p>
    <w:p w:rsidR="004F7A85" w:rsidRDefault="00C354A6" w:rsidP="005F20B2">
      <w:pPr>
        <w:pStyle w:val="30"/>
        <w:spacing w:line="240" w:lineRule="atLeast"/>
        <w:rPr>
          <w:noProof/>
          <w:kern w:val="2"/>
          <w:sz w:val="21"/>
        </w:rPr>
      </w:pPr>
      <w:hyperlink w:anchor="_Toc459036322" w:history="1">
        <w:r w:rsidR="004F7A85" w:rsidRPr="003B3563">
          <w:rPr>
            <w:rStyle w:val="a4"/>
            <w:noProof/>
          </w:rPr>
          <w:t>1.4.2</w:t>
        </w:r>
        <w:r w:rsidR="004F7A85" w:rsidRPr="003B3563">
          <w:rPr>
            <w:rStyle w:val="a4"/>
            <w:rFonts w:hint="eastAsia"/>
            <w:noProof/>
          </w:rPr>
          <w:t>群发消息</w:t>
        </w:r>
        <w:r w:rsidR="004F7A85">
          <w:rPr>
            <w:noProof/>
            <w:webHidden/>
          </w:rPr>
          <w:tab/>
        </w:r>
        <w:r>
          <w:rPr>
            <w:noProof/>
            <w:webHidden/>
          </w:rPr>
          <w:fldChar w:fldCharType="begin"/>
        </w:r>
        <w:r w:rsidR="004F7A85">
          <w:rPr>
            <w:noProof/>
            <w:webHidden/>
          </w:rPr>
          <w:instrText xml:space="preserve"> PAGEREF _Toc459036322 \h </w:instrText>
        </w:r>
        <w:r>
          <w:rPr>
            <w:noProof/>
            <w:webHidden/>
          </w:rPr>
        </w:r>
        <w:r>
          <w:rPr>
            <w:noProof/>
            <w:webHidden/>
          </w:rPr>
          <w:fldChar w:fldCharType="separate"/>
        </w:r>
        <w:r w:rsidR="004F7A85">
          <w:rPr>
            <w:noProof/>
            <w:webHidden/>
          </w:rPr>
          <w:t>14</w:t>
        </w:r>
        <w:r>
          <w:rPr>
            <w:noProof/>
            <w:webHidden/>
          </w:rPr>
          <w:fldChar w:fldCharType="end"/>
        </w:r>
      </w:hyperlink>
    </w:p>
    <w:p w:rsidR="004F7A85" w:rsidRDefault="00C354A6" w:rsidP="005F20B2">
      <w:pPr>
        <w:pStyle w:val="30"/>
        <w:spacing w:line="240" w:lineRule="atLeast"/>
        <w:rPr>
          <w:noProof/>
          <w:kern w:val="2"/>
          <w:sz w:val="21"/>
        </w:rPr>
      </w:pPr>
      <w:hyperlink w:anchor="_Toc459036323" w:history="1">
        <w:r w:rsidR="004F7A85" w:rsidRPr="003B3563">
          <w:rPr>
            <w:rStyle w:val="a4"/>
            <w:noProof/>
          </w:rPr>
          <w:t>1.4.3</w:t>
        </w:r>
        <w:r w:rsidR="004F7A85" w:rsidRPr="003B3563">
          <w:rPr>
            <w:rStyle w:val="a4"/>
            <w:rFonts w:hint="eastAsia"/>
            <w:noProof/>
          </w:rPr>
          <w:t>自动应答</w:t>
        </w:r>
        <w:r w:rsidR="004F7A85">
          <w:rPr>
            <w:noProof/>
            <w:webHidden/>
          </w:rPr>
          <w:tab/>
        </w:r>
        <w:r>
          <w:rPr>
            <w:noProof/>
            <w:webHidden/>
          </w:rPr>
          <w:fldChar w:fldCharType="begin"/>
        </w:r>
        <w:r w:rsidR="004F7A85">
          <w:rPr>
            <w:noProof/>
            <w:webHidden/>
          </w:rPr>
          <w:instrText xml:space="preserve"> PAGEREF _Toc459036323 \h </w:instrText>
        </w:r>
        <w:r>
          <w:rPr>
            <w:noProof/>
            <w:webHidden/>
          </w:rPr>
        </w:r>
        <w:r>
          <w:rPr>
            <w:noProof/>
            <w:webHidden/>
          </w:rPr>
          <w:fldChar w:fldCharType="separate"/>
        </w:r>
        <w:r w:rsidR="004F7A85">
          <w:rPr>
            <w:noProof/>
            <w:webHidden/>
          </w:rPr>
          <w:t>14</w:t>
        </w:r>
        <w:r>
          <w:rPr>
            <w:noProof/>
            <w:webHidden/>
          </w:rPr>
          <w:fldChar w:fldCharType="end"/>
        </w:r>
      </w:hyperlink>
    </w:p>
    <w:p w:rsidR="004F7A85" w:rsidRDefault="00C354A6" w:rsidP="005F20B2">
      <w:pPr>
        <w:pStyle w:val="30"/>
        <w:spacing w:line="240" w:lineRule="atLeast"/>
        <w:rPr>
          <w:noProof/>
          <w:kern w:val="2"/>
          <w:sz w:val="21"/>
        </w:rPr>
      </w:pPr>
      <w:hyperlink w:anchor="_Toc459036324" w:history="1">
        <w:r w:rsidR="004F7A85" w:rsidRPr="003B3563">
          <w:rPr>
            <w:rStyle w:val="a4"/>
            <w:noProof/>
          </w:rPr>
          <w:t>1.4.4</w:t>
        </w:r>
        <w:r w:rsidR="004F7A85" w:rsidRPr="003B3563">
          <w:rPr>
            <w:rStyle w:val="a4"/>
            <w:rFonts w:hint="eastAsia"/>
            <w:noProof/>
          </w:rPr>
          <w:t>留言管理</w:t>
        </w:r>
        <w:r w:rsidR="004F7A85">
          <w:rPr>
            <w:noProof/>
            <w:webHidden/>
          </w:rPr>
          <w:tab/>
        </w:r>
        <w:r>
          <w:rPr>
            <w:noProof/>
            <w:webHidden/>
          </w:rPr>
          <w:fldChar w:fldCharType="begin"/>
        </w:r>
        <w:r w:rsidR="004F7A85">
          <w:rPr>
            <w:noProof/>
            <w:webHidden/>
          </w:rPr>
          <w:instrText xml:space="preserve"> PAGEREF _Toc459036324 \h </w:instrText>
        </w:r>
        <w:r>
          <w:rPr>
            <w:noProof/>
            <w:webHidden/>
          </w:rPr>
        </w:r>
        <w:r>
          <w:rPr>
            <w:noProof/>
            <w:webHidden/>
          </w:rPr>
          <w:fldChar w:fldCharType="separate"/>
        </w:r>
        <w:r w:rsidR="004F7A85">
          <w:rPr>
            <w:noProof/>
            <w:webHidden/>
          </w:rPr>
          <w:t>14</w:t>
        </w:r>
        <w:r>
          <w:rPr>
            <w:noProof/>
            <w:webHidden/>
          </w:rPr>
          <w:fldChar w:fldCharType="end"/>
        </w:r>
      </w:hyperlink>
    </w:p>
    <w:p w:rsidR="004F7A85" w:rsidRDefault="00C354A6" w:rsidP="005F20B2">
      <w:pPr>
        <w:pStyle w:val="30"/>
        <w:spacing w:line="240" w:lineRule="atLeast"/>
        <w:rPr>
          <w:noProof/>
          <w:kern w:val="2"/>
          <w:sz w:val="21"/>
        </w:rPr>
      </w:pPr>
      <w:hyperlink w:anchor="_Toc459036325" w:history="1">
        <w:r w:rsidR="004F7A85" w:rsidRPr="003B3563">
          <w:rPr>
            <w:rStyle w:val="a4"/>
            <w:noProof/>
          </w:rPr>
          <w:t>1.4.5</w:t>
        </w:r>
        <w:r w:rsidR="004F7A85" w:rsidRPr="003B3563">
          <w:rPr>
            <w:rStyle w:val="a4"/>
            <w:rFonts w:hint="eastAsia"/>
            <w:noProof/>
          </w:rPr>
          <w:t>投诉与建议</w:t>
        </w:r>
        <w:r w:rsidR="004F7A85">
          <w:rPr>
            <w:noProof/>
            <w:webHidden/>
          </w:rPr>
          <w:tab/>
        </w:r>
        <w:r>
          <w:rPr>
            <w:noProof/>
            <w:webHidden/>
          </w:rPr>
          <w:fldChar w:fldCharType="begin"/>
        </w:r>
        <w:r w:rsidR="004F7A85">
          <w:rPr>
            <w:noProof/>
            <w:webHidden/>
          </w:rPr>
          <w:instrText xml:space="preserve"> PAGEREF _Toc459036325 \h </w:instrText>
        </w:r>
        <w:r>
          <w:rPr>
            <w:noProof/>
            <w:webHidden/>
          </w:rPr>
        </w:r>
        <w:r>
          <w:rPr>
            <w:noProof/>
            <w:webHidden/>
          </w:rPr>
          <w:fldChar w:fldCharType="separate"/>
        </w:r>
        <w:r w:rsidR="004F7A85">
          <w:rPr>
            <w:noProof/>
            <w:webHidden/>
          </w:rPr>
          <w:t>14</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26" w:history="1">
        <w:r w:rsidR="004F7A85" w:rsidRPr="003B3563">
          <w:rPr>
            <w:rStyle w:val="a4"/>
            <w:noProof/>
          </w:rPr>
          <w:t>1.5</w:t>
        </w:r>
        <w:r w:rsidR="004F7A85" w:rsidRPr="003B3563">
          <w:rPr>
            <w:rStyle w:val="a4"/>
            <w:rFonts w:hint="eastAsia"/>
            <w:noProof/>
          </w:rPr>
          <w:t>二维码管理</w:t>
        </w:r>
        <w:r w:rsidR="004F7A85">
          <w:rPr>
            <w:noProof/>
            <w:webHidden/>
          </w:rPr>
          <w:tab/>
        </w:r>
        <w:r>
          <w:rPr>
            <w:noProof/>
            <w:webHidden/>
          </w:rPr>
          <w:fldChar w:fldCharType="begin"/>
        </w:r>
        <w:r w:rsidR="004F7A85">
          <w:rPr>
            <w:noProof/>
            <w:webHidden/>
          </w:rPr>
          <w:instrText xml:space="preserve"> PAGEREF _Toc459036326 \h </w:instrText>
        </w:r>
        <w:r>
          <w:rPr>
            <w:noProof/>
            <w:webHidden/>
          </w:rPr>
        </w:r>
        <w:r>
          <w:rPr>
            <w:noProof/>
            <w:webHidden/>
          </w:rPr>
          <w:fldChar w:fldCharType="separate"/>
        </w:r>
        <w:r w:rsidR="004F7A85">
          <w:rPr>
            <w:noProof/>
            <w:webHidden/>
          </w:rPr>
          <w:t>14</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27" w:history="1">
        <w:r w:rsidR="004F7A85" w:rsidRPr="003B3563">
          <w:rPr>
            <w:rStyle w:val="a4"/>
            <w:noProof/>
          </w:rPr>
          <w:t>1.6</w:t>
        </w:r>
        <w:r w:rsidR="004F7A85" w:rsidRPr="003B3563">
          <w:rPr>
            <w:rStyle w:val="a4"/>
            <w:rFonts w:hint="eastAsia"/>
            <w:noProof/>
          </w:rPr>
          <w:t>粉丝管理</w:t>
        </w:r>
        <w:r w:rsidR="004F7A85">
          <w:rPr>
            <w:noProof/>
            <w:webHidden/>
          </w:rPr>
          <w:tab/>
        </w:r>
        <w:r>
          <w:rPr>
            <w:noProof/>
            <w:webHidden/>
          </w:rPr>
          <w:fldChar w:fldCharType="begin"/>
        </w:r>
        <w:r w:rsidR="004F7A85">
          <w:rPr>
            <w:noProof/>
            <w:webHidden/>
          </w:rPr>
          <w:instrText xml:space="preserve"> PAGEREF _Toc459036327 \h </w:instrText>
        </w:r>
        <w:r>
          <w:rPr>
            <w:noProof/>
            <w:webHidden/>
          </w:rPr>
        </w:r>
        <w:r>
          <w:rPr>
            <w:noProof/>
            <w:webHidden/>
          </w:rPr>
          <w:fldChar w:fldCharType="separate"/>
        </w:r>
        <w:r w:rsidR="004F7A85">
          <w:rPr>
            <w:noProof/>
            <w:webHidden/>
          </w:rPr>
          <w:t>15</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28" w:history="1">
        <w:r w:rsidR="004F7A85" w:rsidRPr="003B3563">
          <w:rPr>
            <w:rStyle w:val="a4"/>
            <w:noProof/>
          </w:rPr>
          <w:t>1.7</w:t>
        </w:r>
        <w:r w:rsidR="004F7A85" w:rsidRPr="003B3563">
          <w:rPr>
            <w:rStyle w:val="a4"/>
            <w:rFonts w:hint="eastAsia"/>
            <w:noProof/>
          </w:rPr>
          <w:t>位置管理</w:t>
        </w:r>
        <w:r w:rsidR="004F7A85">
          <w:rPr>
            <w:noProof/>
            <w:webHidden/>
          </w:rPr>
          <w:tab/>
        </w:r>
        <w:r>
          <w:rPr>
            <w:noProof/>
            <w:webHidden/>
          </w:rPr>
          <w:fldChar w:fldCharType="begin"/>
        </w:r>
        <w:r w:rsidR="004F7A85">
          <w:rPr>
            <w:noProof/>
            <w:webHidden/>
          </w:rPr>
          <w:instrText xml:space="preserve"> PAGEREF _Toc459036328 \h </w:instrText>
        </w:r>
        <w:r>
          <w:rPr>
            <w:noProof/>
            <w:webHidden/>
          </w:rPr>
        </w:r>
        <w:r>
          <w:rPr>
            <w:noProof/>
            <w:webHidden/>
          </w:rPr>
          <w:fldChar w:fldCharType="separate"/>
        </w:r>
        <w:r w:rsidR="004F7A85">
          <w:rPr>
            <w:noProof/>
            <w:webHidden/>
          </w:rPr>
          <w:t>15</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29" w:history="1">
        <w:r w:rsidR="004F7A85" w:rsidRPr="003B3563">
          <w:rPr>
            <w:rStyle w:val="a4"/>
            <w:noProof/>
          </w:rPr>
          <w:t>1.8</w:t>
        </w:r>
        <w:r w:rsidR="004F7A85" w:rsidRPr="003B3563">
          <w:rPr>
            <w:rStyle w:val="a4"/>
            <w:rFonts w:hint="eastAsia"/>
            <w:noProof/>
          </w:rPr>
          <w:t>统计报表</w:t>
        </w:r>
        <w:r w:rsidR="004F7A85">
          <w:rPr>
            <w:noProof/>
            <w:webHidden/>
          </w:rPr>
          <w:tab/>
        </w:r>
        <w:r>
          <w:rPr>
            <w:noProof/>
            <w:webHidden/>
          </w:rPr>
          <w:fldChar w:fldCharType="begin"/>
        </w:r>
        <w:r w:rsidR="004F7A85">
          <w:rPr>
            <w:noProof/>
            <w:webHidden/>
          </w:rPr>
          <w:instrText xml:space="preserve"> PAGEREF _Toc459036329 \h </w:instrText>
        </w:r>
        <w:r>
          <w:rPr>
            <w:noProof/>
            <w:webHidden/>
          </w:rPr>
        </w:r>
        <w:r>
          <w:rPr>
            <w:noProof/>
            <w:webHidden/>
          </w:rPr>
          <w:fldChar w:fldCharType="separate"/>
        </w:r>
        <w:r w:rsidR="004F7A85">
          <w:rPr>
            <w:noProof/>
            <w:webHidden/>
          </w:rPr>
          <w:t>15</w:t>
        </w:r>
        <w:r>
          <w:rPr>
            <w:noProof/>
            <w:webHidden/>
          </w:rPr>
          <w:fldChar w:fldCharType="end"/>
        </w:r>
      </w:hyperlink>
    </w:p>
    <w:p w:rsidR="004F7A85" w:rsidRDefault="00C354A6" w:rsidP="005F20B2">
      <w:pPr>
        <w:pStyle w:val="30"/>
        <w:spacing w:line="240" w:lineRule="atLeast"/>
        <w:rPr>
          <w:noProof/>
          <w:kern w:val="2"/>
          <w:sz w:val="21"/>
        </w:rPr>
      </w:pPr>
      <w:hyperlink w:anchor="_Toc459036330" w:history="1">
        <w:r w:rsidR="004F7A85" w:rsidRPr="003B3563">
          <w:rPr>
            <w:rStyle w:val="a4"/>
            <w:noProof/>
          </w:rPr>
          <w:t>1.8.1</w:t>
        </w:r>
        <w:r w:rsidR="004F7A85" w:rsidRPr="003B3563">
          <w:rPr>
            <w:rStyle w:val="a4"/>
            <w:rFonts w:hint="eastAsia"/>
            <w:noProof/>
          </w:rPr>
          <w:t>关注及绑定用户统计</w:t>
        </w:r>
        <w:r w:rsidR="004F7A85">
          <w:rPr>
            <w:noProof/>
            <w:webHidden/>
          </w:rPr>
          <w:tab/>
        </w:r>
        <w:r>
          <w:rPr>
            <w:noProof/>
            <w:webHidden/>
          </w:rPr>
          <w:fldChar w:fldCharType="begin"/>
        </w:r>
        <w:r w:rsidR="004F7A85">
          <w:rPr>
            <w:noProof/>
            <w:webHidden/>
          </w:rPr>
          <w:instrText xml:space="preserve"> PAGEREF _Toc459036330 \h </w:instrText>
        </w:r>
        <w:r>
          <w:rPr>
            <w:noProof/>
            <w:webHidden/>
          </w:rPr>
        </w:r>
        <w:r>
          <w:rPr>
            <w:noProof/>
            <w:webHidden/>
          </w:rPr>
          <w:fldChar w:fldCharType="separate"/>
        </w:r>
        <w:r w:rsidR="004F7A85">
          <w:rPr>
            <w:noProof/>
            <w:webHidden/>
          </w:rPr>
          <w:t>15</w:t>
        </w:r>
        <w:r>
          <w:rPr>
            <w:noProof/>
            <w:webHidden/>
          </w:rPr>
          <w:fldChar w:fldCharType="end"/>
        </w:r>
      </w:hyperlink>
    </w:p>
    <w:p w:rsidR="004F7A85" w:rsidRDefault="00C354A6" w:rsidP="005F20B2">
      <w:pPr>
        <w:pStyle w:val="30"/>
        <w:spacing w:line="240" w:lineRule="atLeast"/>
        <w:rPr>
          <w:noProof/>
          <w:kern w:val="2"/>
          <w:sz w:val="21"/>
        </w:rPr>
      </w:pPr>
      <w:hyperlink w:anchor="_Toc459036331" w:history="1">
        <w:r w:rsidR="004F7A85" w:rsidRPr="003B3563">
          <w:rPr>
            <w:rStyle w:val="a4"/>
            <w:noProof/>
          </w:rPr>
          <w:t>1.8.2</w:t>
        </w:r>
        <w:r w:rsidR="004F7A85" w:rsidRPr="003B3563">
          <w:rPr>
            <w:rStyle w:val="a4"/>
            <w:rFonts w:hint="eastAsia"/>
            <w:noProof/>
          </w:rPr>
          <w:t>消息阅读统计</w:t>
        </w:r>
        <w:r w:rsidR="004F7A85">
          <w:rPr>
            <w:noProof/>
            <w:webHidden/>
          </w:rPr>
          <w:tab/>
        </w:r>
        <w:r>
          <w:rPr>
            <w:noProof/>
            <w:webHidden/>
          </w:rPr>
          <w:fldChar w:fldCharType="begin"/>
        </w:r>
        <w:r w:rsidR="004F7A85">
          <w:rPr>
            <w:noProof/>
            <w:webHidden/>
          </w:rPr>
          <w:instrText xml:space="preserve"> PAGEREF _Toc459036331 \h </w:instrText>
        </w:r>
        <w:r>
          <w:rPr>
            <w:noProof/>
            <w:webHidden/>
          </w:rPr>
        </w:r>
        <w:r>
          <w:rPr>
            <w:noProof/>
            <w:webHidden/>
          </w:rPr>
          <w:fldChar w:fldCharType="separate"/>
        </w:r>
        <w:r w:rsidR="004F7A85">
          <w:rPr>
            <w:noProof/>
            <w:webHidden/>
          </w:rPr>
          <w:t>15</w:t>
        </w:r>
        <w:r>
          <w:rPr>
            <w:noProof/>
            <w:webHidden/>
          </w:rPr>
          <w:fldChar w:fldCharType="end"/>
        </w:r>
      </w:hyperlink>
    </w:p>
    <w:p w:rsidR="004F7A85" w:rsidRDefault="00C354A6" w:rsidP="005F20B2">
      <w:pPr>
        <w:pStyle w:val="30"/>
        <w:spacing w:line="240" w:lineRule="atLeast"/>
        <w:rPr>
          <w:noProof/>
          <w:kern w:val="2"/>
          <w:sz w:val="21"/>
        </w:rPr>
      </w:pPr>
      <w:hyperlink w:anchor="_Toc459036332" w:history="1">
        <w:r w:rsidR="004F7A85" w:rsidRPr="003B3563">
          <w:rPr>
            <w:rStyle w:val="a4"/>
            <w:noProof/>
          </w:rPr>
          <w:t>1.8.3</w:t>
        </w:r>
        <w:r w:rsidR="004F7A85" w:rsidRPr="003B3563">
          <w:rPr>
            <w:rStyle w:val="a4"/>
            <w:rFonts w:hint="eastAsia"/>
            <w:noProof/>
          </w:rPr>
          <w:t>渠道数据及运行</w:t>
        </w:r>
        <w:r w:rsidR="004F7A85">
          <w:rPr>
            <w:noProof/>
            <w:webHidden/>
          </w:rPr>
          <w:tab/>
        </w:r>
        <w:r>
          <w:rPr>
            <w:noProof/>
            <w:webHidden/>
          </w:rPr>
          <w:fldChar w:fldCharType="begin"/>
        </w:r>
        <w:r w:rsidR="004F7A85">
          <w:rPr>
            <w:noProof/>
            <w:webHidden/>
          </w:rPr>
          <w:instrText xml:space="preserve"> PAGEREF _Toc459036332 \h </w:instrText>
        </w:r>
        <w:r>
          <w:rPr>
            <w:noProof/>
            <w:webHidden/>
          </w:rPr>
        </w:r>
        <w:r>
          <w:rPr>
            <w:noProof/>
            <w:webHidden/>
          </w:rPr>
          <w:fldChar w:fldCharType="separate"/>
        </w:r>
        <w:r w:rsidR="004F7A85">
          <w:rPr>
            <w:noProof/>
            <w:webHidden/>
          </w:rPr>
          <w:t>15</w:t>
        </w:r>
        <w:r>
          <w:rPr>
            <w:noProof/>
            <w:webHidden/>
          </w:rPr>
          <w:fldChar w:fldCharType="end"/>
        </w:r>
      </w:hyperlink>
    </w:p>
    <w:p w:rsidR="004F7A85" w:rsidRDefault="00C354A6" w:rsidP="005F20B2">
      <w:pPr>
        <w:pStyle w:val="30"/>
        <w:spacing w:line="240" w:lineRule="atLeast"/>
        <w:rPr>
          <w:noProof/>
          <w:kern w:val="2"/>
          <w:sz w:val="21"/>
        </w:rPr>
      </w:pPr>
      <w:hyperlink w:anchor="_Toc459036333" w:history="1">
        <w:r w:rsidR="004F7A85" w:rsidRPr="003B3563">
          <w:rPr>
            <w:rStyle w:val="a4"/>
            <w:noProof/>
          </w:rPr>
          <w:t>1.8.4</w:t>
        </w:r>
        <w:r w:rsidR="004F7A85" w:rsidRPr="003B3563">
          <w:rPr>
            <w:rStyle w:val="a4"/>
            <w:rFonts w:hint="eastAsia"/>
            <w:noProof/>
          </w:rPr>
          <w:t>模块菜单统计</w:t>
        </w:r>
        <w:r w:rsidR="004F7A85">
          <w:rPr>
            <w:noProof/>
            <w:webHidden/>
          </w:rPr>
          <w:tab/>
        </w:r>
        <w:r>
          <w:rPr>
            <w:noProof/>
            <w:webHidden/>
          </w:rPr>
          <w:fldChar w:fldCharType="begin"/>
        </w:r>
        <w:r w:rsidR="004F7A85">
          <w:rPr>
            <w:noProof/>
            <w:webHidden/>
          </w:rPr>
          <w:instrText xml:space="preserve"> PAGEREF _Toc459036333 \h </w:instrText>
        </w:r>
        <w:r>
          <w:rPr>
            <w:noProof/>
            <w:webHidden/>
          </w:rPr>
        </w:r>
        <w:r>
          <w:rPr>
            <w:noProof/>
            <w:webHidden/>
          </w:rPr>
          <w:fldChar w:fldCharType="separate"/>
        </w:r>
        <w:r w:rsidR="004F7A85">
          <w:rPr>
            <w:noProof/>
            <w:webHidden/>
          </w:rPr>
          <w:t>16</w:t>
        </w:r>
        <w:r>
          <w:rPr>
            <w:noProof/>
            <w:webHidden/>
          </w:rPr>
          <w:fldChar w:fldCharType="end"/>
        </w:r>
      </w:hyperlink>
    </w:p>
    <w:p w:rsidR="004F7A85" w:rsidRDefault="00C354A6" w:rsidP="005F20B2">
      <w:pPr>
        <w:pStyle w:val="20"/>
        <w:rPr>
          <w:noProof/>
          <w:kern w:val="2"/>
          <w:sz w:val="21"/>
        </w:rPr>
      </w:pPr>
      <w:hyperlink w:anchor="_Toc459036334" w:history="1">
        <w:r w:rsidR="004F7A85" w:rsidRPr="003B3563">
          <w:rPr>
            <w:rStyle w:val="a4"/>
            <w:noProof/>
          </w:rPr>
          <w:t>2.</w:t>
        </w:r>
        <w:r w:rsidR="004F7A85" w:rsidRPr="003B3563">
          <w:rPr>
            <w:rStyle w:val="a4"/>
            <w:rFonts w:hint="eastAsia"/>
            <w:noProof/>
          </w:rPr>
          <w:t>车贷申请管理</w:t>
        </w:r>
        <w:r w:rsidR="004F7A85">
          <w:rPr>
            <w:noProof/>
            <w:webHidden/>
          </w:rPr>
          <w:tab/>
        </w:r>
        <w:r>
          <w:rPr>
            <w:noProof/>
            <w:webHidden/>
          </w:rPr>
          <w:fldChar w:fldCharType="begin"/>
        </w:r>
        <w:r w:rsidR="004F7A85">
          <w:rPr>
            <w:noProof/>
            <w:webHidden/>
          </w:rPr>
          <w:instrText xml:space="preserve"> PAGEREF _Toc459036334 \h </w:instrText>
        </w:r>
        <w:r>
          <w:rPr>
            <w:noProof/>
            <w:webHidden/>
          </w:rPr>
        </w:r>
        <w:r>
          <w:rPr>
            <w:noProof/>
            <w:webHidden/>
          </w:rPr>
          <w:fldChar w:fldCharType="separate"/>
        </w:r>
        <w:r w:rsidR="004F7A85">
          <w:rPr>
            <w:noProof/>
            <w:webHidden/>
          </w:rPr>
          <w:t>16</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35" w:history="1">
        <w:r w:rsidR="004F7A85" w:rsidRPr="003B3563">
          <w:rPr>
            <w:rStyle w:val="a4"/>
            <w:noProof/>
          </w:rPr>
          <w:t>2.1</w:t>
        </w:r>
        <w:r w:rsidR="004F7A85" w:rsidRPr="003B3563">
          <w:rPr>
            <w:rStyle w:val="a4"/>
            <w:rFonts w:hint="eastAsia"/>
            <w:noProof/>
          </w:rPr>
          <w:t>平台处理</w:t>
        </w:r>
        <w:r w:rsidR="004F7A85">
          <w:rPr>
            <w:noProof/>
            <w:webHidden/>
          </w:rPr>
          <w:tab/>
        </w:r>
        <w:r>
          <w:rPr>
            <w:noProof/>
            <w:webHidden/>
          </w:rPr>
          <w:fldChar w:fldCharType="begin"/>
        </w:r>
        <w:r w:rsidR="004F7A85">
          <w:rPr>
            <w:noProof/>
            <w:webHidden/>
          </w:rPr>
          <w:instrText xml:space="preserve"> PAGEREF _Toc459036335 \h </w:instrText>
        </w:r>
        <w:r>
          <w:rPr>
            <w:noProof/>
            <w:webHidden/>
          </w:rPr>
        </w:r>
        <w:r>
          <w:rPr>
            <w:noProof/>
            <w:webHidden/>
          </w:rPr>
          <w:fldChar w:fldCharType="separate"/>
        </w:r>
        <w:r w:rsidR="004F7A85">
          <w:rPr>
            <w:noProof/>
            <w:webHidden/>
          </w:rPr>
          <w:t>16</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36" w:history="1">
        <w:r w:rsidR="004F7A85" w:rsidRPr="003B3563">
          <w:rPr>
            <w:rStyle w:val="a4"/>
            <w:noProof/>
          </w:rPr>
          <w:t>2.2</w:t>
        </w:r>
        <w:r w:rsidR="004F7A85" w:rsidRPr="003B3563">
          <w:rPr>
            <w:rStyle w:val="a4"/>
            <w:rFonts w:hint="eastAsia"/>
            <w:noProof/>
          </w:rPr>
          <w:t>经销商管理</w:t>
        </w:r>
        <w:r w:rsidR="004F7A85">
          <w:rPr>
            <w:noProof/>
            <w:webHidden/>
          </w:rPr>
          <w:tab/>
        </w:r>
        <w:r>
          <w:rPr>
            <w:noProof/>
            <w:webHidden/>
          </w:rPr>
          <w:fldChar w:fldCharType="begin"/>
        </w:r>
        <w:r w:rsidR="004F7A85">
          <w:rPr>
            <w:noProof/>
            <w:webHidden/>
          </w:rPr>
          <w:instrText xml:space="preserve"> PAGEREF _Toc459036336 \h </w:instrText>
        </w:r>
        <w:r>
          <w:rPr>
            <w:noProof/>
            <w:webHidden/>
          </w:rPr>
        </w:r>
        <w:r>
          <w:rPr>
            <w:noProof/>
            <w:webHidden/>
          </w:rPr>
          <w:fldChar w:fldCharType="separate"/>
        </w:r>
        <w:r w:rsidR="004F7A85">
          <w:rPr>
            <w:noProof/>
            <w:webHidden/>
          </w:rPr>
          <w:t>16</w:t>
        </w:r>
        <w:r>
          <w:rPr>
            <w:noProof/>
            <w:webHidden/>
          </w:rPr>
          <w:fldChar w:fldCharType="end"/>
        </w:r>
      </w:hyperlink>
    </w:p>
    <w:p w:rsidR="004F7A85" w:rsidRDefault="00C354A6" w:rsidP="005F20B2">
      <w:pPr>
        <w:pStyle w:val="30"/>
        <w:spacing w:line="240" w:lineRule="atLeast"/>
        <w:ind w:leftChars="0" w:left="0" w:firstLineChars="200" w:firstLine="440"/>
        <w:rPr>
          <w:noProof/>
          <w:kern w:val="2"/>
          <w:sz w:val="21"/>
        </w:rPr>
      </w:pPr>
      <w:hyperlink w:anchor="_Toc459036337" w:history="1">
        <w:r w:rsidR="004F7A85" w:rsidRPr="003B3563">
          <w:rPr>
            <w:rStyle w:val="a4"/>
            <w:noProof/>
          </w:rPr>
          <w:t>2.3</w:t>
        </w:r>
        <w:r w:rsidR="004F7A85" w:rsidRPr="003B3563">
          <w:rPr>
            <w:rStyle w:val="a4"/>
            <w:rFonts w:hint="eastAsia"/>
            <w:noProof/>
          </w:rPr>
          <w:t>用户使用流程图</w:t>
        </w:r>
        <w:r w:rsidR="004F7A85">
          <w:rPr>
            <w:noProof/>
            <w:webHidden/>
          </w:rPr>
          <w:tab/>
        </w:r>
        <w:r>
          <w:rPr>
            <w:noProof/>
            <w:webHidden/>
          </w:rPr>
          <w:fldChar w:fldCharType="begin"/>
        </w:r>
        <w:r w:rsidR="004F7A85">
          <w:rPr>
            <w:noProof/>
            <w:webHidden/>
          </w:rPr>
          <w:instrText xml:space="preserve"> PAGEREF _Toc459036337 \h </w:instrText>
        </w:r>
        <w:r>
          <w:rPr>
            <w:noProof/>
            <w:webHidden/>
          </w:rPr>
        </w:r>
        <w:r>
          <w:rPr>
            <w:noProof/>
            <w:webHidden/>
          </w:rPr>
          <w:fldChar w:fldCharType="separate"/>
        </w:r>
        <w:r w:rsidR="004F7A85">
          <w:rPr>
            <w:noProof/>
            <w:webHidden/>
          </w:rPr>
          <w:t>17</w:t>
        </w:r>
        <w:r>
          <w:rPr>
            <w:noProof/>
            <w:webHidden/>
          </w:rPr>
          <w:fldChar w:fldCharType="end"/>
        </w:r>
      </w:hyperlink>
    </w:p>
    <w:p w:rsidR="004F7A85" w:rsidRDefault="00C354A6" w:rsidP="005F20B2">
      <w:pPr>
        <w:pStyle w:val="10"/>
        <w:rPr>
          <w:noProof/>
          <w:kern w:val="2"/>
          <w:sz w:val="21"/>
        </w:rPr>
      </w:pPr>
      <w:hyperlink w:anchor="_Toc459036338" w:history="1">
        <w:r w:rsidR="004F7A85" w:rsidRPr="003B3563">
          <w:rPr>
            <w:rStyle w:val="a4"/>
            <w:rFonts w:hint="eastAsia"/>
            <w:noProof/>
          </w:rPr>
          <w:t>四、二期开发项目</w:t>
        </w:r>
        <w:r w:rsidR="004F7A85">
          <w:rPr>
            <w:noProof/>
            <w:webHidden/>
          </w:rPr>
          <w:tab/>
        </w:r>
        <w:r>
          <w:rPr>
            <w:noProof/>
            <w:webHidden/>
          </w:rPr>
          <w:fldChar w:fldCharType="begin"/>
        </w:r>
        <w:r w:rsidR="004F7A85">
          <w:rPr>
            <w:noProof/>
            <w:webHidden/>
          </w:rPr>
          <w:instrText xml:space="preserve"> PAGEREF _Toc459036338 \h </w:instrText>
        </w:r>
        <w:r>
          <w:rPr>
            <w:noProof/>
            <w:webHidden/>
          </w:rPr>
        </w:r>
        <w:r>
          <w:rPr>
            <w:noProof/>
            <w:webHidden/>
          </w:rPr>
          <w:fldChar w:fldCharType="separate"/>
        </w:r>
        <w:r w:rsidR="004F7A85">
          <w:rPr>
            <w:noProof/>
            <w:webHidden/>
          </w:rPr>
          <w:t>18</w:t>
        </w:r>
        <w:r>
          <w:rPr>
            <w:noProof/>
            <w:webHidden/>
          </w:rPr>
          <w:fldChar w:fldCharType="end"/>
        </w:r>
      </w:hyperlink>
    </w:p>
    <w:p w:rsidR="004F7A85" w:rsidRDefault="00C354A6" w:rsidP="005F20B2">
      <w:pPr>
        <w:pStyle w:val="20"/>
        <w:rPr>
          <w:noProof/>
          <w:kern w:val="2"/>
          <w:sz w:val="21"/>
        </w:rPr>
      </w:pPr>
      <w:hyperlink w:anchor="_Toc459036339" w:history="1">
        <w:r w:rsidR="004F7A85" w:rsidRPr="003B3563">
          <w:rPr>
            <w:rStyle w:val="a4"/>
            <w:noProof/>
          </w:rPr>
          <w:t>1.</w:t>
        </w:r>
        <w:r w:rsidR="004F7A85" w:rsidRPr="003B3563">
          <w:rPr>
            <w:rStyle w:val="a4"/>
            <w:rFonts w:hint="eastAsia"/>
            <w:noProof/>
          </w:rPr>
          <w:t>身份自动识别</w:t>
        </w:r>
        <w:r w:rsidR="004F7A85">
          <w:rPr>
            <w:noProof/>
            <w:webHidden/>
          </w:rPr>
          <w:tab/>
        </w:r>
        <w:r>
          <w:rPr>
            <w:noProof/>
            <w:webHidden/>
          </w:rPr>
          <w:fldChar w:fldCharType="begin"/>
        </w:r>
        <w:r w:rsidR="004F7A85">
          <w:rPr>
            <w:noProof/>
            <w:webHidden/>
          </w:rPr>
          <w:instrText xml:space="preserve"> PAGEREF _Toc459036339 \h </w:instrText>
        </w:r>
        <w:r>
          <w:rPr>
            <w:noProof/>
            <w:webHidden/>
          </w:rPr>
        </w:r>
        <w:r>
          <w:rPr>
            <w:noProof/>
            <w:webHidden/>
          </w:rPr>
          <w:fldChar w:fldCharType="separate"/>
        </w:r>
        <w:r w:rsidR="004F7A85">
          <w:rPr>
            <w:noProof/>
            <w:webHidden/>
          </w:rPr>
          <w:t>18</w:t>
        </w:r>
        <w:r>
          <w:rPr>
            <w:noProof/>
            <w:webHidden/>
          </w:rPr>
          <w:fldChar w:fldCharType="end"/>
        </w:r>
      </w:hyperlink>
    </w:p>
    <w:p w:rsidR="004F7A85" w:rsidRDefault="00C354A6" w:rsidP="005F20B2">
      <w:pPr>
        <w:pStyle w:val="20"/>
        <w:ind w:left="0" w:firstLineChars="200" w:firstLine="440"/>
        <w:rPr>
          <w:noProof/>
          <w:kern w:val="2"/>
          <w:sz w:val="21"/>
        </w:rPr>
      </w:pPr>
      <w:hyperlink w:anchor="_Toc459036340" w:history="1">
        <w:r w:rsidR="004F7A85" w:rsidRPr="003B3563">
          <w:rPr>
            <w:rStyle w:val="a4"/>
            <w:noProof/>
          </w:rPr>
          <w:t>1.1</w:t>
        </w:r>
        <w:r w:rsidR="004F7A85" w:rsidRPr="003B3563">
          <w:rPr>
            <w:rStyle w:val="a4"/>
            <w:rFonts w:hint="eastAsia"/>
            <w:noProof/>
          </w:rPr>
          <w:t>图像预处理</w:t>
        </w:r>
        <w:r w:rsidR="004F7A85">
          <w:rPr>
            <w:noProof/>
            <w:webHidden/>
          </w:rPr>
          <w:tab/>
        </w:r>
        <w:r>
          <w:rPr>
            <w:noProof/>
            <w:webHidden/>
          </w:rPr>
          <w:fldChar w:fldCharType="begin"/>
        </w:r>
        <w:r w:rsidR="004F7A85">
          <w:rPr>
            <w:noProof/>
            <w:webHidden/>
          </w:rPr>
          <w:instrText xml:space="preserve"> PAGEREF _Toc459036340 \h </w:instrText>
        </w:r>
        <w:r>
          <w:rPr>
            <w:noProof/>
            <w:webHidden/>
          </w:rPr>
        </w:r>
        <w:r>
          <w:rPr>
            <w:noProof/>
            <w:webHidden/>
          </w:rPr>
          <w:fldChar w:fldCharType="separate"/>
        </w:r>
        <w:r w:rsidR="004F7A85">
          <w:rPr>
            <w:noProof/>
            <w:webHidden/>
          </w:rPr>
          <w:t>18</w:t>
        </w:r>
        <w:r>
          <w:rPr>
            <w:noProof/>
            <w:webHidden/>
          </w:rPr>
          <w:fldChar w:fldCharType="end"/>
        </w:r>
      </w:hyperlink>
    </w:p>
    <w:p w:rsidR="004F7A85" w:rsidRDefault="00C354A6" w:rsidP="005F20B2">
      <w:pPr>
        <w:pStyle w:val="20"/>
        <w:ind w:leftChars="105" w:left="220" w:firstLineChars="100" w:firstLine="220"/>
        <w:rPr>
          <w:noProof/>
          <w:kern w:val="2"/>
          <w:sz w:val="21"/>
        </w:rPr>
      </w:pPr>
      <w:hyperlink w:anchor="_Toc459036341" w:history="1">
        <w:r w:rsidR="004F7A85" w:rsidRPr="003B3563">
          <w:rPr>
            <w:rStyle w:val="a4"/>
            <w:noProof/>
          </w:rPr>
          <w:t>1.2</w:t>
        </w:r>
        <w:r w:rsidR="004F7A85" w:rsidRPr="003B3563">
          <w:rPr>
            <w:rStyle w:val="a4"/>
            <w:rFonts w:hint="eastAsia"/>
            <w:noProof/>
          </w:rPr>
          <w:t>图像的配准与分割</w:t>
        </w:r>
        <w:r w:rsidR="004F7A85">
          <w:rPr>
            <w:noProof/>
            <w:webHidden/>
          </w:rPr>
          <w:tab/>
        </w:r>
        <w:r>
          <w:rPr>
            <w:noProof/>
            <w:webHidden/>
          </w:rPr>
          <w:fldChar w:fldCharType="begin"/>
        </w:r>
        <w:r w:rsidR="004F7A85">
          <w:rPr>
            <w:noProof/>
            <w:webHidden/>
          </w:rPr>
          <w:instrText xml:space="preserve"> PAGEREF _Toc459036341 \h </w:instrText>
        </w:r>
        <w:r>
          <w:rPr>
            <w:noProof/>
            <w:webHidden/>
          </w:rPr>
        </w:r>
        <w:r>
          <w:rPr>
            <w:noProof/>
            <w:webHidden/>
          </w:rPr>
          <w:fldChar w:fldCharType="separate"/>
        </w:r>
        <w:r w:rsidR="004F7A85">
          <w:rPr>
            <w:noProof/>
            <w:webHidden/>
          </w:rPr>
          <w:t>18</w:t>
        </w:r>
        <w:r>
          <w:rPr>
            <w:noProof/>
            <w:webHidden/>
          </w:rPr>
          <w:fldChar w:fldCharType="end"/>
        </w:r>
      </w:hyperlink>
    </w:p>
    <w:p w:rsidR="004F7A85" w:rsidRDefault="00C354A6" w:rsidP="005F20B2">
      <w:pPr>
        <w:pStyle w:val="20"/>
        <w:ind w:leftChars="105" w:left="220" w:firstLineChars="100" w:firstLine="220"/>
        <w:rPr>
          <w:noProof/>
          <w:kern w:val="2"/>
          <w:sz w:val="21"/>
        </w:rPr>
      </w:pPr>
      <w:hyperlink w:anchor="_Toc459036342" w:history="1">
        <w:r w:rsidR="004F7A85" w:rsidRPr="003B3563">
          <w:rPr>
            <w:rStyle w:val="a4"/>
            <w:noProof/>
          </w:rPr>
          <w:t>1.3</w:t>
        </w:r>
        <w:r w:rsidR="004F7A85" w:rsidRPr="003B3563">
          <w:rPr>
            <w:rStyle w:val="a4"/>
            <w:rFonts w:hint="eastAsia"/>
            <w:noProof/>
          </w:rPr>
          <w:t>匹配</w:t>
        </w:r>
        <w:r w:rsidR="004F7A85">
          <w:rPr>
            <w:noProof/>
            <w:webHidden/>
          </w:rPr>
          <w:tab/>
        </w:r>
        <w:r>
          <w:rPr>
            <w:noProof/>
            <w:webHidden/>
          </w:rPr>
          <w:fldChar w:fldCharType="begin"/>
        </w:r>
        <w:r w:rsidR="004F7A85">
          <w:rPr>
            <w:noProof/>
            <w:webHidden/>
          </w:rPr>
          <w:instrText xml:space="preserve"> PAGEREF _Toc459036342 \h </w:instrText>
        </w:r>
        <w:r>
          <w:rPr>
            <w:noProof/>
            <w:webHidden/>
          </w:rPr>
        </w:r>
        <w:r>
          <w:rPr>
            <w:noProof/>
            <w:webHidden/>
          </w:rPr>
          <w:fldChar w:fldCharType="separate"/>
        </w:r>
        <w:r w:rsidR="004F7A85">
          <w:rPr>
            <w:noProof/>
            <w:webHidden/>
          </w:rPr>
          <w:t>18</w:t>
        </w:r>
        <w:r>
          <w:rPr>
            <w:noProof/>
            <w:webHidden/>
          </w:rPr>
          <w:fldChar w:fldCharType="end"/>
        </w:r>
      </w:hyperlink>
    </w:p>
    <w:p w:rsidR="00AC0AB1" w:rsidRPr="00FF3B2C" w:rsidRDefault="00C354A6" w:rsidP="00FF3B2C">
      <w:pPr>
        <w:pStyle w:val="20"/>
        <w:rPr>
          <w:noProof/>
          <w:kern w:val="2"/>
          <w:sz w:val="21"/>
        </w:rPr>
      </w:pPr>
      <w:hyperlink w:anchor="_Toc459036343" w:history="1">
        <w:r w:rsidR="004F7A85" w:rsidRPr="003B3563">
          <w:rPr>
            <w:rStyle w:val="a4"/>
            <w:noProof/>
          </w:rPr>
          <w:t>2.</w:t>
        </w:r>
        <w:r w:rsidR="004F7A85" w:rsidRPr="003B3563">
          <w:rPr>
            <w:rStyle w:val="a4"/>
            <w:rFonts w:hint="eastAsia"/>
            <w:noProof/>
          </w:rPr>
          <w:t>客户预授信</w:t>
        </w:r>
        <w:r w:rsidR="004F7A85">
          <w:rPr>
            <w:noProof/>
            <w:webHidden/>
          </w:rPr>
          <w:tab/>
        </w:r>
        <w:r>
          <w:rPr>
            <w:noProof/>
            <w:webHidden/>
          </w:rPr>
          <w:fldChar w:fldCharType="begin"/>
        </w:r>
        <w:r w:rsidR="004F7A85">
          <w:rPr>
            <w:noProof/>
            <w:webHidden/>
          </w:rPr>
          <w:instrText xml:space="preserve"> PAGEREF _Toc459036343 \h </w:instrText>
        </w:r>
        <w:r>
          <w:rPr>
            <w:noProof/>
            <w:webHidden/>
          </w:rPr>
        </w:r>
        <w:r>
          <w:rPr>
            <w:noProof/>
            <w:webHidden/>
          </w:rPr>
          <w:fldChar w:fldCharType="separate"/>
        </w:r>
        <w:r w:rsidR="004F7A85">
          <w:rPr>
            <w:noProof/>
            <w:webHidden/>
          </w:rPr>
          <w:t>18</w:t>
        </w:r>
        <w:r>
          <w:rPr>
            <w:noProof/>
            <w:webHidden/>
          </w:rPr>
          <w:fldChar w:fldCharType="end"/>
        </w:r>
      </w:hyperlink>
      <w:r>
        <w:rPr>
          <w:rFonts w:asciiTheme="majorEastAsia" w:eastAsiaTheme="majorEastAsia" w:hAnsiTheme="majorEastAsia"/>
          <w:sz w:val="44"/>
          <w:szCs w:val="44"/>
        </w:rPr>
        <w:fldChar w:fldCharType="end"/>
      </w:r>
    </w:p>
    <w:p w:rsidR="000A73BC" w:rsidRPr="000A73BC" w:rsidRDefault="009F4BF8" w:rsidP="00FF3B2C">
      <w:pPr>
        <w:ind w:firstLineChars="0" w:firstLine="0"/>
        <w:jc w:val="center"/>
        <w:rPr>
          <w:rFonts w:asciiTheme="majorEastAsia" w:eastAsiaTheme="majorEastAsia" w:hAnsiTheme="majorEastAsia"/>
          <w:sz w:val="44"/>
          <w:szCs w:val="44"/>
        </w:rPr>
      </w:pPr>
      <w:r>
        <w:rPr>
          <w:rFonts w:asciiTheme="majorEastAsia" w:eastAsiaTheme="majorEastAsia" w:hAnsiTheme="majorEastAsia" w:hint="eastAsia"/>
          <w:sz w:val="44"/>
          <w:szCs w:val="44"/>
        </w:rPr>
        <w:lastRenderedPageBreak/>
        <w:t>长安汽车金融微信</w:t>
      </w:r>
      <w:r w:rsidR="00DC1A8E">
        <w:rPr>
          <w:rFonts w:asciiTheme="majorEastAsia" w:eastAsiaTheme="majorEastAsia" w:hAnsiTheme="majorEastAsia" w:hint="eastAsia"/>
          <w:sz w:val="44"/>
          <w:szCs w:val="44"/>
        </w:rPr>
        <w:t>订阅号</w:t>
      </w:r>
      <w:r>
        <w:rPr>
          <w:rFonts w:asciiTheme="majorEastAsia" w:eastAsiaTheme="majorEastAsia" w:hAnsiTheme="majorEastAsia" w:hint="eastAsia"/>
          <w:sz w:val="44"/>
          <w:szCs w:val="44"/>
        </w:rPr>
        <w:t>功能需求</w:t>
      </w:r>
    </w:p>
    <w:p w:rsidR="007C1DF5" w:rsidRPr="00F4759B" w:rsidRDefault="007C1DF5" w:rsidP="006E031A">
      <w:pPr>
        <w:pStyle w:val="1"/>
        <w:ind w:firstLineChars="0" w:firstLine="0"/>
        <w:rPr>
          <w:b w:val="0"/>
          <w:sz w:val="30"/>
          <w:szCs w:val="30"/>
        </w:rPr>
      </w:pPr>
      <w:bookmarkStart w:id="0" w:name="_Toc458363305"/>
      <w:bookmarkStart w:id="1" w:name="_Toc459036277"/>
      <w:r w:rsidRPr="00F4759B">
        <w:rPr>
          <w:rFonts w:hint="eastAsia"/>
          <w:sz w:val="30"/>
          <w:szCs w:val="30"/>
        </w:rPr>
        <w:t>一、菜单功能</w:t>
      </w:r>
      <w:bookmarkEnd w:id="0"/>
      <w:bookmarkEnd w:id="1"/>
    </w:p>
    <w:p w:rsidR="00F76D96" w:rsidRDefault="008775DD" w:rsidP="00F76D96">
      <w:pPr>
        <w:ind w:firstLineChars="0" w:firstLine="0"/>
        <w:rPr>
          <w:sz w:val="28"/>
          <w:szCs w:val="28"/>
        </w:rPr>
      </w:pPr>
      <w:r>
        <w:rPr>
          <w:rFonts w:hint="eastAsia"/>
          <w:sz w:val="28"/>
          <w:szCs w:val="28"/>
        </w:rPr>
        <w:t>长安汽车金融微信订阅号前台菜单功能定义如下</w:t>
      </w:r>
      <w:r>
        <w:rPr>
          <w:rFonts w:hint="eastAsia"/>
          <w:sz w:val="28"/>
          <w:szCs w:val="28"/>
        </w:rPr>
        <w:t>:</w:t>
      </w:r>
    </w:p>
    <w:p w:rsidR="007C1DF5" w:rsidRDefault="00B15953" w:rsidP="00F76D96">
      <w:pPr>
        <w:ind w:firstLineChars="0" w:firstLine="0"/>
        <w:rPr>
          <w:sz w:val="28"/>
          <w:szCs w:val="28"/>
        </w:rPr>
      </w:pPr>
      <w:r>
        <w:rPr>
          <w:noProof/>
          <w:sz w:val="28"/>
          <w:szCs w:val="28"/>
        </w:rPr>
        <w:drawing>
          <wp:inline distT="0" distB="0" distL="0" distR="0">
            <wp:extent cx="3800475" cy="3619500"/>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C1DF5" w:rsidRDefault="007C1DF5" w:rsidP="00F76D96">
      <w:pPr>
        <w:ind w:firstLineChars="0" w:firstLine="0"/>
        <w:rPr>
          <w:sz w:val="28"/>
          <w:szCs w:val="28"/>
        </w:rPr>
      </w:pPr>
      <w:r>
        <w:rPr>
          <w:rFonts w:hint="eastAsia"/>
          <w:sz w:val="28"/>
          <w:szCs w:val="28"/>
        </w:rPr>
        <w:t>长安汽车金融微信订阅号下设三大频道分别是长安金融、车贷指南及车贷申请。长安金融主要功能是为用户展示企业风采，车贷指南为客户提供详细的包括产品、经销商、车辆咨询等内容，车贷申请为客户在线申请端口。</w:t>
      </w:r>
    </w:p>
    <w:p w:rsidR="007C1DF5" w:rsidRPr="00F4759B" w:rsidRDefault="00F4759B" w:rsidP="006E031A">
      <w:pPr>
        <w:pStyle w:val="1"/>
        <w:ind w:firstLineChars="0" w:firstLine="0"/>
        <w:rPr>
          <w:b w:val="0"/>
          <w:sz w:val="30"/>
          <w:szCs w:val="30"/>
        </w:rPr>
      </w:pPr>
      <w:bookmarkStart w:id="2" w:name="_Toc458363306"/>
      <w:bookmarkStart w:id="3" w:name="_Toc459036278"/>
      <w:r w:rsidRPr="00F4759B">
        <w:rPr>
          <w:rFonts w:hint="eastAsia"/>
          <w:sz w:val="30"/>
          <w:szCs w:val="30"/>
        </w:rPr>
        <w:t>二、功能介绍</w:t>
      </w:r>
      <w:bookmarkEnd w:id="2"/>
      <w:bookmarkEnd w:id="3"/>
    </w:p>
    <w:p w:rsidR="00F4759B" w:rsidRPr="00A11693" w:rsidRDefault="00F4759B" w:rsidP="006E031A">
      <w:pPr>
        <w:pStyle w:val="2"/>
        <w:ind w:firstLineChars="0" w:firstLine="0"/>
        <w:rPr>
          <w:b w:val="0"/>
          <w:sz w:val="28"/>
          <w:szCs w:val="28"/>
        </w:rPr>
      </w:pPr>
      <w:bookmarkStart w:id="4" w:name="_Toc458363307"/>
      <w:bookmarkStart w:id="5" w:name="_Toc459036279"/>
      <w:r w:rsidRPr="00A11693">
        <w:rPr>
          <w:rFonts w:hint="eastAsia"/>
          <w:sz w:val="28"/>
          <w:szCs w:val="28"/>
        </w:rPr>
        <w:t>1</w:t>
      </w:r>
      <w:r w:rsidRPr="00A11693">
        <w:rPr>
          <w:rFonts w:hint="eastAsia"/>
          <w:sz w:val="28"/>
          <w:szCs w:val="28"/>
        </w:rPr>
        <w:t>、长安金融</w:t>
      </w:r>
      <w:bookmarkEnd w:id="4"/>
      <w:bookmarkEnd w:id="5"/>
    </w:p>
    <w:p w:rsidR="00F4759B" w:rsidRDefault="00F4759B" w:rsidP="00F76D96">
      <w:pPr>
        <w:ind w:firstLineChars="0" w:firstLine="0"/>
        <w:rPr>
          <w:sz w:val="28"/>
          <w:szCs w:val="28"/>
        </w:rPr>
      </w:pPr>
      <w:r>
        <w:rPr>
          <w:rFonts w:hint="eastAsia"/>
          <w:sz w:val="28"/>
          <w:szCs w:val="28"/>
        </w:rPr>
        <w:t>企业对外风采展示模块包括企业介绍及风采展示</w:t>
      </w:r>
    </w:p>
    <w:p w:rsidR="00F4759B" w:rsidRDefault="00F4759B" w:rsidP="006E031A">
      <w:pPr>
        <w:pStyle w:val="3"/>
        <w:ind w:firstLineChars="0" w:firstLine="0"/>
        <w:rPr>
          <w:sz w:val="28"/>
          <w:szCs w:val="28"/>
        </w:rPr>
      </w:pPr>
      <w:bookmarkStart w:id="6" w:name="_Toc458363308"/>
      <w:bookmarkStart w:id="7" w:name="_Toc459036280"/>
      <w:r>
        <w:rPr>
          <w:rFonts w:hint="eastAsia"/>
          <w:sz w:val="28"/>
          <w:szCs w:val="28"/>
        </w:rPr>
        <w:lastRenderedPageBreak/>
        <w:t>1.1</w:t>
      </w:r>
      <w:r>
        <w:rPr>
          <w:rFonts w:hint="eastAsia"/>
          <w:sz w:val="28"/>
          <w:szCs w:val="28"/>
        </w:rPr>
        <w:t>企业介绍</w:t>
      </w:r>
      <w:bookmarkEnd w:id="6"/>
      <w:bookmarkEnd w:id="7"/>
    </w:p>
    <w:p w:rsidR="00F4759B" w:rsidRDefault="00F4759B" w:rsidP="00F76D96">
      <w:pPr>
        <w:ind w:firstLineChars="0" w:firstLine="0"/>
        <w:rPr>
          <w:sz w:val="28"/>
          <w:szCs w:val="28"/>
        </w:rPr>
      </w:pPr>
      <w:r>
        <w:rPr>
          <w:rFonts w:hint="eastAsia"/>
          <w:sz w:val="28"/>
          <w:szCs w:val="28"/>
        </w:rPr>
        <w:t>同步官网发布企业相关信息介绍。</w:t>
      </w:r>
    </w:p>
    <w:p w:rsidR="00F4759B" w:rsidRDefault="00F4759B" w:rsidP="006E031A">
      <w:pPr>
        <w:pStyle w:val="3"/>
        <w:ind w:firstLineChars="0" w:firstLine="0"/>
        <w:rPr>
          <w:sz w:val="28"/>
          <w:szCs w:val="28"/>
        </w:rPr>
      </w:pPr>
      <w:bookmarkStart w:id="8" w:name="_Toc458363309"/>
      <w:bookmarkStart w:id="9" w:name="_Toc459036281"/>
      <w:r>
        <w:rPr>
          <w:rFonts w:hint="eastAsia"/>
          <w:sz w:val="28"/>
          <w:szCs w:val="28"/>
        </w:rPr>
        <w:t>1.2</w:t>
      </w:r>
      <w:r>
        <w:rPr>
          <w:rFonts w:hint="eastAsia"/>
          <w:sz w:val="28"/>
          <w:szCs w:val="28"/>
        </w:rPr>
        <w:t>风采展示</w:t>
      </w:r>
      <w:bookmarkEnd w:id="8"/>
      <w:bookmarkEnd w:id="9"/>
    </w:p>
    <w:p w:rsidR="00F4759B" w:rsidRDefault="00F4759B" w:rsidP="00F76D96">
      <w:pPr>
        <w:ind w:firstLineChars="0" w:firstLine="0"/>
        <w:rPr>
          <w:sz w:val="28"/>
          <w:szCs w:val="28"/>
        </w:rPr>
      </w:pPr>
      <w:r>
        <w:rPr>
          <w:rFonts w:hint="eastAsia"/>
          <w:sz w:val="28"/>
          <w:szCs w:val="28"/>
        </w:rPr>
        <w:t>公司内部常设部门的部门风采展示，以及公司团队竞赛等活动的信息发布情况等。</w:t>
      </w:r>
    </w:p>
    <w:p w:rsidR="00F4759B" w:rsidRDefault="00F4759B" w:rsidP="00F76D96">
      <w:pPr>
        <w:ind w:firstLineChars="0" w:firstLine="0"/>
        <w:rPr>
          <w:sz w:val="28"/>
          <w:szCs w:val="28"/>
        </w:rPr>
      </w:pPr>
      <w:r w:rsidRPr="00F4759B">
        <w:rPr>
          <w:noProof/>
          <w:sz w:val="28"/>
          <w:szCs w:val="28"/>
        </w:rPr>
        <w:drawing>
          <wp:inline distT="0" distB="0" distL="0" distR="0">
            <wp:extent cx="2085975" cy="2813376"/>
            <wp:effectExtent l="19050" t="0" r="9525" b="0"/>
            <wp:docPr id="4" name="图片 1" descr="C:\Users\lenovo\AppData\Roaming\Tencent\Users\604306794\QQ\WinTemp\RichOle\YOB)IFH{XI4K39]$KIBQB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604306794\QQ\WinTemp\RichOle\YOB)IFH{XI4K39]$KIBQBV9.png"/>
                    <pic:cNvPicPr>
                      <a:picLocks noChangeAspect="1" noChangeArrowheads="1"/>
                    </pic:cNvPicPr>
                  </pic:nvPicPr>
                  <pic:blipFill>
                    <a:blip r:embed="rId12"/>
                    <a:srcRect/>
                    <a:stretch>
                      <a:fillRect/>
                    </a:stretch>
                  </pic:blipFill>
                  <pic:spPr bwMode="auto">
                    <a:xfrm>
                      <a:off x="0" y="0"/>
                      <a:ext cx="2099230" cy="2831253"/>
                    </a:xfrm>
                    <a:prstGeom prst="rect">
                      <a:avLst/>
                    </a:prstGeom>
                    <a:noFill/>
                    <a:ln w="9525">
                      <a:noFill/>
                      <a:miter lim="800000"/>
                      <a:headEnd/>
                      <a:tailEnd/>
                    </a:ln>
                  </pic:spPr>
                </pic:pic>
              </a:graphicData>
            </a:graphic>
          </wp:inline>
        </w:drawing>
      </w:r>
    </w:p>
    <w:p w:rsidR="00F4759B" w:rsidRPr="00A11693" w:rsidRDefault="00F4759B" w:rsidP="006E031A">
      <w:pPr>
        <w:pStyle w:val="2"/>
        <w:ind w:firstLineChars="0" w:firstLine="0"/>
        <w:rPr>
          <w:b w:val="0"/>
          <w:sz w:val="28"/>
          <w:szCs w:val="28"/>
        </w:rPr>
      </w:pPr>
      <w:bookmarkStart w:id="10" w:name="_Toc458363310"/>
      <w:bookmarkStart w:id="11" w:name="_Toc459036282"/>
      <w:r w:rsidRPr="00A11693">
        <w:rPr>
          <w:rFonts w:hint="eastAsia"/>
          <w:sz w:val="28"/>
          <w:szCs w:val="28"/>
        </w:rPr>
        <w:t>2</w:t>
      </w:r>
      <w:r w:rsidRPr="00A11693">
        <w:rPr>
          <w:rFonts w:hint="eastAsia"/>
          <w:sz w:val="28"/>
          <w:szCs w:val="28"/>
        </w:rPr>
        <w:t>、车贷指南</w:t>
      </w:r>
      <w:bookmarkEnd w:id="10"/>
      <w:bookmarkEnd w:id="11"/>
    </w:p>
    <w:p w:rsidR="00F4759B" w:rsidRDefault="00A11693" w:rsidP="00F76D96">
      <w:pPr>
        <w:ind w:firstLineChars="0" w:firstLine="0"/>
        <w:rPr>
          <w:sz w:val="28"/>
          <w:szCs w:val="28"/>
        </w:rPr>
      </w:pPr>
      <w:r>
        <w:rPr>
          <w:rFonts w:hint="eastAsia"/>
          <w:sz w:val="28"/>
          <w:szCs w:val="28"/>
        </w:rPr>
        <w:t>为客户提供贷款购车整体</w:t>
      </w:r>
      <w:r w:rsidR="00F4759B">
        <w:rPr>
          <w:rFonts w:hint="eastAsia"/>
          <w:sz w:val="28"/>
          <w:szCs w:val="28"/>
        </w:rPr>
        <w:t>服务</w:t>
      </w:r>
      <w:r>
        <w:rPr>
          <w:rFonts w:hint="eastAsia"/>
          <w:sz w:val="28"/>
          <w:szCs w:val="28"/>
        </w:rPr>
        <w:t>流程认知包含金融产品、车贷计算器、</w:t>
      </w:r>
      <w:r>
        <w:rPr>
          <w:rFonts w:hint="eastAsia"/>
          <w:sz w:val="28"/>
          <w:szCs w:val="28"/>
        </w:rPr>
        <w:t>4s</w:t>
      </w:r>
      <w:r>
        <w:rPr>
          <w:rFonts w:hint="eastAsia"/>
          <w:sz w:val="28"/>
          <w:szCs w:val="28"/>
        </w:rPr>
        <w:t>店查询以及促销活动。</w:t>
      </w:r>
    </w:p>
    <w:p w:rsidR="00A11693" w:rsidRDefault="00A11693" w:rsidP="006E031A">
      <w:pPr>
        <w:pStyle w:val="3"/>
        <w:ind w:firstLineChars="0" w:firstLine="0"/>
        <w:rPr>
          <w:sz w:val="28"/>
          <w:szCs w:val="28"/>
        </w:rPr>
      </w:pPr>
      <w:bookmarkStart w:id="12" w:name="_Toc458363311"/>
      <w:bookmarkStart w:id="13" w:name="_Toc459036283"/>
      <w:r>
        <w:rPr>
          <w:rFonts w:hint="eastAsia"/>
          <w:sz w:val="28"/>
          <w:szCs w:val="28"/>
        </w:rPr>
        <w:t>2.1</w:t>
      </w:r>
      <w:r>
        <w:rPr>
          <w:rFonts w:hint="eastAsia"/>
          <w:sz w:val="28"/>
          <w:szCs w:val="28"/>
        </w:rPr>
        <w:t>金融产品</w:t>
      </w:r>
      <w:bookmarkEnd w:id="12"/>
      <w:bookmarkEnd w:id="13"/>
    </w:p>
    <w:p w:rsidR="00963C0F" w:rsidRDefault="00963C0F" w:rsidP="00F76D96">
      <w:pPr>
        <w:ind w:firstLineChars="0" w:firstLine="0"/>
        <w:rPr>
          <w:sz w:val="28"/>
          <w:szCs w:val="28"/>
        </w:rPr>
      </w:pPr>
      <w:r>
        <w:rPr>
          <w:rFonts w:hint="eastAsia"/>
          <w:sz w:val="28"/>
          <w:szCs w:val="28"/>
        </w:rPr>
        <w:t>主要作用于不同车型不同购买人群提供最常规且不可更改一目了然的产品展示。</w:t>
      </w:r>
    </w:p>
    <w:p w:rsidR="00A11693" w:rsidRDefault="00A11693" w:rsidP="006E031A">
      <w:pPr>
        <w:pStyle w:val="4"/>
        <w:ind w:firstLineChars="0" w:firstLine="0"/>
      </w:pPr>
      <w:bookmarkStart w:id="14" w:name="_Toc458363312"/>
      <w:bookmarkStart w:id="15" w:name="_Toc459036284"/>
      <w:r>
        <w:rPr>
          <w:rFonts w:hint="eastAsia"/>
        </w:rPr>
        <w:lastRenderedPageBreak/>
        <w:t>2.1.1</w:t>
      </w:r>
      <w:r>
        <w:rPr>
          <w:rFonts w:hint="eastAsia"/>
        </w:rPr>
        <w:t>车型展示</w:t>
      </w:r>
      <w:bookmarkEnd w:id="14"/>
      <w:bookmarkEnd w:id="15"/>
    </w:p>
    <w:p w:rsidR="00A11693" w:rsidRDefault="00A11693" w:rsidP="00F76D96">
      <w:pPr>
        <w:ind w:firstLineChars="0" w:firstLine="0"/>
        <w:rPr>
          <w:sz w:val="28"/>
          <w:szCs w:val="28"/>
        </w:rPr>
      </w:pPr>
      <w:r>
        <w:rPr>
          <w:rFonts w:hint="eastAsia"/>
          <w:sz w:val="28"/>
          <w:szCs w:val="28"/>
        </w:rPr>
        <w:t>长安金融服务旗下汽车品牌</w:t>
      </w:r>
      <w:r w:rsidR="006665F8">
        <w:rPr>
          <w:rFonts w:hint="eastAsia"/>
          <w:sz w:val="28"/>
          <w:szCs w:val="28"/>
        </w:rPr>
        <w:t>主要车型展示，包含车辆指导价、</w:t>
      </w:r>
      <w:r w:rsidR="006665F8" w:rsidRPr="00AA0581">
        <w:rPr>
          <w:rFonts w:hint="eastAsia"/>
          <w:sz w:val="28"/>
          <w:szCs w:val="28"/>
        </w:rPr>
        <w:t>排量、发动机型式、变速器型式、综合工况油耗车身颜色、车身结构等基础信息</w:t>
      </w:r>
      <w:r w:rsidR="006665F8">
        <w:rPr>
          <w:rFonts w:hint="eastAsia"/>
          <w:sz w:val="28"/>
          <w:szCs w:val="28"/>
        </w:rPr>
        <w:t>。</w:t>
      </w:r>
    </w:p>
    <w:p w:rsidR="00435F68" w:rsidRPr="00435F68" w:rsidRDefault="00435F68" w:rsidP="00F76D96">
      <w:pPr>
        <w:ind w:firstLineChars="0" w:firstLine="0"/>
        <w:rPr>
          <w:b/>
          <w:sz w:val="28"/>
          <w:szCs w:val="28"/>
        </w:rPr>
      </w:pPr>
      <w:r w:rsidRPr="00435F68">
        <w:rPr>
          <w:rFonts w:hint="eastAsia"/>
          <w:b/>
          <w:sz w:val="28"/>
          <w:szCs w:val="28"/>
        </w:rPr>
        <w:t>视频或者图片展示</w:t>
      </w:r>
    </w:p>
    <w:p w:rsidR="00A11693" w:rsidRDefault="00A11693" w:rsidP="006E031A">
      <w:pPr>
        <w:pStyle w:val="4"/>
        <w:ind w:firstLineChars="0" w:firstLine="0"/>
      </w:pPr>
      <w:bookmarkStart w:id="16" w:name="_Toc458363313"/>
      <w:bookmarkStart w:id="17" w:name="_Toc459036285"/>
      <w:r>
        <w:rPr>
          <w:rFonts w:hint="eastAsia"/>
        </w:rPr>
        <w:t>2.1.2</w:t>
      </w:r>
      <w:r>
        <w:rPr>
          <w:rFonts w:hint="eastAsia"/>
        </w:rPr>
        <w:t>金融展示</w:t>
      </w:r>
      <w:bookmarkEnd w:id="16"/>
      <w:bookmarkEnd w:id="17"/>
    </w:p>
    <w:p w:rsidR="00A11693" w:rsidRDefault="00A11693" w:rsidP="00F76D96">
      <w:pPr>
        <w:ind w:firstLineChars="0" w:firstLine="0"/>
        <w:rPr>
          <w:sz w:val="28"/>
          <w:szCs w:val="28"/>
        </w:rPr>
      </w:pPr>
      <w:r>
        <w:rPr>
          <w:rFonts w:hint="eastAsia"/>
          <w:sz w:val="28"/>
          <w:szCs w:val="28"/>
        </w:rPr>
        <w:t>长安汽车金融服务的旗下汽车金融品牌的车贷产品信息图文展示。</w:t>
      </w:r>
      <w:r w:rsidR="006665F8">
        <w:rPr>
          <w:rFonts w:hint="eastAsia"/>
          <w:sz w:val="28"/>
          <w:szCs w:val="28"/>
        </w:rPr>
        <w:t>每款车型展示针对不同人群的多种金融产品。包含首付比例、首付金额、贷款金额、贷款期限</w:t>
      </w:r>
      <w:r w:rsidR="00963C0F">
        <w:rPr>
          <w:rFonts w:hint="eastAsia"/>
          <w:sz w:val="28"/>
          <w:szCs w:val="28"/>
        </w:rPr>
        <w:t>、客户月供、客户利率等产品信息。</w:t>
      </w:r>
    </w:p>
    <w:p w:rsidR="00963C0F" w:rsidRDefault="00963C0F" w:rsidP="00F76D96">
      <w:pPr>
        <w:ind w:firstLineChars="0" w:firstLine="0"/>
        <w:rPr>
          <w:sz w:val="28"/>
          <w:szCs w:val="28"/>
        </w:rPr>
      </w:pPr>
      <w:r>
        <w:rPr>
          <w:rFonts w:hint="eastAsia"/>
          <w:sz w:val="28"/>
          <w:szCs w:val="28"/>
        </w:rPr>
        <w:t>综合效果如下（以长安轿车为例）：</w:t>
      </w:r>
    </w:p>
    <w:p w:rsidR="00963C0F" w:rsidRDefault="00963C0F" w:rsidP="00F76D96">
      <w:pPr>
        <w:ind w:firstLineChars="0" w:firstLine="0"/>
        <w:rPr>
          <w:sz w:val="28"/>
          <w:szCs w:val="28"/>
        </w:rPr>
      </w:pPr>
      <w:r w:rsidRPr="00963C0F">
        <w:rPr>
          <w:noProof/>
          <w:sz w:val="28"/>
          <w:szCs w:val="28"/>
        </w:rPr>
        <w:drawing>
          <wp:inline distT="0" distB="0" distL="0" distR="0">
            <wp:extent cx="1947773" cy="3001993"/>
            <wp:effectExtent l="19050" t="0" r="0" b="0"/>
            <wp:docPr id="7" name="图片 9" descr="C:\Users\lenovo\AppData\Roaming\Tencent\Users\604306794\QQ\WinTemp\RichOle\ZAUG7[A3MI_8{[@4`6G_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604306794\QQ\WinTemp\RichOle\ZAUG7[A3MI_8{[@4`6G_L$F.png"/>
                    <pic:cNvPicPr>
                      <a:picLocks noChangeAspect="1" noChangeArrowheads="1"/>
                    </pic:cNvPicPr>
                  </pic:nvPicPr>
                  <pic:blipFill>
                    <a:blip r:embed="rId13"/>
                    <a:srcRect/>
                    <a:stretch>
                      <a:fillRect/>
                    </a:stretch>
                  </pic:blipFill>
                  <pic:spPr bwMode="auto">
                    <a:xfrm>
                      <a:off x="0" y="0"/>
                      <a:ext cx="1954113" cy="3011764"/>
                    </a:xfrm>
                    <a:prstGeom prst="rect">
                      <a:avLst/>
                    </a:prstGeom>
                    <a:noFill/>
                    <a:ln w="9525">
                      <a:noFill/>
                      <a:miter lim="800000"/>
                      <a:headEnd/>
                      <a:tailEnd/>
                    </a:ln>
                  </pic:spPr>
                </pic:pic>
              </a:graphicData>
            </a:graphic>
          </wp:inline>
        </w:drawing>
      </w:r>
      <w:r>
        <w:rPr>
          <w:rFonts w:hint="eastAsia"/>
          <w:sz w:val="28"/>
          <w:szCs w:val="28"/>
        </w:rPr>
        <w:t xml:space="preserve">       </w:t>
      </w:r>
      <w:r w:rsidRPr="00963C0F">
        <w:rPr>
          <w:noProof/>
          <w:sz w:val="28"/>
          <w:szCs w:val="28"/>
        </w:rPr>
        <w:drawing>
          <wp:inline distT="0" distB="0" distL="0" distR="0">
            <wp:extent cx="1885184" cy="2976113"/>
            <wp:effectExtent l="19050" t="0" r="766" b="0"/>
            <wp:docPr id="13" name="图片 13" descr="C:\Users\lenovo\AppData\Local\Temp\WeChat Files\647389502038178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Temp\WeChat Files\647389502038178246.jpg"/>
                    <pic:cNvPicPr>
                      <a:picLocks noChangeAspect="1" noChangeArrowheads="1"/>
                    </pic:cNvPicPr>
                  </pic:nvPicPr>
                  <pic:blipFill>
                    <a:blip r:embed="rId14"/>
                    <a:srcRect/>
                    <a:stretch>
                      <a:fillRect/>
                    </a:stretch>
                  </pic:blipFill>
                  <pic:spPr bwMode="auto">
                    <a:xfrm>
                      <a:off x="0" y="0"/>
                      <a:ext cx="1887205" cy="2979303"/>
                    </a:xfrm>
                    <a:prstGeom prst="rect">
                      <a:avLst/>
                    </a:prstGeom>
                    <a:noFill/>
                    <a:ln w="9525">
                      <a:noFill/>
                      <a:miter lim="800000"/>
                      <a:headEnd/>
                      <a:tailEnd/>
                    </a:ln>
                  </pic:spPr>
                </pic:pic>
              </a:graphicData>
            </a:graphic>
          </wp:inline>
        </w:drawing>
      </w:r>
    </w:p>
    <w:p w:rsidR="00963C0F" w:rsidRDefault="00963C0F" w:rsidP="00F76D96">
      <w:pPr>
        <w:ind w:firstLineChars="0" w:firstLine="0"/>
        <w:rPr>
          <w:sz w:val="28"/>
          <w:szCs w:val="28"/>
        </w:rPr>
      </w:pPr>
      <w:r w:rsidRPr="00963C0F">
        <w:rPr>
          <w:noProof/>
          <w:sz w:val="28"/>
          <w:szCs w:val="28"/>
        </w:rPr>
        <w:lastRenderedPageBreak/>
        <w:drawing>
          <wp:inline distT="0" distB="0" distL="0" distR="0">
            <wp:extent cx="1947773" cy="2932982"/>
            <wp:effectExtent l="19050" t="0" r="0" b="0"/>
            <wp:docPr id="8" name="图片 15" descr="C:\Users\lenovo\Documents\Tencent Files\604306794\Image\C2C\8AFD39353EB3E61FF7DBA174768B4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cuments\Tencent Files\604306794\Image\C2C\8AFD39353EB3E61FF7DBA174768B4427.jpg"/>
                    <pic:cNvPicPr>
                      <a:picLocks noChangeAspect="1" noChangeArrowheads="1"/>
                    </pic:cNvPicPr>
                  </pic:nvPicPr>
                  <pic:blipFill>
                    <a:blip r:embed="rId15" cstate="print"/>
                    <a:srcRect/>
                    <a:stretch>
                      <a:fillRect/>
                    </a:stretch>
                  </pic:blipFill>
                  <pic:spPr bwMode="auto">
                    <a:xfrm>
                      <a:off x="0" y="0"/>
                      <a:ext cx="1951713" cy="2938915"/>
                    </a:xfrm>
                    <a:prstGeom prst="rect">
                      <a:avLst/>
                    </a:prstGeom>
                    <a:noFill/>
                    <a:ln w="9525">
                      <a:noFill/>
                      <a:miter lim="800000"/>
                      <a:headEnd/>
                      <a:tailEnd/>
                    </a:ln>
                  </pic:spPr>
                </pic:pic>
              </a:graphicData>
            </a:graphic>
          </wp:inline>
        </w:drawing>
      </w:r>
      <w:r>
        <w:rPr>
          <w:rFonts w:hint="eastAsia"/>
          <w:sz w:val="28"/>
          <w:szCs w:val="28"/>
        </w:rPr>
        <w:t xml:space="preserve">       </w:t>
      </w:r>
      <w:r w:rsidRPr="00963C0F">
        <w:rPr>
          <w:noProof/>
          <w:sz w:val="28"/>
          <w:szCs w:val="28"/>
        </w:rPr>
        <w:drawing>
          <wp:inline distT="0" distB="0" distL="0" distR="0">
            <wp:extent cx="1885315" cy="2924175"/>
            <wp:effectExtent l="19050" t="0" r="635" b="0"/>
            <wp:docPr id="9" name="图片 14" descr="C:\Users\lenovo\AppData\Local\Temp\WeChat Files\34900864239243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Local\Temp\WeChat Files\349008642392435536.png"/>
                    <pic:cNvPicPr>
                      <a:picLocks noChangeAspect="1" noChangeArrowheads="1"/>
                    </pic:cNvPicPr>
                  </pic:nvPicPr>
                  <pic:blipFill>
                    <a:blip r:embed="rId16" cstate="print"/>
                    <a:srcRect/>
                    <a:stretch>
                      <a:fillRect/>
                    </a:stretch>
                  </pic:blipFill>
                  <pic:spPr bwMode="auto">
                    <a:xfrm>
                      <a:off x="0" y="0"/>
                      <a:ext cx="1886167" cy="2925497"/>
                    </a:xfrm>
                    <a:prstGeom prst="rect">
                      <a:avLst/>
                    </a:prstGeom>
                    <a:noFill/>
                    <a:ln w="9525">
                      <a:noFill/>
                      <a:miter lim="800000"/>
                      <a:headEnd/>
                      <a:tailEnd/>
                    </a:ln>
                  </pic:spPr>
                </pic:pic>
              </a:graphicData>
            </a:graphic>
          </wp:inline>
        </w:drawing>
      </w:r>
    </w:p>
    <w:p w:rsidR="00963C0F" w:rsidRPr="00435F68" w:rsidRDefault="00875739" w:rsidP="00F76D96">
      <w:pPr>
        <w:ind w:firstLineChars="0" w:firstLine="0"/>
        <w:rPr>
          <w:b/>
          <w:sz w:val="28"/>
          <w:szCs w:val="28"/>
        </w:rPr>
      </w:pPr>
      <w:r w:rsidRPr="00435F68">
        <w:rPr>
          <w:rFonts w:hint="eastAsia"/>
          <w:b/>
          <w:sz w:val="28"/>
          <w:szCs w:val="28"/>
        </w:rPr>
        <w:t>页面展示用了</w:t>
      </w:r>
      <w:r w:rsidRPr="00435F68">
        <w:rPr>
          <w:rFonts w:hint="eastAsia"/>
          <w:b/>
          <w:sz w:val="28"/>
          <w:szCs w:val="28"/>
        </w:rPr>
        <w:t>html5</w:t>
      </w:r>
      <w:r w:rsidRPr="00435F68">
        <w:rPr>
          <w:rFonts w:hint="eastAsia"/>
          <w:b/>
          <w:sz w:val="28"/>
          <w:szCs w:val="28"/>
        </w:rPr>
        <w:t>，后台可能是</w:t>
      </w:r>
      <w:r w:rsidRPr="00435F68">
        <w:rPr>
          <w:rFonts w:hint="eastAsia"/>
          <w:b/>
          <w:sz w:val="28"/>
          <w:szCs w:val="28"/>
        </w:rPr>
        <w:t>(php</w:t>
      </w:r>
      <w:r w:rsidRPr="00435F68">
        <w:rPr>
          <w:rFonts w:hint="eastAsia"/>
          <w:b/>
          <w:sz w:val="28"/>
          <w:szCs w:val="28"/>
        </w:rPr>
        <w:t>或者</w:t>
      </w:r>
      <w:r w:rsidRPr="00435F68">
        <w:rPr>
          <w:rFonts w:hint="eastAsia"/>
          <w:b/>
          <w:sz w:val="28"/>
          <w:szCs w:val="28"/>
        </w:rPr>
        <w:t xml:space="preserve">java) </w:t>
      </w:r>
      <w:r w:rsidRPr="00435F68">
        <w:rPr>
          <w:rFonts w:hint="eastAsia"/>
          <w:b/>
          <w:sz w:val="28"/>
          <w:szCs w:val="28"/>
        </w:rPr>
        <w:t>可参考</w:t>
      </w:r>
      <w:r w:rsidRPr="00435F68">
        <w:rPr>
          <w:rFonts w:hint="eastAsia"/>
          <w:b/>
          <w:sz w:val="28"/>
          <w:szCs w:val="28"/>
        </w:rPr>
        <w:t>mini</w:t>
      </w:r>
      <w:r w:rsidRPr="00435F68">
        <w:rPr>
          <w:rFonts w:hint="eastAsia"/>
          <w:b/>
          <w:sz w:val="28"/>
          <w:szCs w:val="28"/>
        </w:rPr>
        <w:t>金融</w:t>
      </w:r>
    </w:p>
    <w:p w:rsidR="00B15DDC" w:rsidRPr="00435F68" w:rsidRDefault="00B15DDC" w:rsidP="00F76D96">
      <w:pPr>
        <w:ind w:firstLineChars="0" w:firstLine="0"/>
        <w:rPr>
          <w:b/>
          <w:sz w:val="28"/>
          <w:szCs w:val="28"/>
        </w:rPr>
      </w:pPr>
      <w:r w:rsidRPr="00435F68">
        <w:rPr>
          <w:rFonts w:hint="eastAsia"/>
          <w:b/>
          <w:sz w:val="28"/>
          <w:szCs w:val="28"/>
        </w:rPr>
        <w:t>具体参考如下：</w:t>
      </w:r>
    </w:p>
    <w:p w:rsidR="00B15DDC" w:rsidRDefault="00B152D0" w:rsidP="00F76D96">
      <w:pPr>
        <w:ind w:firstLineChars="0" w:firstLine="0"/>
        <w:rPr>
          <w:sz w:val="28"/>
          <w:szCs w:val="28"/>
        </w:rPr>
      </w:pPr>
      <w:r w:rsidRPr="00B15DDC">
        <w:rPr>
          <w:sz w:val="28"/>
          <w:szCs w:val="28"/>
        </w:rPr>
        <w:object w:dxaOrig="364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2.25pt;height:42pt" o:ole="">
            <v:imagedata r:id="rId17" o:title=""/>
          </v:shape>
          <o:OLEObject Type="Embed" ProgID="Package" ShapeID="_x0000_i1028" DrawAspect="Content" ObjectID="_1532783022" r:id="rId18"/>
        </w:object>
      </w:r>
    </w:p>
    <w:p w:rsidR="00963C0F" w:rsidRDefault="00963C0F" w:rsidP="006E031A">
      <w:pPr>
        <w:pStyle w:val="3"/>
        <w:ind w:firstLineChars="0" w:firstLine="0"/>
        <w:rPr>
          <w:sz w:val="28"/>
          <w:szCs w:val="28"/>
        </w:rPr>
      </w:pPr>
      <w:bookmarkStart w:id="18" w:name="_Toc458363314"/>
      <w:bookmarkStart w:id="19" w:name="_Toc459036286"/>
      <w:r>
        <w:rPr>
          <w:rFonts w:hint="eastAsia"/>
          <w:sz w:val="28"/>
          <w:szCs w:val="28"/>
        </w:rPr>
        <w:t>2.2</w:t>
      </w:r>
      <w:r w:rsidR="00875739">
        <w:rPr>
          <w:rFonts w:hint="eastAsia"/>
          <w:sz w:val="28"/>
          <w:szCs w:val="28"/>
        </w:rPr>
        <w:t>车贷计算器</w:t>
      </w:r>
      <w:bookmarkEnd w:id="18"/>
      <w:bookmarkEnd w:id="19"/>
    </w:p>
    <w:p w:rsidR="00B15DDC" w:rsidRDefault="00B15DDC" w:rsidP="00F76D96">
      <w:pPr>
        <w:ind w:firstLineChars="0" w:firstLine="0"/>
        <w:rPr>
          <w:sz w:val="28"/>
          <w:szCs w:val="28"/>
        </w:rPr>
      </w:pPr>
      <w:r w:rsidRPr="00B15DDC">
        <w:rPr>
          <w:sz w:val="28"/>
          <w:szCs w:val="28"/>
        </w:rPr>
        <w:t>贷款买车计算器是专门用于计算汽车贷款月供的计算器。可根据</w:t>
      </w:r>
      <w:r w:rsidR="00C95D3B">
        <w:rPr>
          <w:sz w:val="28"/>
          <w:szCs w:val="28"/>
        </w:rPr>
        <w:t>不同的还款方式、还款年限、利率计算出不同的还款金额。</w:t>
      </w:r>
      <w:r w:rsidR="00C95D3B">
        <w:rPr>
          <w:rFonts w:hint="eastAsia"/>
          <w:sz w:val="28"/>
          <w:szCs w:val="28"/>
        </w:rPr>
        <w:t>可提供按车型或者按预算进行车贷计算。</w:t>
      </w:r>
    </w:p>
    <w:p w:rsidR="00C95D3B" w:rsidRDefault="00C95D3B" w:rsidP="006E031A">
      <w:pPr>
        <w:pStyle w:val="4"/>
        <w:ind w:firstLineChars="0" w:firstLine="0"/>
      </w:pPr>
      <w:bookmarkStart w:id="20" w:name="_Toc458363315"/>
      <w:bookmarkStart w:id="21" w:name="_Toc459036287"/>
      <w:r>
        <w:rPr>
          <w:rFonts w:hint="eastAsia"/>
        </w:rPr>
        <w:lastRenderedPageBreak/>
        <w:t>2.2.1</w:t>
      </w:r>
      <w:r>
        <w:rPr>
          <w:rFonts w:hint="eastAsia"/>
        </w:rPr>
        <w:t>按车型计算</w:t>
      </w:r>
      <w:bookmarkEnd w:id="20"/>
      <w:bookmarkEnd w:id="21"/>
    </w:p>
    <w:p w:rsidR="00C95D3B" w:rsidRDefault="00C95D3B" w:rsidP="00F76D96">
      <w:pPr>
        <w:ind w:firstLineChars="0" w:firstLine="0"/>
        <w:rPr>
          <w:sz w:val="28"/>
          <w:szCs w:val="28"/>
        </w:rPr>
      </w:pPr>
      <w:r w:rsidRPr="00C95D3B">
        <w:rPr>
          <w:noProof/>
          <w:sz w:val="28"/>
          <w:szCs w:val="28"/>
        </w:rPr>
        <w:drawing>
          <wp:inline distT="0" distB="0" distL="0" distR="0">
            <wp:extent cx="1911922" cy="2990850"/>
            <wp:effectExtent l="19050" t="0" r="0" b="0"/>
            <wp:docPr id="22" name="图片 22" descr="C:\Users\lenovo\AppData\Local\Temp\WeChat Files\297992710062724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AppData\Local\Temp\WeChat Files\297992710062724141.jpg"/>
                    <pic:cNvPicPr>
                      <a:picLocks noChangeAspect="1" noChangeArrowheads="1"/>
                    </pic:cNvPicPr>
                  </pic:nvPicPr>
                  <pic:blipFill>
                    <a:blip r:embed="rId19" cstate="print"/>
                    <a:srcRect/>
                    <a:stretch>
                      <a:fillRect/>
                    </a:stretch>
                  </pic:blipFill>
                  <pic:spPr bwMode="auto">
                    <a:xfrm>
                      <a:off x="0" y="0"/>
                      <a:ext cx="1912264" cy="2991385"/>
                    </a:xfrm>
                    <a:prstGeom prst="rect">
                      <a:avLst/>
                    </a:prstGeom>
                    <a:noFill/>
                    <a:ln w="9525">
                      <a:noFill/>
                      <a:miter lim="800000"/>
                      <a:headEnd/>
                      <a:tailEnd/>
                    </a:ln>
                  </pic:spPr>
                </pic:pic>
              </a:graphicData>
            </a:graphic>
          </wp:inline>
        </w:drawing>
      </w:r>
      <w:r>
        <w:rPr>
          <w:rFonts w:hint="eastAsia"/>
          <w:sz w:val="28"/>
          <w:szCs w:val="28"/>
        </w:rPr>
        <w:t xml:space="preserve"> </w:t>
      </w:r>
      <w:r w:rsidRPr="00C95D3B">
        <w:rPr>
          <w:noProof/>
          <w:sz w:val="28"/>
          <w:szCs w:val="28"/>
        </w:rPr>
        <w:drawing>
          <wp:inline distT="0" distB="0" distL="0" distR="0">
            <wp:extent cx="1905000" cy="2990850"/>
            <wp:effectExtent l="19050" t="0" r="0" b="0"/>
            <wp:docPr id="10" name="图片 21" descr="C:\Users\lenovo\AppData\Local\Temp\WeChat Files\457471874982374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Local\Temp\WeChat Files\457471874982374072.jpg"/>
                    <pic:cNvPicPr>
                      <a:picLocks noChangeAspect="1" noChangeArrowheads="1"/>
                    </pic:cNvPicPr>
                  </pic:nvPicPr>
                  <pic:blipFill>
                    <a:blip r:embed="rId20" cstate="print"/>
                    <a:srcRect/>
                    <a:stretch>
                      <a:fillRect/>
                    </a:stretch>
                  </pic:blipFill>
                  <pic:spPr bwMode="auto">
                    <a:xfrm>
                      <a:off x="0" y="0"/>
                      <a:ext cx="1916291" cy="3008577"/>
                    </a:xfrm>
                    <a:prstGeom prst="rect">
                      <a:avLst/>
                    </a:prstGeom>
                    <a:noFill/>
                    <a:ln w="9525">
                      <a:noFill/>
                      <a:miter lim="800000"/>
                      <a:headEnd/>
                      <a:tailEnd/>
                    </a:ln>
                  </pic:spPr>
                </pic:pic>
              </a:graphicData>
            </a:graphic>
          </wp:inline>
        </w:drawing>
      </w:r>
    </w:p>
    <w:p w:rsidR="00C95D3B" w:rsidRDefault="00C95D3B" w:rsidP="00F76D96">
      <w:pPr>
        <w:ind w:firstLineChars="0" w:firstLine="0"/>
        <w:rPr>
          <w:sz w:val="28"/>
          <w:szCs w:val="28"/>
        </w:rPr>
      </w:pPr>
      <w:r w:rsidRPr="00C95D3B">
        <w:rPr>
          <w:noProof/>
          <w:sz w:val="28"/>
          <w:szCs w:val="28"/>
        </w:rPr>
        <w:drawing>
          <wp:inline distT="0" distB="0" distL="0" distR="0">
            <wp:extent cx="1877695" cy="2971800"/>
            <wp:effectExtent l="19050" t="0" r="8255" b="0"/>
            <wp:docPr id="11" name="图片 20" descr="C:\Users\lenovo\AppData\Local\Temp\WeChat Files\531814960273891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AppData\Local\Temp\WeChat Files\531814960273891697.jpg"/>
                    <pic:cNvPicPr>
                      <a:picLocks noChangeAspect="1" noChangeArrowheads="1"/>
                    </pic:cNvPicPr>
                  </pic:nvPicPr>
                  <pic:blipFill>
                    <a:blip r:embed="rId21" cstate="print"/>
                    <a:srcRect/>
                    <a:stretch>
                      <a:fillRect/>
                    </a:stretch>
                  </pic:blipFill>
                  <pic:spPr bwMode="auto">
                    <a:xfrm>
                      <a:off x="0" y="0"/>
                      <a:ext cx="1878978" cy="2973831"/>
                    </a:xfrm>
                    <a:prstGeom prst="rect">
                      <a:avLst/>
                    </a:prstGeom>
                    <a:noFill/>
                    <a:ln w="9525">
                      <a:noFill/>
                      <a:miter lim="800000"/>
                      <a:headEnd/>
                      <a:tailEnd/>
                    </a:ln>
                  </pic:spPr>
                </pic:pic>
              </a:graphicData>
            </a:graphic>
          </wp:inline>
        </w:drawing>
      </w:r>
      <w:r>
        <w:rPr>
          <w:rFonts w:hint="eastAsia"/>
          <w:sz w:val="28"/>
          <w:szCs w:val="28"/>
        </w:rPr>
        <w:t xml:space="preserve">  </w:t>
      </w:r>
      <w:r w:rsidRPr="00C95D3B">
        <w:rPr>
          <w:noProof/>
          <w:sz w:val="28"/>
          <w:szCs w:val="28"/>
        </w:rPr>
        <w:drawing>
          <wp:inline distT="0" distB="0" distL="0" distR="0">
            <wp:extent cx="1879701" cy="2971800"/>
            <wp:effectExtent l="19050" t="0" r="6249" b="0"/>
            <wp:docPr id="12" name="图片 19" descr="C:\Users\lenovo\AppData\Local\Temp\WeChat Files\556290528699817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Temp\WeChat Files\556290528699817299.jpg"/>
                    <pic:cNvPicPr>
                      <a:picLocks noChangeAspect="1" noChangeArrowheads="1"/>
                    </pic:cNvPicPr>
                  </pic:nvPicPr>
                  <pic:blipFill>
                    <a:blip r:embed="rId22" cstate="print"/>
                    <a:srcRect/>
                    <a:stretch>
                      <a:fillRect/>
                    </a:stretch>
                  </pic:blipFill>
                  <pic:spPr bwMode="auto">
                    <a:xfrm>
                      <a:off x="0" y="0"/>
                      <a:ext cx="1882877" cy="2976822"/>
                    </a:xfrm>
                    <a:prstGeom prst="rect">
                      <a:avLst/>
                    </a:prstGeom>
                    <a:noFill/>
                    <a:ln w="9525">
                      <a:noFill/>
                      <a:miter lim="800000"/>
                      <a:headEnd/>
                      <a:tailEnd/>
                    </a:ln>
                  </pic:spPr>
                </pic:pic>
              </a:graphicData>
            </a:graphic>
          </wp:inline>
        </w:drawing>
      </w:r>
    </w:p>
    <w:p w:rsidR="00C95D3B" w:rsidRDefault="00C95D3B" w:rsidP="006E031A">
      <w:pPr>
        <w:pStyle w:val="4"/>
        <w:ind w:firstLineChars="0" w:firstLine="0"/>
      </w:pPr>
      <w:bookmarkStart w:id="22" w:name="_Toc458363316"/>
      <w:bookmarkStart w:id="23" w:name="_Toc459036288"/>
      <w:r>
        <w:rPr>
          <w:rFonts w:hint="eastAsia"/>
        </w:rPr>
        <w:t>2.2.2</w:t>
      </w:r>
      <w:r>
        <w:rPr>
          <w:rFonts w:hint="eastAsia"/>
        </w:rPr>
        <w:t>按预算计算</w:t>
      </w:r>
      <w:bookmarkEnd w:id="22"/>
      <w:bookmarkEnd w:id="23"/>
    </w:p>
    <w:p w:rsidR="00B15DDC" w:rsidRDefault="00C95D3B" w:rsidP="00F76D96">
      <w:pPr>
        <w:ind w:firstLineChars="0" w:firstLine="0"/>
        <w:rPr>
          <w:sz w:val="28"/>
          <w:szCs w:val="28"/>
        </w:rPr>
      </w:pPr>
      <w:r>
        <w:rPr>
          <w:rFonts w:hint="eastAsia"/>
          <w:sz w:val="28"/>
          <w:szCs w:val="28"/>
        </w:rPr>
        <w:t>根据客户的预算可以推荐车型进行系列计算或者先选车型后进行预算计算车贷</w:t>
      </w:r>
    </w:p>
    <w:p w:rsidR="00875739" w:rsidRDefault="00B15DDC" w:rsidP="00F76D96">
      <w:pPr>
        <w:ind w:firstLineChars="0" w:firstLine="0"/>
        <w:rPr>
          <w:b/>
          <w:sz w:val="28"/>
          <w:szCs w:val="28"/>
        </w:rPr>
      </w:pPr>
      <w:r w:rsidRPr="00435F68">
        <w:rPr>
          <w:rFonts w:hint="eastAsia"/>
          <w:b/>
          <w:sz w:val="28"/>
          <w:szCs w:val="28"/>
        </w:rPr>
        <w:t>考虑金融计算器（购置税保险等）</w:t>
      </w:r>
    </w:p>
    <w:p w:rsidR="00816722" w:rsidRDefault="00816722" w:rsidP="006E031A">
      <w:pPr>
        <w:pStyle w:val="3"/>
        <w:ind w:firstLineChars="0" w:firstLine="0"/>
        <w:rPr>
          <w:sz w:val="28"/>
          <w:szCs w:val="28"/>
        </w:rPr>
      </w:pPr>
      <w:bookmarkStart w:id="24" w:name="_Toc458363317"/>
      <w:bookmarkStart w:id="25" w:name="_Toc459036289"/>
      <w:r w:rsidRPr="00816722">
        <w:rPr>
          <w:rFonts w:hint="eastAsia"/>
          <w:sz w:val="28"/>
          <w:szCs w:val="28"/>
        </w:rPr>
        <w:lastRenderedPageBreak/>
        <w:t>2.3</w:t>
      </w:r>
      <w:r>
        <w:rPr>
          <w:rFonts w:hint="eastAsia"/>
          <w:sz w:val="28"/>
          <w:szCs w:val="28"/>
        </w:rPr>
        <w:t>经销商查询</w:t>
      </w:r>
      <w:bookmarkEnd w:id="24"/>
      <w:bookmarkEnd w:id="25"/>
    </w:p>
    <w:p w:rsidR="00816722" w:rsidRDefault="00816722" w:rsidP="00F76D96">
      <w:pPr>
        <w:ind w:firstLineChars="0" w:firstLine="0"/>
        <w:rPr>
          <w:sz w:val="28"/>
          <w:szCs w:val="28"/>
        </w:rPr>
      </w:pPr>
      <w:r w:rsidRPr="00AA0581">
        <w:rPr>
          <w:rFonts w:hint="eastAsia"/>
          <w:sz w:val="28"/>
          <w:szCs w:val="28"/>
        </w:rPr>
        <w:t>LBS</w:t>
      </w:r>
      <w:r w:rsidRPr="00AA0581">
        <w:rPr>
          <w:rFonts w:hint="eastAsia"/>
          <w:sz w:val="28"/>
          <w:szCs w:val="28"/>
        </w:rPr>
        <w:t>定位就近经销商显示，经销商联系方式（地址、电话），经销商报价、预约经销商试驾、经销商店面最新活动等</w:t>
      </w:r>
      <w:r>
        <w:rPr>
          <w:rFonts w:hint="eastAsia"/>
          <w:sz w:val="28"/>
          <w:szCs w:val="28"/>
        </w:rPr>
        <w:t>。</w:t>
      </w:r>
    </w:p>
    <w:p w:rsidR="00816722" w:rsidRDefault="00816722" w:rsidP="006E031A">
      <w:pPr>
        <w:pStyle w:val="4"/>
        <w:ind w:firstLineChars="0" w:firstLine="0"/>
      </w:pPr>
      <w:bookmarkStart w:id="26" w:name="_Toc458363318"/>
      <w:bookmarkStart w:id="27" w:name="_Toc459036290"/>
      <w:r>
        <w:rPr>
          <w:rFonts w:hint="eastAsia"/>
        </w:rPr>
        <w:t>2.3.1</w:t>
      </w:r>
      <w:r>
        <w:rPr>
          <w:rFonts w:hint="eastAsia"/>
        </w:rPr>
        <w:t>地图选取</w:t>
      </w:r>
      <w:bookmarkEnd w:id="26"/>
      <w:bookmarkEnd w:id="27"/>
    </w:p>
    <w:p w:rsidR="00816722" w:rsidRDefault="00816722" w:rsidP="00F76D96">
      <w:pPr>
        <w:ind w:firstLineChars="0" w:firstLine="0"/>
        <w:rPr>
          <w:sz w:val="28"/>
          <w:szCs w:val="28"/>
        </w:rPr>
      </w:pPr>
      <w:r>
        <w:rPr>
          <w:rFonts w:hint="eastAsia"/>
          <w:sz w:val="28"/>
          <w:szCs w:val="28"/>
        </w:rPr>
        <w:t>通过获取用户地理位置授权可以访问用户当前的地理位置进行经销商选取。</w:t>
      </w:r>
    </w:p>
    <w:p w:rsidR="00816722" w:rsidRDefault="00816722" w:rsidP="006E031A">
      <w:pPr>
        <w:pStyle w:val="4"/>
        <w:ind w:firstLineChars="0" w:firstLine="0"/>
      </w:pPr>
      <w:bookmarkStart w:id="28" w:name="_Toc458363319"/>
      <w:bookmarkStart w:id="29" w:name="_Toc459036291"/>
      <w:r>
        <w:rPr>
          <w:rFonts w:hint="eastAsia"/>
        </w:rPr>
        <w:t>2.3.2</w:t>
      </w:r>
      <w:r>
        <w:rPr>
          <w:rFonts w:hint="eastAsia"/>
        </w:rPr>
        <w:t>列表选取</w:t>
      </w:r>
      <w:bookmarkEnd w:id="28"/>
      <w:bookmarkEnd w:id="29"/>
    </w:p>
    <w:p w:rsidR="00816722" w:rsidRDefault="00816722" w:rsidP="00F76D96">
      <w:pPr>
        <w:ind w:firstLineChars="0" w:firstLine="0"/>
        <w:rPr>
          <w:sz w:val="28"/>
          <w:szCs w:val="28"/>
        </w:rPr>
      </w:pPr>
      <w:r>
        <w:rPr>
          <w:rFonts w:hint="eastAsia"/>
          <w:sz w:val="28"/>
          <w:szCs w:val="28"/>
        </w:rPr>
        <w:t>列表为用户手动选择经销商。</w:t>
      </w:r>
    </w:p>
    <w:p w:rsidR="00816722" w:rsidRDefault="00816722" w:rsidP="00F76D96">
      <w:pPr>
        <w:ind w:firstLineChars="0" w:firstLine="0"/>
        <w:rPr>
          <w:b/>
          <w:sz w:val="28"/>
          <w:szCs w:val="28"/>
        </w:rPr>
      </w:pPr>
      <w:r>
        <w:rPr>
          <w:rFonts w:hint="eastAsia"/>
          <w:b/>
          <w:sz w:val="28"/>
          <w:szCs w:val="28"/>
        </w:rPr>
        <w:t>是否更改为</w:t>
      </w:r>
      <w:r w:rsidRPr="00816722">
        <w:rPr>
          <w:rFonts w:hint="eastAsia"/>
          <w:b/>
          <w:sz w:val="28"/>
          <w:szCs w:val="28"/>
        </w:rPr>
        <w:t>经销商服务？</w:t>
      </w:r>
      <w:r>
        <w:rPr>
          <w:rFonts w:hint="eastAsia"/>
          <w:b/>
          <w:sz w:val="28"/>
          <w:szCs w:val="28"/>
        </w:rPr>
        <w:t>（试驾等）</w:t>
      </w:r>
    </w:p>
    <w:p w:rsidR="00816722" w:rsidRDefault="00816722" w:rsidP="00F76D96">
      <w:pPr>
        <w:ind w:firstLineChars="0" w:firstLine="0"/>
        <w:rPr>
          <w:b/>
          <w:sz w:val="28"/>
          <w:szCs w:val="28"/>
        </w:rPr>
      </w:pPr>
      <w:r>
        <w:rPr>
          <w:rFonts w:hint="eastAsia"/>
          <w:b/>
          <w:sz w:val="28"/>
          <w:szCs w:val="28"/>
        </w:rPr>
        <w:t>效果图如下：</w:t>
      </w:r>
    </w:p>
    <w:p w:rsidR="00816722" w:rsidRPr="00816722" w:rsidRDefault="00B152D0" w:rsidP="00F76D96">
      <w:pPr>
        <w:ind w:firstLineChars="0" w:firstLine="0"/>
        <w:rPr>
          <w:b/>
          <w:sz w:val="28"/>
          <w:szCs w:val="28"/>
        </w:rPr>
      </w:pPr>
      <w:r w:rsidRPr="00C354A6">
        <w:rPr>
          <w:b/>
          <w:sz w:val="28"/>
          <w:szCs w:val="28"/>
        </w:rPr>
        <w:pict>
          <v:shape id="_x0000_i1026" type="#_x0000_t75" style="width:96pt;height:42pt">
            <v:imagedata r:id="rId23" o:title=""/>
          </v:shape>
        </w:pict>
      </w:r>
    </w:p>
    <w:p w:rsidR="00004CB0" w:rsidRDefault="00004CB0" w:rsidP="00004CB0">
      <w:pPr>
        <w:ind w:firstLineChars="0" w:firstLine="0"/>
        <w:rPr>
          <w:b/>
          <w:sz w:val="28"/>
          <w:szCs w:val="28"/>
        </w:rPr>
      </w:pPr>
      <w:r w:rsidRPr="00004CB0">
        <w:rPr>
          <w:rFonts w:hint="eastAsia"/>
          <w:b/>
          <w:sz w:val="28"/>
          <w:szCs w:val="28"/>
        </w:rPr>
        <w:t>换个名称</w:t>
      </w:r>
      <w:r>
        <w:rPr>
          <w:rFonts w:hint="eastAsia"/>
          <w:b/>
          <w:sz w:val="28"/>
          <w:szCs w:val="28"/>
        </w:rPr>
        <w:t>（礼遇？）</w:t>
      </w:r>
    </w:p>
    <w:p w:rsidR="000A73A5" w:rsidRDefault="00004CB0" w:rsidP="000A73A5">
      <w:pPr>
        <w:pStyle w:val="2"/>
        <w:ind w:firstLineChars="0" w:firstLine="0"/>
        <w:rPr>
          <w:sz w:val="28"/>
          <w:szCs w:val="28"/>
        </w:rPr>
      </w:pPr>
      <w:bookmarkStart w:id="30" w:name="_Toc458363321"/>
      <w:bookmarkStart w:id="31" w:name="_Toc459036292"/>
      <w:r>
        <w:rPr>
          <w:rFonts w:hint="eastAsia"/>
          <w:sz w:val="28"/>
          <w:szCs w:val="28"/>
        </w:rPr>
        <w:t>3</w:t>
      </w:r>
      <w:r w:rsidR="006E031A">
        <w:rPr>
          <w:rFonts w:hint="eastAsia"/>
          <w:sz w:val="28"/>
          <w:szCs w:val="28"/>
        </w:rPr>
        <w:t>、</w:t>
      </w:r>
      <w:r>
        <w:rPr>
          <w:rFonts w:hint="eastAsia"/>
          <w:sz w:val="28"/>
          <w:szCs w:val="28"/>
        </w:rPr>
        <w:t>车贷申请</w:t>
      </w:r>
      <w:bookmarkEnd w:id="30"/>
      <w:bookmarkEnd w:id="31"/>
    </w:p>
    <w:p w:rsidR="000A73A5" w:rsidRDefault="000A73A5" w:rsidP="000A73A5">
      <w:pPr>
        <w:ind w:firstLineChars="0" w:firstLine="0"/>
        <w:rPr>
          <w:sz w:val="28"/>
          <w:szCs w:val="28"/>
        </w:rPr>
      </w:pPr>
      <w:r>
        <w:rPr>
          <w:rFonts w:hint="eastAsia"/>
          <w:sz w:val="28"/>
          <w:szCs w:val="28"/>
        </w:rPr>
        <w:t>客户经过对车贷前的了解进行车贷申请。对于车贷申请信息可采用两种处理方式</w:t>
      </w:r>
      <w:r>
        <w:rPr>
          <w:rFonts w:hint="eastAsia"/>
          <w:sz w:val="28"/>
          <w:szCs w:val="28"/>
        </w:rPr>
        <w:t>1</w:t>
      </w:r>
      <w:r>
        <w:rPr>
          <w:rFonts w:hint="eastAsia"/>
          <w:sz w:val="28"/>
          <w:szCs w:val="28"/>
        </w:rPr>
        <w:t>）我司自己处理，需要建立贷前在线申请信息处理机制</w:t>
      </w:r>
      <w:r>
        <w:rPr>
          <w:rFonts w:hint="eastAsia"/>
          <w:sz w:val="28"/>
          <w:szCs w:val="28"/>
        </w:rPr>
        <w:t>2</w:t>
      </w:r>
      <w:r>
        <w:rPr>
          <w:rFonts w:hint="eastAsia"/>
          <w:sz w:val="28"/>
          <w:szCs w:val="28"/>
        </w:rPr>
        <w:t>）直接到达经销商处理需要建立车贷申请线索分发机制。</w:t>
      </w:r>
    </w:p>
    <w:p w:rsidR="000A73A5" w:rsidRDefault="000F5EC7" w:rsidP="000A73A5">
      <w:pPr>
        <w:pStyle w:val="3"/>
        <w:ind w:firstLineChars="0" w:firstLine="0"/>
        <w:rPr>
          <w:sz w:val="28"/>
          <w:szCs w:val="28"/>
        </w:rPr>
      </w:pPr>
      <w:bookmarkStart w:id="32" w:name="_Toc459036293"/>
      <w:r>
        <w:rPr>
          <w:rFonts w:hint="eastAsia"/>
          <w:sz w:val="28"/>
          <w:szCs w:val="28"/>
        </w:rPr>
        <w:t>3.1</w:t>
      </w:r>
      <w:r>
        <w:rPr>
          <w:rFonts w:hint="eastAsia"/>
          <w:sz w:val="28"/>
          <w:szCs w:val="28"/>
        </w:rPr>
        <w:t>一键申请</w:t>
      </w:r>
      <w:bookmarkEnd w:id="32"/>
    </w:p>
    <w:p w:rsidR="00BF1962" w:rsidRPr="00BF1962" w:rsidRDefault="00BF1962" w:rsidP="00BF1962">
      <w:pPr>
        <w:ind w:firstLineChars="0" w:firstLine="0"/>
      </w:pPr>
      <w:r>
        <w:rPr>
          <w:rFonts w:hint="eastAsia"/>
          <w:sz w:val="28"/>
          <w:szCs w:val="28"/>
        </w:rPr>
        <w:t>通过客户端申请的信息形成网络订单管理系统，主要分为订单收集、</w:t>
      </w:r>
      <w:r>
        <w:rPr>
          <w:rFonts w:hint="eastAsia"/>
          <w:sz w:val="28"/>
          <w:szCs w:val="28"/>
        </w:rPr>
        <w:lastRenderedPageBreak/>
        <w:t>订单跟踪、订单分配以及订单回流。</w:t>
      </w:r>
    </w:p>
    <w:p w:rsidR="000A73A5" w:rsidRDefault="000A73A5" w:rsidP="000A73A5">
      <w:pPr>
        <w:pStyle w:val="3"/>
        <w:ind w:firstLineChars="0" w:firstLine="0"/>
        <w:rPr>
          <w:sz w:val="28"/>
          <w:szCs w:val="28"/>
        </w:rPr>
      </w:pPr>
      <w:bookmarkStart w:id="33" w:name="_Toc459036294"/>
      <w:r>
        <w:rPr>
          <w:rFonts w:hint="eastAsia"/>
          <w:sz w:val="28"/>
          <w:szCs w:val="28"/>
        </w:rPr>
        <w:t>3.1.1</w:t>
      </w:r>
      <w:r>
        <w:rPr>
          <w:rFonts w:hint="eastAsia"/>
          <w:sz w:val="28"/>
          <w:szCs w:val="28"/>
        </w:rPr>
        <w:t>申请字段</w:t>
      </w:r>
      <w:bookmarkEnd w:id="33"/>
    </w:p>
    <w:p w:rsidR="000A73A5" w:rsidRDefault="000A73A5" w:rsidP="000A73A5">
      <w:pPr>
        <w:ind w:firstLineChars="0" w:firstLine="0"/>
        <w:rPr>
          <w:sz w:val="28"/>
          <w:szCs w:val="28"/>
        </w:rPr>
      </w:pPr>
      <w:r>
        <w:rPr>
          <w:rFonts w:hint="eastAsia"/>
          <w:sz w:val="28"/>
          <w:szCs w:val="28"/>
        </w:rPr>
        <w:t>客户通过微信公众号填写购车基础信息包括客户和车辆基本信息（姓名、年龄、省份、城市、品牌、车型、手机号码、报名参加活动）进行车贷申请。验证客户手机号码并确定购买地或者居住地达到过滤部分无效申请。</w:t>
      </w:r>
    </w:p>
    <w:p w:rsidR="000A73A5" w:rsidRPr="000A73A5" w:rsidRDefault="000A73A5" w:rsidP="000A73A5">
      <w:pPr>
        <w:widowControl/>
        <w:spacing w:line="240" w:lineRule="auto"/>
        <w:ind w:firstLineChars="0" w:firstLine="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00275" cy="533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200275" cy="533400"/>
                    </a:xfrm>
                    <a:prstGeom prst="rect">
                      <a:avLst/>
                    </a:prstGeom>
                    <a:noFill/>
                    <a:ln w="9525">
                      <a:noFill/>
                      <a:miter lim="800000"/>
                      <a:headEnd/>
                      <a:tailEnd/>
                    </a:ln>
                  </pic:spPr>
                </pic:pic>
              </a:graphicData>
            </a:graphic>
          </wp:inline>
        </w:drawing>
      </w:r>
    </w:p>
    <w:p w:rsidR="000A73A5" w:rsidRDefault="000A73A5" w:rsidP="000A73A5">
      <w:pPr>
        <w:pStyle w:val="3"/>
        <w:ind w:firstLineChars="0" w:firstLine="0"/>
        <w:rPr>
          <w:sz w:val="28"/>
          <w:szCs w:val="28"/>
        </w:rPr>
      </w:pPr>
      <w:bookmarkStart w:id="34" w:name="_Toc459036295"/>
      <w:r>
        <w:rPr>
          <w:rFonts w:hint="eastAsia"/>
          <w:sz w:val="28"/>
          <w:szCs w:val="28"/>
        </w:rPr>
        <w:t>3.1.2</w:t>
      </w:r>
      <w:r>
        <w:rPr>
          <w:rFonts w:hint="eastAsia"/>
          <w:sz w:val="28"/>
          <w:szCs w:val="28"/>
        </w:rPr>
        <w:t>车贷流程</w:t>
      </w:r>
      <w:bookmarkEnd w:id="34"/>
    </w:p>
    <w:p w:rsidR="000A73A5" w:rsidRPr="000A73A5" w:rsidRDefault="000A73A5" w:rsidP="000A73A5">
      <w:pPr>
        <w:ind w:firstLineChars="0" w:firstLine="0"/>
      </w:pPr>
      <w:r>
        <w:rPr>
          <w:rFonts w:hint="eastAsia"/>
          <w:sz w:val="28"/>
          <w:szCs w:val="28"/>
        </w:rPr>
        <w:t>对以图片形式呈现贷款流程解答。附加在申请界面，客户一目了然。</w:t>
      </w:r>
    </w:p>
    <w:p w:rsidR="008775DD" w:rsidRDefault="000F5EC7" w:rsidP="008775DD">
      <w:pPr>
        <w:pStyle w:val="3"/>
        <w:ind w:firstLineChars="0" w:firstLine="0"/>
        <w:rPr>
          <w:sz w:val="28"/>
          <w:szCs w:val="28"/>
        </w:rPr>
      </w:pPr>
      <w:bookmarkStart w:id="35" w:name="_Toc459036296"/>
      <w:r>
        <w:rPr>
          <w:rFonts w:hint="eastAsia"/>
          <w:sz w:val="28"/>
          <w:szCs w:val="28"/>
        </w:rPr>
        <w:t>3.2</w:t>
      </w:r>
      <w:r w:rsidR="008775DD">
        <w:rPr>
          <w:rFonts w:hint="eastAsia"/>
          <w:sz w:val="28"/>
          <w:szCs w:val="28"/>
        </w:rPr>
        <w:t>促销活动</w:t>
      </w:r>
      <w:r w:rsidR="00F10F53">
        <w:rPr>
          <w:rFonts w:hint="eastAsia"/>
          <w:sz w:val="28"/>
          <w:szCs w:val="28"/>
        </w:rPr>
        <w:t>（客户礼遇）</w:t>
      </w:r>
      <w:bookmarkEnd w:id="35"/>
    </w:p>
    <w:p w:rsidR="008775DD" w:rsidRDefault="008775DD" w:rsidP="003673C4">
      <w:pPr>
        <w:ind w:firstLineChars="0" w:firstLine="0"/>
        <w:rPr>
          <w:sz w:val="28"/>
          <w:szCs w:val="28"/>
        </w:rPr>
      </w:pPr>
      <w:r>
        <w:rPr>
          <w:rFonts w:hint="eastAsia"/>
          <w:sz w:val="28"/>
          <w:szCs w:val="28"/>
        </w:rPr>
        <w:t>包含最新最优惠的金融产品、常规与特殊商务活动等各种礼遇客户或者经销商等。</w:t>
      </w:r>
    </w:p>
    <w:p w:rsidR="00F10F53" w:rsidRDefault="000F5EC7" w:rsidP="00F10F53">
      <w:pPr>
        <w:pStyle w:val="3"/>
        <w:ind w:firstLineChars="0" w:firstLine="0"/>
        <w:rPr>
          <w:sz w:val="28"/>
          <w:szCs w:val="28"/>
        </w:rPr>
      </w:pPr>
      <w:bookmarkStart w:id="36" w:name="_Toc459036297"/>
      <w:r>
        <w:rPr>
          <w:rFonts w:hint="eastAsia"/>
          <w:sz w:val="28"/>
          <w:szCs w:val="28"/>
        </w:rPr>
        <w:t>3.2</w:t>
      </w:r>
      <w:r w:rsidR="00F10F53">
        <w:rPr>
          <w:rFonts w:hint="eastAsia"/>
          <w:sz w:val="28"/>
          <w:szCs w:val="28"/>
        </w:rPr>
        <w:t>.1</w:t>
      </w:r>
      <w:r w:rsidR="00F10F53">
        <w:rPr>
          <w:rFonts w:hint="eastAsia"/>
          <w:sz w:val="28"/>
          <w:szCs w:val="28"/>
        </w:rPr>
        <w:t>日常营销推广</w:t>
      </w:r>
      <w:bookmarkEnd w:id="36"/>
    </w:p>
    <w:p w:rsidR="004E7E61" w:rsidRPr="004E7E61" w:rsidRDefault="004E7E61" w:rsidP="004E7E61">
      <w:pPr>
        <w:ind w:firstLineChars="0" w:firstLine="0"/>
        <w:rPr>
          <w:sz w:val="28"/>
          <w:szCs w:val="28"/>
        </w:rPr>
      </w:pPr>
      <w:r w:rsidRPr="004E7E61">
        <w:rPr>
          <w:rFonts w:hint="eastAsia"/>
          <w:sz w:val="28"/>
          <w:szCs w:val="28"/>
        </w:rPr>
        <w:t>微信本身可以开展的活动</w:t>
      </w:r>
      <w:r>
        <w:rPr>
          <w:rFonts w:hint="eastAsia"/>
          <w:sz w:val="28"/>
          <w:szCs w:val="28"/>
        </w:rPr>
        <w:t>平台可以进行日常的推广包含图文形式、视频形式等。</w:t>
      </w:r>
    </w:p>
    <w:p w:rsidR="00F10F53" w:rsidRDefault="000F5EC7" w:rsidP="00F10F53">
      <w:pPr>
        <w:pStyle w:val="3"/>
        <w:ind w:firstLineChars="0" w:firstLine="0"/>
        <w:rPr>
          <w:sz w:val="28"/>
          <w:szCs w:val="28"/>
        </w:rPr>
      </w:pPr>
      <w:bookmarkStart w:id="37" w:name="_Toc459036298"/>
      <w:r>
        <w:rPr>
          <w:rFonts w:hint="eastAsia"/>
          <w:sz w:val="28"/>
          <w:szCs w:val="28"/>
        </w:rPr>
        <w:t>3.2</w:t>
      </w:r>
      <w:r w:rsidR="00F10F53">
        <w:rPr>
          <w:rFonts w:hint="eastAsia"/>
          <w:sz w:val="28"/>
          <w:szCs w:val="28"/>
        </w:rPr>
        <w:t>.2</w:t>
      </w:r>
      <w:r w:rsidR="00F10F53">
        <w:rPr>
          <w:rFonts w:hint="eastAsia"/>
          <w:sz w:val="28"/>
          <w:szCs w:val="28"/>
        </w:rPr>
        <w:t>第三方服务</w:t>
      </w:r>
      <w:r w:rsidR="00F40E42">
        <w:rPr>
          <w:rFonts w:hint="eastAsia"/>
          <w:sz w:val="28"/>
          <w:szCs w:val="28"/>
        </w:rPr>
        <w:t>平台推广</w:t>
      </w:r>
      <w:bookmarkEnd w:id="37"/>
    </w:p>
    <w:p w:rsidR="00F40E42" w:rsidRDefault="004E7E61" w:rsidP="00F40E42">
      <w:pPr>
        <w:ind w:firstLineChars="0" w:firstLine="0"/>
        <w:rPr>
          <w:sz w:val="28"/>
          <w:szCs w:val="28"/>
        </w:rPr>
      </w:pPr>
      <w:r>
        <w:rPr>
          <w:rFonts w:hint="eastAsia"/>
          <w:sz w:val="28"/>
          <w:szCs w:val="28"/>
        </w:rPr>
        <w:t>大型活动</w:t>
      </w:r>
      <w:r w:rsidR="00F40E42">
        <w:rPr>
          <w:rFonts w:hint="eastAsia"/>
          <w:sz w:val="28"/>
          <w:szCs w:val="28"/>
        </w:rPr>
        <w:t>营销推广</w:t>
      </w:r>
      <w:r>
        <w:rPr>
          <w:rFonts w:hint="eastAsia"/>
          <w:sz w:val="28"/>
          <w:szCs w:val="28"/>
        </w:rPr>
        <w:t>如抽奖等</w:t>
      </w:r>
      <w:r w:rsidR="00F40E42">
        <w:rPr>
          <w:rFonts w:hint="eastAsia"/>
          <w:sz w:val="28"/>
          <w:szCs w:val="28"/>
        </w:rPr>
        <w:t>（刮刮乐、大转盘、砸金蛋）</w:t>
      </w:r>
      <w:r w:rsidR="00F40E42" w:rsidRPr="00F40E42">
        <w:rPr>
          <w:rFonts w:hint="eastAsia"/>
          <w:sz w:val="28"/>
          <w:szCs w:val="28"/>
        </w:rPr>
        <w:t>需要</w:t>
      </w:r>
      <w:r>
        <w:rPr>
          <w:rFonts w:hint="eastAsia"/>
          <w:sz w:val="28"/>
          <w:szCs w:val="28"/>
        </w:rPr>
        <w:t>借助第</w:t>
      </w:r>
      <w:r>
        <w:rPr>
          <w:rFonts w:hint="eastAsia"/>
          <w:sz w:val="28"/>
          <w:szCs w:val="28"/>
        </w:rPr>
        <w:lastRenderedPageBreak/>
        <w:t>三方平台工具（微答</w:t>
      </w:r>
      <w:r w:rsidR="008C2B4E">
        <w:rPr>
          <w:rFonts w:hint="eastAsia"/>
          <w:sz w:val="28"/>
          <w:szCs w:val="28"/>
        </w:rPr>
        <w:t>、聚信盒子、</w:t>
      </w:r>
      <w:r w:rsidR="008C2B4E" w:rsidRPr="008C2B4E">
        <w:rPr>
          <w:sz w:val="28"/>
          <w:szCs w:val="28"/>
        </w:rPr>
        <w:t>腾讯微校</w:t>
      </w:r>
      <w:r w:rsidR="008C2B4E">
        <w:rPr>
          <w:rFonts w:hint="eastAsia"/>
          <w:sz w:val="28"/>
          <w:szCs w:val="28"/>
        </w:rPr>
        <w:t>等</w:t>
      </w:r>
      <w:r>
        <w:rPr>
          <w:rFonts w:hint="eastAsia"/>
          <w:sz w:val="28"/>
          <w:szCs w:val="28"/>
        </w:rPr>
        <w:t>）实现，注册第三方账号后在微信后台或系统后台进行配置、添加活动元素和有关规则即可实现。</w:t>
      </w:r>
    </w:p>
    <w:p w:rsidR="008C2B4E" w:rsidRDefault="000F5EC7" w:rsidP="008C2B4E">
      <w:pPr>
        <w:pStyle w:val="3"/>
        <w:ind w:firstLineChars="0" w:firstLine="0"/>
        <w:rPr>
          <w:sz w:val="28"/>
          <w:szCs w:val="28"/>
        </w:rPr>
      </w:pPr>
      <w:bookmarkStart w:id="38" w:name="_Toc459036299"/>
      <w:r>
        <w:rPr>
          <w:rFonts w:hint="eastAsia"/>
          <w:sz w:val="28"/>
          <w:szCs w:val="28"/>
        </w:rPr>
        <w:t>3.2</w:t>
      </w:r>
      <w:r w:rsidR="008C2B4E">
        <w:rPr>
          <w:rFonts w:hint="eastAsia"/>
          <w:sz w:val="28"/>
          <w:szCs w:val="28"/>
        </w:rPr>
        <w:t>.3</w:t>
      </w:r>
      <w:r w:rsidR="008C2B4E">
        <w:rPr>
          <w:rFonts w:hint="eastAsia"/>
          <w:sz w:val="28"/>
          <w:szCs w:val="28"/>
        </w:rPr>
        <w:t>无限制礼遇及有条件礼遇</w:t>
      </w:r>
      <w:bookmarkEnd w:id="38"/>
    </w:p>
    <w:p w:rsidR="008C2B4E" w:rsidRDefault="008C2B4E" w:rsidP="008C2B4E">
      <w:pPr>
        <w:ind w:firstLineChars="0" w:firstLine="0"/>
        <w:rPr>
          <w:sz w:val="28"/>
          <w:szCs w:val="28"/>
        </w:rPr>
      </w:pPr>
      <w:r w:rsidRPr="00D8709F">
        <w:rPr>
          <w:rFonts w:hint="eastAsia"/>
          <w:sz w:val="28"/>
          <w:szCs w:val="28"/>
        </w:rPr>
        <w:t>无限制礼遇</w:t>
      </w:r>
      <w:r w:rsidR="00D8709F" w:rsidRPr="00D8709F">
        <w:rPr>
          <w:rFonts w:hint="eastAsia"/>
          <w:sz w:val="28"/>
          <w:szCs w:val="28"/>
        </w:rPr>
        <w:t>开展普视活动或者</w:t>
      </w:r>
      <w:r w:rsidRPr="00D8709F">
        <w:rPr>
          <w:rFonts w:hint="eastAsia"/>
          <w:sz w:val="28"/>
          <w:szCs w:val="28"/>
        </w:rPr>
        <w:t>进行事前分组（人群）限定人群</w:t>
      </w:r>
      <w:r w:rsidR="00D8709F" w:rsidRPr="00D8709F">
        <w:rPr>
          <w:rFonts w:hint="eastAsia"/>
          <w:sz w:val="28"/>
          <w:szCs w:val="28"/>
        </w:rPr>
        <w:t>。对于有条件（放款成功后、推荐成功、办理成功等）礼遇在满足条件后给予奖励。</w:t>
      </w:r>
      <w:r w:rsidR="00D8709F">
        <w:rPr>
          <w:rFonts w:hint="eastAsia"/>
          <w:sz w:val="28"/>
          <w:szCs w:val="28"/>
        </w:rPr>
        <w:t>对于有条件限制性活动需要接入个贷系统查询。（根据微信业务量大小开展）</w:t>
      </w:r>
    </w:p>
    <w:p w:rsidR="002518D5" w:rsidRDefault="002518D5" w:rsidP="002518D5">
      <w:pPr>
        <w:pStyle w:val="2"/>
        <w:ind w:firstLineChars="0" w:firstLine="0"/>
        <w:rPr>
          <w:sz w:val="28"/>
          <w:szCs w:val="28"/>
        </w:rPr>
      </w:pPr>
      <w:bookmarkStart w:id="39" w:name="_Toc459036300"/>
      <w:r>
        <w:rPr>
          <w:rFonts w:hint="eastAsia"/>
          <w:sz w:val="28"/>
          <w:szCs w:val="28"/>
        </w:rPr>
        <w:t>3.3</w:t>
      </w:r>
      <w:r>
        <w:rPr>
          <w:rFonts w:hint="eastAsia"/>
          <w:sz w:val="28"/>
          <w:szCs w:val="28"/>
        </w:rPr>
        <w:t>贷后用车</w:t>
      </w:r>
      <w:bookmarkEnd w:id="39"/>
    </w:p>
    <w:p w:rsidR="00E042F9" w:rsidRPr="004F7A85" w:rsidRDefault="00E042F9" w:rsidP="002518D5">
      <w:pPr>
        <w:ind w:firstLineChars="0" w:firstLine="0"/>
        <w:rPr>
          <w:sz w:val="28"/>
          <w:szCs w:val="28"/>
        </w:rPr>
      </w:pPr>
      <w:r>
        <w:rPr>
          <w:rFonts w:hint="eastAsia"/>
          <w:sz w:val="28"/>
          <w:szCs w:val="28"/>
        </w:rPr>
        <w:t>汽车金融公司在服务上如果更多的渗透到客户用车环节可以加大与客户的互动增强客户粘性。</w:t>
      </w:r>
      <w:r w:rsidR="004F7A85" w:rsidRPr="002A588E">
        <w:rPr>
          <w:rFonts w:hint="eastAsia"/>
          <w:sz w:val="28"/>
          <w:szCs w:val="28"/>
        </w:rPr>
        <w:t>接入第三方养车</w:t>
      </w:r>
      <w:r w:rsidR="004F7A85">
        <w:rPr>
          <w:rFonts w:hint="eastAsia"/>
          <w:sz w:val="28"/>
          <w:szCs w:val="28"/>
        </w:rPr>
        <w:t>、</w:t>
      </w:r>
      <w:r w:rsidR="004F7A85" w:rsidRPr="002A588E">
        <w:rPr>
          <w:rFonts w:hint="eastAsia"/>
          <w:sz w:val="28"/>
          <w:szCs w:val="28"/>
        </w:rPr>
        <w:t>洗车平台、停车平台、车联网应用等</w:t>
      </w:r>
      <w:r w:rsidR="004F7A85">
        <w:rPr>
          <w:rFonts w:hint="eastAsia"/>
          <w:sz w:val="28"/>
          <w:szCs w:val="28"/>
        </w:rPr>
        <w:t>维修</w:t>
      </w:r>
      <w:r w:rsidR="004F7A85" w:rsidRPr="002A588E">
        <w:rPr>
          <w:rFonts w:hint="eastAsia"/>
          <w:sz w:val="28"/>
          <w:szCs w:val="28"/>
        </w:rPr>
        <w:t>平台</w:t>
      </w:r>
      <w:r w:rsidR="004F7A85">
        <w:rPr>
          <w:rFonts w:hint="eastAsia"/>
          <w:sz w:val="28"/>
          <w:szCs w:val="28"/>
        </w:rPr>
        <w:t>或者经销商，用户通过平台可以进行加油站查询和优惠办理车险等业务。</w:t>
      </w:r>
    </w:p>
    <w:p w:rsidR="002518D5" w:rsidRDefault="002518D5" w:rsidP="002518D5">
      <w:pPr>
        <w:pStyle w:val="3"/>
        <w:ind w:firstLineChars="0" w:firstLine="0"/>
        <w:rPr>
          <w:sz w:val="28"/>
          <w:szCs w:val="28"/>
        </w:rPr>
      </w:pPr>
      <w:bookmarkStart w:id="40" w:name="_Toc459036301"/>
      <w:r>
        <w:rPr>
          <w:rFonts w:hint="eastAsia"/>
          <w:sz w:val="28"/>
          <w:szCs w:val="28"/>
        </w:rPr>
        <w:t>3.3.1</w:t>
      </w:r>
      <w:r>
        <w:rPr>
          <w:rFonts w:hint="eastAsia"/>
          <w:sz w:val="28"/>
          <w:szCs w:val="28"/>
        </w:rPr>
        <w:t>保养维修</w:t>
      </w:r>
      <w:bookmarkEnd w:id="40"/>
    </w:p>
    <w:p w:rsidR="002518D5" w:rsidRDefault="002518D5" w:rsidP="002518D5">
      <w:pPr>
        <w:pStyle w:val="3"/>
        <w:ind w:firstLineChars="0" w:firstLine="0"/>
        <w:rPr>
          <w:sz w:val="28"/>
          <w:szCs w:val="28"/>
        </w:rPr>
      </w:pPr>
      <w:bookmarkStart w:id="41" w:name="_Toc459036302"/>
      <w:r>
        <w:rPr>
          <w:rFonts w:hint="eastAsia"/>
          <w:sz w:val="28"/>
          <w:szCs w:val="28"/>
        </w:rPr>
        <w:t>3.3.2</w:t>
      </w:r>
      <w:r>
        <w:rPr>
          <w:rFonts w:hint="eastAsia"/>
          <w:sz w:val="28"/>
          <w:szCs w:val="28"/>
        </w:rPr>
        <w:t>洗车停车</w:t>
      </w:r>
      <w:bookmarkEnd w:id="41"/>
    </w:p>
    <w:p w:rsidR="002518D5" w:rsidRDefault="002518D5" w:rsidP="002518D5">
      <w:pPr>
        <w:pStyle w:val="3"/>
        <w:ind w:firstLineChars="0" w:firstLine="0"/>
        <w:rPr>
          <w:sz w:val="28"/>
          <w:szCs w:val="28"/>
        </w:rPr>
      </w:pPr>
      <w:bookmarkStart w:id="42" w:name="_Toc459036303"/>
      <w:r>
        <w:rPr>
          <w:rFonts w:hint="eastAsia"/>
          <w:sz w:val="28"/>
          <w:szCs w:val="28"/>
        </w:rPr>
        <w:t>3.3.3</w:t>
      </w:r>
      <w:r>
        <w:rPr>
          <w:rFonts w:hint="eastAsia"/>
          <w:sz w:val="28"/>
          <w:szCs w:val="28"/>
        </w:rPr>
        <w:t>车险燃油</w:t>
      </w:r>
      <w:bookmarkEnd w:id="42"/>
    </w:p>
    <w:p w:rsidR="002518D5" w:rsidRPr="002518D5" w:rsidRDefault="002518D5" w:rsidP="002518D5">
      <w:pPr>
        <w:pStyle w:val="3"/>
        <w:ind w:firstLineChars="0" w:firstLine="0"/>
        <w:rPr>
          <w:sz w:val="28"/>
          <w:szCs w:val="28"/>
        </w:rPr>
      </w:pPr>
      <w:bookmarkStart w:id="43" w:name="_Toc459036304"/>
      <w:r>
        <w:rPr>
          <w:rFonts w:hint="eastAsia"/>
          <w:sz w:val="28"/>
          <w:szCs w:val="28"/>
        </w:rPr>
        <w:t>3.3.3</w:t>
      </w:r>
      <w:r>
        <w:rPr>
          <w:rFonts w:hint="eastAsia"/>
          <w:sz w:val="28"/>
          <w:szCs w:val="28"/>
        </w:rPr>
        <w:t>二手车业务</w:t>
      </w:r>
      <w:bookmarkEnd w:id="43"/>
    </w:p>
    <w:p w:rsidR="002518D5" w:rsidRPr="002518D5" w:rsidRDefault="002518D5" w:rsidP="002518D5">
      <w:pPr>
        <w:ind w:firstLineChars="0" w:firstLine="0"/>
      </w:pPr>
      <w:r w:rsidRPr="00E042F9">
        <w:rPr>
          <w:sz w:val="28"/>
          <w:szCs w:val="28"/>
        </w:rPr>
        <w:t>用户在买二手车时，有着绝佳的汽车金融业务转化场景。约有</w:t>
      </w:r>
      <w:r w:rsidRPr="00E042F9">
        <w:rPr>
          <w:sz w:val="28"/>
          <w:szCs w:val="28"/>
        </w:rPr>
        <w:t>50%</w:t>
      </w:r>
      <w:r w:rsidRPr="00E042F9">
        <w:rPr>
          <w:sz w:val="28"/>
          <w:szCs w:val="28"/>
        </w:rPr>
        <w:t>的</w:t>
      </w:r>
      <w:r w:rsidRPr="00E042F9">
        <w:rPr>
          <w:sz w:val="28"/>
          <w:szCs w:val="28"/>
        </w:rPr>
        <w:lastRenderedPageBreak/>
        <w:t>二手车买方用户，存在贷款买车需求，二手车用户贷款买车需求比例实际要超于新车</w:t>
      </w:r>
      <w:r w:rsidRPr="00E042F9">
        <w:rPr>
          <w:sz w:val="28"/>
          <w:szCs w:val="28"/>
        </w:rPr>
        <w:t>;</w:t>
      </w:r>
      <w:r w:rsidRPr="00E042F9">
        <w:rPr>
          <w:sz w:val="28"/>
          <w:szCs w:val="28"/>
        </w:rPr>
        <w:t>另外，几乎</w:t>
      </w:r>
      <w:r w:rsidRPr="00E042F9">
        <w:rPr>
          <w:sz w:val="28"/>
          <w:szCs w:val="28"/>
        </w:rPr>
        <w:t>100%</w:t>
      </w:r>
      <w:r w:rsidRPr="00E042F9">
        <w:rPr>
          <w:sz w:val="28"/>
          <w:szCs w:val="28"/>
        </w:rPr>
        <w:t>的用户会在买二手车时为车上全险</w:t>
      </w:r>
      <w:r w:rsidRPr="002518D5">
        <w:t>;</w:t>
      </w:r>
    </w:p>
    <w:p w:rsidR="00B15953" w:rsidRDefault="003673C4" w:rsidP="006E031A">
      <w:pPr>
        <w:pStyle w:val="1"/>
        <w:ind w:firstLineChars="0" w:firstLine="0"/>
        <w:rPr>
          <w:b w:val="0"/>
          <w:sz w:val="30"/>
          <w:szCs w:val="30"/>
        </w:rPr>
      </w:pPr>
      <w:bookmarkStart w:id="44" w:name="_Toc458363322"/>
      <w:bookmarkStart w:id="45" w:name="_Toc459036305"/>
      <w:r w:rsidRPr="003673C4">
        <w:rPr>
          <w:rFonts w:hint="eastAsia"/>
          <w:sz w:val="30"/>
          <w:szCs w:val="30"/>
        </w:rPr>
        <w:t>三、后台管理</w:t>
      </w:r>
      <w:bookmarkEnd w:id="44"/>
      <w:bookmarkEnd w:id="45"/>
    </w:p>
    <w:p w:rsidR="003673C4" w:rsidRDefault="003673C4" w:rsidP="006E031A">
      <w:pPr>
        <w:pStyle w:val="2"/>
        <w:ind w:firstLineChars="0" w:firstLine="0"/>
        <w:rPr>
          <w:b w:val="0"/>
          <w:sz w:val="28"/>
          <w:szCs w:val="28"/>
        </w:rPr>
      </w:pPr>
      <w:bookmarkStart w:id="46" w:name="_Toc458363323"/>
      <w:bookmarkStart w:id="47" w:name="_Toc459036306"/>
      <w:r w:rsidRPr="003673C4">
        <w:rPr>
          <w:rFonts w:hint="eastAsia"/>
          <w:sz w:val="28"/>
          <w:szCs w:val="28"/>
        </w:rPr>
        <w:t>1</w:t>
      </w:r>
      <w:r>
        <w:rPr>
          <w:rFonts w:hint="eastAsia"/>
          <w:sz w:val="28"/>
          <w:szCs w:val="28"/>
        </w:rPr>
        <w:t>、功能管理</w:t>
      </w:r>
      <w:bookmarkEnd w:id="46"/>
      <w:bookmarkEnd w:id="47"/>
    </w:p>
    <w:p w:rsidR="003673C4" w:rsidRDefault="003673C4" w:rsidP="006E031A">
      <w:pPr>
        <w:pStyle w:val="3"/>
        <w:ind w:firstLineChars="0" w:firstLine="0"/>
        <w:rPr>
          <w:sz w:val="28"/>
          <w:szCs w:val="28"/>
        </w:rPr>
      </w:pPr>
      <w:bookmarkStart w:id="48" w:name="_Toc458363324"/>
      <w:bookmarkStart w:id="49" w:name="_Toc459036307"/>
      <w:r w:rsidRPr="003673C4">
        <w:rPr>
          <w:rFonts w:hint="eastAsia"/>
          <w:sz w:val="28"/>
          <w:szCs w:val="28"/>
        </w:rPr>
        <w:t>1.1</w:t>
      </w:r>
      <w:r w:rsidRPr="003673C4">
        <w:rPr>
          <w:rFonts w:hint="eastAsia"/>
          <w:sz w:val="28"/>
          <w:szCs w:val="28"/>
        </w:rPr>
        <w:t>系统管理</w:t>
      </w:r>
      <w:bookmarkEnd w:id="48"/>
      <w:bookmarkEnd w:id="49"/>
    </w:p>
    <w:tbl>
      <w:tblPr>
        <w:tblpPr w:leftFromText="180" w:rightFromText="180" w:vertAnchor="text" w:tblpX="103" w:tblpY="1"/>
        <w:tblOverlap w:val="never"/>
        <w:tblW w:w="7604" w:type="dxa"/>
        <w:tblLook w:val="04A0"/>
      </w:tblPr>
      <w:tblGrid>
        <w:gridCol w:w="1929"/>
        <w:gridCol w:w="1723"/>
        <w:gridCol w:w="3952"/>
      </w:tblGrid>
      <w:tr w:rsidR="00C35EF0" w:rsidRPr="00DA5D06" w:rsidTr="00C35EF0">
        <w:trPr>
          <w:trHeight w:val="401"/>
        </w:trPr>
        <w:tc>
          <w:tcPr>
            <w:tcW w:w="1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系</w:t>
            </w:r>
            <w:r w:rsidRPr="00DA5D06">
              <w:rPr>
                <w:rFonts w:ascii="宋体" w:eastAsia="宋体" w:hAnsi="宋体" w:cs="宋体" w:hint="eastAsia"/>
                <w:color w:val="000000"/>
                <w:kern w:val="0"/>
                <w:sz w:val="22"/>
              </w:rPr>
              <w:t>统管理</w:t>
            </w:r>
          </w:p>
        </w:tc>
        <w:tc>
          <w:tcPr>
            <w:tcW w:w="17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权限管理</w:t>
            </w:r>
          </w:p>
        </w:tc>
        <w:tc>
          <w:tcPr>
            <w:tcW w:w="3952" w:type="dxa"/>
            <w:tcBorders>
              <w:top w:val="single" w:sz="4" w:space="0" w:color="auto"/>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管理员管理</w:t>
            </w:r>
          </w:p>
        </w:tc>
      </w:tr>
      <w:tr w:rsidR="00C35EF0" w:rsidRPr="00DA5D06" w:rsidTr="00C35EF0">
        <w:trPr>
          <w:trHeight w:val="401"/>
        </w:trPr>
        <w:tc>
          <w:tcPr>
            <w:tcW w:w="1929"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1723"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3952" w:type="dxa"/>
            <w:tcBorders>
              <w:top w:val="nil"/>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经销商账号</w:t>
            </w:r>
            <w:r w:rsidRPr="00DA5D06">
              <w:rPr>
                <w:rFonts w:ascii="宋体" w:eastAsia="宋体" w:hAnsi="宋体" w:cs="宋体" w:hint="eastAsia"/>
                <w:color w:val="000000"/>
                <w:kern w:val="0"/>
                <w:sz w:val="22"/>
              </w:rPr>
              <w:t>管理</w:t>
            </w:r>
          </w:p>
        </w:tc>
      </w:tr>
      <w:tr w:rsidR="00C35EF0" w:rsidRPr="00DA5D06" w:rsidTr="00C35EF0">
        <w:trPr>
          <w:trHeight w:val="401"/>
        </w:trPr>
        <w:tc>
          <w:tcPr>
            <w:tcW w:w="1929"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17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基础配置</w:t>
            </w:r>
          </w:p>
        </w:tc>
        <w:tc>
          <w:tcPr>
            <w:tcW w:w="3952" w:type="dxa"/>
            <w:tcBorders>
              <w:top w:val="nil"/>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系统参数配置</w:t>
            </w:r>
          </w:p>
        </w:tc>
      </w:tr>
      <w:tr w:rsidR="00C35EF0" w:rsidRPr="00DA5D06" w:rsidTr="00C35EF0">
        <w:trPr>
          <w:trHeight w:val="401"/>
        </w:trPr>
        <w:tc>
          <w:tcPr>
            <w:tcW w:w="1929"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1723" w:type="dxa"/>
            <w:vMerge/>
            <w:tcBorders>
              <w:top w:val="nil"/>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3952" w:type="dxa"/>
            <w:tcBorders>
              <w:top w:val="nil"/>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系统数据配置</w:t>
            </w:r>
          </w:p>
        </w:tc>
      </w:tr>
      <w:tr w:rsidR="00C35EF0" w:rsidRPr="00DA5D06" w:rsidTr="00C35EF0">
        <w:trPr>
          <w:trHeight w:val="401"/>
        </w:trPr>
        <w:tc>
          <w:tcPr>
            <w:tcW w:w="1929"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1723" w:type="dxa"/>
            <w:vMerge/>
            <w:tcBorders>
              <w:top w:val="nil"/>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3952" w:type="dxa"/>
            <w:tcBorders>
              <w:top w:val="nil"/>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数据字典</w:t>
            </w:r>
          </w:p>
        </w:tc>
      </w:tr>
      <w:tr w:rsidR="00C35EF0" w:rsidRPr="00DA5D06" w:rsidTr="00C35EF0">
        <w:trPr>
          <w:trHeight w:val="401"/>
        </w:trPr>
        <w:tc>
          <w:tcPr>
            <w:tcW w:w="1929"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17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运行监控</w:t>
            </w:r>
          </w:p>
        </w:tc>
        <w:tc>
          <w:tcPr>
            <w:tcW w:w="3952" w:type="dxa"/>
            <w:tcBorders>
              <w:top w:val="nil"/>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用户操作日志</w:t>
            </w:r>
          </w:p>
        </w:tc>
      </w:tr>
      <w:tr w:rsidR="00C35EF0" w:rsidRPr="00DA5D06" w:rsidTr="00C35EF0">
        <w:trPr>
          <w:trHeight w:val="401"/>
        </w:trPr>
        <w:tc>
          <w:tcPr>
            <w:tcW w:w="1929" w:type="dxa"/>
            <w:vMerge/>
            <w:tcBorders>
              <w:top w:val="single" w:sz="4" w:space="0" w:color="auto"/>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1723" w:type="dxa"/>
            <w:vMerge/>
            <w:tcBorders>
              <w:top w:val="nil"/>
              <w:left w:val="single" w:sz="4" w:space="0" w:color="auto"/>
              <w:bottom w:val="single" w:sz="4" w:space="0" w:color="auto"/>
              <w:right w:val="single" w:sz="4" w:space="0" w:color="auto"/>
            </w:tcBorders>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p>
        </w:tc>
        <w:tc>
          <w:tcPr>
            <w:tcW w:w="3952" w:type="dxa"/>
            <w:tcBorders>
              <w:top w:val="nil"/>
              <w:left w:val="nil"/>
              <w:bottom w:val="single" w:sz="4" w:space="0" w:color="auto"/>
              <w:right w:val="single" w:sz="4" w:space="0" w:color="auto"/>
            </w:tcBorders>
            <w:shd w:val="clear" w:color="auto" w:fill="auto"/>
            <w:noWrap/>
            <w:vAlign w:val="center"/>
            <w:hideMark/>
          </w:tcPr>
          <w:p w:rsidR="00C35EF0" w:rsidRPr="00DA5D06" w:rsidRDefault="00C35EF0" w:rsidP="00C35EF0">
            <w:pPr>
              <w:widowControl/>
              <w:spacing w:line="240" w:lineRule="auto"/>
              <w:ind w:firstLineChars="0" w:firstLine="0"/>
              <w:jc w:val="center"/>
              <w:rPr>
                <w:rFonts w:ascii="宋体" w:eastAsia="宋体" w:hAnsi="宋体" w:cs="宋体"/>
                <w:color w:val="000000"/>
                <w:kern w:val="0"/>
                <w:sz w:val="22"/>
              </w:rPr>
            </w:pPr>
            <w:r w:rsidRPr="00DA5D06">
              <w:rPr>
                <w:rFonts w:ascii="宋体" w:eastAsia="宋体" w:hAnsi="宋体" w:cs="宋体" w:hint="eastAsia"/>
                <w:color w:val="000000"/>
                <w:kern w:val="0"/>
                <w:sz w:val="22"/>
              </w:rPr>
              <w:t>系统异常监控</w:t>
            </w:r>
          </w:p>
        </w:tc>
      </w:tr>
    </w:tbl>
    <w:p w:rsidR="003673C4" w:rsidRDefault="003673C4" w:rsidP="00F76D96">
      <w:pPr>
        <w:ind w:firstLineChars="0" w:firstLine="0"/>
        <w:rPr>
          <w:sz w:val="28"/>
          <w:szCs w:val="28"/>
        </w:rPr>
      </w:pPr>
    </w:p>
    <w:p w:rsidR="00C35EF0" w:rsidRDefault="00C35EF0" w:rsidP="00F76D96">
      <w:pPr>
        <w:ind w:firstLineChars="0" w:firstLine="0"/>
        <w:rPr>
          <w:sz w:val="28"/>
          <w:szCs w:val="28"/>
        </w:rPr>
      </w:pPr>
    </w:p>
    <w:p w:rsidR="00C35EF0" w:rsidRDefault="00C35EF0" w:rsidP="00F76D96">
      <w:pPr>
        <w:ind w:firstLineChars="0" w:firstLine="0"/>
        <w:rPr>
          <w:sz w:val="28"/>
          <w:szCs w:val="28"/>
        </w:rPr>
      </w:pPr>
    </w:p>
    <w:p w:rsidR="00C35EF0" w:rsidRDefault="00C35EF0" w:rsidP="00F76D96">
      <w:pPr>
        <w:ind w:firstLineChars="0" w:firstLine="0"/>
        <w:rPr>
          <w:sz w:val="28"/>
          <w:szCs w:val="28"/>
        </w:rPr>
      </w:pPr>
    </w:p>
    <w:p w:rsidR="00C35EF0" w:rsidRDefault="00C35EF0" w:rsidP="00F76D96">
      <w:pPr>
        <w:ind w:firstLineChars="0" w:firstLine="0"/>
        <w:rPr>
          <w:sz w:val="28"/>
          <w:szCs w:val="28"/>
        </w:rPr>
      </w:pPr>
    </w:p>
    <w:p w:rsidR="00C35EF0" w:rsidRDefault="00C35EF0" w:rsidP="006E031A">
      <w:pPr>
        <w:pStyle w:val="4"/>
        <w:ind w:firstLineChars="0" w:firstLine="0"/>
      </w:pPr>
      <w:bookmarkStart w:id="50" w:name="_Toc458363325"/>
      <w:bookmarkStart w:id="51" w:name="_Toc459036308"/>
      <w:r>
        <w:rPr>
          <w:rFonts w:hint="eastAsia"/>
        </w:rPr>
        <w:t>1.1.1</w:t>
      </w:r>
      <w:r>
        <w:rPr>
          <w:rFonts w:hint="eastAsia"/>
        </w:rPr>
        <w:t>权限管理</w:t>
      </w:r>
      <w:bookmarkEnd w:id="50"/>
      <w:bookmarkEnd w:id="51"/>
    </w:p>
    <w:p w:rsidR="00C35EF0" w:rsidRDefault="00C35EF0" w:rsidP="00F76D96">
      <w:pPr>
        <w:ind w:firstLineChars="0" w:firstLine="0"/>
        <w:rPr>
          <w:sz w:val="28"/>
          <w:szCs w:val="28"/>
        </w:rPr>
      </w:pPr>
      <w:r>
        <w:rPr>
          <w:rFonts w:hint="eastAsia"/>
          <w:sz w:val="28"/>
          <w:szCs w:val="28"/>
        </w:rPr>
        <w:t>包括我司管理员管理、经销商账号管理（金融专员账号管理）等</w:t>
      </w:r>
    </w:p>
    <w:p w:rsidR="00C35EF0" w:rsidRDefault="00C35EF0" w:rsidP="006E031A">
      <w:pPr>
        <w:pStyle w:val="4"/>
        <w:ind w:firstLineChars="0" w:firstLine="0"/>
      </w:pPr>
      <w:bookmarkStart w:id="52" w:name="_Toc458363326"/>
      <w:bookmarkStart w:id="53" w:name="_Toc459036309"/>
      <w:r>
        <w:rPr>
          <w:rFonts w:hint="eastAsia"/>
        </w:rPr>
        <w:t>1.1.2</w:t>
      </w:r>
      <w:r>
        <w:rPr>
          <w:rFonts w:hint="eastAsia"/>
        </w:rPr>
        <w:t>基础配置</w:t>
      </w:r>
      <w:bookmarkEnd w:id="52"/>
      <w:bookmarkEnd w:id="53"/>
    </w:p>
    <w:p w:rsidR="00C35EF0" w:rsidRDefault="00C35EF0" w:rsidP="00F76D96">
      <w:pPr>
        <w:ind w:firstLineChars="0" w:firstLine="0"/>
        <w:rPr>
          <w:sz w:val="28"/>
          <w:szCs w:val="28"/>
        </w:rPr>
      </w:pPr>
      <w:r>
        <w:rPr>
          <w:rFonts w:hint="eastAsia"/>
          <w:sz w:val="28"/>
          <w:szCs w:val="28"/>
        </w:rPr>
        <w:t>系统参数匹配、系统数据匹配、数据字典</w:t>
      </w:r>
    </w:p>
    <w:p w:rsidR="00C35EF0" w:rsidRDefault="00C35EF0" w:rsidP="00F76D96">
      <w:pPr>
        <w:ind w:firstLineChars="0" w:firstLine="0"/>
        <w:rPr>
          <w:sz w:val="28"/>
          <w:szCs w:val="28"/>
        </w:rPr>
      </w:pPr>
      <w:r>
        <w:rPr>
          <w:rFonts w:hint="eastAsia"/>
          <w:sz w:val="28"/>
          <w:szCs w:val="28"/>
        </w:rPr>
        <w:t>其中数据字典涉及内容如下</w:t>
      </w:r>
    </w:p>
    <w:tbl>
      <w:tblPr>
        <w:tblW w:w="4568" w:type="dxa"/>
        <w:tblInd w:w="103" w:type="dxa"/>
        <w:tblLook w:val="04A0"/>
      </w:tblPr>
      <w:tblGrid>
        <w:gridCol w:w="1990"/>
        <w:gridCol w:w="2578"/>
      </w:tblGrid>
      <w:tr w:rsidR="004D79A4" w:rsidRPr="00210714" w:rsidTr="004D79A4">
        <w:trPr>
          <w:trHeight w:val="285"/>
        </w:trPr>
        <w:tc>
          <w:tcPr>
            <w:tcW w:w="1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数据字典</w:t>
            </w:r>
          </w:p>
        </w:tc>
        <w:tc>
          <w:tcPr>
            <w:tcW w:w="2578" w:type="dxa"/>
            <w:tcBorders>
              <w:top w:val="single" w:sz="4" w:space="0" w:color="auto"/>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品牌管理</w:t>
            </w:r>
          </w:p>
        </w:tc>
      </w:tr>
      <w:tr w:rsidR="004D79A4" w:rsidRPr="00210714" w:rsidTr="004D79A4">
        <w:trPr>
          <w:trHeight w:val="285"/>
        </w:trPr>
        <w:tc>
          <w:tcPr>
            <w:tcW w:w="1990" w:type="dxa"/>
            <w:vMerge/>
            <w:tcBorders>
              <w:top w:val="single" w:sz="4" w:space="0" w:color="auto"/>
              <w:left w:val="single" w:sz="4" w:space="0" w:color="auto"/>
              <w:bottom w:val="single" w:sz="4" w:space="0" w:color="auto"/>
              <w:right w:val="single" w:sz="4" w:space="0" w:color="auto"/>
            </w:tcBorders>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p>
        </w:tc>
        <w:tc>
          <w:tcPr>
            <w:tcW w:w="2578" w:type="dxa"/>
            <w:tcBorders>
              <w:top w:val="nil"/>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车型管理</w:t>
            </w:r>
          </w:p>
        </w:tc>
      </w:tr>
      <w:tr w:rsidR="004D79A4" w:rsidRPr="00210714" w:rsidTr="004D79A4">
        <w:trPr>
          <w:trHeight w:val="285"/>
        </w:trPr>
        <w:tc>
          <w:tcPr>
            <w:tcW w:w="1990" w:type="dxa"/>
            <w:vMerge/>
            <w:tcBorders>
              <w:top w:val="single" w:sz="4" w:space="0" w:color="auto"/>
              <w:left w:val="single" w:sz="4" w:space="0" w:color="auto"/>
              <w:bottom w:val="single" w:sz="4" w:space="0" w:color="auto"/>
              <w:right w:val="single" w:sz="4" w:space="0" w:color="auto"/>
            </w:tcBorders>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p>
        </w:tc>
        <w:tc>
          <w:tcPr>
            <w:tcW w:w="2578" w:type="dxa"/>
            <w:tcBorders>
              <w:top w:val="nil"/>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周期管理</w:t>
            </w:r>
          </w:p>
        </w:tc>
      </w:tr>
      <w:tr w:rsidR="004D79A4" w:rsidRPr="00210714" w:rsidTr="004D79A4">
        <w:trPr>
          <w:trHeight w:val="285"/>
        </w:trPr>
        <w:tc>
          <w:tcPr>
            <w:tcW w:w="1990" w:type="dxa"/>
            <w:vMerge/>
            <w:tcBorders>
              <w:top w:val="single" w:sz="4" w:space="0" w:color="auto"/>
              <w:left w:val="single" w:sz="4" w:space="0" w:color="auto"/>
              <w:bottom w:val="single" w:sz="4" w:space="0" w:color="auto"/>
              <w:right w:val="single" w:sz="4" w:space="0" w:color="auto"/>
            </w:tcBorders>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p>
        </w:tc>
        <w:tc>
          <w:tcPr>
            <w:tcW w:w="2578" w:type="dxa"/>
            <w:tcBorders>
              <w:top w:val="nil"/>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利率管理</w:t>
            </w:r>
          </w:p>
        </w:tc>
      </w:tr>
      <w:tr w:rsidR="004D79A4" w:rsidRPr="00210714" w:rsidTr="004D79A4">
        <w:trPr>
          <w:trHeight w:val="285"/>
        </w:trPr>
        <w:tc>
          <w:tcPr>
            <w:tcW w:w="1990" w:type="dxa"/>
            <w:vMerge/>
            <w:tcBorders>
              <w:top w:val="single" w:sz="4" w:space="0" w:color="auto"/>
              <w:left w:val="single" w:sz="4" w:space="0" w:color="auto"/>
              <w:bottom w:val="single" w:sz="4" w:space="0" w:color="auto"/>
              <w:right w:val="single" w:sz="4" w:space="0" w:color="auto"/>
            </w:tcBorders>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p>
        </w:tc>
        <w:tc>
          <w:tcPr>
            <w:tcW w:w="2578" w:type="dxa"/>
            <w:tcBorders>
              <w:top w:val="nil"/>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金额管理</w:t>
            </w:r>
          </w:p>
        </w:tc>
      </w:tr>
      <w:tr w:rsidR="004D79A4" w:rsidRPr="00210714" w:rsidTr="004D79A4">
        <w:trPr>
          <w:trHeight w:val="285"/>
        </w:trPr>
        <w:tc>
          <w:tcPr>
            <w:tcW w:w="1990" w:type="dxa"/>
            <w:vMerge/>
            <w:tcBorders>
              <w:top w:val="single" w:sz="4" w:space="0" w:color="auto"/>
              <w:left w:val="single" w:sz="4" w:space="0" w:color="auto"/>
              <w:bottom w:val="single" w:sz="4" w:space="0" w:color="auto"/>
              <w:right w:val="single" w:sz="4" w:space="0" w:color="auto"/>
            </w:tcBorders>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p>
        </w:tc>
        <w:tc>
          <w:tcPr>
            <w:tcW w:w="2578" w:type="dxa"/>
            <w:tcBorders>
              <w:top w:val="nil"/>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资讯分类</w:t>
            </w:r>
          </w:p>
        </w:tc>
      </w:tr>
      <w:tr w:rsidR="004D79A4" w:rsidRPr="00210714" w:rsidTr="004D79A4">
        <w:trPr>
          <w:trHeight w:val="285"/>
        </w:trPr>
        <w:tc>
          <w:tcPr>
            <w:tcW w:w="1990" w:type="dxa"/>
            <w:vMerge/>
            <w:tcBorders>
              <w:top w:val="single" w:sz="4" w:space="0" w:color="auto"/>
              <w:left w:val="single" w:sz="4" w:space="0" w:color="auto"/>
              <w:bottom w:val="single" w:sz="4" w:space="0" w:color="auto"/>
              <w:right w:val="single" w:sz="4" w:space="0" w:color="auto"/>
            </w:tcBorders>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p>
        </w:tc>
        <w:tc>
          <w:tcPr>
            <w:tcW w:w="2578" w:type="dxa"/>
            <w:tcBorders>
              <w:top w:val="nil"/>
              <w:left w:val="nil"/>
              <w:bottom w:val="single" w:sz="4" w:space="0" w:color="auto"/>
              <w:right w:val="single" w:sz="4" w:space="0" w:color="auto"/>
            </w:tcBorders>
            <w:shd w:val="clear" w:color="auto" w:fill="auto"/>
            <w:noWrap/>
            <w:vAlign w:val="center"/>
            <w:hideMark/>
          </w:tcPr>
          <w:p w:rsidR="004D79A4" w:rsidRPr="00210714" w:rsidRDefault="004D79A4" w:rsidP="004D79A4">
            <w:pPr>
              <w:widowControl/>
              <w:spacing w:line="240" w:lineRule="auto"/>
              <w:ind w:firstLineChars="0" w:firstLine="0"/>
              <w:jc w:val="center"/>
              <w:rPr>
                <w:rFonts w:ascii="宋体" w:eastAsia="宋体" w:hAnsi="宋体" w:cs="宋体"/>
                <w:color w:val="000000"/>
                <w:kern w:val="0"/>
                <w:sz w:val="22"/>
              </w:rPr>
            </w:pPr>
            <w:r w:rsidRPr="00210714">
              <w:rPr>
                <w:rFonts w:ascii="宋体" w:eastAsia="宋体" w:hAnsi="宋体" w:cs="宋体" w:hint="eastAsia"/>
                <w:color w:val="000000"/>
                <w:kern w:val="0"/>
                <w:sz w:val="22"/>
              </w:rPr>
              <w:t>地区管理</w:t>
            </w:r>
          </w:p>
        </w:tc>
      </w:tr>
    </w:tbl>
    <w:p w:rsidR="00C35EF0" w:rsidRDefault="004D79A4" w:rsidP="006E031A">
      <w:pPr>
        <w:pStyle w:val="3"/>
        <w:ind w:firstLineChars="0" w:firstLine="0"/>
        <w:rPr>
          <w:sz w:val="28"/>
          <w:szCs w:val="28"/>
        </w:rPr>
      </w:pPr>
      <w:bookmarkStart w:id="54" w:name="_Toc458363327"/>
      <w:bookmarkStart w:id="55" w:name="_Toc459036310"/>
      <w:r>
        <w:rPr>
          <w:rFonts w:hint="eastAsia"/>
          <w:sz w:val="28"/>
          <w:szCs w:val="28"/>
        </w:rPr>
        <w:t>1.2</w:t>
      </w:r>
      <w:r>
        <w:rPr>
          <w:rFonts w:hint="eastAsia"/>
          <w:sz w:val="28"/>
          <w:szCs w:val="28"/>
        </w:rPr>
        <w:t>经销商管理</w:t>
      </w:r>
      <w:bookmarkEnd w:id="54"/>
      <w:bookmarkEnd w:id="55"/>
    </w:p>
    <w:p w:rsidR="004D79A4" w:rsidRDefault="004D79A4" w:rsidP="006E031A">
      <w:pPr>
        <w:pStyle w:val="4"/>
        <w:ind w:firstLineChars="0" w:firstLine="0"/>
      </w:pPr>
      <w:bookmarkStart w:id="56" w:name="_Toc458363328"/>
      <w:bookmarkStart w:id="57" w:name="_Toc459036311"/>
      <w:r>
        <w:rPr>
          <w:rFonts w:hint="eastAsia"/>
        </w:rPr>
        <w:t>1.2.1</w:t>
      </w:r>
      <w:r w:rsidR="00D8709F">
        <w:rPr>
          <w:rFonts w:hint="eastAsia"/>
        </w:rPr>
        <w:t xml:space="preserve"> </w:t>
      </w:r>
      <w:r>
        <w:rPr>
          <w:rFonts w:hint="eastAsia"/>
        </w:rPr>
        <w:t>4s</w:t>
      </w:r>
      <w:r>
        <w:rPr>
          <w:rFonts w:hint="eastAsia"/>
        </w:rPr>
        <w:t>店信息管理</w:t>
      </w:r>
      <w:bookmarkEnd w:id="56"/>
      <w:bookmarkEnd w:id="57"/>
    </w:p>
    <w:p w:rsidR="004D79A4" w:rsidRDefault="004D79A4" w:rsidP="00F76D96">
      <w:pPr>
        <w:ind w:firstLineChars="0" w:firstLine="0"/>
        <w:rPr>
          <w:sz w:val="28"/>
          <w:szCs w:val="28"/>
        </w:rPr>
      </w:pPr>
      <w:r>
        <w:rPr>
          <w:rFonts w:hint="eastAsia"/>
          <w:sz w:val="28"/>
          <w:szCs w:val="28"/>
        </w:rPr>
        <w:t>经销商的基础信息（品牌、名称、地址、电话）</w:t>
      </w:r>
    </w:p>
    <w:p w:rsidR="00D8709F" w:rsidRDefault="00D8709F" w:rsidP="00F76D96">
      <w:pPr>
        <w:ind w:firstLineChars="0" w:firstLine="0"/>
        <w:rPr>
          <w:sz w:val="28"/>
          <w:szCs w:val="28"/>
        </w:rPr>
      </w:pPr>
      <w:r>
        <w:rPr>
          <w:rFonts w:hint="eastAsia"/>
          <w:sz w:val="28"/>
          <w:szCs w:val="28"/>
        </w:rPr>
        <w:t>对经销商的增加和删除等</w:t>
      </w:r>
    </w:p>
    <w:p w:rsidR="004D79A4" w:rsidRDefault="004D79A4" w:rsidP="006E031A">
      <w:pPr>
        <w:pStyle w:val="4"/>
        <w:ind w:firstLineChars="0" w:firstLine="0"/>
      </w:pPr>
      <w:bookmarkStart w:id="58" w:name="_Toc458363329"/>
      <w:bookmarkStart w:id="59" w:name="_Toc459036312"/>
      <w:r>
        <w:rPr>
          <w:rFonts w:hint="eastAsia"/>
        </w:rPr>
        <w:t>1.2.2</w:t>
      </w:r>
      <w:r>
        <w:rPr>
          <w:rFonts w:hint="eastAsia"/>
        </w:rPr>
        <w:t>金融专员信息管理</w:t>
      </w:r>
      <w:bookmarkEnd w:id="58"/>
      <w:bookmarkEnd w:id="59"/>
    </w:p>
    <w:p w:rsidR="004D79A4" w:rsidRDefault="00D8709F" w:rsidP="00F76D96">
      <w:pPr>
        <w:ind w:firstLineChars="0" w:firstLine="0"/>
        <w:rPr>
          <w:sz w:val="28"/>
          <w:szCs w:val="28"/>
        </w:rPr>
      </w:pPr>
      <w:r>
        <w:rPr>
          <w:rFonts w:hint="eastAsia"/>
          <w:sz w:val="28"/>
          <w:szCs w:val="28"/>
        </w:rPr>
        <w:t>增加、变更、删除</w:t>
      </w:r>
      <w:r w:rsidR="004D79A4">
        <w:rPr>
          <w:rFonts w:hint="eastAsia"/>
          <w:sz w:val="28"/>
          <w:szCs w:val="28"/>
        </w:rPr>
        <w:t>金融专员的基础信息（姓名、电话、服务经销商）</w:t>
      </w:r>
    </w:p>
    <w:p w:rsidR="004D79A4" w:rsidRDefault="004D79A4" w:rsidP="006E031A">
      <w:pPr>
        <w:pStyle w:val="3"/>
        <w:ind w:firstLineChars="0" w:firstLine="0"/>
        <w:rPr>
          <w:sz w:val="28"/>
          <w:szCs w:val="28"/>
        </w:rPr>
      </w:pPr>
      <w:bookmarkStart w:id="60" w:name="_Toc458363330"/>
      <w:bookmarkStart w:id="61" w:name="_Toc459036313"/>
      <w:r>
        <w:rPr>
          <w:rFonts w:hint="eastAsia"/>
          <w:sz w:val="28"/>
          <w:szCs w:val="28"/>
        </w:rPr>
        <w:t>1.3</w:t>
      </w:r>
      <w:r>
        <w:rPr>
          <w:rFonts w:hint="eastAsia"/>
          <w:sz w:val="28"/>
          <w:szCs w:val="28"/>
        </w:rPr>
        <w:t>资源管理</w:t>
      </w:r>
      <w:bookmarkEnd w:id="60"/>
      <w:bookmarkEnd w:id="61"/>
    </w:p>
    <w:p w:rsidR="000F5EC7" w:rsidRDefault="007059AD" w:rsidP="00F76D96">
      <w:pPr>
        <w:ind w:firstLineChars="0" w:firstLine="0"/>
        <w:rPr>
          <w:sz w:val="28"/>
          <w:szCs w:val="28"/>
        </w:rPr>
      </w:pPr>
      <w:r>
        <w:rPr>
          <w:rFonts w:hint="eastAsia"/>
          <w:sz w:val="28"/>
          <w:szCs w:val="28"/>
        </w:rPr>
        <w:t>资源管理功能包含图片、视频、音频、图文、短链接以及海报。</w:t>
      </w:r>
      <w:r w:rsidR="004D79A4">
        <w:rPr>
          <w:rFonts w:hint="eastAsia"/>
          <w:sz w:val="28"/>
          <w:szCs w:val="28"/>
        </w:rPr>
        <w:t>主要为营销推广服务</w:t>
      </w:r>
      <w:r>
        <w:rPr>
          <w:rFonts w:hint="eastAsia"/>
          <w:sz w:val="28"/>
          <w:szCs w:val="28"/>
        </w:rPr>
        <w:t>。可以对资源进行上传、新增保存、编辑、分组、删除等操作。</w:t>
      </w:r>
    </w:p>
    <w:p w:rsidR="000F5EC7" w:rsidRDefault="000F5EC7" w:rsidP="000F5EC7">
      <w:pPr>
        <w:pStyle w:val="3"/>
        <w:spacing w:line="360" w:lineRule="auto"/>
        <w:ind w:firstLineChars="0" w:firstLine="0"/>
        <w:rPr>
          <w:sz w:val="28"/>
          <w:szCs w:val="28"/>
        </w:rPr>
      </w:pPr>
      <w:bookmarkStart w:id="62" w:name="_Toc459036314"/>
      <w:r>
        <w:rPr>
          <w:rFonts w:hint="eastAsia"/>
          <w:sz w:val="28"/>
          <w:szCs w:val="28"/>
        </w:rPr>
        <w:lastRenderedPageBreak/>
        <w:t>1.3.1</w:t>
      </w:r>
      <w:r>
        <w:rPr>
          <w:rFonts w:hint="eastAsia"/>
          <w:sz w:val="28"/>
          <w:szCs w:val="28"/>
        </w:rPr>
        <w:t>图片管理</w:t>
      </w:r>
      <w:bookmarkEnd w:id="62"/>
    </w:p>
    <w:p w:rsidR="000F5EC7" w:rsidRDefault="000F5EC7" w:rsidP="000F5EC7">
      <w:pPr>
        <w:pStyle w:val="3"/>
        <w:spacing w:line="360" w:lineRule="auto"/>
        <w:ind w:firstLineChars="0" w:firstLine="0"/>
        <w:rPr>
          <w:sz w:val="28"/>
          <w:szCs w:val="28"/>
        </w:rPr>
      </w:pPr>
      <w:bookmarkStart w:id="63" w:name="_Toc459036315"/>
      <w:r>
        <w:rPr>
          <w:rFonts w:hint="eastAsia"/>
          <w:sz w:val="28"/>
          <w:szCs w:val="28"/>
        </w:rPr>
        <w:t>1.3.2</w:t>
      </w:r>
      <w:r>
        <w:rPr>
          <w:rFonts w:hint="eastAsia"/>
          <w:sz w:val="28"/>
          <w:szCs w:val="28"/>
        </w:rPr>
        <w:t>音频管理</w:t>
      </w:r>
      <w:bookmarkEnd w:id="63"/>
    </w:p>
    <w:p w:rsidR="000F5EC7" w:rsidRDefault="000F5EC7" w:rsidP="000F5EC7">
      <w:pPr>
        <w:pStyle w:val="3"/>
        <w:spacing w:line="360" w:lineRule="auto"/>
        <w:ind w:firstLineChars="0" w:firstLine="0"/>
        <w:rPr>
          <w:sz w:val="28"/>
          <w:szCs w:val="28"/>
        </w:rPr>
      </w:pPr>
      <w:bookmarkStart w:id="64" w:name="_Toc459036316"/>
      <w:r>
        <w:rPr>
          <w:rFonts w:hint="eastAsia"/>
          <w:sz w:val="28"/>
          <w:szCs w:val="28"/>
        </w:rPr>
        <w:t>1.3.3</w:t>
      </w:r>
      <w:r>
        <w:rPr>
          <w:rFonts w:hint="eastAsia"/>
          <w:sz w:val="28"/>
          <w:szCs w:val="28"/>
        </w:rPr>
        <w:t>视频管理</w:t>
      </w:r>
      <w:bookmarkEnd w:id="64"/>
    </w:p>
    <w:p w:rsidR="000F5EC7" w:rsidRDefault="000F5EC7" w:rsidP="000F5EC7">
      <w:pPr>
        <w:pStyle w:val="3"/>
        <w:spacing w:line="360" w:lineRule="auto"/>
        <w:ind w:firstLineChars="0" w:firstLine="0"/>
        <w:rPr>
          <w:sz w:val="28"/>
          <w:szCs w:val="28"/>
        </w:rPr>
      </w:pPr>
      <w:bookmarkStart w:id="65" w:name="_Toc459036317"/>
      <w:r>
        <w:rPr>
          <w:rFonts w:hint="eastAsia"/>
          <w:sz w:val="28"/>
          <w:szCs w:val="28"/>
        </w:rPr>
        <w:t>1.3.4</w:t>
      </w:r>
      <w:r>
        <w:rPr>
          <w:rFonts w:hint="eastAsia"/>
          <w:sz w:val="28"/>
          <w:szCs w:val="28"/>
        </w:rPr>
        <w:t>图文管理</w:t>
      </w:r>
      <w:bookmarkEnd w:id="65"/>
    </w:p>
    <w:p w:rsidR="000F5EC7" w:rsidRDefault="000F5EC7" w:rsidP="000F5EC7">
      <w:pPr>
        <w:pStyle w:val="3"/>
        <w:spacing w:line="360" w:lineRule="auto"/>
        <w:ind w:firstLineChars="0" w:firstLine="0"/>
        <w:rPr>
          <w:sz w:val="28"/>
          <w:szCs w:val="28"/>
        </w:rPr>
      </w:pPr>
      <w:bookmarkStart w:id="66" w:name="_Toc459036318"/>
      <w:r>
        <w:rPr>
          <w:rFonts w:hint="eastAsia"/>
          <w:sz w:val="28"/>
          <w:szCs w:val="28"/>
        </w:rPr>
        <w:t>1.3.5</w:t>
      </w:r>
      <w:r>
        <w:rPr>
          <w:rFonts w:hint="eastAsia"/>
          <w:sz w:val="28"/>
          <w:szCs w:val="28"/>
        </w:rPr>
        <w:t>短链接管理</w:t>
      </w:r>
      <w:bookmarkEnd w:id="66"/>
    </w:p>
    <w:p w:rsidR="000F5EC7" w:rsidRPr="000F5EC7" w:rsidRDefault="000F5EC7" w:rsidP="000F5EC7">
      <w:pPr>
        <w:pStyle w:val="3"/>
        <w:spacing w:line="360" w:lineRule="auto"/>
        <w:ind w:firstLineChars="0" w:firstLine="0"/>
        <w:rPr>
          <w:sz w:val="28"/>
          <w:szCs w:val="28"/>
        </w:rPr>
      </w:pPr>
      <w:bookmarkStart w:id="67" w:name="_Toc459036319"/>
      <w:r>
        <w:rPr>
          <w:rFonts w:hint="eastAsia"/>
          <w:sz w:val="28"/>
          <w:szCs w:val="28"/>
        </w:rPr>
        <w:t>1.3.6</w:t>
      </w:r>
      <w:r>
        <w:rPr>
          <w:rFonts w:hint="eastAsia"/>
          <w:sz w:val="28"/>
          <w:szCs w:val="28"/>
        </w:rPr>
        <w:t>海报管理</w:t>
      </w:r>
      <w:bookmarkEnd w:id="67"/>
    </w:p>
    <w:p w:rsidR="007059AD" w:rsidRDefault="00F439E0" w:rsidP="00F76D96">
      <w:pPr>
        <w:ind w:firstLineChars="0" w:firstLine="0"/>
        <w:rPr>
          <w:sz w:val="28"/>
          <w:szCs w:val="28"/>
        </w:rPr>
      </w:pPr>
      <w:r>
        <w:rPr>
          <w:rFonts w:hint="eastAsia"/>
          <w:sz w:val="28"/>
          <w:szCs w:val="28"/>
        </w:rPr>
        <w:t>由于微信对字数限制，一般使用短链接。</w:t>
      </w:r>
    </w:p>
    <w:tbl>
      <w:tblPr>
        <w:tblW w:w="4804" w:type="dxa"/>
        <w:tblInd w:w="94" w:type="dxa"/>
        <w:tblLook w:val="04A0"/>
      </w:tblPr>
      <w:tblGrid>
        <w:gridCol w:w="1999"/>
        <w:gridCol w:w="2805"/>
      </w:tblGrid>
      <w:tr w:rsidR="00644A66" w:rsidRPr="00515052" w:rsidTr="00644A66">
        <w:trPr>
          <w:trHeight w:val="290"/>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rPr>
                <w:rFonts w:ascii="宋体" w:eastAsia="宋体" w:hAnsi="宋体" w:cs="宋体"/>
                <w:color w:val="000000"/>
                <w:kern w:val="0"/>
                <w:sz w:val="22"/>
              </w:rPr>
            </w:pPr>
            <w:r w:rsidRPr="00515052">
              <w:rPr>
                <w:rFonts w:ascii="宋体" w:eastAsia="宋体" w:hAnsi="宋体" w:cs="宋体" w:hint="eastAsia"/>
                <w:color w:val="000000"/>
                <w:kern w:val="0"/>
                <w:sz w:val="22"/>
              </w:rPr>
              <w:t>资源管理</w:t>
            </w:r>
          </w:p>
        </w:tc>
        <w:tc>
          <w:tcPr>
            <w:tcW w:w="2805" w:type="dxa"/>
            <w:tcBorders>
              <w:top w:val="single" w:sz="4" w:space="0" w:color="auto"/>
              <w:left w:val="nil"/>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jc w:val="center"/>
              <w:rPr>
                <w:rFonts w:ascii="宋体" w:eastAsia="宋体" w:hAnsi="宋体" w:cs="宋体"/>
                <w:color w:val="000000"/>
                <w:kern w:val="0"/>
                <w:sz w:val="22"/>
              </w:rPr>
            </w:pPr>
            <w:r w:rsidRPr="00515052">
              <w:rPr>
                <w:rFonts w:ascii="宋体" w:eastAsia="宋体" w:hAnsi="宋体" w:cs="宋体" w:hint="eastAsia"/>
                <w:color w:val="000000"/>
                <w:kern w:val="0"/>
                <w:sz w:val="22"/>
              </w:rPr>
              <w:t>图片管理</w:t>
            </w:r>
          </w:p>
        </w:tc>
      </w:tr>
      <w:tr w:rsidR="00644A66" w:rsidRPr="00515052" w:rsidTr="00644A66">
        <w:trPr>
          <w:trHeight w:val="290"/>
        </w:trPr>
        <w:tc>
          <w:tcPr>
            <w:tcW w:w="1999" w:type="dxa"/>
            <w:vMerge/>
            <w:tcBorders>
              <w:top w:val="single" w:sz="4" w:space="0" w:color="auto"/>
              <w:left w:val="single" w:sz="4" w:space="0" w:color="auto"/>
              <w:bottom w:val="single" w:sz="4" w:space="0" w:color="auto"/>
              <w:right w:val="single" w:sz="4" w:space="0" w:color="auto"/>
            </w:tcBorders>
            <w:vAlign w:val="center"/>
            <w:hideMark/>
          </w:tcPr>
          <w:p w:rsidR="00644A66" w:rsidRPr="00515052" w:rsidRDefault="00644A66" w:rsidP="00644A66">
            <w:pPr>
              <w:widowControl/>
              <w:spacing w:line="240" w:lineRule="auto"/>
              <w:ind w:firstLineChars="0" w:firstLine="0"/>
              <w:jc w:val="left"/>
              <w:rPr>
                <w:rFonts w:ascii="宋体" w:eastAsia="宋体" w:hAnsi="宋体" w:cs="宋体"/>
                <w:color w:val="000000"/>
                <w:kern w:val="0"/>
                <w:sz w:val="22"/>
              </w:rPr>
            </w:pPr>
          </w:p>
        </w:tc>
        <w:tc>
          <w:tcPr>
            <w:tcW w:w="2805" w:type="dxa"/>
            <w:tcBorders>
              <w:top w:val="nil"/>
              <w:left w:val="nil"/>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jc w:val="center"/>
              <w:rPr>
                <w:rFonts w:ascii="宋体" w:eastAsia="宋体" w:hAnsi="宋体" w:cs="宋体"/>
                <w:color w:val="000000"/>
                <w:kern w:val="0"/>
                <w:sz w:val="22"/>
              </w:rPr>
            </w:pPr>
            <w:r w:rsidRPr="00515052">
              <w:rPr>
                <w:rFonts w:ascii="宋体" w:eastAsia="宋体" w:hAnsi="宋体" w:cs="宋体" w:hint="eastAsia"/>
                <w:color w:val="000000"/>
                <w:kern w:val="0"/>
                <w:sz w:val="22"/>
              </w:rPr>
              <w:t>音频管理</w:t>
            </w:r>
          </w:p>
        </w:tc>
      </w:tr>
      <w:tr w:rsidR="00644A66" w:rsidRPr="00515052" w:rsidTr="00644A66">
        <w:trPr>
          <w:trHeight w:val="290"/>
        </w:trPr>
        <w:tc>
          <w:tcPr>
            <w:tcW w:w="1999" w:type="dxa"/>
            <w:vMerge/>
            <w:tcBorders>
              <w:top w:val="single" w:sz="4" w:space="0" w:color="auto"/>
              <w:left w:val="single" w:sz="4" w:space="0" w:color="auto"/>
              <w:bottom w:val="single" w:sz="4" w:space="0" w:color="auto"/>
              <w:right w:val="single" w:sz="4" w:space="0" w:color="auto"/>
            </w:tcBorders>
            <w:vAlign w:val="center"/>
            <w:hideMark/>
          </w:tcPr>
          <w:p w:rsidR="00644A66" w:rsidRPr="00515052" w:rsidRDefault="00644A66" w:rsidP="00644A66">
            <w:pPr>
              <w:widowControl/>
              <w:spacing w:line="240" w:lineRule="auto"/>
              <w:ind w:firstLineChars="0" w:firstLine="0"/>
              <w:jc w:val="left"/>
              <w:rPr>
                <w:rFonts w:ascii="宋体" w:eastAsia="宋体" w:hAnsi="宋体" w:cs="宋体"/>
                <w:color w:val="000000"/>
                <w:kern w:val="0"/>
                <w:sz w:val="22"/>
              </w:rPr>
            </w:pPr>
          </w:p>
        </w:tc>
        <w:tc>
          <w:tcPr>
            <w:tcW w:w="2805" w:type="dxa"/>
            <w:tcBorders>
              <w:top w:val="nil"/>
              <w:left w:val="nil"/>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jc w:val="center"/>
              <w:rPr>
                <w:rFonts w:ascii="宋体" w:eastAsia="宋体" w:hAnsi="宋体" w:cs="宋体"/>
                <w:color w:val="000000"/>
                <w:kern w:val="0"/>
                <w:sz w:val="22"/>
              </w:rPr>
            </w:pPr>
            <w:r w:rsidRPr="00515052">
              <w:rPr>
                <w:rFonts w:ascii="宋体" w:eastAsia="宋体" w:hAnsi="宋体" w:cs="宋体" w:hint="eastAsia"/>
                <w:color w:val="000000"/>
                <w:kern w:val="0"/>
                <w:sz w:val="22"/>
              </w:rPr>
              <w:t>视频管理</w:t>
            </w:r>
          </w:p>
        </w:tc>
      </w:tr>
      <w:tr w:rsidR="00644A66" w:rsidRPr="00515052" w:rsidTr="00644A66">
        <w:trPr>
          <w:trHeight w:val="290"/>
        </w:trPr>
        <w:tc>
          <w:tcPr>
            <w:tcW w:w="1999" w:type="dxa"/>
            <w:vMerge/>
            <w:tcBorders>
              <w:top w:val="single" w:sz="4" w:space="0" w:color="auto"/>
              <w:left w:val="single" w:sz="4" w:space="0" w:color="auto"/>
              <w:bottom w:val="single" w:sz="4" w:space="0" w:color="auto"/>
              <w:right w:val="single" w:sz="4" w:space="0" w:color="auto"/>
            </w:tcBorders>
            <w:vAlign w:val="center"/>
            <w:hideMark/>
          </w:tcPr>
          <w:p w:rsidR="00644A66" w:rsidRPr="00515052" w:rsidRDefault="00644A66" w:rsidP="00644A66">
            <w:pPr>
              <w:widowControl/>
              <w:spacing w:line="240" w:lineRule="auto"/>
              <w:ind w:firstLineChars="0" w:firstLine="0"/>
              <w:jc w:val="left"/>
              <w:rPr>
                <w:rFonts w:ascii="宋体" w:eastAsia="宋体" w:hAnsi="宋体" w:cs="宋体"/>
                <w:color w:val="000000"/>
                <w:kern w:val="0"/>
                <w:sz w:val="22"/>
              </w:rPr>
            </w:pPr>
          </w:p>
        </w:tc>
        <w:tc>
          <w:tcPr>
            <w:tcW w:w="2805" w:type="dxa"/>
            <w:tcBorders>
              <w:top w:val="nil"/>
              <w:left w:val="nil"/>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jc w:val="center"/>
              <w:rPr>
                <w:rFonts w:ascii="宋体" w:eastAsia="宋体" w:hAnsi="宋体" w:cs="宋体"/>
                <w:color w:val="000000"/>
                <w:kern w:val="0"/>
                <w:sz w:val="22"/>
              </w:rPr>
            </w:pPr>
            <w:r w:rsidRPr="00515052">
              <w:rPr>
                <w:rFonts w:ascii="宋体" w:eastAsia="宋体" w:hAnsi="宋体" w:cs="宋体" w:hint="eastAsia"/>
                <w:color w:val="000000"/>
                <w:kern w:val="0"/>
                <w:sz w:val="22"/>
              </w:rPr>
              <w:t>图文管理</w:t>
            </w:r>
          </w:p>
        </w:tc>
      </w:tr>
      <w:tr w:rsidR="00644A66" w:rsidRPr="00515052" w:rsidTr="00644A66">
        <w:trPr>
          <w:trHeight w:val="290"/>
        </w:trPr>
        <w:tc>
          <w:tcPr>
            <w:tcW w:w="1999" w:type="dxa"/>
            <w:vMerge/>
            <w:tcBorders>
              <w:top w:val="single" w:sz="4" w:space="0" w:color="auto"/>
              <w:left w:val="single" w:sz="4" w:space="0" w:color="auto"/>
              <w:bottom w:val="single" w:sz="4" w:space="0" w:color="auto"/>
              <w:right w:val="single" w:sz="4" w:space="0" w:color="auto"/>
            </w:tcBorders>
            <w:vAlign w:val="center"/>
            <w:hideMark/>
          </w:tcPr>
          <w:p w:rsidR="00644A66" w:rsidRPr="00515052" w:rsidRDefault="00644A66" w:rsidP="00644A66">
            <w:pPr>
              <w:widowControl/>
              <w:spacing w:line="240" w:lineRule="auto"/>
              <w:ind w:firstLineChars="0" w:firstLine="0"/>
              <w:jc w:val="left"/>
              <w:rPr>
                <w:rFonts w:ascii="宋体" w:eastAsia="宋体" w:hAnsi="宋体" w:cs="宋体"/>
                <w:color w:val="000000"/>
                <w:kern w:val="0"/>
                <w:sz w:val="22"/>
              </w:rPr>
            </w:pPr>
          </w:p>
        </w:tc>
        <w:tc>
          <w:tcPr>
            <w:tcW w:w="2805" w:type="dxa"/>
            <w:tcBorders>
              <w:top w:val="nil"/>
              <w:left w:val="nil"/>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jc w:val="center"/>
              <w:rPr>
                <w:rFonts w:ascii="宋体" w:eastAsia="宋体" w:hAnsi="宋体" w:cs="宋体"/>
                <w:color w:val="000000"/>
                <w:kern w:val="0"/>
                <w:sz w:val="22"/>
              </w:rPr>
            </w:pPr>
            <w:r w:rsidRPr="00515052">
              <w:rPr>
                <w:rFonts w:ascii="宋体" w:eastAsia="宋体" w:hAnsi="宋体" w:cs="宋体" w:hint="eastAsia"/>
                <w:color w:val="000000"/>
                <w:kern w:val="0"/>
                <w:sz w:val="22"/>
              </w:rPr>
              <w:t>短链接管理</w:t>
            </w:r>
          </w:p>
        </w:tc>
      </w:tr>
      <w:tr w:rsidR="00644A66" w:rsidRPr="00515052" w:rsidTr="00644A66">
        <w:trPr>
          <w:trHeight w:val="290"/>
        </w:trPr>
        <w:tc>
          <w:tcPr>
            <w:tcW w:w="1999" w:type="dxa"/>
            <w:vMerge/>
            <w:tcBorders>
              <w:top w:val="single" w:sz="4" w:space="0" w:color="auto"/>
              <w:left w:val="single" w:sz="4" w:space="0" w:color="auto"/>
              <w:bottom w:val="single" w:sz="4" w:space="0" w:color="auto"/>
              <w:right w:val="single" w:sz="4" w:space="0" w:color="auto"/>
            </w:tcBorders>
            <w:vAlign w:val="center"/>
            <w:hideMark/>
          </w:tcPr>
          <w:p w:rsidR="00644A66" w:rsidRPr="00515052" w:rsidRDefault="00644A66" w:rsidP="00644A66">
            <w:pPr>
              <w:widowControl/>
              <w:spacing w:line="240" w:lineRule="auto"/>
              <w:ind w:firstLineChars="0" w:firstLine="0"/>
              <w:jc w:val="left"/>
              <w:rPr>
                <w:rFonts w:ascii="宋体" w:eastAsia="宋体" w:hAnsi="宋体" w:cs="宋体"/>
                <w:color w:val="000000"/>
                <w:kern w:val="0"/>
                <w:sz w:val="22"/>
              </w:rPr>
            </w:pPr>
          </w:p>
        </w:tc>
        <w:tc>
          <w:tcPr>
            <w:tcW w:w="2805" w:type="dxa"/>
            <w:tcBorders>
              <w:top w:val="nil"/>
              <w:left w:val="nil"/>
              <w:bottom w:val="single" w:sz="4" w:space="0" w:color="auto"/>
              <w:right w:val="single" w:sz="4" w:space="0" w:color="auto"/>
            </w:tcBorders>
            <w:shd w:val="clear" w:color="auto" w:fill="auto"/>
            <w:noWrap/>
            <w:vAlign w:val="center"/>
            <w:hideMark/>
          </w:tcPr>
          <w:p w:rsidR="00644A66" w:rsidRPr="00515052" w:rsidRDefault="00644A66" w:rsidP="00644A66">
            <w:pPr>
              <w:widowControl/>
              <w:spacing w:line="240" w:lineRule="auto"/>
              <w:ind w:firstLineChars="0" w:firstLine="0"/>
              <w:jc w:val="center"/>
              <w:rPr>
                <w:rFonts w:ascii="宋体" w:eastAsia="宋体" w:hAnsi="宋体" w:cs="宋体"/>
                <w:color w:val="000000"/>
                <w:kern w:val="0"/>
                <w:sz w:val="22"/>
              </w:rPr>
            </w:pPr>
            <w:r w:rsidRPr="00515052">
              <w:rPr>
                <w:rFonts w:ascii="宋体" w:eastAsia="宋体" w:hAnsi="宋体" w:cs="宋体" w:hint="eastAsia"/>
                <w:color w:val="000000"/>
                <w:kern w:val="0"/>
                <w:sz w:val="22"/>
              </w:rPr>
              <w:t>海报管理</w:t>
            </w:r>
          </w:p>
        </w:tc>
      </w:tr>
    </w:tbl>
    <w:p w:rsidR="004D79A4" w:rsidRDefault="00644A66" w:rsidP="006E031A">
      <w:pPr>
        <w:pStyle w:val="3"/>
        <w:ind w:firstLineChars="0" w:firstLine="0"/>
        <w:rPr>
          <w:sz w:val="28"/>
          <w:szCs w:val="28"/>
        </w:rPr>
      </w:pPr>
      <w:bookmarkStart w:id="68" w:name="_Toc458363331"/>
      <w:bookmarkStart w:id="69" w:name="_Toc459036320"/>
      <w:r>
        <w:rPr>
          <w:rFonts w:hint="eastAsia"/>
          <w:sz w:val="28"/>
          <w:szCs w:val="28"/>
        </w:rPr>
        <w:t>1.4</w:t>
      </w:r>
      <w:r>
        <w:rPr>
          <w:rFonts w:hint="eastAsia"/>
          <w:sz w:val="28"/>
          <w:szCs w:val="28"/>
        </w:rPr>
        <w:t>消息管理</w:t>
      </w:r>
      <w:bookmarkEnd w:id="68"/>
      <w:bookmarkEnd w:id="69"/>
    </w:p>
    <w:p w:rsidR="00EE32AD" w:rsidRPr="00EE32AD" w:rsidRDefault="00EE32AD" w:rsidP="00EE32AD">
      <w:pPr>
        <w:ind w:firstLineChars="0" w:firstLine="0"/>
        <w:rPr>
          <w:sz w:val="28"/>
          <w:szCs w:val="28"/>
        </w:rPr>
      </w:pPr>
      <w:r w:rsidRPr="00EE32AD">
        <w:rPr>
          <w:sz w:val="28"/>
          <w:szCs w:val="28"/>
        </w:rPr>
        <w:t>消息会话是公众号与用户交互的基础</w:t>
      </w:r>
      <w:r>
        <w:rPr>
          <w:rFonts w:hint="eastAsia"/>
          <w:sz w:val="28"/>
          <w:szCs w:val="28"/>
        </w:rPr>
        <w:t>。消息管理主要包括对公众号与用户之间接收及发送的消息进行管理，为客户提供自动回复和应答服务以及客户留言管理。</w:t>
      </w:r>
    </w:p>
    <w:p w:rsidR="00EE32AD" w:rsidRDefault="00EE32AD" w:rsidP="00EE32AD">
      <w:pPr>
        <w:pStyle w:val="3"/>
        <w:spacing w:line="360" w:lineRule="auto"/>
        <w:ind w:firstLineChars="0" w:firstLine="0"/>
        <w:rPr>
          <w:sz w:val="28"/>
          <w:szCs w:val="28"/>
        </w:rPr>
      </w:pPr>
      <w:bookmarkStart w:id="70" w:name="_Toc459036321"/>
      <w:r>
        <w:rPr>
          <w:rFonts w:hint="eastAsia"/>
          <w:sz w:val="28"/>
          <w:szCs w:val="28"/>
        </w:rPr>
        <w:t>1.4.1</w:t>
      </w:r>
      <w:r>
        <w:rPr>
          <w:rFonts w:hint="eastAsia"/>
          <w:sz w:val="28"/>
          <w:szCs w:val="28"/>
        </w:rPr>
        <w:t>接收消息</w:t>
      </w:r>
      <w:bookmarkEnd w:id="70"/>
    </w:p>
    <w:p w:rsidR="00EE32AD" w:rsidRPr="00DC2288" w:rsidRDefault="00EE32AD" w:rsidP="00EE32AD">
      <w:pPr>
        <w:ind w:firstLineChars="0" w:firstLine="0"/>
        <w:rPr>
          <w:rFonts w:asciiTheme="minorEastAsia" w:hAnsiTheme="minorEastAsia"/>
        </w:rPr>
      </w:pPr>
      <w:r w:rsidRPr="00DC2288">
        <w:rPr>
          <w:rFonts w:asciiTheme="minorEastAsia" w:hAnsiTheme="minorEastAsia" w:hint="eastAsia"/>
          <w:sz w:val="28"/>
          <w:szCs w:val="28"/>
        </w:rPr>
        <w:t>接收普通消息、事件推送</w:t>
      </w:r>
      <w:r w:rsidR="00DC2288" w:rsidRPr="00DC2288">
        <w:rPr>
          <w:rFonts w:asciiTheme="minorEastAsia" w:hAnsiTheme="minorEastAsia" w:hint="eastAsia"/>
          <w:sz w:val="28"/>
          <w:szCs w:val="28"/>
        </w:rPr>
        <w:t>。</w:t>
      </w:r>
      <w:r w:rsidR="00DC2288" w:rsidRPr="00DC2288">
        <w:rPr>
          <w:rFonts w:asciiTheme="minorEastAsia" w:hAnsiTheme="minorEastAsia"/>
          <w:sz w:val="28"/>
          <w:szCs w:val="28"/>
        </w:rPr>
        <w:t>用户的某些操作会使得微信服务器通过事件推送的形式通知到开发者在开发者中心处设置的服务器地址，从而开发者可以获取到该信息。</w:t>
      </w:r>
      <w:r w:rsidR="00DC2288" w:rsidRPr="00DC2288">
        <w:rPr>
          <w:rFonts w:asciiTheme="minorEastAsia" w:hAnsiTheme="minorEastAsia" w:hint="eastAsia"/>
          <w:sz w:val="28"/>
          <w:szCs w:val="28"/>
        </w:rPr>
        <w:t>（关注/取消关注事件、扫描带参数二维码</w:t>
      </w:r>
      <w:r w:rsidR="00DC2288" w:rsidRPr="00DC2288">
        <w:rPr>
          <w:rFonts w:asciiTheme="minorEastAsia" w:hAnsiTheme="minorEastAsia" w:hint="eastAsia"/>
          <w:sz w:val="28"/>
          <w:szCs w:val="28"/>
        </w:rPr>
        <w:lastRenderedPageBreak/>
        <w:t>事件、上报地理位置事件等）</w:t>
      </w:r>
    </w:p>
    <w:p w:rsidR="00EE32AD" w:rsidRDefault="00EE32AD" w:rsidP="00EE32AD">
      <w:pPr>
        <w:pStyle w:val="3"/>
        <w:spacing w:line="360" w:lineRule="auto"/>
        <w:ind w:firstLineChars="0" w:firstLine="0"/>
        <w:rPr>
          <w:sz w:val="28"/>
          <w:szCs w:val="28"/>
        </w:rPr>
      </w:pPr>
      <w:bookmarkStart w:id="71" w:name="_Toc459036322"/>
      <w:r>
        <w:rPr>
          <w:rFonts w:hint="eastAsia"/>
          <w:sz w:val="28"/>
          <w:szCs w:val="28"/>
        </w:rPr>
        <w:t>1.4.2</w:t>
      </w:r>
      <w:r>
        <w:rPr>
          <w:rFonts w:hint="eastAsia"/>
          <w:sz w:val="28"/>
          <w:szCs w:val="28"/>
        </w:rPr>
        <w:t>群发消息</w:t>
      </w:r>
      <w:bookmarkEnd w:id="71"/>
    </w:p>
    <w:p w:rsidR="00EE32AD" w:rsidRDefault="00EE32AD" w:rsidP="00EE32AD">
      <w:pPr>
        <w:ind w:firstLineChars="0" w:firstLine="0"/>
        <w:rPr>
          <w:rFonts w:asciiTheme="minorEastAsia" w:hAnsiTheme="minorEastAsia"/>
          <w:sz w:val="28"/>
          <w:szCs w:val="28"/>
        </w:rPr>
      </w:pPr>
      <w:r w:rsidRPr="00DC2288">
        <w:rPr>
          <w:rFonts w:asciiTheme="minorEastAsia" w:hAnsiTheme="minorEastAsia" w:hint="eastAsia"/>
          <w:sz w:val="28"/>
          <w:szCs w:val="28"/>
        </w:rPr>
        <w:t>可以对群发消息进行审核、预览和发布</w:t>
      </w:r>
      <w:r w:rsidR="00DC2288" w:rsidRPr="00DC2288">
        <w:rPr>
          <w:rFonts w:asciiTheme="minorEastAsia" w:hAnsiTheme="minorEastAsia" w:hint="eastAsia"/>
          <w:sz w:val="28"/>
          <w:szCs w:val="28"/>
        </w:rPr>
        <w:t>。</w:t>
      </w:r>
      <w:r w:rsidR="00DC2288" w:rsidRPr="00DC2288">
        <w:rPr>
          <w:rFonts w:asciiTheme="minorEastAsia" w:hAnsiTheme="minorEastAsia"/>
          <w:sz w:val="28"/>
          <w:szCs w:val="28"/>
        </w:rPr>
        <w:t>公众号可以以一定频次（订阅号为每天1次，服务号为每月4次），向用户群发消息，包括文字消息、图文消息、图片、视频、语音等</w:t>
      </w:r>
      <w:r w:rsidR="00DC2288" w:rsidRPr="00DC2288">
        <w:rPr>
          <w:rFonts w:asciiTheme="minorEastAsia" w:hAnsiTheme="minorEastAsia" w:hint="eastAsia"/>
          <w:sz w:val="28"/>
          <w:szCs w:val="28"/>
        </w:rPr>
        <w:t>。</w:t>
      </w:r>
    </w:p>
    <w:p w:rsidR="00DC2288" w:rsidRDefault="00DC2288" w:rsidP="00DC2288">
      <w:pPr>
        <w:pStyle w:val="3"/>
        <w:spacing w:line="360" w:lineRule="auto"/>
        <w:ind w:firstLineChars="0" w:firstLine="0"/>
        <w:rPr>
          <w:sz w:val="28"/>
          <w:szCs w:val="28"/>
        </w:rPr>
      </w:pPr>
      <w:bookmarkStart w:id="72" w:name="_Toc459036323"/>
      <w:r>
        <w:rPr>
          <w:rFonts w:hint="eastAsia"/>
          <w:sz w:val="28"/>
          <w:szCs w:val="28"/>
        </w:rPr>
        <w:t>1.4.3</w:t>
      </w:r>
      <w:r>
        <w:rPr>
          <w:rFonts w:hint="eastAsia"/>
          <w:sz w:val="28"/>
          <w:szCs w:val="28"/>
        </w:rPr>
        <w:t>自动应答</w:t>
      </w:r>
      <w:bookmarkEnd w:id="72"/>
    </w:p>
    <w:p w:rsidR="00DC2288" w:rsidRPr="00DC2288" w:rsidRDefault="00DC2288" w:rsidP="00EE32AD">
      <w:pPr>
        <w:ind w:firstLineChars="0" w:firstLine="0"/>
        <w:rPr>
          <w:rFonts w:asciiTheme="minorEastAsia" w:hAnsiTheme="minorEastAsia"/>
          <w:sz w:val="28"/>
          <w:szCs w:val="28"/>
        </w:rPr>
      </w:pPr>
      <w:r w:rsidRPr="00DC2288">
        <w:rPr>
          <w:rFonts w:asciiTheme="minorEastAsia" w:hAnsiTheme="minorEastAsia"/>
          <w:sz w:val="28"/>
          <w:szCs w:val="28"/>
        </w:rPr>
        <w:t>开发者可以通过该接口，获取公众号当前使用的自动回复规则，包括关注后自动回复、消息自动回复、关键词自动回复</w:t>
      </w:r>
      <w:r w:rsidR="00121B68">
        <w:rPr>
          <w:rFonts w:asciiTheme="minorEastAsia" w:hAnsiTheme="minorEastAsia" w:hint="eastAsia"/>
          <w:sz w:val="28"/>
          <w:szCs w:val="28"/>
        </w:rPr>
        <w:t>、数字编码回复等</w:t>
      </w:r>
      <w:r>
        <w:rPr>
          <w:rFonts w:asciiTheme="minorEastAsia" w:hAnsiTheme="minorEastAsia" w:hint="eastAsia"/>
          <w:sz w:val="28"/>
          <w:szCs w:val="28"/>
        </w:rPr>
        <w:t>。根据业务规则</w:t>
      </w:r>
      <w:r w:rsidR="00121B68">
        <w:rPr>
          <w:rFonts w:asciiTheme="minorEastAsia" w:hAnsiTheme="minorEastAsia" w:hint="eastAsia"/>
          <w:sz w:val="28"/>
          <w:szCs w:val="28"/>
        </w:rPr>
        <w:t>可提前</w:t>
      </w:r>
      <w:r>
        <w:rPr>
          <w:rFonts w:asciiTheme="minorEastAsia" w:hAnsiTheme="minorEastAsia" w:hint="eastAsia"/>
          <w:sz w:val="28"/>
          <w:szCs w:val="28"/>
        </w:rPr>
        <w:t>设置自动回复问题和解答。</w:t>
      </w:r>
      <w:r w:rsidR="00121B68">
        <w:rPr>
          <w:rFonts w:asciiTheme="minorEastAsia" w:hAnsiTheme="minorEastAsia" w:hint="eastAsia"/>
          <w:sz w:val="28"/>
          <w:szCs w:val="28"/>
        </w:rPr>
        <w:t>贷后问题可利用专业的客服智能机器人。</w:t>
      </w:r>
    </w:p>
    <w:p w:rsidR="00EE32AD" w:rsidRDefault="00EE32AD" w:rsidP="00EE32AD">
      <w:pPr>
        <w:pStyle w:val="3"/>
        <w:spacing w:line="360" w:lineRule="auto"/>
        <w:ind w:firstLineChars="0" w:firstLine="0"/>
        <w:rPr>
          <w:sz w:val="28"/>
          <w:szCs w:val="28"/>
        </w:rPr>
      </w:pPr>
      <w:bookmarkStart w:id="73" w:name="_Toc459036324"/>
      <w:r>
        <w:rPr>
          <w:rFonts w:hint="eastAsia"/>
          <w:sz w:val="28"/>
          <w:szCs w:val="28"/>
        </w:rPr>
        <w:t>1.4.4</w:t>
      </w:r>
      <w:r>
        <w:rPr>
          <w:rFonts w:hint="eastAsia"/>
          <w:sz w:val="28"/>
          <w:szCs w:val="28"/>
        </w:rPr>
        <w:t>留言管理</w:t>
      </w:r>
      <w:bookmarkEnd w:id="73"/>
    </w:p>
    <w:p w:rsidR="00F439E0" w:rsidRDefault="00F439E0" w:rsidP="00F439E0">
      <w:pPr>
        <w:ind w:firstLineChars="0" w:firstLine="0"/>
        <w:rPr>
          <w:rFonts w:asciiTheme="minorEastAsia" w:hAnsiTheme="minorEastAsia"/>
          <w:sz w:val="28"/>
          <w:szCs w:val="28"/>
        </w:rPr>
      </w:pPr>
      <w:r>
        <w:rPr>
          <w:rFonts w:asciiTheme="minorEastAsia" w:hAnsiTheme="minorEastAsia" w:hint="eastAsia"/>
          <w:sz w:val="28"/>
          <w:szCs w:val="28"/>
        </w:rPr>
        <w:t>用户可以在普通聊天窗口留言及阅读图文消息后进行留言，管理员可对留言进行查询、回复、筛选、精选、删除等。</w:t>
      </w:r>
    </w:p>
    <w:p w:rsidR="003F393B" w:rsidRDefault="003F393B" w:rsidP="003F393B">
      <w:pPr>
        <w:pStyle w:val="3"/>
        <w:spacing w:line="360" w:lineRule="auto"/>
        <w:ind w:firstLineChars="0" w:firstLine="0"/>
        <w:rPr>
          <w:sz w:val="28"/>
          <w:szCs w:val="28"/>
        </w:rPr>
      </w:pPr>
      <w:bookmarkStart w:id="74" w:name="_Toc459036325"/>
      <w:r>
        <w:rPr>
          <w:rFonts w:hint="eastAsia"/>
          <w:sz w:val="28"/>
          <w:szCs w:val="28"/>
        </w:rPr>
        <w:t>1.4.5</w:t>
      </w:r>
      <w:r>
        <w:rPr>
          <w:rFonts w:hint="eastAsia"/>
          <w:sz w:val="28"/>
          <w:szCs w:val="28"/>
        </w:rPr>
        <w:t>投诉与建议</w:t>
      </w:r>
      <w:bookmarkEnd w:id="74"/>
    </w:p>
    <w:p w:rsidR="003F393B" w:rsidRDefault="003F393B" w:rsidP="00F439E0">
      <w:pPr>
        <w:ind w:firstLineChars="0" w:firstLine="0"/>
        <w:rPr>
          <w:rFonts w:asciiTheme="minorEastAsia" w:hAnsiTheme="minorEastAsia"/>
          <w:sz w:val="28"/>
          <w:szCs w:val="28"/>
        </w:rPr>
      </w:pPr>
      <w:r>
        <w:rPr>
          <w:rFonts w:asciiTheme="minorEastAsia" w:hAnsiTheme="minorEastAsia" w:hint="eastAsia"/>
          <w:sz w:val="28"/>
          <w:szCs w:val="28"/>
        </w:rPr>
        <w:t>用户可以就金融产品进行建议、对服务进行投诉等。</w:t>
      </w:r>
    </w:p>
    <w:p w:rsidR="00D00BD9" w:rsidRDefault="00D00BD9" w:rsidP="00D00BD9">
      <w:pPr>
        <w:pStyle w:val="3"/>
        <w:ind w:firstLineChars="0" w:firstLine="0"/>
        <w:rPr>
          <w:sz w:val="28"/>
          <w:szCs w:val="28"/>
        </w:rPr>
      </w:pPr>
      <w:bookmarkStart w:id="75" w:name="_Toc459036326"/>
      <w:r>
        <w:rPr>
          <w:rFonts w:hint="eastAsia"/>
          <w:sz w:val="28"/>
          <w:szCs w:val="28"/>
        </w:rPr>
        <w:t>1.5</w:t>
      </w:r>
      <w:r>
        <w:rPr>
          <w:rFonts w:hint="eastAsia"/>
          <w:sz w:val="28"/>
          <w:szCs w:val="28"/>
        </w:rPr>
        <w:t>二维码管理</w:t>
      </w:r>
      <w:bookmarkEnd w:id="75"/>
    </w:p>
    <w:p w:rsidR="00D00BD9" w:rsidRPr="003F393B" w:rsidRDefault="00D00BD9" w:rsidP="00F439E0">
      <w:pPr>
        <w:ind w:firstLineChars="0" w:firstLine="0"/>
        <w:rPr>
          <w:rFonts w:asciiTheme="minorEastAsia" w:hAnsiTheme="minorEastAsia"/>
          <w:sz w:val="28"/>
          <w:szCs w:val="28"/>
        </w:rPr>
      </w:pPr>
      <w:r>
        <w:rPr>
          <w:rFonts w:asciiTheme="minorEastAsia" w:hAnsiTheme="minorEastAsia" w:hint="eastAsia"/>
          <w:sz w:val="28"/>
          <w:szCs w:val="28"/>
        </w:rPr>
        <w:t>对推广消息及活动可以生成二维码管理、还可以进行网址二维码管理。</w:t>
      </w:r>
    </w:p>
    <w:p w:rsidR="002E7F49" w:rsidRDefault="00D00BD9" w:rsidP="006E031A">
      <w:pPr>
        <w:pStyle w:val="3"/>
        <w:ind w:firstLineChars="0" w:firstLine="0"/>
        <w:rPr>
          <w:sz w:val="28"/>
          <w:szCs w:val="28"/>
        </w:rPr>
      </w:pPr>
      <w:bookmarkStart w:id="76" w:name="_Toc458363332"/>
      <w:bookmarkStart w:id="77" w:name="_Toc459036327"/>
      <w:r>
        <w:rPr>
          <w:rFonts w:hint="eastAsia"/>
          <w:sz w:val="28"/>
          <w:szCs w:val="28"/>
        </w:rPr>
        <w:lastRenderedPageBreak/>
        <w:t>1.6</w:t>
      </w:r>
      <w:r w:rsidR="002E7F49">
        <w:rPr>
          <w:rFonts w:hint="eastAsia"/>
          <w:sz w:val="28"/>
          <w:szCs w:val="28"/>
        </w:rPr>
        <w:t>粉丝管理</w:t>
      </w:r>
      <w:bookmarkEnd w:id="76"/>
      <w:bookmarkEnd w:id="77"/>
    </w:p>
    <w:p w:rsidR="00F439E0" w:rsidRPr="00F439E0" w:rsidRDefault="003F393B" w:rsidP="00F439E0">
      <w:pPr>
        <w:ind w:firstLineChars="0" w:firstLine="0"/>
      </w:pPr>
      <w:r>
        <w:rPr>
          <w:rFonts w:asciiTheme="minorEastAsia" w:hAnsiTheme="minorEastAsia" w:hint="eastAsia"/>
          <w:sz w:val="28"/>
          <w:szCs w:val="28"/>
        </w:rPr>
        <w:t>粉丝管理即用户管理。可以针对用户就不同维度进行分组及标签管理等行为。有利于有区别和对待的进行营销推广活动等。</w:t>
      </w:r>
    </w:p>
    <w:p w:rsidR="002E7F49" w:rsidRDefault="00D00BD9" w:rsidP="006E031A">
      <w:pPr>
        <w:pStyle w:val="3"/>
        <w:ind w:firstLineChars="0" w:firstLine="0"/>
        <w:rPr>
          <w:sz w:val="28"/>
          <w:szCs w:val="28"/>
        </w:rPr>
      </w:pPr>
      <w:bookmarkStart w:id="78" w:name="_Toc458363333"/>
      <w:bookmarkStart w:id="79" w:name="_Toc459036328"/>
      <w:r>
        <w:rPr>
          <w:rFonts w:hint="eastAsia"/>
          <w:sz w:val="28"/>
          <w:szCs w:val="28"/>
        </w:rPr>
        <w:t>1.7</w:t>
      </w:r>
      <w:r w:rsidR="002E7F49">
        <w:rPr>
          <w:rFonts w:hint="eastAsia"/>
          <w:sz w:val="28"/>
          <w:szCs w:val="28"/>
        </w:rPr>
        <w:t>位置管理</w:t>
      </w:r>
      <w:bookmarkEnd w:id="78"/>
      <w:bookmarkEnd w:id="79"/>
    </w:p>
    <w:p w:rsidR="003F393B" w:rsidRDefault="003061AB" w:rsidP="00D00BD9">
      <w:pPr>
        <w:ind w:firstLineChars="0" w:firstLine="0"/>
        <w:rPr>
          <w:rFonts w:asciiTheme="minorEastAsia" w:hAnsiTheme="minorEastAsia"/>
          <w:sz w:val="28"/>
          <w:szCs w:val="28"/>
        </w:rPr>
      </w:pPr>
      <w:r>
        <w:rPr>
          <w:rFonts w:asciiTheme="minorEastAsia" w:hAnsiTheme="minorEastAsia" w:hint="eastAsia"/>
          <w:sz w:val="28"/>
          <w:szCs w:val="28"/>
        </w:rPr>
        <w:t>对经销商地址进行变更处理、对公司不同区域</w:t>
      </w:r>
      <w:r w:rsidR="00D00BD9">
        <w:rPr>
          <w:rFonts w:asciiTheme="minorEastAsia" w:hAnsiTheme="minorEastAsia" w:hint="eastAsia"/>
          <w:sz w:val="28"/>
          <w:szCs w:val="28"/>
        </w:rPr>
        <w:t>进行地点管理、对用户地址进行管理等。</w:t>
      </w:r>
    </w:p>
    <w:p w:rsidR="00D00BD9" w:rsidRDefault="00D00BD9" w:rsidP="00D00BD9">
      <w:pPr>
        <w:pStyle w:val="3"/>
        <w:ind w:firstLineChars="0" w:firstLine="0"/>
        <w:rPr>
          <w:sz w:val="28"/>
          <w:szCs w:val="28"/>
        </w:rPr>
      </w:pPr>
      <w:bookmarkStart w:id="80" w:name="_Toc458363334"/>
      <w:bookmarkStart w:id="81" w:name="_Toc459036329"/>
      <w:r>
        <w:rPr>
          <w:rFonts w:hint="eastAsia"/>
          <w:sz w:val="28"/>
          <w:szCs w:val="28"/>
        </w:rPr>
        <w:t>1.8</w:t>
      </w:r>
      <w:r>
        <w:rPr>
          <w:rFonts w:hint="eastAsia"/>
          <w:sz w:val="28"/>
          <w:szCs w:val="28"/>
        </w:rPr>
        <w:t>统计报表</w:t>
      </w:r>
      <w:bookmarkEnd w:id="80"/>
      <w:bookmarkEnd w:id="81"/>
    </w:p>
    <w:p w:rsidR="00D00BD9" w:rsidRDefault="00D00BD9" w:rsidP="00D14E35">
      <w:pPr>
        <w:ind w:firstLineChars="0" w:firstLine="0"/>
        <w:rPr>
          <w:rFonts w:asciiTheme="minorEastAsia" w:hAnsiTheme="minorEastAsia"/>
          <w:sz w:val="28"/>
          <w:szCs w:val="28"/>
        </w:rPr>
      </w:pPr>
      <w:r>
        <w:rPr>
          <w:rFonts w:asciiTheme="minorEastAsia" w:hAnsiTheme="minorEastAsia" w:hint="eastAsia"/>
          <w:sz w:val="28"/>
          <w:szCs w:val="28"/>
        </w:rPr>
        <w:t>包括但不仅限数据统计，帮助管理者以报表等形式呈现多种渠道和数据的分析。</w:t>
      </w:r>
      <w:r w:rsidR="00D14E35" w:rsidRPr="00D14E35">
        <w:rPr>
          <w:rFonts w:asciiTheme="minorEastAsia" w:hAnsiTheme="minorEastAsia" w:hint="eastAsia"/>
          <w:sz w:val="28"/>
          <w:szCs w:val="28"/>
        </w:rPr>
        <w:t>从不同维度反应微信金融的运营状况。</w:t>
      </w:r>
    </w:p>
    <w:p w:rsidR="00D00BD9" w:rsidRDefault="00D00BD9" w:rsidP="00D00BD9">
      <w:pPr>
        <w:pStyle w:val="3"/>
        <w:ind w:firstLineChars="0" w:firstLine="0"/>
        <w:rPr>
          <w:sz w:val="28"/>
          <w:szCs w:val="28"/>
        </w:rPr>
      </w:pPr>
      <w:bookmarkStart w:id="82" w:name="_Toc459036330"/>
      <w:r>
        <w:rPr>
          <w:rFonts w:hint="eastAsia"/>
          <w:sz w:val="28"/>
          <w:szCs w:val="28"/>
        </w:rPr>
        <w:t>1.8.1</w:t>
      </w:r>
      <w:r w:rsidR="00D14E35">
        <w:rPr>
          <w:rFonts w:hint="eastAsia"/>
          <w:sz w:val="28"/>
          <w:szCs w:val="28"/>
        </w:rPr>
        <w:t>关注及绑定用户统计</w:t>
      </w:r>
      <w:bookmarkEnd w:id="82"/>
    </w:p>
    <w:p w:rsidR="00D14E35" w:rsidRDefault="00D14E35" w:rsidP="00D14E35">
      <w:pPr>
        <w:ind w:firstLineChars="0" w:firstLine="0"/>
        <w:rPr>
          <w:rFonts w:asciiTheme="minorEastAsia" w:hAnsiTheme="minorEastAsia"/>
          <w:sz w:val="28"/>
          <w:szCs w:val="28"/>
        </w:rPr>
      </w:pPr>
      <w:r>
        <w:rPr>
          <w:rFonts w:asciiTheme="minorEastAsia" w:hAnsiTheme="minorEastAsia" w:hint="eastAsia"/>
          <w:sz w:val="28"/>
          <w:szCs w:val="28"/>
        </w:rPr>
        <w:t>可以根据时间期间划分对用户关注微信及绑定个人账号（多用于贷后客户）。关注取消关注等。</w:t>
      </w:r>
    </w:p>
    <w:p w:rsidR="00D14E35" w:rsidRDefault="00D14E35" w:rsidP="00D14E35">
      <w:pPr>
        <w:pStyle w:val="3"/>
        <w:ind w:firstLineChars="0" w:firstLine="0"/>
        <w:rPr>
          <w:sz w:val="28"/>
          <w:szCs w:val="28"/>
        </w:rPr>
      </w:pPr>
      <w:bookmarkStart w:id="83" w:name="_Toc459036331"/>
      <w:r>
        <w:rPr>
          <w:rFonts w:hint="eastAsia"/>
          <w:sz w:val="28"/>
          <w:szCs w:val="28"/>
        </w:rPr>
        <w:t>1.8.2</w:t>
      </w:r>
      <w:r>
        <w:rPr>
          <w:rFonts w:hint="eastAsia"/>
          <w:sz w:val="28"/>
          <w:szCs w:val="28"/>
        </w:rPr>
        <w:t>消息阅读统计</w:t>
      </w:r>
      <w:bookmarkEnd w:id="83"/>
    </w:p>
    <w:p w:rsidR="00D00BD9" w:rsidRPr="00D14E35" w:rsidRDefault="00D14E35" w:rsidP="00D00BD9">
      <w:pPr>
        <w:ind w:firstLineChars="0" w:firstLine="0"/>
      </w:pPr>
      <w:r>
        <w:rPr>
          <w:rFonts w:asciiTheme="minorEastAsia" w:hAnsiTheme="minorEastAsia" w:hint="eastAsia"/>
          <w:sz w:val="28"/>
          <w:szCs w:val="28"/>
        </w:rPr>
        <w:t>对公众号发出的多种信息（图文、图片、视频、音频等）进行阅读统计、包括阅读次数、时间等。</w:t>
      </w:r>
    </w:p>
    <w:p w:rsidR="00D14E35" w:rsidRDefault="00D14E35" w:rsidP="00D14E35">
      <w:pPr>
        <w:pStyle w:val="3"/>
        <w:ind w:firstLineChars="0" w:firstLine="0"/>
        <w:rPr>
          <w:sz w:val="28"/>
          <w:szCs w:val="28"/>
        </w:rPr>
      </w:pPr>
      <w:bookmarkStart w:id="84" w:name="_Toc459036332"/>
      <w:r>
        <w:rPr>
          <w:rFonts w:hint="eastAsia"/>
          <w:sz w:val="28"/>
          <w:szCs w:val="28"/>
        </w:rPr>
        <w:t>1.8.3</w:t>
      </w:r>
      <w:r>
        <w:rPr>
          <w:rFonts w:hint="eastAsia"/>
          <w:sz w:val="28"/>
          <w:szCs w:val="28"/>
        </w:rPr>
        <w:t>渠道数据及运行</w:t>
      </w:r>
      <w:bookmarkEnd w:id="84"/>
    </w:p>
    <w:p w:rsidR="00D669A3" w:rsidRPr="00D14E35" w:rsidRDefault="00D669A3" w:rsidP="00D669A3">
      <w:pPr>
        <w:ind w:firstLineChars="0" w:firstLine="0"/>
      </w:pPr>
      <w:r>
        <w:rPr>
          <w:rFonts w:asciiTheme="minorEastAsia" w:hAnsiTheme="minorEastAsia" w:hint="eastAsia"/>
          <w:sz w:val="28"/>
          <w:szCs w:val="28"/>
        </w:rPr>
        <w:t>统计各渠道的数据及运行情况可进行分析</w:t>
      </w:r>
    </w:p>
    <w:p w:rsidR="00D669A3" w:rsidRDefault="00D669A3" w:rsidP="00D669A3">
      <w:pPr>
        <w:pStyle w:val="3"/>
        <w:ind w:firstLineChars="0" w:firstLine="0"/>
        <w:rPr>
          <w:sz w:val="28"/>
          <w:szCs w:val="28"/>
        </w:rPr>
      </w:pPr>
      <w:bookmarkStart w:id="85" w:name="_Toc459036333"/>
      <w:r>
        <w:rPr>
          <w:rFonts w:hint="eastAsia"/>
          <w:sz w:val="28"/>
          <w:szCs w:val="28"/>
        </w:rPr>
        <w:lastRenderedPageBreak/>
        <w:t>1.8.4</w:t>
      </w:r>
      <w:r>
        <w:rPr>
          <w:rFonts w:hint="eastAsia"/>
          <w:sz w:val="28"/>
          <w:szCs w:val="28"/>
        </w:rPr>
        <w:t>模块菜单统计</w:t>
      </w:r>
      <w:bookmarkEnd w:id="85"/>
    </w:p>
    <w:p w:rsidR="00D669A3" w:rsidRPr="00D14E35" w:rsidRDefault="00D669A3" w:rsidP="00D669A3">
      <w:pPr>
        <w:ind w:firstLineChars="0" w:firstLine="0"/>
      </w:pPr>
      <w:r>
        <w:rPr>
          <w:rFonts w:asciiTheme="minorEastAsia" w:hAnsiTheme="minorEastAsia" w:hint="eastAsia"/>
          <w:sz w:val="28"/>
          <w:szCs w:val="28"/>
        </w:rPr>
        <w:t>对用户使用过程中在各模块及菜单中停留时间的长短分析用户的迫切需求及无用功能。</w:t>
      </w:r>
    </w:p>
    <w:p w:rsidR="002E7F49" w:rsidRDefault="002E7F49" w:rsidP="006E031A">
      <w:pPr>
        <w:pStyle w:val="2"/>
        <w:ind w:firstLineChars="0" w:firstLine="0"/>
        <w:rPr>
          <w:sz w:val="28"/>
          <w:szCs w:val="28"/>
        </w:rPr>
      </w:pPr>
      <w:bookmarkStart w:id="86" w:name="_Toc458363335"/>
      <w:bookmarkStart w:id="87" w:name="_Toc459036334"/>
      <w:r>
        <w:rPr>
          <w:rFonts w:hint="eastAsia"/>
          <w:sz w:val="28"/>
          <w:szCs w:val="28"/>
        </w:rPr>
        <w:t>2.</w:t>
      </w:r>
      <w:r>
        <w:rPr>
          <w:rFonts w:hint="eastAsia"/>
          <w:sz w:val="28"/>
          <w:szCs w:val="28"/>
        </w:rPr>
        <w:t>车贷申请管理</w:t>
      </w:r>
      <w:bookmarkEnd w:id="86"/>
      <w:bookmarkEnd w:id="87"/>
    </w:p>
    <w:p w:rsidR="002E7F49" w:rsidRDefault="002E7F49" w:rsidP="002E7F49">
      <w:pPr>
        <w:ind w:firstLineChars="0" w:firstLine="0"/>
        <w:rPr>
          <w:sz w:val="28"/>
          <w:szCs w:val="28"/>
        </w:rPr>
      </w:pPr>
      <w:r w:rsidRPr="002E7F49">
        <w:rPr>
          <w:rFonts w:hint="eastAsia"/>
          <w:sz w:val="28"/>
          <w:szCs w:val="28"/>
        </w:rPr>
        <w:t>用户通过车贷申请前端（微信、支付宝等）进行填写车贷申请信息，</w:t>
      </w:r>
      <w:r w:rsidR="000F5EC7">
        <w:rPr>
          <w:rFonts w:hint="eastAsia"/>
          <w:sz w:val="28"/>
          <w:szCs w:val="28"/>
        </w:rPr>
        <w:t>后台</w:t>
      </w:r>
      <w:r w:rsidRPr="002E7F49">
        <w:rPr>
          <w:rFonts w:hint="eastAsia"/>
          <w:sz w:val="28"/>
          <w:szCs w:val="28"/>
        </w:rPr>
        <w:t>形成车贷申请表。车贷申请表到达后台，系统管理员</w:t>
      </w:r>
      <w:r w:rsidRPr="002E7F49">
        <w:rPr>
          <w:rFonts w:hint="eastAsia"/>
          <w:sz w:val="28"/>
          <w:szCs w:val="28"/>
        </w:rPr>
        <w:t>/</w:t>
      </w:r>
      <w:r>
        <w:rPr>
          <w:rFonts w:hint="eastAsia"/>
          <w:sz w:val="28"/>
          <w:szCs w:val="28"/>
        </w:rPr>
        <w:t>系统自动对车贷申请数据进行进行管理或者</w:t>
      </w:r>
      <w:r w:rsidRPr="002E7F49">
        <w:rPr>
          <w:rFonts w:hint="eastAsia"/>
          <w:sz w:val="28"/>
          <w:szCs w:val="28"/>
        </w:rPr>
        <w:t>分发至经销商</w:t>
      </w:r>
      <w:r>
        <w:rPr>
          <w:rFonts w:hint="eastAsia"/>
          <w:sz w:val="28"/>
          <w:szCs w:val="28"/>
        </w:rPr>
        <w:t>用户</w:t>
      </w:r>
      <w:r>
        <w:rPr>
          <w:rFonts w:hint="eastAsia"/>
          <w:sz w:val="28"/>
          <w:szCs w:val="28"/>
        </w:rPr>
        <w:t>/</w:t>
      </w:r>
      <w:r>
        <w:rPr>
          <w:rFonts w:hint="eastAsia"/>
          <w:sz w:val="28"/>
          <w:szCs w:val="28"/>
        </w:rPr>
        <w:t>金融专员帐号</w:t>
      </w:r>
      <w:r w:rsidRPr="002E7F49">
        <w:rPr>
          <w:rFonts w:hint="eastAsia"/>
          <w:sz w:val="28"/>
          <w:szCs w:val="28"/>
        </w:rPr>
        <w:t>（前期经销商信息收集和技术支持）</w:t>
      </w:r>
    </w:p>
    <w:p w:rsidR="002E7F49" w:rsidRDefault="002E7F49" w:rsidP="006E031A">
      <w:pPr>
        <w:pStyle w:val="3"/>
        <w:ind w:firstLineChars="0" w:firstLine="0"/>
        <w:rPr>
          <w:sz w:val="28"/>
          <w:szCs w:val="28"/>
        </w:rPr>
      </w:pPr>
      <w:bookmarkStart w:id="88" w:name="_Toc458363336"/>
      <w:bookmarkStart w:id="89" w:name="_Toc459036335"/>
      <w:r>
        <w:rPr>
          <w:rFonts w:hint="eastAsia"/>
          <w:sz w:val="28"/>
          <w:szCs w:val="28"/>
        </w:rPr>
        <w:t>2.1</w:t>
      </w:r>
      <w:r>
        <w:rPr>
          <w:rFonts w:hint="eastAsia"/>
          <w:sz w:val="28"/>
          <w:szCs w:val="28"/>
        </w:rPr>
        <w:t>平台处理</w:t>
      </w:r>
      <w:bookmarkEnd w:id="88"/>
      <w:bookmarkEnd w:id="89"/>
    </w:p>
    <w:p w:rsidR="002E7F49" w:rsidRDefault="002E7F49" w:rsidP="002E7F49">
      <w:pPr>
        <w:ind w:firstLineChars="0" w:firstLine="0"/>
        <w:rPr>
          <w:sz w:val="28"/>
          <w:szCs w:val="28"/>
        </w:rPr>
      </w:pPr>
      <w:r>
        <w:rPr>
          <w:rFonts w:hint="eastAsia"/>
          <w:sz w:val="28"/>
          <w:szCs w:val="28"/>
        </w:rPr>
        <w:t>客户申请信息如果通过我司直接处理需要建立相应的贷前处理机制（人员、信息技术等）需要人力的投入建议后期可考虑</w:t>
      </w:r>
      <w:r w:rsidR="003432FC">
        <w:rPr>
          <w:rFonts w:hint="eastAsia"/>
          <w:sz w:val="28"/>
          <w:szCs w:val="28"/>
        </w:rPr>
        <w:t>（即现有模式）</w:t>
      </w:r>
      <w:r>
        <w:rPr>
          <w:rFonts w:hint="eastAsia"/>
          <w:sz w:val="28"/>
          <w:szCs w:val="28"/>
        </w:rPr>
        <w:t>。</w:t>
      </w:r>
    </w:p>
    <w:p w:rsidR="002E7F49" w:rsidRDefault="002E7F49" w:rsidP="006E031A">
      <w:pPr>
        <w:pStyle w:val="3"/>
        <w:ind w:firstLineChars="0" w:firstLine="0"/>
        <w:rPr>
          <w:sz w:val="28"/>
          <w:szCs w:val="28"/>
        </w:rPr>
      </w:pPr>
      <w:bookmarkStart w:id="90" w:name="_Toc458363337"/>
      <w:bookmarkStart w:id="91" w:name="_Toc459036336"/>
      <w:r>
        <w:rPr>
          <w:rFonts w:hint="eastAsia"/>
          <w:sz w:val="28"/>
          <w:szCs w:val="28"/>
        </w:rPr>
        <w:t>2.2</w:t>
      </w:r>
      <w:r>
        <w:rPr>
          <w:rFonts w:hint="eastAsia"/>
          <w:sz w:val="28"/>
          <w:szCs w:val="28"/>
        </w:rPr>
        <w:t>经销商</w:t>
      </w:r>
      <w:bookmarkEnd w:id="90"/>
      <w:r w:rsidR="00E741E5">
        <w:rPr>
          <w:rFonts w:hint="eastAsia"/>
          <w:sz w:val="28"/>
          <w:szCs w:val="28"/>
        </w:rPr>
        <w:t>管理</w:t>
      </w:r>
      <w:bookmarkEnd w:id="91"/>
    </w:p>
    <w:p w:rsidR="002E7F49" w:rsidRDefault="002E7F49" w:rsidP="002E7F49">
      <w:pPr>
        <w:ind w:firstLineChars="0" w:firstLine="0"/>
        <w:rPr>
          <w:sz w:val="28"/>
          <w:szCs w:val="28"/>
        </w:rPr>
      </w:pPr>
      <w:r>
        <w:rPr>
          <w:rFonts w:hint="eastAsia"/>
          <w:sz w:val="28"/>
          <w:szCs w:val="28"/>
        </w:rPr>
        <w:t>客户申请信息通过我司平台进行管理后分发或者直接到达经销商金融专员可以减少我司人力同时客户信息得到及时处理减少时滞。金融人员</w:t>
      </w:r>
      <w:r w:rsidRPr="002E7F49">
        <w:rPr>
          <w:rFonts w:hint="eastAsia"/>
          <w:sz w:val="28"/>
          <w:szCs w:val="28"/>
        </w:rPr>
        <w:t>可以关注微信号用手机号进行登录绑定。</w:t>
      </w:r>
      <w:r>
        <w:rPr>
          <w:rFonts w:hint="eastAsia"/>
          <w:sz w:val="28"/>
          <w:szCs w:val="28"/>
        </w:rPr>
        <w:t>将会收到分配给本人的新名单推送，以及在移动端进行名单的回访和</w:t>
      </w:r>
      <w:r w:rsidRPr="002E7F49">
        <w:rPr>
          <w:rFonts w:hint="eastAsia"/>
          <w:sz w:val="28"/>
          <w:szCs w:val="28"/>
        </w:rPr>
        <w:t>记录</w:t>
      </w:r>
      <w:r>
        <w:rPr>
          <w:rFonts w:hint="eastAsia"/>
          <w:sz w:val="28"/>
          <w:szCs w:val="28"/>
        </w:rPr>
        <w:t>（可以有时间上的设置）</w:t>
      </w:r>
    </w:p>
    <w:p w:rsidR="002E7F49" w:rsidRPr="002E7F49" w:rsidRDefault="002E7F49" w:rsidP="002E7F49">
      <w:pPr>
        <w:ind w:firstLineChars="0" w:firstLine="0"/>
        <w:rPr>
          <w:sz w:val="28"/>
          <w:szCs w:val="28"/>
        </w:rPr>
      </w:pPr>
      <w:r>
        <w:rPr>
          <w:rFonts w:hint="eastAsia"/>
          <w:sz w:val="28"/>
          <w:szCs w:val="28"/>
        </w:rPr>
        <w:t>针对此项功能可以单独开发后台或者合并后台进行管理</w:t>
      </w:r>
    </w:p>
    <w:p w:rsidR="002E7F49" w:rsidRDefault="002E7F49" w:rsidP="002E7F49">
      <w:pPr>
        <w:ind w:firstLineChars="0" w:firstLine="0"/>
        <w:rPr>
          <w:sz w:val="28"/>
          <w:szCs w:val="28"/>
        </w:rPr>
      </w:pPr>
      <w:r>
        <w:rPr>
          <w:rFonts w:hint="eastAsia"/>
          <w:sz w:val="28"/>
          <w:szCs w:val="28"/>
        </w:rPr>
        <w:t>前期客户进行车贷申请时候可选择经销商</w:t>
      </w:r>
    </w:p>
    <w:p w:rsidR="00E741E5" w:rsidRPr="002E7F49" w:rsidRDefault="00E741E5" w:rsidP="002E7F49">
      <w:pPr>
        <w:ind w:firstLineChars="0" w:firstLine="0"/>
        <w:rPr>
          <w:sz w:val="28"/>
          <w:szCs w:val="28"/>
        </w:rPr>
      </w:pPr>
      <w:r>
        <w:rPr>
          <w:rFonts w:hint="eastAsia"/>
          <w:sz w:val="28"/>
          <w:szCs w:val="28"/>
        </w:rPr>
        <w:lastRenderedPageBreak/>
        <w:t>对经销商可以实行奖惩机制。增加或变更经销商等。后台可以监控经销商对于线索的处理情况，金融专员通过关注或者绑定微信公众号可以实现微信接收并查看客户车贷申请信息，有效回访和跟踪（给予时间规定）并反馈。时间期限内根据经销商对线索的处理数据进行奖惩机制，有权变更删除及新增经销商（限制经销商的数量）。</w:t>
      </w:r>
    </w:p>
    <w:p w:rsidR="009C0591" w:rsidRDefault="007668B6" w:rsidP="006E031A">
      <w:pPr>
        <w:pStyle w:val="3"/>
        <w:ind w:firstLineChars="0" w:firstLine="0"/>
        <w:rPr>
          <w:sz w:val="28"/>
          <w:szCs w:val="28"/>
        </w:rPr>
      </w:pPr>
      <w:bookmarkStart w:id="92" w:name="_Toc458363338"/>
      <w:bookmarkStart w:id="93" w:name="_Toc459036337"/>
      <w:r>
        <w:rPr>
          <w:rFonts w:hint="eastAsia"/>
          <w:sz w:val="28"/>
          <w:szCs w:val="28"/>
        </w:rPr>
        <w:t>2.3</w:t>
      </w:r>
      <w:r>
        <w:rPr>
          <w:rFonts w:hint="eastAsia"/>
          <w:sz w:val="28"/>
          <w:szCs w:val="28"/>
        </w:rPr>
        <w:t>用户使用流程图</w:t>
      </w:r>
      <w:bookmarkEnd w:id="92"/>
      <w:bookmarkEnd w:id="93"/>
    </w:p>
    <w:p w:rsidR="003432FC" w:rsidRDefault="007668B6" w:rsidP="003432FC">
      <w:pPr>
        <w:ind w:firstLineChars="0" w:firstLine="0"/>
        <w:rPr>
          <w:sz w:val="28"/>
          <w:szCs w:val="28"/>
        </w:rPr>
      </w:pPr>
      <w:r w:rsidRPr="007668B6">
        <w:rPr>
          <w:noProof/>
          <w:sz w:val="28"/>
          <w:szCs w:val="28"/>
        </w:rPr>
        <w:drawing>
          <wp:inline distT="0" distB="0" distL="0" distR="0">
            <wp:extent cx="5095875" cy="4410075"/>
            <wp:effectExtent l="0" t="0" r="0" b="0"/>
            <wp:docPr id="1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4576" cy="4966811"/>
                      <a:chOff x="1619672" y="919753"/>
                      <a:chExt cx="5184576" cy="4966811"/>
                    </a:xfrm>
                  </a:grpSpPr>
                  <a:pic>
                    <a:nvPicPr>
                      <a:cNvPr id="4" name="图片 3" descr="微信.jpg"/>
                      <a:cNvPicPr/>
                    </a:nvPicPr>
                    <a:blipFill>
                      <a:blip r:embed="rId25"/>
                      <a:stretch>
                        <a:fillRect/>
                      </a:stretch>
                    </a:blipFill>
                    <a:spPr>
                      <a:xfrm>
                        <a:off x="2555776" y="2060848"/>
                        <a:ext cx="1295400" cy="1295400"/>
                      </a:xfrm>
                      <a:prstGeom prst="rect">
                        <a:avLst/>
                      </a:prstGeom>
                    </a:spPr>
                  </a:pic>
                  <a:pic>
                    <a:nvPicPr>
                      <a:cNvPr id="5" name="图片 4" descr="支付宝.jpg"/>
                      <a:cNvPicPr/>
                    </a:nvPicPr>
                    <a:blipFill>
                      <a:blip r:embed="rId26"/>
                      <a:stretch>
                        <a:fillRect/>
                      </a:stretch>
                    </a:blipFill>
                    <a:spPr>
                      <a:xfrm>
                        <a:off x="2741687" y="3501008"/>
                        <a:ext cx="1038225" cy="1038225"/>
                      </a:xfrm>
                      <a:prstGeom prst="rect">
                        <a:avLst/>
                      </a:prstGeom>
                    </a:spPr>
                  </a:pic>
                  <a:cxnSp>
                    <a:nvCxnSpPr>
                      <a:cNvPr id="7" name="直接连接符 6"/>
                      <a:cNvCxnSpPr/>
                    </a:nvCxnSpPr>
                    <a:spPr>
                      <a:xfrm rot="5400000">
                        <a:off x="539552" y="3429000"/>
                        <a:ext cx="3744416" cy="1588"/>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9" name="矩形 8"/>
                      <a:cNvSpPr/>
                    </a:nvSpPr>
                    <a:spPr>
                      <a:xfrm>
                        <a:off x="1619672" y="2708920"/>
                        <a:ext cx="648072"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用户</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直接连接符 9"/>
                      <a:cNvCxnSpPr/>
                    </a:nvCxnSpPr>
                    <a:spPr>
                      <a:xfrm rot="5400000">
                        <a:off x="2410966" y="3500214"/>
                        <a:ext cx="3744416" cy="1588"/>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2843808" y="5517232"/>
                        <a:ext cx="9361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solidFill>
                                <a:srgbClr val="FF0000"/>
                              </a:solidFill>
                            </a:rPr>
                            <a:t>客户端</a:t>
                          </a:r>
                          <a:endParaRPr lang="zh-CN" altLang="en-US" dirty="0">
                            <a:solidFill>
                              <a:srgbClr val="FF0000"/>
                            </a:solidFill>
                          </a:endParaRPr>
                        </a:p>
                      </a:txBody>
                      <a:useSpRect/>
                    </a:txSp>
                  </a:sp>
                  <a:sp>
                    <a:nvSpPr>
                      <a:cNvPr id="12" name="矩形 11"/>
                      <a:cNvSpPr/>
                    </a:nvSpPr>
                    <a:spPr>
                      <a:xfrm>
                        <a:off x="4860032" y="2636912"/>
                        <a:ext cx="1656184" cy="1224136"/>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业务处理平台</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右箭头 12"/>
                      <a:cNvSpPr/>
                    </a:nvSpPr>
                    <a:spPr>
                      <a:xfrm>
                        <a:off x="3923928" y="2852936"/>
                        <a:ext cx="936104" cy="86409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050" dirty="0" smtClean="0"/>
                            <a:t>接收和发生信息</a:t>
                          </a:r>
                          <a:endParaRPr lang="zh-CN" alt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5364088" y="5517232"/>
                        <a:ext cx="9361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solidFill>
                                <a:srgbClr val="FF0000"/>
                              </a:solidFill>
                            </a:rPr>
                            <a:t>后台</a:t>
                          </a:r>
                          <a:endParaRPr lang="zh-CN" altLang="en-US" dirty="0">
                            <a:solidFill>
                              <a:srgbClr val="FF0000"/>
                            </a:solidFill>
                          </a:endParaRPr>
                        </a:p>
                      </a:txBody>
                      <a:useSpRect/>
                    </a:txSp>
                  </a:sp>
                  <a:cxnSp>
                    <a:nvCxnSpPr>
                      <a:cNvPr id="16" name="肘形连接符 15"/>
                      <a:cNvCxnSpPr/>
                    </a:nvCxnSpPr>
                    <a:spPr>
                      <a:xfrm rot="10800000">
                        <a:off x="2051720" y="1268761"/>
                        <a:ext cx="4032448"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直接连接符 19"/>
                      <a:cNvCxnSpPr/>
                    </a:nvCxnSpPr>
                    <a:spPr>
                      <a:xfrm rot="5400000">
                        <a:off x="5472100" y="1880828"/>
                        <a:ext cx="122413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直接箭头连接符 24"/>
                      <a:cNvCxnSpPr/>
                    </a:nvCxnSpPr>
                    <a:spPr>
                      <a:xfrm rot="5400000">
                        <a:off x="1367644" y="1952836"/>
                        <a:ext cx="13681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3635896" y="919753"/>
                        <a:ext cx="1224136"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solidFill>
                                <a:srgbClr val="FF0000"/>
                              </a:solidFill>
                            </a:rPr>
                            <a:t>反馈信息</a:t>
                          </a:r>
                          <a:endParaRPr lang="zh-CN" altLang="en-US" sz="1200" dirty="0">
                            <a:solidFill>
                              <a:srgbClr val="FF0000"/>
                            </a:solidFill>
                          </a:endParaRPr>
                        </a:p>
                      </a:txBody>
                      <a:useSpRect/>
                    </a:txSp>
                  </a:sp>
                  <a:sp>
                    <a:nvSpPr>
                      <a:cNvPr id="27" name="矩形 26"/>
                      <a:cNvSpPr/>
                    </a:nvSpPr>
                    <a:spPr>
                      <a:xfrm>
                        <a:off x="2915816" y="4725144"/>
                        <a:ext cx="877163" cy="369332"/>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t>
                          </a:r>
                          <a:endParaRPr lang="zh-CN" altLang="en-US" dirty="0"/>
                        </a:p>
                      </a:txBody>
                      <a:useSpRect/>
                    </a:txSp>
                  </a:sp>
                  <a:cxnSp>
                    <a:nvCxnSpPr>
                      <a:cNvPr id="28" name="直接连接符 27"/>
                      <a:cNvCxnSpPr/>
                    </a:nvCxnSpPr>
                    <a:spPr>
                      <a:xfrm rot="5400000">
                        <a:off x="4788818" y="3428206"/>
                        <a:ext cx="3744416" cy="1588"/>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29" name="矩形 28"/>
                      <a:cNvSpPr/>
                    </a:nvSpPr>
                    <a:spPr>
                      <a:xfrm>
                        <a:off x="6588224" y="1988840"/>
                        <a:ext cx="216024" cy="2376264"/>
                      </a:xfrm>
                      <a:prstGeom prst="rect">
                        <a:avLst/>
                      </a:prstGeom>
                      <a:solidFill>
                        <a:schemeClr val="bg2">
                          <a:lumMod val="90000"/>
                        </a:schemeClr>
                      </a:solid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后台接口调用</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432FC" w:rsidRDefault="003432FC" w:rsidP="003432FC">
      <w:pPr>
        <w:pStyle w:val="1"/>
        <w:ind w:firstLineChars="0" w:firstLine="0"/>
        <w:rPr>
          <w:sz w:val="30"/>
          <w:szCs w:val="30"/>
        </w:rPr>
      </w:pPr>
      <w:bookmarkStart w:id="94" w:name="_Toc459036338"/>
      <w:r>
        <w:rPr>
          <w:rFonts w:hint="eastAsia"/>
          <w:sz w:val="30"/>
          <w:szCs w:val="30"/>
        </w:rPr>
        <w:lastRenderedPageBreak/>
        <w:t>四</w:t>
      </w:r>
      <w:r w:rsidRPr="00F4759B">
        <w:rPr>
          <w:rFonts w:hint="eastAsia"/>
          <w:sz w:val="30"/>
          <w:szCs w:val="30"/>
        </w:rPr>
        <w:t>、</w:t>
      </w:r>
      <w:r>
        <w:rPr>
          <w:rFonts w:hint="eastAsia"/>
          <w:sz w:val="30"/>
          <w:szCs w:val="30"/>
        </w:rPr>
        <w:t>二期开发项目</w:t>
      </w:r>
      <w:bookmarkEnd w:id="94"/>
    </w:p>
    <w:p w:rsidR="003432FC" w:rsidRDefault="008D6D0F" w:rsidP="003432FC">
      <w:pPr>
        <w:pStyle w:val="2"/>
        <w:ind w:firstLineChars="0" w:firstLine="0"/>
        <w:rPr>
          <w:sz w:val="28"/>
          <w:szCs w:val="28"/>
        </w:rPr>
      </w:pPr>
      <w:bookmarkStart w:id="95" w:name="_Toc459036339"/>
      <w:r>
        <w:rPr>
          <w:rFonts w:hint="eastAsia"/>
          <w:sz w:val="28"/>
          <w:szCs w:val="28"/>
        </w:rPr>
        <w:t>1</w:t>
      </w:r>
      <w:r w:rsidR="003432FC">
        <w:rPr>
          <w:rFonts w:hint="eastAsia"/>
          <w:sz w:val="28"/>
          <w:szCs w:val="28"/>
        </w:rPr>
        <w:t>.</w:t>
      </w:r>
      <w:r>
        <w:rPr>
          <w:rFonts w:hint="eastAsia"/>
          <w:sz w:val="28"/>
          <w:szCs w:val="28"/>
        </w:rPr>
        <w:t>身份</w:t>
      </w:r>
      <w:r w:rsidR="003432FC">
        <w:rPr>
          <w:rFonts w:hint="eastAsia"/>
          <w:sz w:val="28"/>
          <w:szCs w:val="28"/>
        </w:rPr>
        <w:t>自动识别</w:t>
      </w:r>
      <w:bookmarkEnd w:id="95"/>
    </w:p>
    <w:p w:rsidR="003432FC" w:rsidRPr="003432FC" w:rsidRDefault="003432FC" w:rsidP="003432FC">
      <w:pPr>
        <w:ind w:firstLineChars="0" w:firstLine="0"/>
      </w:pPr>
      <w:r>
        <w:rPr>
          <w:rFonts w:hint="eastAsia"/>
          <w:sz w:val="28"/>
          <w:szCs w:val="28"/>
        </w:rPr>
        <w:t>客户就特殊产品（资料简单、只需身份证和征信等）通过客户端上传身份证等有效身份证明自动识别信息和授权模式达到“秒贷”。</w:t>
      </w:r>
    </w:p>
    <w:p w:rsidR="00836DD3" w:rsidRDefault="008D6D0F" w:rsidP="00836DD3">
      <w:pPr>
        <w:pStyle w:val="2"/>
        <w:ind w:firstLineChars="0" w:firstLine="0"/>
        <w:rPr>
          <w:sz w:val="28"/>
          <w:szCs w:val="28"/>
        </w:rPr>
      </w:pPr>
      <w:bookmarkStart w:id="96" w:name="_Toc459036340"/>
      <w:r>
        <w:rPr>
          <w:rFonts w:hint="eastAsia"/>
          <w:sz w:val="28"/>
          <w:szCs w:val="28"/>
        </w:rPr>
        <w:t>1</w:t>
      </w:r>
      <w:r w:rsidR="00836DD3">
        <w:rPr>
          <w:rFonts w:hint="eastAsia"/>
          <w:sz w:val="28"/>
          <w:szCs w:val="28"/>
        </w:rPr>
        <w:t>.1</w:t>
      </w:r>
      <w:r w:rsidR="00836DD3">
        <w:rPr>
          <w:rFonts w:hint="eastAsia"/>
          <w:sz w:val="28"/>
          <w:szCs w:val="28"/>
        </w:rPr>
        <w:t>图像预处理</w:t>
      </w:r>
      <w:bookmarkEnd w:id="96"/>
    </w:p>
    <w:p w:rsidR="00836DD3" w:rsidRPr="00836DD3" w:rsidRDefault="009637D0" w:rsidP="00836DD3">
      <w:pPr>
        <w:ind w:firstLineChars="0" w:firstLine="0"/>
      </w:pPr>
      <w:r>
        <w:rPr>
          <w:rFonts w:hint="eastAsia"/>
          <w:sz w:val="28"/>
          <w:szCs w:val="28"/>
        </w:rPr>
        <w:t>客户输入的图像进行识别处理，包括图像增强与复原。目的是是图片清晰。</w:t>
      </w:r>
    </w:p>
    <w:p w:rsidR="00836DD3" w:rsidRDefault="008D6D0F" w:rsidP="00836DD3">
      <w:pPr>
        <w:pStyle w:val="2"/>
        <w:ind w:firstLineChars="0" w:firstLine="0"/>
        <w:rPr>
          <w:sz w:val="28"/>
          <w:szCs w:val="28"/>
        </w:rPr>
      </w:pPr>
      <w:bookmarkStart w:id="97" w:name="_Toc459036341"/>
      <w:r>
        <w:rPr>
          <w:rFonts w:hint="eastAsia"/>
          <w:sz w:val="28"/>
          <w:szCs w:val="28"/>
        </w:rPr>
        <w:t>1</w:t>
      </w:r>
      <w:r w:rsidR="00836DD3">
        <w:rPr>
          <w:rFonts w:hint="eastAsia"/>
          <w:sz w:val="28"/>
          <w:szCs w:val="28"/>
        </w:rPr>
        <w:t>.2</w:t>
      </w:r>
      <w:r w:rsidR="00836DD3">
        <w:rPr>
          <w:rFonts w:hint="eastAsia"/>
          <w:sz w:val="28"/>
          <w:szCs w:val="28"/>
        </w:rPr>
        <w:t>图像的配准与分割</w:t>
      </w:r>
      <w:bookmarkEnd w:id="97"/>
    </w:p>
    <w:p w:rsidR="009637D0" w:rsidRPr="009637D0" w:rsidRDefault="009637D0" w:rsidP="009637D0">
      <w:pPr>
        <w:ind w:firstLineChars="0" w:firstLine="0"/>
        <w:rPr>
          <w:sz w:val="28"/>
          <w:szCs w:val="28"/>
        </w:rPr>
      </w:pPr>
      <w:r w:rsidRPr="009637D0">
        <w:rPr>
          <w:rFonts w:hint="eastAsia"/>
          <w:sz w:val="28"/>
          <w:szCs w:val="28"/>
        </w:rPr>
        <w:t>系统自动定位出图像中文字的具体位置并分离文字的方块区域。需要对图片进行几何处理</w:t>
      </w:r>
      <w:r>
        <w:rPr>
          <w:rFonts w:hint="eastAsia"/>
          <w:sz w:val="28"/>
          <w:szCs w:val="28"/>
        </w:rPr>
        <w:t>（平移、旋转等）</w:t>
      </w:r>
      <w:r w:rsidRPr="009637D0">
        <w:rPr>
          <w:rFonts w:hint="eastAsia"/>
          <w:sz w:val="28"/>
          <w:szCs w:val="28"/>
        </w:rPr>
        <w:t>。</w:t>
      </w:r>
    </w:p>
    <w:p w:rsidR="00836DD3" w:rsidRDefault="008D6D0F" w:rsidP="00836DD3">
      <w:pPr>
        <w:pStyle w:val="2"/>
        <w:ind w:firstLineChars="0" w:firstLine="0"/>
        <w:rPr>
          <w:sz w:val="28"/>
          <w:szCs w:val="28"/>
        </w:rPr>
      </w:pPr>
      <w:bookmarkStart w:id="98" w:name="_Toc459036342"/>
      <w:r>
        <w:rPr>
          <w:rFonts w:hint="eastAsia"/>
          <w:sz w:val="28"/>
          <w:szCs w:val="28"/>
        </w:rPr>
        <w:t>1</w:t>
      </w:r>
      <w:r w:rsidR="00836DD3">
        <w:rPr>
          <w:rFonts w:hint="eastAsia"/>
          <w:sz w:val="28"/>
          <w:szCs w:val="28"/>
        </w:rPr>
        <w:t>.3</w:t>
      </w:r>
      <w:r w:rsidR="00836DD3">
        <w:rPr>
          <w:rFonts w:hint="eastAsia"/>
          <w:sz w:val="28"/>
          <w:szCs w:val="28"/>
        </w:rPr>
        <w:t>匹配</w:t>
      </w:r>
      <w:bookmarkEnd w:id="98"/>
    </w:p>
    <w:p w:rsidR="009637D0" w:rsidRPr="009637D0" w:rsidRDefault="009637D0" w:rsidP="009637D0">
      <w:pPr>
        <w:ind w:firstLineChars="0" w:firstLine="0"/>
        <w:rPr>
          <w:sz w:val="28"/>
          <w:szCs w:val="28"/>
        </w:rPr>
      </w:pPr>
      <w:r>
        <w:rPr>
          <w:rFonts w:hint="eastAsia"/>
          <w:sz w:val="28"/>
          <w:szCs w:val="28"/>
        </w:rPr>
        <w:t>选用特定的算法计算每一个文字的小图像与文字特征数据库中文字的相似程度，并选定最相似的文字作为输出及形成对应记录表格。</w:t>
      </w:r>
    </w:p>
    <w:p w:rsidR="008D6D0F" w:rsidRDefault="008D6D0F" w:rsidP="008D6D0F">
      <w:pPr>
        <w:pStyle w:val="2"/>
        <w:ind w:firstLineChars="0" w:firstLine="0"/>
        <w:rPr>
          <w:sz w:val="28"/>
          <w:szCs w:val="28"/>
        </w:rPr>
      </w:pPr>
      <w:bookmarkStart w:id="99" w:name="_Toc459036343"/>
      <w:r>
        <w:rPr>
          <w:rFonts w:hint="eastAsia"/>
          <w:sz w:val="28"/>
          <w:szCs w:val="28"/>
        </w:rPr>
        <w:t>2.</w:t>
      </w:r>
      <w:r w:rsidR="00D95012">
        <w:rPr>
          <w:rFonts w:hint="eastAsia"/>
          <w:sz w:val="28"/>
          <w:szCs w:val="28"/>
        </w:rPr>
        <w:t>客户</w:t>
      </w:r>
      <w:r>
        <w:rPr>
          <w:rFonts w:hint="eastAsia"/>
          <w:sz w:val="28"/>
          <w:szCs w:val="28"/>
        </w:rPr>
        <w:t>预授信</w:t>
      </w:r>
      <w:bookmarkEnd w:id="99"/>
    </w:p>
    <w:p w:rsidR="000C45B7" w:rsidRDefault="00705C76" w:rsidP="00705C76">
      <w:pPr>
        <w:ind w:firstLineChars="0" w:firstLine="0"/>
        <w:rPr>
          <w:sz w:val="28"/>
          <w:szCs w:val="28"/>
        </w:rPr>
      </w:pPr>
      <w:r>
        <w:rPr>
          <w:rFonts w:hint="eastAsia"/>
          <w:sz w:val="28"/>
          <w:szCs w:val="28"/>
        </w:rPr>
        <w:t>根据客户的资信及经济情况授予</w:t>
      </w:r>
      <w:r w:rsidR="00D95012">
        <w:rPr>
          <w:rFonts w:hint="eastAsia"/>
          <w:sz w:val="28"/>
          <w:szCs w:val="28"/>
        </w:rPr>
        <w:t>一定期限内的</w:t>
      </w:r>
      <w:r>
        <w:rPr>
          <w:rFonts w:hint="eastAsia"/>
          <w:sz w:val="28"/>
          <w:szCs w:val="28"/>
        </w:rPr>
        <w:t>贷款额度。</w:t>
      </w:r>
    </w:p>
    <w:p w:rsidR="00D95012" w:rsidRDefault="000C45B7" w:rsidP="00705C76">
      <w:pPr>
        <w:ind w:firstLineChars="0" w:firstLine="0"/>
        <w:rPr>
          <w:sz w:val="28"/>
          <w:szCs w:val="28"/>
        </w:rPr>
      </w:pPr>
      <w:r>
        <w:rPr>
          <w:rFonts w:hint="eastAsia"/>
          <w:sz w:val="28"/>
          <w:szCs w:val="28"/>
        </w:rPr>
        <w:t>是一种</w:t>
      </w:r>
      <w:r w:rsidR="00D95012">
        <w:rPr>
          <w:rFonts w:hint="eastAsia"/>
          <w:sz w:val="28"/>
          <w:szCs w:val="28"/>
        </w:rPr>
        <w:t>在线车贷服务</w:t>
      </w:r>
      <w:r>
        <w:rPr>
          <w:rFonts w:hint="eastAsia"/>
          <w:sz w:val="28"/>
          <w:szCs w:val="28"/>
        </w:rPr>
        <w:t>，通过多种维度的对客户进行在线车贷额度评估。</w:t>
      </w:r>
      <w:r>
        <w:rPr>
          <w:rFonts w:hint="eastAsia"/>
          <w:sz w:val="28"/>
          <w:szCs w:val="28"/>
        </w:rPr>
        <w:t>1</w:t>
      </w:r>
      <w:r>
        <w:rPr>
          <w:rFonts w:hint="eastAsia"/>
          <w:sz w:val="28"/>
          <w:szCs w:val="28"/>
        </w:rPr>
        <w:t>）通过客户年龄、学历、婚姻状况、住房情况、工作信息、个人信用情况、个人收入及首付预算等维度进行测算出贷款金额。</w:t>
      </w:r>
    </w:p>
    <w:p w:rsidR="000C45B7" w:rsidRDefault="000C45B7" w:rsidP="00705C76">
      <w:pPr>
        <w:ind w:firstLineChars="0" w:firstLine="0"/>
        <w:rPr>
          <w:sz w:val="28"/>
          <w:szCs w:val="28"/>
        </w:rPr>
      </w:pPr>
      <w:r>
        <w:rPr>
          <w:rFonts w:hint="eastAsia"/>
          <w:sz w:val="28"/>
          <w:szCs w:val="28"/>
        </w:rPr>
        <w:lastRenderedPageBreak/>
        <w:t>2</w:t>
      </w:r>
      <w:r>
        <w:rPr>
          <w:rFonts w:hint="eastAsia"/>
          <w:sz w:val="28"/>
          <w:szCs w:val="28"/>
        </w:rPr>
        <w:t>）在线同意贷款服务协议：包括适用范围、个人信息收集与处理、个人信息使用和披露、特殊情况信息处理、服务条款等内容。</w:t>
      </w:r>
    </w:p>
    <w:p w:rsidR="00B15B0E" w:rsidRPr="00B15B0E" w:rsidRDefault="00B15B0E" w:rsidP="00B15B0E">
      <w:pPr>
        <w:ind w:firstLineChars="0" w:firstLine="0"/>
      </w:pPr>
    </w:p>
    <w:p w:rsidR="00C7438E" w:rsidRPr="00C7438E" w:rsidRDefault="00C7438E" w:rsidP="00F76D96">
      <w:pPr>
        <w:ind w:firstLineChars="0" w:firstLine="0"/>
        <w:rPr>
          <w:b/>
          <w:sz w:val="28"/>
          <w:szCs w:val="28"/>
        </w:rPr>
      </w:pPr>
    </w:p>
    <w:sectPr w:rsidR="00C7438E" w:rsidRPr="00C7438E" w:rsidSect="00850930">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A85" w:rsidRDefault="004F7A85" w:rsidP="00576CA4">
      <w:pPr>
        <w:spacing w:line="240" w:lineRule="auto"/>
        <w:ind w:firstLine="1050"/>
      </w:pPr>
      <w:r>
        <w:separator/>
      </w:r>
    </w:p>
  </w:endnote>
  <w:endnote w:type="continuationSeparator" w:id="1">
    <w:p w:rsidR="004F7A85" w:rsidRDefault="004F7A85" w:rsidP="00576CA4">
      <w:pPr>
        <w:spacing w:line="240" w:lineRule="auto"/>
        <w:ind w:firstLine="105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85" w:rsidRDefault="004F7A85" w:rsidP="00576CA4">
    <w:pPr>
      <w:pStyle w:val="a6"/>
      <w:ind w:firstLine="90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3185"/>
      <w:docPartObj>
        <w:docPartGallery w:val="Page Numbers (Bottom of Page)"/>
        <w:docPartUnique/>
      </w:docPartObj>
    </w:sdtPr>
    <w:sdtContent>
      <w:p w:rsidR="004F7A85" w:rsidRDefault="00C354A6" w:rsidP="004B2340">
        <w:pPr>
          <w:pStyle w:val="a6"/>
          <w:ind w:firstLine="900"/>
          <w:jc w:val="center"/>
        </w:pPr>
        <w:fldSimple w:instr=" PAGE   \* MERGEFORMAT ">
          <w:r w:rsidR="00B152D0" w:rsidRPr="00B152D0">
            <w:rPr>
              <w:noProof/>
              <w:lang w:val="zh-CN"/>
            </w:rPr>
            <w:t>14</w:t>
          </w:r>
        </w:fldSimple>
      </w:p>
    </w:sdtContent>
  </w:sdt>
  <w:p w:rsidR="004F7A85" w:rsidRDefault="004F7A85" w:rsidP="00576CA4">
    <w:pPr>
      <w:pStyle w:val="a6"/>
      <w:ind w:firstLine="90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85" w:rsidRDefault="004F7A85" w:rsidP="00576CA4">
    <w:pPr>
      <w:pStyle w:val="a6"/>
      <w:ind w:firstLine="9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A85" w:rsidRDefault="004F7A85" w:rsidP="00576CA4">
      <w:pPr>
        <w:spacing w:line="240" w:lineRule="auto"/>
        <w:ind w:firstLine="1050"/>
      </w:pPr>
      <w:r>
        <w:separator/>
      </w:r>
    </w:p>
  </w:footnote>
  <w:footnote w:type="continuationSeparator" w:id="1">
    <w:p w:rsidR="004F7A85" w:rsidRDefault="004F7A85" w:rsidP="00576CA4">
      <w:pPr>
        <w:spacing w:line="240" w:lineRule="auto"/>
        <w:ind w:firstLine="105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85" w:rsidRDefault="004F7A85" w:rsidP="00576CA4">
    <w:pPr>
      <w:pStyle w:val="a5"/>
      <w:ind w:firstLine="9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85" w:rsidRDefault="004F7A85" w:rsidP="00576CA4">
    <w:pPr>
      <w:pStyle w:val="a5"/>
      <w:ind w:firstLine="90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85" w:rsidRDefault="004F7A85" w:rsidP="00576CA4">
    <w:pPr>
      <w:pStyle w:val="a5"/>
      <w:ind w:firstLine="9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074AA"/>
    <w:multiLevelType w:val="hybridMultilevel"/>
    <w:tmpl w:val="B2281972"/>
    <w:lvl w:ilvl="0" w:tplc="B21EDA76">
      <w:start w:val="1"/>
      <w:numFmt w:val="bullet"/>
      <w:lvlText w:val="•"/>
      <w:lvlJc w:val="left"/>
      <w:pPr>
        <w:tabs>
          <w:tab w:val="num" w:pos="720"/>
        </w:tabs>
        <w:ind w:left="720" w:hanging="360"/>
      </w:pPr>
      <w:rPr>
        <w:rFonts w:ascii="宋体" w:hAnsi="宋体" w:hint="default"/>
      </w:rPr>
    </w:lvl>
    <w:lvl w:ilvl="1" w:tplc="68A03188">
      <w:start w:val="1297"/>
      <w:numFmt w:val="bullet"/>
      <w:lvlText w:val="•"/>
      <w:lvlJc w:val="left"/>
      <w:pPr>
        <w:tabs>
          <w:tab w:val="num" w:pos="1440"/>
        </w:tabs>
        <w:ind w:left="1440" w:hanging="360"/>
      </w:pPr>
      <w:rPr>
        <w:rFonts w:ascii="宋体" w:hAnsi="宋体" w:hint="default"/>
      </w:rPr>
    </w:lvl>
    <w:lvl w:ilvl="2" w:tplc="7576909A">
      <w:start w:val="1297"/>
      <w:numFmt w:val="bullet"/>
      <w:lvlText w:val="•"/>
      <w:lvlJc w:val="left"/>
      <w:pPr>
        <w:tabs>
          <w:tab w:val="num" w:pos="2160"/>
        </w:tabs>
        <w:ind w:left="2160" w:hanging="360"/>
      </w:pPr>
      <w:rPr>
        <w:rFonts w:ascii="宋体" w:hAnsi="宋体" w:hint="default"/>
      </w:rPr>
    </w:lvl>
    <w:lvl w:ilvl="3" w:tplc="0310EBFC" w:tentative="1">
      <w:start w:val="1"/>
      <w:numFmt w:val="bullet"/>
      <w:lvlText w:val="•"/>
      <w:lvlJc w:val="left"/>
      <w:pPr>
        <w:tabs>
          <w:tab w:val="num" w:pos="2880"/>
        </w:tabs>
        <w:ind w:left="2880" w:hanging="360"/>
      </w:pPr>
      <w:rPr>
        <w:rFonts w:ascii="宋体" w:hAnsi="宋体" w:hint="default"/>
      </w:rPr>
    </w:lvl>
    <w:lvl w:ilvl="4" w:tplc="C220BC7E" w:tentative="1">
      <w:start w:val="1"/>
      <w:numFmt w:val="bullet"/>
      <w:lvlText w:val="•"/>
      <w:lvlJc w:val="left"/>
      <w:pPr>
        <w:tabs>
          <w:tab w:val="num" w:pos="3600"/>
        </w:tabs>
        <w:ind w:left="3600" w:hanging="360"/>
      </w:pPr>
      <w:rPr>
        <w:rFonts w:ascii="宋体" w:hAnsi="宋体" w:hint="default"/>
      </w:rPr>
    </w:lvl>
    <w:lvl w:ilvl="5" w:tplc="BD1A3FA2" w:tentative="1">
      <w:start w:val="1"/>
      <w:numFmt w:val="bullet"/>
      <w:lvlText w:val="•"/>
      <w:lvlJc w:val="left"/>
      <w:pPr>
        <w:tabs>
          <w:tab w:val="num" w:pos="4320"/>
        </w:tabs>
        <w:ind w:left="4320" w:hanging="360"/>
      </w:pPr>
      <w:rPr>
        <w:rFonts w:ascii="宋体" w:hAnsi="宋体" w:hint="default"/>
      </w:rPr>
    </w:lvl>
    <w:lvl w:ilvl="6" w:tplc="7CD45FE0" w:tentative="1">
      <w:start w:val="1"/>
      <w:numFmt w:val="bullet"/>
      <w:lvlText w:val="•"/>
      <w:lvlJc w:val="left"/>
      <w:pPr>
        <w:tabs>
          <w:tab w:val="num" w:pos="5040"/>
        </w:tabs>
        <w:ind w:left="5040" w:hanging="360"/>
      </w:pPr>
      <w:rPr>
        <w:rFonts w:ascii="宋体" w:hAnsi="宋体" w:hint="default"/>
      </w:rPr>
    </w:lvl>
    <w:lvl w:ilvl="7" w:tplc="A77CE846" w:tentative="1">
      <w:start w:val="1"/>
      <w:numFmt w:val="bullet"/>
      <w:lvlText w:val="•"/>
      <w:lvlJc w:val="left"/>
      <w:pPr>
        <w:tabs>
          <w:tab w:val="num" w:pos="5760"/>
        </w:tabs>
        <w:ind w:left="5760" w:hanging="360"/>
      </w:pPr>
      <w:rPr>
        <w:rFonts w:ascii="宋体" w:hAnsi="宋体" w:hint="default"/>
      </w:rPr>
    </w:lvl>
    <w:lvl w:ilvl="8" w:tplc="7DA8203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D96"/>
    <w:rsid w:val="00001B93"/>
    <w:rsid w:val="0000277A"/>
    <w:rsid w:val="000037A8"/>
    <w:rsid w:val="00003D14"/>
    <w:rsid w:val="00004CB0"/>
    <w:rsid w:val="000106DB"/>
    <w:rsid w:val="00011889"/>
    <w:rsid w:val="00011A64"/>
    <w:rsid w:val="000134B8"/>
    <w:rsid w:val="00014F32"/>
    <w:rsid w:val="00015FC1"/>
    <w:rsid w:val="00017165"/>
    <w:rsid w:val="000173BE"/>
    <w:rsid w:val="000212A3"/>
    <w:rsid w:val="000214E7"/>
    <w:rsid w:val="00023245"/>
    <w:rsid w:val="000246ED"/>
    <w:rsid w:val="00032042"/>
    <w:rsid w:val="00032667"/>
    <w:rsid w:val="00033F17"/>
    <w:rsid w:val="00036DF3"/>
    <w:rsid w:val="000432F6"/>
    <w:rsid w:val="00043F09"/>
    <w:rsid w:val="00045730"/>
    <w:rsid w:val="00046133"/>
    <w:rsid w:val="00046B06"/>
    <w:rsid w:val="00053400"/>
    <w:rsid w:val="000539E4"/>
    <w:rsid w:val="00053DEA"/>
    <w:rsid w:val="00055221"/>
    <w:rsid w:val="000621A0"/>
    <w:rsid w:val="000625ED"/>
    <w:rsid w:val="00065F03"/>
    <w:rsid w:val="00066E0E"/>
    <w:rsid w:val="000670F3"/>
    <w:rsid w:val="00073BDF"/>
    <w:rsid w:val="00094256"/>
    <w:rsid w:val="0009695A"/>
    <w:rsid w:val="00097479"/>
    <w:rsid w:val="000A2261"/>
    <w:rsid w:val="000A3B47"/>
    <w:rsid w:val="000A44E0"/>
    <w:rsid w:val="000A494A"/>
    <w:rsid w:val="000A5129"/>
    <w:rsid w:val="000A5E29"/>
    <w:rsid w:val="000A73A5"/>
    <w:rsid w:val="000A73BC"/>
    <w:rsid w:val="000B0835"/>
    <w:rsid w:val="000B1B69"/>
    <w:rsid w:val="000B2B28"/>
    <w:rsid w:val="000B5639"/>
    <w:rsid w:val="000B57AB"/>
    <w:rsid w:val="000B7708"/>
    <w:rsid w:val="000B7882"/>
    <w:rsid w:val="000C0617"/>
    <w:rsid w:val="000C45B7"/>
    <w:rsid w:val="000D15BB"/>
    <w:rsid w:val="000D1A51"/>
    <w:rsid w:val="000D271A"/>
    <w:rsid w:val="000D2861"/>
    <w:rsid w:val="000D6503"/>
    <w:rsid w:val="000D6654"/>
    <w:rsid w:val="000D7DA3"/>
    <w:rsid w:val="000E0D1E"/>
    <w:rsid w:val="000E13EF"/>
    <w:rsid w:val="000E1DB1"/>
    <w:rsid w:val="000E28F8"/>
    <w:rsid w:val="000E4F0D"/>
    <w:rsid w:val="000E5A3E"/>
    <w:rsid w:val="000F0365"/>
    <w:rsid w:val="000F551A"/>
    <w:rsid w:val="000F5EC7"/>
    <w:rsid w:val="000F7729"/>
    <w:rsid w:val="000F7D5E"/>
    <w:rsid w:val="00103B3B"/>
    <w:rsid w:val="00104338"/>
    <w:rsid w:val="0011067C"/>
    <w:rsid w:val="001114EB"/>
    <w:rsid w:val="00114955"/>
    <w:rsid w:val="00115D2F"/>
    <w:rsid w:val="00121B68"/>
    <w:rsid w:val="00122131"/>
    <w:rsid w:val="00122531"/>
    <w:rsid w:val="0012709E"/>
    <w:rsid w:val="00131B45"/>
    <w:rsid w:val="00132EBF"/>
    <w:rsid w:val="0013317A"/>
    <w:rsid w:val="00142BF5"/>
    <w:rsid w:val="00143C05"/>
    <w:rsid w:val="00143CD9"/>
    <w:rsid w:val="00144F8C"/>
    <w:rsid w:val="00145E65"/>
    <w:rsid w:val="00152204"/>
    <w:rsid w:val="00152C98"/>
    <w:rsid w:val="0015540B"/>
    <w:rsid w:val="00156735"/>
    <w:rsid w:val="00157DF6"/>
    <w:rsid w:val="0016058B"/>
    <w:rsid w:val="00160B6B"/>
    <w:rsid w:val="001610EE"/>
    <w:rsid w:val="00161BF6"/>
    <w:rsid w:val="0016441F"/>
    <w:rsid w:val="00164516"/>
    <w:rsid w:val="001660B2"/>
    <w:rsid w:val="0016648A"/>
    <w:rsid w:val="001670AB"/>
    <w:rsid w:val="001705BF"/>
    <w:rsid w:val="001740B8"/>
    <w:rsid w:val="001748D4"/>
    <w:rsid w:val="00175165"/>
    <w:rsid w:val="001752E0"/>
    <w:rsid w:val="00176701"/>
    <w:rsid w:val="00176703"/>
    <w:rsid w:val="00180BF2"/>
    <w:rsid w:val="00181C90"/>
    <w:rsid w:val="001831C3"/>
    <w:rsid w:val="00184695"/>
    <w:rsid w:val="00184A24"/>
    <w:rsid w:val="00187F1A"/>
    <w:rsid w:val="00190989"/>
    <w:rsid w:val="00190A15"/>
    <w:rsid w:val="00194966"/>
    <w:rsid w:val="00195553"/>
    <w:rsid w:val="00196600"/>
    <w:rsid w:val="00196DED"/>
    <w:rsid w:val="00197C07"/>
    <w:rsid w:val="001A3B6F"/>
    <w:rsid w:val="001A4523"/>
    <w:rsid w:val="001A5D84"/>
    <w:rsid w:val="001B2938"/>
    <w:rsid w:val="001B3E1D"/>
    <w:rsid w:val="001B4074"/>
    <w:rsid w:val="001B4A10"/>
    <w:rsid w:val="001B53B7"/>
    <w:rsid w:val="001B5905"/>
    <w:rsid w:val="001B66F3"/>
    <w:rsid w:val="001B722C"/>
    <w:rsid w:val="001B7C6E"/>
    <w:rsid w:val="001C1A8E"/>
    <w:rsid w:val="001C1C0D"/>
    <w:rsid w:val="001C2D7F"/>
    <w:rsid w:val="001C4B64"/>
    <w:rsid w:val="001C638F"/>
    <w:rsid w:val="001D0A02"/>
    <w:rsid w:val="001D20F7"/>
    <w:rsid w:val="001D3D32"/>
    <w:rsid w:val="001D406C"/>
    <w:rsid w:val="001D4108"/>
    <w:rsid w:val="001D4AD7"/>
    <w:rsid w:val="001D6280"/>
    <w:rsid w:val="001E0262"/>
    <w:rsid w:val="001E268D"/>
    <w:rsid w:val="001F0366"/>
    <w:rsid w:val="001F0FAE"/>
    <w:rsid w:val="001F2F58"/>
    <w:rsid w:val="001F41AB"/>
    <w:rsid w:val="0020117A"/>
    <w:rsid w:val="00201324"/>
    <w:rsid w:val="002024AE"/>
    <w:rsid w:val="00202F1B"/>
    <w:rsid w:val="00204D5C"/>
    <w:rsid w:val="00204DC3"/>
    <w:rsid w:val="00205F2E"/>
    <w:rsid w:val="00210ED5"/>
    <w:rsid w:val="00211099"/>
    <w:rsid w:val="00215D14"/>
    <w:rsid w:val="002201CA"/>
    <w:rsid w:val="00220C28"/>
    <w:rsid w:val="002221F6"/>
    <w:rsid w:val="002223E0"/>
    <w:rsid w:val="00224510"/>
    <w:rsid w:val="00224A60"/>
    <w:rsid w:val="0022553A"/>
    <w:rsid w:val="00225BE4"/>
    <w:rsid w:val="00226FF3"/>
    <w:rsid w:val="00227605"/>
    <w:rsid w:val="00236092"/>
    <w:rsid w:val="00246D1D"/>
    <w:rsid w:val="00247DD3"/>
    <w:rsid w:val="002518D5"/>
    <w:rsid w:val="00252236"/>
    <w:rsid w:val="00252719"/>
    <w:rsid w:val="00255456"/>
    <w:rsid w:val="002578CC"/>
    <w:rsid w:val="00257B96"/>
    <w:rsid w:val="00261048"/>
    <w:rsid w:val="00262615"/>
    <w:rsid w:val="00262617"/>
    <w:rsid w:val="00264394"/>
    <w:rsid w:val="00265425"/>
    <w:rsid w:val="00266FBF"/>
    <w:rsid w:val="00267AE2"/>
    <w:rsid w:val="00270729"/>
    <w:rsid w:val="0027424C"/>
    <w:rsid w:val="00274A28"/>
    <w:rsid w:val="0027721E"/>
    <w:rsid w:val="00282B96"/>
    <w:rsid w:val="0028473D"/>
    <w:rsid w:val="00284B82"/>
    <w:rsid w:val="00286481"/>
    <w:rsid w:val="002939A5"/>
    <w:rsid w:val="002A3CFE"/>
    <w:rsid w:val="002A59A2"/>
    <w:rsid w:val="002A6DE2"/>
    <w:rsid w:val="002A7152"/>
    <w:rsid w:val="002A76F2"/>
    <w:rsid w:val="002B1207"/>
    <w:rsid w:val="002B18F8"/>
    <w:rsid w:val="002B1A00"/>
    <w:rsid w:val="002B1DD8"/>
    <w:rsid w:val="002B1F40"/>
    <w:rsid w:val="002B2C78"/>
    <w:rsid w:val="002C1FD9"/>
    <w:rsid w:val="002C23E9"/>
    <w:rsid w:val="002C446C"/>
    <w:rsid w:val="002C4803"/>
    <w:rsid w:val="002C52A7"/>
    <w:rsid w:val="002D48EE"/>
    <w:rsid w:val="002D6575"/>
    <w:rsid w:val="002D7BAF"/>
    <w:rsid w:val="002E1A4E"/>
    <w:rsid w:val="002E2EC2"/>
    <w:rsid w:val="002E3C09"/>
    <w:rsid w:val="002E47A4"/>
    <w:rsid w:val="002E5224"/>
    <w:rsid w:val="002E560B"/>
    <w:rsid w:val="002E6347"/>
    <w:rsid w:val="002E7F49"/>
    <w:rsid w:val="002F1FCD"/>
    <w:rsid w:val="002F23CF"/>
    <w:rsid w:val="002F33DF"/>
    <w:rsid w:val="002F3786"/>
    <w:rsid w:val="002F3BCF"/>
    <w:rsid w:val="002F5288"/>
    <w:rsid w:val="002F5606"/>
    <w:rsid w:val="002F5ABD"/>
    <w:rsid w:val="00301C50"/>
    <w:rsid w:val="00303CE5"/>
    <w:rsid w:val="00305D72"/>
    <w:rsid w:val="00305F34"/>
    <w:rsid w:val="003061AB"/>
    <w:rsid w:val="0031061C"/>
    <w:rsid w:val="00310B09"/>
    <w:rsid w:val="00315382"/>
    <w:rsid w:val="00320289"/>
    <w:rsid w:val="0032130A"/>
    <w:rsid w:val="003242DB"/>
    <w:rsid w:val="0032431A"/>
    <w:rsid w:val="00325954"/>
    <w:rsid w:val="0033014C"/>
    <w:rsid w:val="0033544C"/>
    <w:rsid w:val="003359CA"/>
    <w:rsid w:val="00335C7B"/>
    <w:rsid w:val="003429AD"/>
    <w:rsid w:val="003432FC"/>
    <w:rsid w:val="00344E5B"/>
    <w:rsid w:val="0034539D"/>
    <w:rsid w:val="00352306"/>
    <w:rsid w:val="0035540A"/>
    <w:rsid w:val="00355C8E"/>
    <w:rsid w:val="003577BC"/>
    <w:rsid w:val="00360AB3"/>
    <w:rsid w:val="0036153B"/>
    <w:rsid w:val="003644AD"/>
    <w:rsid w:val="003673C4"/>
    <w:rsid w:val="00367E8C"/>
    <w:rsid w:val="00375D7E"/>
    <w:rsid w:val="00375FCB"/>
    <w:rsid w:val="0037631A"/>
    <w:rsid w:val="003776C7"/>
    <w:rsid w:val="00377AB0"/>
    <w:rsid w:val="00381362"/>
    <w:rsid w:val="0038162A"/>
    <w:rsid w:val="0038423E"/>
    <w:rsid w:val="003851B6"/>
    <w:rsid w:val="0038668F"/>
    <w:rsid w:val="00386C91"/>
    <w:rsid w:val="003872A4"/>
    <w:rsid w:val="003879ED"/>
    <w:rsid w:val="003906F3"/>
    <w:rsid w:val="00390862"/>
    <w:rsid w:val="003908E0"/>
    <w:rsid w:val="00391F19"/>
    <w:rsid w:val="0039436C"/>
    <w:rsid w:val="0039466E"/>
    <w:rsid w:val="00394BC7"/>
    <w:rsid w:val="00397E23"/>
    <w:rsid w:val="003A00E0"/>
    <w:rsid w:val="003A1103"/>
    <w:rsid w:val="003A2058"/>
    <w:rsid w:val="003A382A"/>
    <w:rsid w:val="003A4297"/>
    <w:rsid w:val="003A5D88"/>
    <w:rsid w:val="003A5E34"/>
    <w:rsid w:val="003B146A"/>
    <w:rsid w:val="003C05E3"/>
    <w:rsid w:val="003C1FE0"/>
    <w:rsid w:val="003C21E9"/>
    <w:rsid w:val="003C4EED"/>
    <w:rsid w:val="003C70A5"/>
    <w:rsid w:val="003C7CF2"/>
    <w:rsid w:val="003D0400"/>
    <w:rsid w:val="003D3BD5"/>
    <w:rsid w:val="003D411A"/>
    <w:rsid w:val="003D73B8"/>
    <w:rsid w:val="003D7F76"/>
    <w:rsid w:val="003E1E27"/>
    <w:rsid w:val="003E3026"/>
    <w:rsid w:val="003E3F24"/>
    <w:rsid w:val="003E56AA"/>
    <w:rsid w:val="003F1BB8"/>
    <w:rsid w:val="003F3254"/>
    <w:rsid w:val="003F393B"/>
    <w:rsid w:val="003F433C"/>
    <w:rsid w:val="00401FEA"/>
    <w:rsid w:val="00402355"/>
    <w:rsid w:val="004029DE"/>
    <w:rsid w:val="0040418A"/>
    <w:rsid w:val="004046CE"/>
    <w:rsid w:val="004060D0"/>
    <w:rsid w:val="004074CE"/>
    <w:rsid w:val="00410120"/>
    <w:rsid w:val="004103C1"/>
    <w:rsid w:val="00410A88"/>
    <w:rsid w:val="00411014"/>
    <w:rsid w:val="00412424"/>
    <w:rsid w:val="0041464B"/>
    <w:rsid w:val="00414B0E"/>
    <w:rsid w:val="004151B0"/>
    <w:rsid w:val="00416242"/>
    <w:rsid w:val="0042084A"/>
    <w:rsid w:val="004269D4"/>
    <w:rsid w:val="00430A1A"/>
    <w:rsid w:val="004324CE"/>
    <w:rsid w:val="00432557"/>
    <w:rsid w:val="0043274F"/>
    <w:rsid w:val="004338EE"/>
    <w:rsid w:val="004345C7"/>
    <w:rsid w:val="00435F68"/>
    <w:rsid w:val="00437B78"/>
    <w:rsid w:val="004420CC"/>
    <w:rsid w:val="00445760"/>
    <w:rsid w:val="00445D21"/>
    <w:rsid w:val="00446554"/>
    <w:rsid w:val="00446CC8"/>
    <w:rsid w:val="00447613"/>
    <w:rsid w:val="00451EE4"/>
    <w:rsid w:val="0045555B"/>
    <w:rsid w:val="00455DBD"/>
    <w:rsid w:val="004609BA"/>
    <w:rsid w:val="00460B88"/>
    <w:rsid w:val="004639B0"/>
    <w:rsid w:val="004650C4"/>
    <w:rsid w:val="00471DF3"/>
    <w:rsid w:val="0047200B"/>
    <w:rsid w:val="00472C08"/>
    <w:rsid w:val="00472C54"/>
    <w:rsid w:val="00473243"/>
    <w:rsid w:val="0047637E"/>
    <w:rsid w:val="0047646D"/>
    <w:rsid w:val="00477845"/>
    <w:rsid w:val="004806B7"/>
    <w:rsid w:val="00482ABB"/>
    <w:rsid w:val="00482C12"/>
    <w:rsid w:val="004832E4"/>
    <w:rsid w:val="0048678D"/>
    <w:rsid w:val="00487999"/>
    <w:rsid w:val="004975F9"/>
    <w:rsid w:val="004A03CA"/>
    <w:rsid w:val="004A495A"/>
    <w:rsid w:val="004A567A"/>
    <w:rsid w:val="004A5D4B"/>
    <w:rsid w:val="004A7785"/>
    <w:rsid w:val="004A7E7D"/>
    <w:rsid w:val="004B2340"/>
    <w:rsid w:val="004B4D1C"/>
    <w:rsid w:val="004B592E"/>
    <w:rsid w:val="004B7023"/>
    <w:rsid w:val="004B7F46"/>
    <w:rsid w:val="004C0937"/>
    <w:rsid w:val="004C1EE1"/>
    <w:rsid w:val="004C5CF4"/>
    <w:rsid w:val="004C61CB"/>
    <w:rsid w:val="004C7DE2"/>
    <w:rsid w:val="004D3D37"/>
    <w:rsid w:val="004D41C2"/>
    <w:rsid w:val="004D735A"/>
    <w:rsid w:val="004D79A4"/>
    <w:rsid w:val="004E182D"/>
    <w:rsid w:val="004E4B4C"/>
    <w:rsid w:val="004E4D66"/>
    <w:rsid w:val="004E7E61"/>
    <w:rsid w:val="004F0DC1"/>
    <w:rsid w:val="004F5C5C"/>
    <w:rsid w:val="004F5EFC"/>
    <w:rsid w:val="004F746C"/>
    <w:rsid w:val="004F762D"/>
    <w:rsid w:val="004F7A85"/>
    <w:rsid w:val="005001D1"/>
    <w:rsid w:val="00520A25"/>
    <w:rsid w:val="00520F79"/>
    <w:rsid w:val="00522B3C"/>
    <w:rsid w:val="005238D7"/>
    <w:rsid w:val="005246FB"/>
    <w:rsid w:val="00524AF3"/>
    <w:rsid w:val="00524E5C"/>
    <w:rsid w:val="005269C3"/>
    <w:rsid w:val="00530702"/>
    <w:rsid w:val="005317F8"/>
    <w:rsid w:val="00531F0C"/>
    <w:rsid w:val="00536058"/>
    <w:rsid w:val="00537DFA"/>
    <w:rsid w:val="00546B17"/>
    <w:rsid w:val="00547B82"/>
    <w:rsid w:val="00550E4F"/>
    <w:rsid w:val="00550ECD"/>
    <w:rsid w:val="00554EE4"/>
    <w:rsid w:val="005610E8"/>
    <w:rsid w:val="00561276"/>
    <w:rsid w:val="0056307D"/>
    <w:rsid w:val="00563096"/>
    <w:rsid w:val="00563563"/>
    <w:rsid w:val="00565629"/>
    <w:rsid w:val="00565B1A"/>
    <w:rsid w:val="00566427"/>
    <w:rsid w:val="005732A6"/>
    <w:rsid w:val="005748A9"/>
    <w:rsid w:val="00575D0B"/>
    <w:rsid w:val="00575EE9"/>
    <w:rsid w:val="00576CA4"/>
    <w:rsid w:val="005807BF"/>
    <w:rsid w:val="00581261"/>
    <w:rsid w:val="00583971"/>
    <w:rsid w:val="0058433C"/>
    <w:rsid w:val="005868CC"/>
    <w:rsid w:val="00590DAF"/>
    <w:rsid w:val="00592396"/>
    <w:rsid w:val="005939F4"/>
    <w:rsid w:val="0059449E"/>
    <w:rsid w:val="00597A66"/>
    <w:rsid w:val="005A5FDE"/>
    <w:rsid w:val="005A7811"/>
    <w:rsid w:val="005B016C"/>
    <w:rsid w:val="005B12D4"/>
    <w:rsid w:val="005B25D7"/>
    <w:rsid w:val="005B2B28"/>
    <w:rsid w:val="005C041D"/>
    <w:rsid w:val="005C3774"/>
    <w:rsid w:val="005C4C0D"/>
    <w:rsid w:val="005C5BA7"/>
    <w:rsid w:val="005C72DD"/>
    <w:rsid w:val="005D098D"/>
    <w:rsid w:val="005D33D3"/>
    <w:rsid w:val="005D739E"/>
    <w:rsid w:val="005D7812"/>
    <w:rsid w:val="005D7F89"/>
    <w:rsid w:val="005E056F"/>
    <w:rsid w:val="005E2928"/>
    <w:rsid w:val="005E5A43"/>
    <w:rsid w:val="005E7100"/>
    <w:rsid w:val="005F026C"/>
    <w:rsid w:val="005F0AFE"/>
    <w:rsid w:val="005F1EBF"/>
    <w:rsid w:val="005F20B2"/>
    <w:rsid w:val="005F5993"/>
    <w:rsid w:val="005F67BB"/>
    <w:rsid w:val="005F72AA"/>
    <w:rsid w:val="005F7E92"/>
    <w:rsid w:val="0060166F"/>
    <w:rsid w:val="00605CCB"/>
    <w:rsid w:val="0060645A"/>
    <w:rsid w:val="006113C2"/>
    <w:rsid w:val="00613753"/>
    <w:rsid w:val="00615C8E"/>
    <w:rsid w:val="00616098"/>
    <w:rsid w:val="00621421"/>
    <w:rsid w:val="006236E2"/>
    <w:rsid w:val="006243F2"/>
    <w:rsid w:val="00624DA4"/>
    <w:rsid w:val="00626618"/>
    <w:rsid w:val="00627C77"/>
    <w:rsid w:val="00630C64"/>
    <w:rsid w:val="00630FF6"/>
    <w:rsid w:val="00637606"/>
    <w:rsid w:val="0063782E"/>
    <w:rsid w:val="00637B3A"/>
    <w:rsid w:val="006414B8"/>
    <w:rsid w:val="00641EF3"/>
    <w:rsid w:val="006422BC"/>
    <w:rsid w:val="00642923"/>
    <w:rsid w:val="00644A66"/>
    <w:rsid w:val="006458C4"/>
    <w:rsid w:val="00646BF0"/>
    <w:rsid w:val="00647B7E"/>
    <w:rsid w:val="006513C5"/>
    <w:rsid w:val="00652F97"/>
    <w:rsid w:val="006547B7"/>
    <w:rsid w:val="00656561"/>
    <w:rsid w:val="006624EF"/>
    <w:rsid w:val="00662C68"/>
    <w:rsid w:val="00663B65"/>
    <w:rsid w:val="00663F49"/>
    <w:rsid w:val="00664C2E"/>
    <w:rsid w:val="006665F8"/>
    <w:rsid w:val="0066660C"/>
    <w:rsid w:val="006672E2"/>
    <w:rsid w:val="00670C4B"/>
    <w:rsid w:val="00670ED9"/>
    <w:rsid w:val="0067455E"/>
    <w:rsid w:val="00675493"/>
    <w:rsid w:val="00675CFD"/>
    <w:rsid w:val="006779DD"/>
    <w:rsid w:val="00677A25"/>
    <w:rsid w:val="006814F8"/>
    <w:rsid w:val="006817AE"/>
    <w:rsid w:val="00681BC9"/>
    <w:rsid w:val="006860CB"/>
    <w:rsid w:val="00686AA4"/>
    <w:rsid w:val="00691F7B"/>
    <w:rsid w:val="0069207A"/>
    <w:rsid w:val="00696143"/>
    <w:rsid w:val="006979CA"/>
    <w:rsid w:val="006A0471"/>
    <w:rsid w:val="006A0D31"/>
    <w:rsid w:val="006A1829"/>
    <w:rsid w:val="006A2033"/>
    <w:rsid w:val="006A34E6"/>
    <w:rsid w:val="006A55AE"/>
    <w:rsid w:val="006A5E45"/>
    <w:rsid w:val="006B43F9"/>
    <w:rsid w:val="006B5593"/>
    <w:rsid w:val="006B7136"/>
    <w:rsid w:val="006C0FA0"/>
    <w:rsid w:val="006C355E"/>
    <w:rsid w:val="006C42F8"/>
    <w:rsid w:val="006C5F0C"/>
    <w:rsid w:val="006C7D5B"/>
    <w:rsid w:val="006D0201"/>
    <w:rsid w:val="006D2369"/>
    <w:rsid w:val="006D44A0"/>
    <w:rsid w:val="006D6726"/>
    <w:rsid w:val="006D6BFA"/>
    <w:rsid w:val="006D7238"/>
    <w:rsid w:val="006E031A"/>
    <w:rsid w:val="006E0541"/>
    <w:rsid w:val="006E1690"/>
    <w:rsid w:val="006E25C8"/>
    <w:rsid w:val="006E2DC7"/>
    <w:rsid w:val="006E6712"/>
    <w:rsid w:val="006E755B"/>
    <w:rsid w:val="006F1386"/>
    <w:rsid w:val="006F33B8"/>
    <w:rsid w:val="006F466D"/>
    <w:rsid w:val="006F5322"/>
    <w:rsid w:val="006F5B9E"/>
    <w:rsid w:val="00700067"/>
    <w:rsid w:val="007004BA"/>
    <w:rsid w:val="007007D2"/>
    <w:rsid w:val="00703323"/>
    <w:rsid w:val="007033CC"/>
    <w:rsid w:val="007059AD"/>
    <w:rsid w:val="00705B9F"/>
    <w:rsid w:val="00705C76"/>
    <w:rsid w:val="00705D2B"/>
    <w:rsid w:val="00707251"/>
    <w:rsid w:val="007121B7"/>
    <w:rsid w:val="00717961"/>
    <w:rsid w:val="0072037A"/>
    <w:rsid w:val="0072097A"/>
    <w:rsid w:val="00721F2B"/>
    <w:rsid w:val="00722F7E"/>
    <w:rsid w:val="0072438F"/>
    <w:rsid w:val="007247A3"/>
    <w:rsid w:val="007262D5"/>
    <w:rsid w:val="0073283B"/>
    <w:rsid w:val="00734D6A"/>
    <w:rsid w:val="00737452"/>
    <w:rsid w:val="007406F9"/>
    <w:rsid w:val="00741A91"/>
    <w:rsid w:val="00742563"/>
    <w:rsid w:val="00743519"/>
    <w:rsid w:val="00753703"/>
    <w:rsid w:val="00754466"/>
    <w:rsid w:val="007544D8"/>
    <w:rsid w:val="00754FD3"/>
    <w:rsid w:val="00755C52"/>
    <w:rsid w:val="00757B53"/>
    <w:rsid w:val="0076017E"/>
    <w:rsid w:val="007668B6"/>
    <w:rsid w:val="00770B76"/>
    <w:rsid w:val="0077322B"/>
    <w:rsid w:val="00773DEF"/>
    <w:rsid w:val="00775102"/>
    <w:rsid w:val="00780136"/>
    <w:rsid w:val="00781047"/>
    <w:rsid w:val="00781A12"/>
    <w:rsid w:val="00781B84"/>
    <w:rsid w:val="007861D8"/>
    <w:rsid w:val="00787DFE"/>
    <w:rsid w:val="00790C56"/>
    <w:rsid w:val="00792BDA"/>
    <w:rsid w:val="0079345B"/>
    <w:rsid w:val="0079546A"/>
    <w:rsid w:val="007A0C6D"/>
    <w:rsid w:val="007A4AC7"/>
    <w:rsid w:val="007A5E82"/>
    <w:rsid w:val="007A678F"/>
    <w:rsid w:val="007A67D9"/>
    <w:rsid w:val="007A6E8F"/>
    <w:rsid w:val="007B0835"/>
    <w:rsid w:val="007B733B"/>
    <w:rsid w:val="007C1DF5"/>
    <w:rsid w:val="007C319E"/>
    <w:rsid w:val="007C39CB"/>
    <w:rsid w:val="007C4F29"/>
    <w:rsid w:val="007C7187"/>
    <w:rsid w:val="007C7F00"/>
    <w:rsid w:val="007D342E"/>
    <w:rsid w:val="007D586F"/>
    <w:rsid w:val="007D603B"/>
    <w:rsid w:val="007D653B"/>
    <w:rsid w:val="007E06ED"/>
    <w:rsid w:val="007E12CD"/>
    <w:rsid w:val="007E150E"/>
    <w:rsid w:val="007E18DA"/>
    <w:rsid w:val="007E1FBB"/>
    <w:rsid w:val="007E3460"/>
    <w:rsid w:val="007E4464"/>
    <w:rsid w:val="007E4ED0"/>
    <w:rsid w:val="007E6404"/>
    <w:rsid w:val="007E6B76"/>
    <w:rsid w:val="007E7ACB"/>
    <w:rsid w:val="007F0515"/>
    <w:rsid w:val="007F165B"/>
    <w:rsid w:val="007F3054"/>
    <w:rsid w:val="007F33AF"/>
    <w:rsid w:val="007F5254"/>
    <w:rsid w:val="007F58D6"/>
    <w:rsid w:val="00803A59"/>
    <w:rsid w:val="0081065F"/>
    <w:rsid w:val="00813031"/>
    <w:rsid w:val="00814764"/>
    <w:rsid w:val="00815DAE"/>
    <w:rsid w:val="00816160"/>
    <w:rsid w:val="00816567"/>
    <w:rsid w:val="00816722"/>
    <w:rsid w:val="0081701E"/>
    <w:rsid w:val="00820127"/>
    <w:rsid w:val="0082117C"/>
    <w:rsid w:val="008219B2"/>
    <w:rsid w:val="0082465A"/>
    <w:rsid w:val="00824EB1"/>
    <w:rsid w:val="00825480"/>
    <w:rsid w:val="00826FB7"/>
    <w:rsid w:val="00827171"/>
    <w:rsid w:val="0082724B"/>
    <w:rsid w:val="00827B0D"/>
    <w:rsid w:val="00827C22"/>
    <w:rsid w:val="00836DD3"/>
    <w:rsid w:val="00836F2F"/>
    <w:rsid w:val="00837C5C"/>
    <w:rsid w:val="008409CE"/>
    <w:rsid w:val="00840B27"/>
    <w:rsid w:val="00840EA9"/>
    <w:rsid w:val="008410FC"/>
    <w:rsid w:val="00843606"/>
    <w:rsid w:val="00843AD7"/>
    <w:rsid w:val="00843BB9"/>
    <w:rsid w:val="008442C7"/>
    <w:rsid w:val="00844389"/>
    <w:rsid w:val="008463E8"/>
    <w:rsid w:val="0084709B"/>
    <w:rsid w:val="008476F9"/>
    <w:rsid w:val="00850522"/>
    <w:rsid w:val="00850930"/>
    <w:rsid w:val="00854C10"/>
    <w:rsid w:val="00855D57"/>
    <w:rsid w:val="00863B1B"/>
    <w:rsid w:val="008708B5"/>
    <w:rsid w:val="0087105B"/>
    <w:rsid w:val="00871592"/>
    <w:rsid w:val="008715FB"/>
    <w:rsid w:val="00875739"/>
    <w:rsid w:val="0087608D"/>
    <w:rsid w:val="00876D59"/>
    <w:rsid w:val="008775DD"/>
    <w:rsid w:val="00881FA9"/>
    <w:rsid w:val="0088310A"/>
    <w:rsid w:val="00887C4E"/>
    <w:rsid w:val="00887EA8"/>
    <w:rsid w:val="0089188D"/>
    <w:rsid w:val="00892B7C"/>
    <w:rsid w:val="00892B87"/>
    <w:rsid w:val="00893D23"/>
    <w:rsid w:val="00894CA2"/>
    <w:rsid w:val="00895137"/>
    <w:rsid w:val="0089647C"/>
    <w:rsid w:val="008967EA"/>
    <w:rsid w:val="0089689C"/>
    <w:rsid w:val="0089702E"/>
    <w:rsid w:val="008A5E9D"/>
    <w:rsid w:val="008A619E"/>
    <w:rsid w:val="008B0C3D"/>
    <w:rsid w:val="008B3DE0"/>
    <w:rsid w:val="008B4C8B"/>
    <w:rsid w:val="008B5209"/>
    <w:rsid w:val="008B5861"/>
    <w:rsid w:val="008B6085"/>
    <w:rsid w:val="008B611C"/>
    <w:rsid w:val="008B750C"/>
    <w:rsid w:val="008C0E9D"/>
    <w:rsid w:val="008C163C"/>
    <w:rsid w:val="008C2839"/>
    <w:rsid w:val="008C2B4E"/>
    <w:rsid w:val="008C35D7"/>
    <w:rsid w:val="008C66C7"/>
    <w:rsid w:val="008D0192"/>
    <w:rsid w:val="008D2234"/>
    <w:rsid w:val="008D22F7"/>
    <w:rsid w:val="008D23E6"/>
    <w:rsid w:val="008D37A1"/>
    <w:rsid w:val="008D68C8"/>
    <w:rsid w:val="008D6D0F"/>
    <w:rsid w:val="008E0E60"/>
    <w:rsid w:val="008E4C6F"/>
    <w:rsid w:val="008E6F6C"/>
    <w:rsid w:val="008E7287"/>
    <w:rsid w:val="008F1FF3"/>
    <w:rsid w:val="008F20DE"/>
    <w:rsid w:val="008F2AAB"/>
    <w:rsid w:val="008F4997"/>
    <w:rsid w:val="008F4C0D"/>
    <w:rsid w:val="008F76C2"/>
    <w:rsid w:val="0090014C"/>
    <w:rsid w:val="00903118"/>
    <w:rsid w:val="00903483"/>
    <w:rsid w:val="009065E3"/>
    <w:rsid w:val="009103E2"/>
    <w:rsid w:val="00910869"/>
    <w:rsid w:val="0091270B"/>
    <w:rsid w:val="00913178"/>
    <w:rsid w:val="0091584F"/>
    <w:rsid w:val="0091629C"/>
    <w:rsid w:val="009217A1"/>
    <w:rsid w:val="00925DAF"/>
    <w:rsid w:val="009276AF"/>
    <w:rsid w:val="00927B8E"/>
    <w:rsid w:val="00930990"/>
    <w:rsid w:val="00931A3B"/>
    <w:rsid w:val="00931D05"/>
    <w:rsid w:val="00934446"/>
    <w:rsid w:val="00934592"/>
    <w:rsid w:val="009346A3"/>
    <w:rsid w:val="0093710F"/>
    <w:rsid w:val="009410AF"/>
    <w:rsid w:val="00941788"/>
    <w:rsid w:val="009440E5"/>
    <w:rsid w:val="00950A9C"/>
    <w:rsid w:val="009527A2"/>
    <w:rsid w:val="0095361D"/>
    <w:rsid w:val="00957377"/>
    <w:rsid w:val="0096039E"/>
    <w:rsid w:val="00962440"/>
    <w:rsid w:val="009634A6"/>
    <w:rsid w:val="009637CA"/>
    <w:rsid w:val="009637D0"/>
    <w:rsid w:val="00963C0F"/>
    <w:rsid w:val="00963D81"/>
    <w:rsid w:val="00963FFA"/>
    <w:rsid w:val="0096402C"/>
    <w:rsid w:val="00965BF2"/>
    <w:rsid w:val="00971B32"/>
    <w:rsid w:val="00972438"/>
    <w:rsid w:val="00977F60"/>
    <w:rsid w:val="009829D7"/>
    <w:rsid w:val="00985FCC"/>
    <w:rsid w:val="009867AB"/>
    <w:rsid w:val="00987811"/>
    <w:rsid w:val="0099186D"/>
    <w:rsid w:val="00992DB5"/>
    <w:rsid w:val="009938B8"/>
    <w:rsid w:val="00993A7D"/>
    <w:rsid w:val="009952F7"/>
    <w:rsid w:val="009956B1"/>
    <w:rsid w:val="009A158A"/>
    <w:rsid w:val="009A1F84"/>
    <w:rsid w:val="009A389A"/>
    <w:rsid w:val="009A5715"/>
    <w:rsid w:val="009A6EF0"/>
    <w:rsid w:val="009B0C72"/>
    <w:rsid w:val="009B4EB7"/>
    <w:rsid w:val="009B5765"/>
    <w:rsid w:val="009B676D"/>
    <w:rsid w:val="009B6963"/>
    <w:rsid w:val="009B78E6"/>
    <w:rsid w:val="009C0591"/>
    <w:rsid w:val="009C29A7"/>
    <w:rsid w:val="009C3821"/>
    <w:rsid w:val="009C3F7B"/>
    <w:rsid w:val="009C41DF"/>
    <w:rsid w:val="009C7278"/>
    <w:rsid w:val="009D25E8"/>
    <w:rsid w:val="009D4031"/>
    <w:rsid w:val="009E4555"/>
    <w:rsid w:val="009E6680"/>
    <w:rsid w:val="009E668A"/>
    <w:rsid w:val="009E6E1F"/>
    <w:rsid w:val="009E70B9"/>
    <w:rsid w:val="009F1557"/>
    <w:rsid w:val="009F1808"/>
    <w:rsid w:val="009F4641"/>
    <w:rsid w:val="009F4AB2"/>
    <w:rsid w:val="009F4BF8"/>
    <w:rsid w:val="009F56DF"/>
    <w:rsid w:val="009F7C48"/>
    <w:rsid w:val="00A0060F"/>
    <w:rsid w:val="00A0081B"/>
    <w:rsid w:val="00A011E1"/>
    <w:rsid w:val="00A03DEB"/>
    <w:rsid w:val="00A0463E"/>
    <w:rsid w:val="00A055A2"/>
    <w:rsid w:val="00A06610"/>
    <w:rsid w:val="00A100E6"/>
    <w:rsid w:val="00A11693"/>
    <w:rsid w:val="00A1219D"/>
    <w:rsid w:val="00A1348B"/>
    <w:rsid w:val="00A13A01"/>
    <w:rsid w:val="00A148A9"/>
    <w:rsid w:val="00A15310"/>
    <w:rsid w:val="00A15D0E"/>
    <w:rsid w:val="00A2473B"/>
    <w:rsid w:val="00A267F4"/>
    <w:rsid w:val="00A275C7"/>
    <w:rsid w:val="00A30AF4"/>
    <w:rsid w:val="00A30E57"/>
    <w:rsid w:val="00A329EA"/>
    <w:rsid w:val="00A34A9E"/>
    <w:rsid w:val="00A34FAF"/>
    <w:rsid w:val="00A36214"/>
    <w:rsid w:val="00A41E74"/>
    <w:rsid w:val="00A43545"/>
    <w:rsid w:val="00A47A3D"/>
    <w:rsid w:val="00A47A82"/>
    <w:rsid w:val="00A47C5A"/>
    <w:rsid w:val="00A47F7A"/>
    <w:rsid w:val="00A527E8"/>
    <w:rsid w:val="00A5472A"/>
    <w:rsid w:val="00A559AF"/>
    <w:rsid w:val="00A562E7"/>
    <w:rsid w:val="00A62F6A"/>
    <w:rsid w:val="00A63664"/>
    <w:rsid w:val="00A63879"/>
    <w:rsid w:val="00A650F5"/>
    <w:rsid w:val="00A6567F"/>
    <w:rsid w:val="00A65E41"/>
    <w:rsid w:val="00A66ADC"/>
    <w:rsid w:val="00A75BE2"/>
    <w:rsid w:val="00A80651"/>
    <w:rsid w:val="00A81421"/>
    <w:rsid w:val="00A85B1C"/>
    <w:rsid w:val="00A867DB"/>
    <w:rsid w:val="00A871E8"/>
    <w:rsid w:val="00A936FB"/>
    <w:rsid w:val="00A962F7"/>
    <w:rsid w:val="00A97BB3"/>
    <w:rsid w:val="00AA292E"/>
    <w:rsid w:val="00AA2DBF"/>
    <w:rsid w:val="00AA3A19"/>
    <w:rsid w:val="00AA3C95"/>
    <w:rsid w:val="00AA3EAD"/>
    <w:rsid w:val="00AA5985"/>
    <w:rsid w:val="00AA690D"/>
    <w:rsid w:val="00AB1F3C"/>
    <w:rsid w:val="00AB411F"/>
    <w:rsid w:val="00AB4209"/>
    <w:rsid w:val="00AB4B11"/>
    <w:rsid w:val="00AB6513"/>
    <w:rsid w:val="00AB6625"/>
    <w:rsid w:val="00AB7B8F"/>
    <w:rsid w:val="00AC0AB1"/>
    <w:rsid w:val="00AC2752"/>
    <w:rsid w:val="00AC2BBD"/>
    <w:rsid w:val="00AC2C0B"/>
    <w:rsid w:val="00AC3FBF"/>
    <w:rsid w:val="00AC591F"/>
    <w:rsid w:val="00AC66F0"/>
    <w:rsid w:val="00AC7577"/>
    <w:rsid w:val="00AD45F0"/>
    <w:rsid w:val="00AD4DE4"/>
    <w:rsid w:val="00AD501C"/>
    <w:rsid w:val="00AD5D6A"/>
    <w:rsid w:val="00AE296E"/>
    <w:rsid w:val="00AE669B"/>
    <w:rsid w:val="00AF0A3A"/>
    <w:rsid w:val="00AF0CF8"/>
    <w:rsid w:val="00AF15B1"/>
    <w:rsid w:val="00AF1817"/>
    <w:rsid w:val="00AF79CA"/>
    <w:rsid w:val="00AF7BF4"/>
    <w:rsid w:val="00B05CE9"/>
    <w:rsid w:val="00B12EE6"/>
    <w:rsid w:val="00B136E5"/>
    <w:rsid w:val="00B14D0F"/>
    <w:rsid w:val="00B152D0"/>
    <w:rsid w:val="00B15953"/>
    <w:rsid w:val="00B15B0E"/>
    <w:rsid w:val="00B15DDC"/>
    <w:rsid w:val="00B1767C"/>
    <w:rsid w:val="00B23980"/>
    <w:rsid w:val="00B240DB"/>
    <w:rsid w:val="00B2621A"/>
    <w:rsid w:val="00B26719"/>
    <w:rsid w:val="00B273EF"/>
    <w:rsid w:val="00B3797D"/>
    <w:rsid w:val="00B37AD2"/>
    <w:rsid w:val="00B40251"/>
    <w:rsid w:val="00B415DD"/>
    <w:rsid w:val="00B41A88"/>
    <w:rsid w:val="00B41F2A"/>
    <w:rsid w:val="00B43D99"/>
    <w:rsid w:val="00B474D5"/>
    <w:rsid w:val="00B55520"/>
    <w:rsid w:val="00B5568E"/>
    <w:rsid w:val="00B55F99"/>
    <w:rsid w:val="00B57B78"/>
    <w:rsid w:val="00B60260"/>
    <w:rsid w:val="00B61A84"/>
    <w:rsid w:val="00B659CF"/>
    <w:rsid w:val="00B672F6"/>
    <w:rsid w:val="00B70E2B"/>
    <w:rsid w:val="00B7288F"/>
    <w:rsid w:val="00B731C6"/>
    <w:rsid w:val="00B74DDC"/>
    <w:rsid w:val="00B75145"/>
    <w:rsid w:val="00B75627"/>
    <w:rsid w:val="00B75FD9"/>
    <w:rsid w:val="00B810BE"/>
    <w:rsid w:val="00B81F73"/>
    <w:rsid w:val="00B9623A"/>
    <w:rsid w:val="00B96D7F"/>
    <w:rsid w:val="00B97A28"/>
    <w:rsid w:val="00BA0A50"/>
    <w:rsid w:val="00BA0F76"/>
    <w:rsid w:val="00BA6148"/>
    <w:rsid w:val="00BA6384"/>
    <w:rsid w:val="00BB3AB2"/>
    <w:rsid w:val="00BB5CEC"/>
    <w:rsid w:val="00BC0F3D"/>
    <w:rsid w:val="00BC34B6"/>
    <w:rsid w:val="00BC43B4"/>
    <w:rsid w:val="00BC4905"/>
    <w:rsid w:val="00BD261B"/>
    <w:rsid w:val="00BD4331"/>
    <w:rsid w:val="00BD47DF"/>
    <w:rsid w:val="00BD4998"/>
    <w:rsid w:val="00BD556B"/>
    <w:rsid w:val="00BD5D6B"/>
    <w:rsid w:val="00BD644E"/>
    <w:rsid w:val="00BD65B0"/>
    <w:rsid w:val="00BE05C1"/>
    <w:rsid w:val="00BE124A"/>
    <w:rsid w:val="00BE1669"/>
    <w:rsid w:val="00BE1E32"/>
    <w:rsid w:val="00BE2E01"/>
    <w:rsid w:val="00BE31F5"/>
    <w:rsid w:val="00BE4A2B"/>
    <w:rsid w:val="00BE7118"/>
    <w:rsid w:val="00BE779C"/>
    <w:rsid w:val="00BF1962"/>
    <w:rsid w:val="00BF26D5"/>
    <w:rsid w:val="00BF40DF"/>
    <w:rsid w:val="00BF63AA"/>
    <w:rsid w:val="00BF67C5"/>
    <w:rsid w:val="00BF7C35"/>
    <w:rsid w:val="00C01564"/>
    <w:rsid w:val="00C01E4E"/>
    <w:rsid w:val="00C0423F"/>
    <w:rsid w:val="00C04838"/>
    <w:rsid w:val="00C06351"/>
    <w:rsid w:val="00C06589"/>
    <w:rsid w:val="00C066CE"/>
    <w:rsid w:val="00C0752E"/>
    <w:rsid w:val="00C077A8"/>
    <w:rsid w:val="00C110B6"/>
    <w:rsid w:val="00C15017"/>
    <w:rsid w:val="00C15417"/>
    <w:rsid w:val="00C2053F"/>
    <w:rsid w:val="00C2350B"/>
    <w:rsid w:val="00C2474D"/>
    <w:rsid w:val="00C30AC4"/>
    <w:rsid w:val="00C30CFA"/>
    <w:rsid w:val="00C325BB"/>
    <w:rsid w:val="00C32957"/>
    <w:rsid w:val="00C3459A"/>
    <w:rsid w:val="00C350FF"/>
    <w:rsid w:val="00C354A6"/>
    <w:rsid w:val="00C35EF0"/>
    <w:rsid w:val="00C41B88"/>
    <w:rsid w:val="00C42985"/>
    <w:rsid w:val="00C45B03"/>
    <w:rsid w:val="00C46EF6"/>
    <w:rsid w:val="00C4787D"/>
    <w:rsid w:val="00C52117"/>
    <w:rsid w:val="00C556D5"/>
    <w:rsid w:val="00C55EE9"/>
    <w:rsid w:val="00C60C20"/>
    <w:rsid w:val="00C6114E"/>
    <w:rsid w:val="00C624E6"/>
    <w:rsid w:val="00C657D9"/>
    <w:rsid w:val="00C674FB"/>
    <w:rsid w:val="00C70322"/>
    <w:rsid w:val="00C713B2"/>
    <w:rsid w:val="00C7279F"/>
    <w:rsid w:val="00C7438E"/>
    <w:rsid w:val="00C8412A"/>
    <w:rsid w:val="00C84392"/>
    <w:rsid w:val="00C8501A"/>
    <w:rsid w:val="00C85541"/>
    <w:rsid w:val="00C85D70"/>
    <w:rsid w:val="00C8712A"/>
    <w:rsid w:val="00C87F4D"/>
    <w:rsid w:val="00C87F83"/>
    <w:rsid w:val="00C91478"/>
    <w:rsid w:val="00C92EB6"/>
    <w:rsid w:val="00C930C2"/>
    <w:rsid w:val="00C95D3B"/>
    <w:rsid w:val="00CA157F"/>
    <w:rsid w:val="00CA320B"/>
    <w:rsid w:val="00CA330A"/>
    <w:rsid w:val="00CA5AC9"/>
    <w:rsid w:val="00CA69A9"/>
    <w:rsid w:val="00CB0242"/>
    <w:rsid w:val="00CB24DD"/>
    <w:rsid w:val="00CB3441"/>
    <w:rsid w:val="00CB3F06"/>
    <w:rsid w:val="00CB58DD"/>
    <w:rsid w:val="00CC0147"/>
    <w:rsid w:val="00CC2431"/>
    <w:rsid w:val="00CC29BC"/>
    <w:rsid w:val="00CC5FD5"/>
    <w:rsid w:val="00CC630A"/>
    <w:rsid w:val="00CC6474"/>
    <w:rsid w:val="00CD0335"/>
    <w:rsid w:val="00CD16BE"/>
    <w:rsid w:val="00CD19AD"/>
    <w:rsid w:val="00CD2343"/>
    <w:rsid w:val="00CD4C77"/>
    <w:rsid w:val="00CD68C1"/>
    <w:rsid w:val="00CD7403"/>
    <w:rsid w:val="00CE053E"/>
    <w:rsid w:val="00CE0BAC"/>
    <w:rsid w:val="00CE3C87"/>
    <w:rsid w:val="00CE4A62"/>
    <w:rsid w:val="00CF1911"/>
    <w:rsid w:val="00CF22C3"/>
    <w:rsid w:val="00D002A3"/>
    <w:rsid w:val="00D00BD9"/>
    <w:rsid w:val="00D028D7"/>
    <w:rsid w:val="00D05149"/>
    <w:rsid w:val="00D05873"/>
    <w:rsid w:val="00D07A21"/>
    <w:rsid w:val="00D10E64"/>
    <w:rsid w:val="00D13EB1"/>
    <w:rsid w:val="00D14DB1"/>
    <w:rsid w:val="00D14E35"/>
    <w:rsid w:val="00D15435"/>
    <w:rsid w:val="00D17B45"/>
    <w:rsid w:val="00D17EAF"/>
    <w:rsid w:val="00D21FCC"/>
    <w:rsid w:val="00D25FC1"/>
    <w:rsid w:val="00D2604A"/>
    <w:rsid w:val="00D2610C"/>
    <w:rsid w:val="00D26C63"/>
    <w:rsid w:val="00D305BA"/>
    <w:rsid w:val="00D32694"/>
    <w:rsid w:val="00D338ED"/>
    <w:rsid w:val="00D37612"/>
    <w:rsid w:val="00D413F5"/>
    <w:rsid w:val="00D41EA4"/>
    <w:rsid w:val="00D4241F"/>
    <w:rsid w:val="00D434F9"/>
    <w:rsid w:val="00D436C6"/>
    <w:rsid w:val="00D4405D"/>
    <w:rsid w:val="00D46397"/>
    <w:rsid w:val="00D479D5"/>
    <w:rsid w:val="00D50805"/>
    <w:rsid w:val="00D517ED"/>
    <w:rsid w:val="00D531A0"/>
    <w:rsid w:val="00D532FC"/>
    <w:rsid w:val="00D53BE8"/>
    <w:rsid w:val="00D612D3"/>
    <w:rsid w:val="00D63CBC"/>
    <w:rsid w:val="00D64135"/>
    <w:rsid w:val="00D669A3"/>
    <w:rsid w:val="00D70714"/>
    <w:rsid w:val="00D715AD"/>
    <w:rsid w:val="00D72037"/>
    <w:rsid w:val="00D75DEF"/>
    <w:rsid w:val="00D765CA"/>
    <w:rsid w:val="00D7744C"/>
    <w:rsid w:val="00D828D5"/>
    <w:rsid w:val="00D84488"/>
    <w:rsid w:val="00D86B77"/>
    <w:rsid w:val="00D8709F"/>
    <w:rsid w:val="00D95012"/>
    <w:rsid w:val="00D96C99"/>
    <w:rsid w:val="00DA1096"/>
    <w:rsid w:val="00DA323E"/>
    <w:rsid w:val="00DA52D0"/>
    <w:rsid w:val="00DB1234"/>
    <w:rsid w:val="00DB12CF"/>
    <w:rsid w:val="00DB222A"/>
    <w:rsid w:val="00DB2F65"/>
    <w:rsid w:val="00DB3F13"/>
    <w:rsid w:val="00DB69DB"/>
    <w:rsid w:val="00DB7EEC"/>
    <w:rsid w:val="00DC1A8E"/>
    <w:rsid w:val="00DC2288"/>
    <w:rsid w:val="00DC340F"/>
    <w:rsid w:val="00DC56C6"/>
    <w:rsid w:val="00DC5E93"/>
    <w:rsid w:val="00DC69A5"/>
    <w:rsid w:val="00DC6DDB"/>
    <w:rsid w:val="00DC6E39"/>
    <w:rsid w:val="00DC70DE"/>
    <w:rsid w:val="00DC74D2"/>
    <w:rsid w:val="00DD0206"/>
    <w:rsid w:val="00DD15B7"/>
    <w:rsid w:val="00DD1CD8"/>
    <w:rsid w:val="00DD2449"/>
    <w:rsid w:val="00DD2DA7"/>
    <w:rsid w:val="00DD47EC"/>
    <w:rsid w:val="00DD4DEF"/>
    <w:rsid w:val="00DD557E"/>
    <w:rsid w:val="00DD55E0"/>
    <w:rsid w:val="00DD6EFA"/>
    <w:rsid w:val="00DE4C4B"/>
    <w:rsid w:val="00DE68D3"/>
    <w:rsid w:val="00DE7CBD"/>
    <w:rsid w:val="00DF1B29"/>
    <w:rsid w:val="00DF1BC8"/>
    <w:rsid w:val="00DF4918"/>
    <w:rsid w:val="00DF5E4D"/>
    <w:rsid w:val="00DF6ADC"/>
    <w:rsid w:val="00DF6B56"/>
    <w:rsid w:val="00DF6BF4"/>
    <w:rsid w:val="00DF729C"/>
    <w:rsid w:val="00E00E27"/>
    <w:rsid w:val="00E00F8D"/>
    <w:rsid w:val="00E0173D"/>
    <w:rsid w:val="00E042F9"/>
    <w:rsid w:val="00E05DE2"/>
    <w:rsid w:val="00E05EE0"/>
    <w:rsid w:val="00E06560"/>
    <w:rsid w:val="00E07EDB"/>
    <w:rsid w:val="00E10EC3"/>
    <w:rsid w:val="00E12F28"/>
    <w:rsid w:val="00E13209"/>
    <w:rsid w:val="00E23338"/>
    <w:rsid w:val="00E23A5F"/>
    <w:rsid w:val="00E247D4"/>
    <w:rsid w:val="00E24A5E"/>
    <w:rsid w:val="00E2536F"/>
    <w:rsid w:val="00E255B3"/>
    <w:rsid w:val="00E30817"/>
    <w:rsid w:val="00E31B62"/>
    <w:rsid w:val="00E40E85"/>
    <w:rsid w:val="00E411E2"/>
    <w:rsid w:val="00E447E4"/>
    <w:rsid w:val="00E44E60"/>
    <w:rsid w:val="00E47DFF"/>
    <w:rsid w:val="00E50145"/>
    <w:rsid w:val="00E53E32"/>
    <w:rsid w:val="00E54243"/>
    <w:rsid w:val="00E548E3"/>
    <w:rsid w:val="00E57752"/>
    <w:rsid w:val="00E60FB3"/>
    <w:rsid w:val="00E62157"/>
    <w:rsid w:val="00E63605"/>
    <w:rsid w:val="00E66A02"/>
    <w:rsid w:val="00E70625"/>
    <w:rsid w:val="00E71C23"/>
    <w:rsid w:val="00E72BA7"/>
    <w:rsid w:val="00E741E5"/>
    <w:rsid w:val="00E76ADF"/>
    <w:rsid w:val="00E76BD4"/>
    <w:rsid w:val="00E80E68"/>
    <w:rsid w:val="00E81BA1"/>
    <w:rsid w:val="00E827DD"/>
    <w:rsid w:val="00E82AA3"/>
    <w:rsid w:val="00E83A59"/>
    <w:rsid w:val="00E848CD"/>
    <w:rsid w:val="00E86D4E"/>
    <w:rsid w:val="00E870BA"/>
    <w:rsid w:val="00E92498"/>
    <w:rsid w:val="00E92B78"/>
    <w:rsid w:val="00E96935"/>
    <w:rsid w:val="00E97D55"/>
    <w:rsid w:val="00EA3355"/>
    <w:rsid w:val="00EA4C91"/>
    <w:rsid w:val="00EA508C"/>
    <w:rsid w:val="00EB1703"/>
    <w:rsid w:val="00EB1EC4"/>
    <w:rsid w:val="00EB7765"/>
    <w:rsid w:val="00EC1041"/>
    <w:rsid w:val="00EC2EE1"/>
    <w:rsid w:val="00EC4ABA"/>
    <w:rsid w:val="00EC691F"/>
    <w:rsid w:val="00EC79A3"/>
    <w:rsid w:val="00ED0871"/>
    <w:rsid w:val="00ED0CFC"/>
    <w:rsid w:val="00ED5B62"/>
    <w:rsid w:val="00ED64FE"/>
    <w:rsid w:val="00ED7754"/>
    <w:rsid w:val="00EE32AD"/>
    <w:rsid w:val="00EE3620"/>
    <w:rsid w:val="00EE5CFA"/>
    <w:rsid w:val="00EE65EB"/>
    <w:rsid w:val="00EE7F40"/>
    <w:rsid w:val="00EF0DD5"/>
    <w:rsid w:val="00EF2B66"/>
    <w:rsid w:val="00EF54AF"/>
    <w:rsid w:val="00EF63DE"/>
    <w:rsid w:val="00EF7E86"/>
    <w:rsid w:val="00F001C2"/>
    <w:rsid w:val="00F00F56"/>
    <w:rsid w:val="00F02AB5"/>
    <w:rsid w:val="00F05242"/>
    <w:rsid w:val="00F071A5"/>
    <w:rsid w:val="00F073CF"/>
    <w:rsid w:val="00F07937"/>
    <w:rsid w:val="00F10F53"/>
    <w:rsid w:val="00F115E7"/>
    <w:rsid w:val="00F13F0B"/>
    <w:rsid w:val="00F16443"/>
    <w:rsid w:val="00F16B78"/>
    <w:rsid w:val="00F20508"/>
    <w:rsid w:val="00F21E44"/>
    <w:rsid w:val="00F225E8"/>
    <w:rsid w:val="00F227DA"/>
    <w:rsid w:val="00F22CE3"/>
    <w:rsid w:val="00F249CD"/>
    <w:rsid w:val="00F26355"/>
    <w:rsid w:val="00F27046"/>
    <w:rsid w:val="00F27A9D"/>
    <w:rsid w:val="00F332C6"/>
    <w:rsid w:val="00F37506"/>
    <w:rsid w:val="00F40E42"/>
    <w:rsid w:val="00F40F6A"/>
    <w:rsid w:val="00F41BFE"/>
    <w:rsid w:val="00F4234C"/>
    <w:rsid w:val="00F439E0"/>
    <w:rsid w:val="00F43E6F"/>
    <w:rsid w:val="00F451E1"/>
    <w:rsid w:val="00F453E7"/>
    <w:rsid w:val="00F4645C"/>
    <w:rsid w:val="00F4759B"/>
    <w:rsid w:val="00F5103E"/>
    <w:rsid w:val="00F52493"/>
    <w:rsid w:val="00F53439"/>
    <w:rsid w:val="00F555F9"/>
    <w:rsid w:val="00F63EFF"/>
    <w:rsid w:val="00F64C74"/>
    <w:rsid w:val="00F6509D"/>
    <w:rsid w:val="00F6606B"/>
    <w:rsid w:val="00F669C4"/>
    <w:rsid w:val="00F74481"/>
    <w:rsid w:val="00F76D96"/>
    <w:rsid w:val="00F770BE"/>
    <w:rsid w:val="00F77E20"/>
    <w:rsid w:val="00F80141"/>
    <w:rsid w:val="00F8271C"/>
    <w:rsid w:val="00F87A5B"/>
    <w:rsid w:val="00F87EDC"/>
    <w:rsid w:val="00F90262"/>
    <w:rsid w:val="00F90511"/>
    <w:rsid w:val="00F90FF4"/>
    <w:rsid w:val="00F9116F"/>
    <w:rsid w:val="00F92F1B"/>
    <w:rsid w:val="00F93085"/>
    <w:rsid w:val="00F941ED"/>
    <w:rsid w:val="00F9477D"/>
    <w:rsid w:val="00F979E9"/>
    <w:rsid w:val="00F97EC6"/>
    <w:rsid w:val="00FA03B7"/>
    <w:rsid w:val="00FA0A77"/>
    <w:rsid w:val="00FA2DEC"/>
    <w:rsid w:val="00FA472B"/>
    <w:rsid w:val="00FA47A4"/>
    <w:rsid w:val="00FA6616"/>
    <w:rsid w:val="00FB1686"/>
    <w:rsid w:val="00FB1B61"/>
    <w:rsid w:val="00FB3C63"/>
    <w:rsid w:val="00FC1BD5"/>
    <w:rsid w:val="00FC31C9"/>
    <w:rsid w:val="00FC372D"/>
    <w:rsid w:val="00FC3ED7"/>
    <w:rsid w:val="00FC42C8"/>
    <w:rsid w:val="00FC4A7A"/>
    <w:rsid w:val="00FC4E16"/>
    <w:rsid w:val="00FC5661"/>
    <w:rsid w:val="00FC678D"/>
    <w:rsid w:val="00FD0836"/>
    <w:rsid w:val="00FD091F"/>
    <w:rsid w:val="00FD0B5D"/>
    <w:rsid w:val="00FD13EA"/>
    <w:rsid w:val="00FD250C"/>
    <w:rsid w:val="00FD3B61"/>
    <w:rsid w:val="00FD3C00"/>
    <w:rsid w:val="00FD5605"/>
    <w:rsid w:val="00FE2A26"/>
    <w:rsid w:val="00FE2D92"/>
    <w:rsid w:val="00FE7EAD"/>
    <w:rsid w:val="00FF01B0"/>
    <w:rsid w:val="00FF3B2C"/>
    <w:rsid w:val="00FF4C55"/>
    <w:rsid w:val="00FF5024"/>
    <w:rsid w:val="00FF7A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500" w:firstLine="5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930"/>
    <w:pPr>
      <w:widowControl w:val="0"/>
    </w:pPr>
  </w:style>
  <w:style w:type="paragraph" w:styleId="1">
    <w:name w:val="heading 1"/>
    <w:basedOn w:val="a"/>
    <w:next w:val="a"/>
    <w:link w:val="1Char"/>
    <w:uiPriority w:val="9"/>
    <w:qFormat/>
    <w:rsid w:val="004B23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23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23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B23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5953"/>
    <w:pPr>
      <w:spacing w:line="240" w:lineRule="auto"/>
    </w:pPr>
    <w:rPr>
      <w:sz w:val="18"/>
      <w:szCs w:val="18"/>
    </w:rPr>
  </w:style>
  <w:style w:type="character" w:customStyle="1" w:styleId="Char">
    <w:name w:val="批注框文本 Char"/>
    <w:basedOn w:val="a0"/>
    <w:link w:val="a3"/>
    <w:uiPriority w:val="99"/>
    <w:semiHidden/>
    <w:rsid w:val="00B15953"/>
    <w:rPr>
      <w:sz w:val="18"/>
      <w:szCs w:val="18"/>
    </w:rPr>
  </w:style>
  <w:style w:type="character" w:styleId="a4">
    <w:name w:val="Hyperlink"/>
    <w:basedOn w:val="a0"/>
    <w:uiPriority w:val="99"/>
    <w:unhideWhenUsed/>
    <w:rsid w:val="00B15DDC"/>
    <w:rPr>
      <w:color w:val="0000FF" w:themeColor="hyperlink"/>
      <w:u w:val="single"/>
    </w:rPr>
  </w:style>
  <w:style w:type="paragraph" w:styleId="a5">
    <w:name w:val="header"/>
    <w:basedOn w:val="a"/>
    <w:link w:val="Char0"/>
    <w:uiPriority w:val="99"/>
    <w:semiHidden/>
    <w:unhideWhenUsed/>
    <w:rsid w:val="00576CA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576CA4"/>
    <w:rPr>
      <w:sz w:val="18"/>
      <w:szCs w:val="18"/>
    </w:rPr>
  </w:style>
  <w:style w:type="paragraph" w:styleId="a6">
    <w:name w:val="footer"/>
    <w:basedOn w:val="a"/>
    <w:link w:val="Char1"/>
    <w:uiPriority w:val="99"/>
    <w:unhideWhenUsed/>
    <w:rsid w:val="00576CA4"/>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576CA4"/>
    <w:rPr>
      <w:sz w:val="18"/>
      <w:szCs w:val="18"/>
    </w:rPr>
  </w:style>
  <w:style w:type="character" w:customStyle="1" w:styleId="1Char">
    <w:name w:val="标题 1 Char"/>
    <w:basedOn w:val="a0"/>
    <w:link w:val="1"/>
    <w:uiPriority w:val="9"/>
    <w:rsid w:val="004B2340"/>
    <w:rPr>
      <w:b/>
      <w:bCs/>
      <w:kern w:val="44"/>
      <w:sz w:val="44"/>
      <w:szCs w:val="44"/>
    </w:rPr>
  </w:style>
  <w:style w:type="character" w:customStyle="1" w:styleId="2Char">
    <w:name w:val="标题 2 Char"/>
    <w:basedOn w:val="a0"/>
    <w:link w:val="2"/>
    <w:uiPriority w:val="9"/>
    <w:rsid w:val="004B23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B2340"/>
    <w:rPr>
      <w:b/>
      <w:bCs/>
      <w:sz w:val="32"/>
      <w:szCs w:val="32"/>
    </w:rPr>
  </w:style>
  <w:style w:type="character" w:customStyle="1" w:styleId="4Char">
    <w:name w:val="标题 4 Char"/>
    <w:basedOn w:val="a0"/>
    <w:link w:val="4"/>
    <w:uiPriority w:val="9"/>
    <w:semiHidden/>
    <w:rsid w:val="004B2340"/>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4B234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7637E"/>
    <w:pPr>
      <w:widowControl/>
      <w:tabs>
        <w:tab w:val="right" w:leader="dot" w:pos="8296"/>
      </w:tabs>
      <w:spacing w:after="100" w:line="240" w:lineRule="atLeast"/>
      <w:ind w:left="221" w:firstLineChars="0" w:firstLine="0"/>
      <w:jc w:val="left"/>
    </w:pPr>
    <w:rPr>
      <w:kern w:val="0"/>
      <w:sz w:val="22"/>
    </w:rPr>
  </w:style>
  <w:style w:type="paragraph" w:styleId="10">
    <w:name w:val="toc 1"/>
    <w:basedOn w:val="a"/>
    <w:next w:val="a"/>
    <w:autoRedefine/>
    <w:uiPriority w:val="39"/>
    <w:unhideWhenUsed/>
    <w:qFormat/>
    <w:rsid w:val="005F20B2"/>
    <w:pPr>
      <w:widowControl/>
      <w:tabs>
        <w:tab w:val="right" w:leader="dot" w:pos="8296"/>
      </w:tabs>
      <w:spacing w:after="100" w:line="220" w:lineRule="atLeast"/>
      <w:ind w:firstLineChars="0" w:firstLine="0"/>
      <w:jc w:val="left"/>
    </w:pPr>
    <w:rPr>
      <w:kern w:val="0"/>
      <w:sz w:val="22"/>
    </w:rPr>
  </w:style>
  <w:style w:type="paragraph" w:styleId="30">
    <w:name w:val="toc 3"/>
    <w:basedOn w:val="a"/>
    <w:next w:val="a"/>
    <w:autoRedefine/>
    <w:uiPriority w:val="39"/>
    <w:unhideWhenUsed/>
    <w:qFormat/>
    <w:rsid w:val="0047637E"/>
    <w:pPr>
      <w:widowControl/>
      <w:tabs>
        <w:tab w:val="right" w:leader="dot" w:pos="8296"/>
      </w:tabs>
      <w:spacing w:after="100" w:line="240" w:lineRule="auto"/>
      <w:ind w:leftChars="210" w:left="441" w:firstLineChars="800" w:firstLine="1760"/>
      <w:jc w:val="left"/>
    </w:pPr>
    <w:rPr>
      <w:kern w:val="0"/>
      <w:sz w:val="22"/>
    </w:rPr>
  </w:style>
  <w:style w:type="paragraph" w:styleId="40">
    <w:name w:val="toc 4"/>
    <w:basedOn w:val="a"/>
    <w:next w:val="a"/>
    <w:autoRedefine/>
    <w:uiPriority w:val="39"/>
    <w:unhideWhenUsed/>
    <w:rsid w:val="004F7A85"/>
    <w:pPr>
      <w:tabs>
        <w:tab w:val="right" w:leader="dot" w:pos="8296"/>
      </w:tabs>
      <w:spacing w:line="180" w:lineRule="exact"/>
      <w:ind w:leftChars="600" w:left="1260" w:firstLine="1050"/>
    </w:pPr>
  </w:style>
</w:styles>
</file>

<file path=word/webSettings.xml><?xml version="1.0" encoding="utf-8"?>
<w:webSettings xmlns:r="http://schemas.openxmlformats.org/officeDocument/2006/relationships" xmlns:w="http://schemas.openxmlformats.org/wordprocessingml/2006/main">
  <w:divs>
    <w:div w:id="627780424">
      <w:bodyDiv w:val="1"/>
      <w:marLeft w:val="0"/>
      <w:marRight w:val="0"/>
      <w:marTop w:val="0"/>
      <w:marBottom w:val="0"/>
      <w:divBdr>
        <w:top w:val="none" w:sz="0" w:space="0" w:color="auto"/>
        <w:left w:val="none" w:sz="0" w:space="0" w:color="auto"/>
        <w:bottom w:val="none" w:sz="0" w:space="0" w:color="auto"/>
        <w:right w:val="none" w:sz="0" w:space="0" w:color="auto"/>
      </w:divBdr>
      <w:divsChild>
        <w:div w:id="24523237">
          <w:marLeft w:val="0"/>
          <w:marRight w:val="0"/>
          <w:marTop w:val="0"/>
          <w:marBottom w:val="0"/>
          <w:divBdr>
            <w:top w:val="none" w:sz="0" w:space="0" w:color="auto"/>
            <w:left w:val="none" w:sz="0" w:space="0" w:color="auto"/>
            <w:bottom w:val="none" w:sz="0" w:space="0" w:color="auto"/>
            <w:right w:val="none" w:sz="0" w:space="0" w:color="auto"/>
          </w:divBdr>
        </w:div>
      </w:divsChild>
    </w:div>
    <w:div w:id="928852360">
      <w:bodyDiv w:val="1"/>
      <w:marLeft w:val="0"/>
      <w:marRight w:val="0"/>
      <w:marTop w:val="0"/>
      <w:marBottom w:val="0"/>
      <w:divBdr>
        <w:top w:val="none" w:sz="0" w:space="0" w:color="auto"/>
        <w:left w:val="none" w:sz="0" w:space="0" w:color="auto"/>
        <w:bottom w:val="none" w:sz="0" w:space="0" w:color="auto"/>
        <w:right w:val="none" w:sz="0" w:space="0" w:color="auto"/>
      </w:divBdr>
      <w:divsChild>
        <w:div w:id="1111241683">
          <w:marLeft w:val="0"/>
          <w:marRight w:val="0"/>
          <w:marTop w:val="0"/>
          <w:marBottom w:val="0"/>
          <w:divBdr>
            <w:top w:val="none" w:sz="0" w:space="0" w:color="auto"/>
            <w:left w:val="none" w:sz="0" w:space="0" w:color="auto"/>
            <w:bottom w:val="none" w:sz="0" w:space="0" w:color="auto"/>
            <w:right w:val="none" w:sz="0" w:space="0" w:color="auto"/>
          </w:divBdr>
        </w:div>
      </w:divsChild>
    </w:div>
    <w:div w:id="1010333393">
      <w:bodyDiv w:val="1"/>
      <w:marLeft w:val="0"/>
      <w:marRight w:val="0"/>
      <w:marTop w:val="0"/>
      <w:marBottom w:val="0"/>
      <w:divBdr>
        <w:top w:val="none" w:sz="0" w:space="0" w:color="auto"/>
        <w:left w:val="none" w:sz="0" w:space="0" w:color="auto"/>
        <w:bottom w:val="none" w:sz="0" w:space="0" w:color="auto"/>
        <w:right w:val="none" w:sz="0" w:space="0" w:color="auto"/>
      </w:divBdr>
    </w:div>
    <w:div w:id="1175193689">
      <w:bodyDiv w:val="1"/>
      <w:marLeft w:val="0"/>
      <w:marRight w:val="0"/>
      <w:marTop w:val="0"/>
      <w:marBottom w:val="0"/>
      <w:divBdr>
        <w:top w:val="none" w:sz="0" w:space="0" w:color="auto"/>
        <w:left w:val="none" w:sz="0" w:space="0" w:color="auto"/>
        <w:bottom w:val="none" w:sz="0" w:space="0" w:color="auto"/>
        <w:right w:val="none" w:sz="0" w:space="0" w:color="auto"/>
      </w:divBdr>
      <w:divsChild>
        <w:div w:id="886642591">
          <w:marLeft w:val="547"/>
          <w:marRight w:val="0"/>
          <w:marTop w:val="0"/>
          <w:marBottom w:val="0"/>
          <w:divBdr>
            <w:top w:val="none" w:sz="0" w:space="0" w:color="auto"/>
            <w:left w:val="none" w:sz="0" w:space="0" w:color="auto"/>
            <w:bottom w:val="none" w:sz="0" w:space="0" w:color="auto"/>
            <w:right w:val="none" w:sz="0" w:space="0" w:color="auto"/>
          </w:divBdr>
        </w:div>
      </w:divsChild>
    </w:div>
    <w:div w:id="1257984235">
      <w:bodyDiv w:val="1"/>
      <w:marLeft w:val="0"/>
      <w:marRight w:val="0"/>
      <w:marTop w:val="0"/>
      <w:marBottom w:val="0"/>
      <w:divBdr>
        <w:top w:val="none" w:sz="0" w:space="0" w:color="auto"/>
        <w:left w:val="none" w:sz="0" w:space="0" w:color="auto"/>
        <w:bottom w:val="none" w:sz="0" w:space="0" w:color="auto"/>
        <w:right w:val="none" w:sz="0" w:space="0" w:color="auto"/>
      </w:divBdr>
    </w:div>
    <w:div w:id="1787961432">
      <w:bodyDiv w:val="1"/>
      <w:marLeft w:val="0"/>
      <w:marRight w:val="0"/>
      <w:marTop w:val="0"/>
      <w:marBottom w:val="0"/>
      <w:divBdr>
        <w:top w:val="none" w:sz="0" w:space="0" w:color="auto"/>
        <w:left w:val="none" w:sz="0" w:space="0" w:color="auto"/>
        <w:bottom w:val="none" w:sz="0" w:space="0" w:color="auto"/>
        <w:right w:val="none" w:sz="0" w:space="0" w:color="auto"/>
      </w:divBdr>
      <w:divsChild>
        <w:div w:id="437718389">
          <w:marLeft w:val="547"/>
          <w:marRight w:val="0"/>
          <w:marTop w:val="0"/>
          <w:marBottom w:val="0"/>
          <w:divBdr>
            <w:top w:val="none" w:sz="0" w:space="0" w:color="auto"/>
            <w:left w:val="none" w:sz="0" w:space="0" w:color="auto"/>
            <w:bottom w:val="none" w:sz="0" w:space="0" w:color="auto"/>
            <w:right w:val="none" w:sz="0" w:space="0" w:color="auto"/>
          </w:divBdr>
        </w:div>
        <w:div w:id="574901902">
          <w:marLeft w:val="1800"/>
          <w:marRight w:val="0"/>
          <w:marTop w:val="0"/>
          <w:marBottom w:val="0"/>
          <w:divBdr>
            <w:top w:val="none" w:sz="0" w:space="0" w:color="auto"/>
            <w:left w:val="none" w:sz="0" w:space="0" w:color="auto"/>
            <w:bottom w:val="none" w:sz="0" w:space="0" w:color="auto"/>
            <w:right w:val="none" w:sz="0" w:space="0" w:color="auto"/>
          </w:divBdr>
        </w:div>
        <w:div w:id="866021686">
          <w:marLeft w:val="1800"/>
          <w:marRight w:val="0"/>
          <w:marTop w:val="0"/>
          <w:marBottom w:val="0"/>
          <w:divBdr>
            <w:top w:val="none" w:sz="0" w:space="0" w:color="auto"/>
            <w:left w:val="none" w:sz="0" w:space="0" w:color="auto"/>
            <w:bottom w:val="none" w:sz="0" w:space="0" w:color="auto"/>
            <w:right w:val="none" w:sz="0" w:space="0" w:color="auto"/>
          </w:divBdr>
        </w:div>
        <w:div w:id="1076171213">
          <w:marLeft w:val="1166"/>
          <w:marRight w:val="0"/>
          <w:marTop w:val="0"/>
          <w:marBottom w:val="0"/>
          <w:divBdr>
            <w:top w:val="none" w:sz="0" w:space="0" w:color="auto"/>
            <w:left w:val="none" w:sz="0" w:space="0" w:color="auto"/>
            <w:bottom w:val="none" w:sz="0" w:space="0" w:color="auto"/>
            <w:right w:val="none" w:sz="0" w:space="0" w:color="auto"/>
          </w:divBdr>
        </w:div>
        <w:div w:id="1091586700">
          <w:marLeft w:val="1800"/>
          <w:marRight w:val="0"/>
          <w:marTop w:val="0"/>
          <w:marBottom w:val="0"/>
          <w:divBdr>
            <w:top w:val="none" w:sz="0" w:space="0" w:color="auto"/>
            <w:left w:val="none" w:sz="0" w:space="0" w:color="auto"/>
            <w:bottom w:val="none" w:sz="0" w:space="0" w:color="auto"/>
            <w:right w:val="none" w:sz="0" w:space="0" w:color="auto"/>
          </w:divBdr>
        </w:div>
        <w:div w:id="1137062898">
          <w:marLeft w:val="1166"/>
          <w:marRight w:val="0"/>
          <w:marTop w:val="0"/>
          <w:marBottom w:val="0"/>
          <w:divBdr>
            <w:top w:val="none" w:sz="0" w:space="0" w:color="auto"/>
            <w:left w:val="none" w:sz="0" w:space="0" w:color="auto"/>
            <w:bottom w:val="none" w:sz="0" w:space="0" w:color="auto"/>
            <w:right w:val="none" w:sz="0" w:space="0" w:color="auto"/>
          </w:divBdr>
        </w:div>
        <w:div w:id="1561793839">
          <w:marLeft w:val="1800"/>
          <w:marRight w:val="0"/>
          <w:marTop w:val="0"/>
          <w:marBottom w:val="0"/>
          <w:divBdr>
            <w:top w:val="none" w:sz="0" w:space="0" w:color="auto"/>
            <w:left w:val="none" w:sz="0" w:space="0" w:color="auto"/>
            <w:bottom w:val="none" w:sz="0" w:space="0" w:color="auto"/>
            <w:right w:val="none" w:sz="0" w:space="0" w:color="auto"/>
          </w:divBdr>
        </w:div>
        <w:div w:id="1706637417">
          <w:marLeft w:val="1800"/>
          <w:marRight w:val="0"/>
          <w:marTop w:val="0"/>
          <w:marBottom w:val="0"/>
          <w:divBdr>
            <w:top w:val="none" w:sz="0" w:space="0" w:color="auto"/>
            <w:left w:val="none" w:sz="0" w:space="0" w:color="auto"/>
            <w:bottom w:val="none" w:sz="0" w:space="0" w:color="auto"/>
            <w:right w:val="none" w:sz="0" w:space="0" w:color="auto"/>
          </w:divBdr>
        </w:div>
        <w:div w:id="1832981865">
          <w:marLeft w:val="1166"/>
          <w:marRight w:val="0"/>
          <w:marTop w:val="0"/>
          <w:marBottom w:val="0"/>
          <w:divBdr>
            <w:top w:val="none" w:sz="0" w:space="0" w:color="auto"/>
            <w:left w:val="none" w:sz="0" w:space="0" w:color="auto"/>
            <w:bottom w:val="none" w:sz="0" w:space="0" w:color="auto"/>
            <w:right w:val="none" w:sz="0" w:space="0" w:color="auto"/>
          </w:divBdr>
        </w:div>
        <w:div w:id="1848322038">
          <w:marLeft w:val="1800"/>
          <w:marRight w:val="0"/>
          <w:marTop w:val="0"/>
          <w:marBottom w:val="0"/>
          <w:divBdr>
            <w:top w:val="none" w:sz="0" w:space="0" w:color="auto"/>
            <w:left w:val="none" w:sz="0" w:space="0" w:color="auto"/>
            <w:bottom w:val="none" w:sz="0" w:space="0" w:color="auto"/>
            <w:right w:val="none" w:sz="0" w:space="0" w:color="auto"/>
          </w:divBdr>
        </w:div>
      </w:divsChild>
    </w:div>
    <w:div w:id="1853714730">
      <w:bodyDiv w:val="1"/>
      <w:marLeft w:val="0"/>
      <w:marRight w:val="0"/>
      <w:marTop w:val="0"/>
      <w:marBottom w:val="0"/>
      <w:divBdr>
        <w:top w:val="none" w:sz="0" w:space="0" w:color="auto"/>
        <w:left w:val="none" w:sz="0" w:space="0" w:color="auto"/>
        <w:bottom w:val="none" w:sz="0" w:space="0" w:color="auto"/>
        <w:right w:val="none" w:sz="0" w:space="0" w:color="auto"/>
      </w:divBdr>
      <w:divsChild>
        <w:div w:id="866065192">
          <w:marLeft w:val="0"/>
          <w:marRight w:val="0"/>
          <w:marTop w:val="0"/>
          <w:marBottom w:val="0"/>
          <w:divBdr>
            <w:top w:val="none" w:sz="0" w:space="0" w:color="auto"/>
            <w:left w:val="none" w:sz="0" w:space="0" w:color="auto"/>
            <w:bottom w:val="none" w:sz="0" w:space="0" w:color="auto"/>
            <w:right w:val="none" w:sz="0" w:space="0" w:color="auto"/>
          </w:divBdr>
        </w:div>
      </w:divsChild>
    </w:div>
    <w:div w:id="1881890821">
      <w:bodyDiv w:val="1"/>
      <w:marLeft w:val="0"/>
      <w:marRight w:val="0"/>
      <w:marTop w:val="0"/>
      <w:marBottom w:val="0"/>
      <w:divBdr>
        <w:top w:val="none" w:sz="0" w:space="0" w:color="auto"/>
        <w:left w:val="none" w:sz="0" w:space="0" w:color="auto"/>
        <w:bottom w:val="none" w:sz="0" w:space="0" w:color="auto"/>
        <w:right w:val="none" w:sz="0" w:space="0" w:color="auto"/>
      </w:divBdr>
      <w:divsChild>
        <w:div w:id="764883944">
          <w:marLeft w:val="0"/>
          <w:marRight w:val="0"/>
          <w:marTop w:val="0"/>
          <w:marBottom w:val="0"/>
          <w:divBdr>
            <w:top w:val="none" w:sz="0" w:space="0" w:color="auto"/>
            <w:left w:val="none" w:sz="0" w:space="0" w:color="auto"/>
            <w:bottom w:val="none" w:sz="0" w:space="0" w:color="auto"/>
            <w:right w:val="none" w:sz="0" w:space="0" w:color="auto"/>
          </w:divBdr>
        </w:div>
      </w:divsChild>
    </w:div>
    <w:div w:id="2073770453">
      <w:bodyDiv w:val="1"/>
      <w:marLeft w:val="0"/>
      <w:marRight w:val="0"/>
      <w:marTop w:val="0"/>
      <w:marBottom w:val="0"/>
      <w:divBdr>
        <w:top w:val="none" w:sz="0" w:space="0" w:color="auto"/>
        <w:left w:val="none" w:sz="0" w:space="0" w:color="auto"/>
        <w:bottom w:val="none" w:sz="0" w:space="0" w:color="auto"/>
        <w:right w:val="none" w:sz="0" w:space="0" w:color="auto"/>
      </w:divBdr>
      <w:divsChild>
        <w:div w:id="1716587994">
          <w:marLeft w:val="0"/>
          <w:marRight w:val="0"/>
          <w:marTop w:val="0"/>
          <w:marBottom w:val="0"/>
          <w:divBdr>
            <w:top w:val="none" w:sz="0" w:space="0" w:color="auto"/>
            <w:left w:val="none" w:sz="0" w:space="0" w:color="auto"/>
            <w:bottom w:val="none" w:sz="0" w:space="0" w:color="auto"/>
            <w:right w:val="none" w:sz="0" w:space="0" w:color="auto"/>
          </w:divBdr>
        </w:div>
      </w:divsChild>
    </w:div>
    <w:div w:id="2140147965">
      <w:bodyDiv w:val="1"/>
      <w:marLeft w:val="0"/>
      <w:marRight w:val="0"/>
      <w:marTop w:val="0"/>
      <w:marBottom w:val="0"/>
      <w:divBdr>
        <w:top w:val="none" w:sz="0" w:space="0" w:color="auto"/>
        <w:left w:val="none" w:sz="0" w:space="0" w:color="auto"/>
        <w:bottom w:val="none" w:sz="0" w:space="0" w:color="auto"/>
        <w:right w:val="none" w:sz="0" w:space="0" w:color="auto"/>
      </w:divBdr>
      <w:divsChild>
        <w:div w:id="489179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e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emf"/><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7998D3-BABC-49F4-BD76-442C93046084}"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zh-CN" altLang="en-US"/>
        </a:p>
      </dgm:t>
    </dgm:pt>
    <dgm:pt modelId="{05E892D2-230C-4C05-A9B9-D4669525E9C3}">
      <dgm:prSet phldrT="[文本]" custT="1"/>
      <dgm:spPr/>
      <dgm:t>
        <a:bodyPr/>
        <a:lstStyle/>
        <a:p>
          <a:r>
            <a:rPr lang="zh-CN" altLang="en-US" sz="1200">
              <a:latin typeface="+mn-ea"/>
              <a:ea typeface="+mn-ea"/>
            </a:rPr>
            <a:t>长安汽车金融</a:t>
          </a:r>
        </a:p>
      </dgm:t>
    </dgm:pt>
    <dgm:pt modelId="{E6AFF52F-2BE1-441D-9BFB-4395F035000C}" type="parTrans" cxnId="{5C9C0FA6-E193-4D26-B2A1-670130AC4F20}">
      <dgm:prSet/>
      <dgm:spPr/>
      <dgm:t>
        <a:bodyPr/>
        <a:lstStyle/>
        <a:p>
          <a:endParaRPr lang="zh-CN" altLang="en-US" sz="1200">
            <a:latin typeface="+mn-ea"/>
            <a:ea typeface="+mn-ea"/>
          </a:endParaRPr>
        </a:p>
      </dgm:t>
    </dgm:pt>
    <dgm:pt modelId="{110CC2A1-4432-4873-882C-145AFBBCF050}" type="sibTrans" cxnId="{5C9C0FA6-E193-4D26-B2A1-670130AC4F20}">
      <dgm:prSet/>
      <dgm:spPr/>
      <dgm:t>
        <a:bodyPr/>
        <a:lstStyle/>
        <a:p>
          <a:endParaRPr lang="zh-CN" altLang="en-US" sz="1200">
            <a:latin typeface="+mn-ea"/>
            <a:ea typeface="+mn-ea"/>
          </a:endParaRPr>
        </a:p>
      </dgm:t>
    </dgm:pt>
    <dgm:pt modelId="{3B6DD527-5E7C-44C7-BF05-F5E4009F1073}">
      <dgm:prSet phldrT="[文本]" custT="1"/>
      <dgm:spPr/>
      <dgm:t>
        <a:bodyPr/>
        <a:lstStyle/>
        <a:p>
          <a:r>
            <a:rPr lang="zh-CN" altLang="en-US" sz="1200">
              <a:latin typeface="+mn-ea"/>
              <a:ea typeface="+mn-ea"/>
            </a:rPr>
            <a:t>长安金融</a:t>
          </a:r>
        </a:p>
      </dgm:t>
    </dgm:pt>
    <dgm:pt modelId="{2B5BEE38-2F95-461E-9D3C-31FF755B1806}" type="parTrans" cxnId="{A6831F68-CCE0-476D-BE6E-05F8CBF845D5}">
      <dgm:prSet custT="1"/>
      <dgm:spPr/>
      <dgm:t>
        <a:bodyPr/>
        <a:lstStyle/>
        <a:p>
          <a:endParaRPr lang="zh-CN" altLang="en-US" sz="1200">
            <a:latin typeface="+mn-ea"/>
            <a:ea typeface="+mn-ea"/>
          </a:endParaRPr>
        </a:p>
      </dgm:t>
    </dgm:pt>
    <dgm:pt modelId="{DFF803ED-568E-4786-AAE9-C6825CB9823B}" type="sibTrans" cxnId="{A6831F68-CCE0-476D-BE6E-05F8CBF845D5}">
      <dgm:prSet/>
      <dgm:spPr/>
      <dgm:t>
        <a:bodyPr/>
        <a:lstStyle/>
        <a:p>
          <a:endParaRPr lang="zh-CN" altLang="en-US" sz="1200">
            <a:latin typeface="+mn-ea"/>
            <a:ea typeface="+mn-ea"/>
          </a:endParaRPr>
        </a:p>
      </dgm:t>
    </dgm:pt>
    <dgm:pt modelId="{B448441E-480D-431E-B042-0F3B692AA19A}">
      <dgm:prSet phldrT="[文本]" custT="1"/>
      <dgm:spPr/>
      <dgm:t>
        <a:bodyPr/>
        <a:lstStyle/>
        <a:p>
          <a:r>
            <a:rPr lang="zh-CN" altLang="en-US" sz="1200">
              <a:latin typeface="+mn-ea"/>
              <a:ea typeface="+mn-ea"/>
            </a:rPr>
            <a:t>企业介绍</a:t>
          </a:r>
        </a:p>
      </dgm:t>
    </dgm:pt>
    <dgm:pt modelId="{5F0B953E-1C58-4D1D-B4F3-B14DC4D18872}" type="parTrans" cxnId="{26F54545-37A6-42ED-8A68-C608707CE357}">
      <dgm:prSet custT="1"/>
      <dgm:spPr/>
      <dgm:t>
        <a:bodyPr/>
        <a:lstStyle/>
        <a:p>
          <a:endParaRPr lang="zh-CN" altLang="en-US" sz="1200">
            <a:latin typeface="+mn-ea"/>
            <a:ea typeface="+mn-ea"/>
          </a:endParaRPr>
        </a:p>
      </dgm:t>
    </dgm:pt>
    <dgm:pt modelId="{756A57A2-A2A8-4B12-8CCF-EE4FBA43F3C6}" type="sibTrans" cxnId="{26F54545-37A6-42ED-8A68-C608707CE357}">
      <dgm:prSet/>
      <dgm:spPr/>
      <dgm:t>
        <a:bodyPr/>
        <a:lstStyle/>
        <a:p>
          <a:endParaRPr lang="zh-CN" altLang="en-US" sz="1200">
            <a:latin typeface="+mn-ea"/>
            <a:ea typeface="+mn-ea"/>
          </a:endParaRPr>
        </a:p>
      </dgm:t>
    </dgm:pt>
    <dgm:pt modelId="{7F15607A-262B-4B3A-BC62-0C20BD66CE39}">
      <dgm:prSet phldrT="[文本]" custT="1"/>
      <dgm:spPr/>
      <dgm:t>
        <a:bodyPr/>
        <a:lstStyle/>
        <a:p>
          <a:r>
            <a:rPr lang="zh-CN" altLang="en-US" sz="1200">
              <a:latin typeface="+mn-ea"/>
              <a:ea typeface="+mn-ea"/>
            </a:rPr>
            <a:t>风采展示</a:t>
          </a:r>
        </a:p>
      </dgm:t>
    </dgm:pt>
    <dgm:pt modelId="{C8D095F7-B708-475F-B123-8DC8455A9A33}" type="parTrans" cxnId="{D8E00221-BF64-4170-8B4C-DF12423FE938}">
      <dgm:prSet custT="1"/>
      <dgm:spPr/>
      <dgm:t>
        <a:bodyPr/>
        <a:lstStyle/>
        <a:p>
          <a:endParaRPr lang="zh-CN" altLang="en-US" sz="1200">
            <a:latin typeface="+mn-ea"/>
            <a:ea typeface="+mn-ea"/>
          </a:endParaRPr>
        </a:p>
      </dgm:t>
    </dgm:pt>
    <dgm:pt modelId="{9113E387-04A7-4D66-85B9-66BF665EF14F}" type="sibTrans" cxnId="{D8E00221-BF64-4170-8B4C-DF12423FE938}">
      <dgm:prSet/>
      <dgm:spPr/>
      <dgm:t>
        <a:bodyPr/>
        <a:lstStyle/>
        <a:p>
          <a:endParaRPr lang="zh-CN" altLang="en-US" sz="1200">
            <a:latin typeface="+mn-ea"/>
            <a:ea typeface="+mn-ea"/>
          </a:endParaRPr>
        </a:p>
      </dgm:t>
    </dgm:pt>
    <dgm:pt modelId="{275DD232-B3DE-4065-ACF9-015C8BCE1FDD}">
      <dgm:prSet phldrT="[文本]" custT="1"/>
      <dgm:spPr/>
      <dgm:t>
        <a:bodyPr/>
        <a:lstStyle/>
        <a:p>
          <a:r>
            <a:rPr lang="zh-CN" altLang="en-US" sz="1200">
              <a:latin typeface="+mn-ea"/>
              <a:ea typeface="+mn-ea"/>
            </a:rPr>
            <a:t>车贷指南</a:t>
          </a:r>
        </a:p>
      </dgm:t>
    </dgm:pt>
    <dgm:pt modelId="{A1C881CF-878D-48F4-908B-422FF2824182}" type="parTrans" cxnId="{F63B43AD-5591-4778-AB62-5E67BD8E1EA6}">
      <dgm:prSet custT="1"/>
      <dgm:spPr/>
      <dgm:t>
        <a:bodyPr/>
        <a:lstStyle/>
        <a:p>
          <a:endParaRPr lang="zh-CN" altLang="en-US" sz="1200">
            <a:latin typeface="+mn-ea"/>
            <a:ea typeface="+mn-ea"/>
          </a:endParaRPr>
        </a:p>
      </dgm:t>
    </dgm:pt>
    <dgm:pt modelId="{69ADCB01-F627-4F6E-AF28-8D904705273F}" type="sibTrans" cxnId="{F63B43AD-5591-4778-AB62-5E67BD8E1EA6}">
      <dgm:prSet/>
      <dgm:spPr/>
      <dgm:t>
        <a:bodyPr/>
        <a:lstStyle/>
        <a:p>
          <a:endParaRPr lang="zh-CN" altLang="en-US" sz="1200">
            <a:latin typeface="+mn-ea"/>
            <a:ea typeface="+mn-ea"/>
          </a:endParaRPr>
        </a:p>
      </dgm:t>
    </dgm:pt>
    <dgm:pt modelId="{0A2056C9-8B44-4AAD-864A-3647BFD2C793}">
      <dgm:prSet phldrT="[文本]" custT="1"/>
      <dgm:spPr/>
      <dgm:t>
        <a:bodyPr/>
        <a:lstStyle/>
        <a:p>
          <a:r>
            <a:rPr lang="zh-CN" altLang="en-US" sz="1200">
              <a:latin typeface="+mn-ea"/>
              <a:ea typeface="+mn-ea"/>
            </a:rPr>
            <a:t>金融产品</a:t>
          </a:r>
        </a:p>
      </dgm:t>
    </dgm:pt>
    <dgm:pt modelId="{A2D48E57-FCE6-40AF-84CA-ADF76EBCDCBD}" type="parTrans" cxnId="{A49386E3-2B60-486D-81F4-A2891D0DD2B8}">
      <dgm:prSet custT="1"/>
      <dgm:spPr/>
      <dgm:t>
        <a:bodyPr/>
        <a:lstStyle/>
        <a:p>
          <a:endParaRPr lang="zh-CN" altLang="en-US" sz="1200">
            <a:latin typeface="+mn-ea"/>
            <a:ea typeface="+mn-ea"/>
          </a:endParaRPr>
        </a:p>
      </dgm:t>
    </dgm:pt>
    <dgm:pt modelId="{9557C6EE-09A2-4C4F-B1E1-7B74FD47EB17}" type="sibTrans" cxnId="{A49386E3-2B60-486D-81F4-A2891D0DD2B8}">
      <dgm:prSet/>
      <dgm:spPr/>
      <dgm:t>
        <a:bodyPr/>
        <a:lstStyle/>
        <a:p>
          <a:endParaRPr lang="zh-CN" altLang="en-US" sz="1200">
            <a:latin typeface="+mn-ea"/>
            <a:ea typeface="+mn-ea"/>
          </a:endParaRPr>
        </a:p>
      </dgm:t>
    </dgm:pt>
    <dgm:pt modelId="{E5CADA98-9741-43AC-9979-6580A0044A4D}">
      <dgm:prSet custT="1"/>
      <dgm:spPr/>
      <dgm:t>
        <a:bodyPr/>
        <a:lstStyle/>
        <a:p>
          <a:r>
            <a:rPr lang="zh-CN" altLang="en-US" sz="1200">
              <a:latin typeface="+mn-ea"/>
              <a:ea typeface="+mn-ea"/>
            </a:rPr>
            <a:t>车贷申请</a:t>
          </a:r>
        </a:p>
      </dgm:t>
    </dgm:pt>
    <dgm:pt modelId="{B42CA925-69CC-4122-8348-91D29256E0BD}" type="parTrans" cxnId="{C2F77CDC-A568-4BB0-A6FB-C4A07F73C306}">
      <dgm:prSet custT="1"/>
      <dgm:spPr/>
      <dgm:t>
        <a:bodyPr/>
        <a:lstStyle/>
        <a:p>
          <a:endParaRPr lang="zh-CN" altLang="en-US" sz="1200">
            <a:latin typeface="+mn-ea"/>
            <a:ea typeface="+mn-ea"/>
          </a:endParaRPr>
        </a:p>
      </dgm:t>
    </dgm:pt>
    <dgm:pt modelId="{4222E378-D3EF-4870-BD49-2923493A0608}" type="sibTrans" cxnId="{C2F77CDC-A568-4BB0-A6FB-C4A07F73C306}">
      <dgm:prSet/>
      <dgm:spPr/>
      <dgm:t>
        <a:bodyPr/>
        <a:lstStyle/>
        <a:p>
          <a:endParaRPr lang="zh-CN" altLang="en-US" sz="1200">
            <a:latin typeface="+mn-ea"/>
            <a:ea typeface="+mn-ea"/>
          </a:endParaRPr>
        </a:p>
      </dgm:t>
    </dgm:pt>
    <dgm:pt modelId="{1DD38240-C849-4598-AC65-AAB3318E1B2A}">
      <dgm:prSet custT="1"/>
      <dgm:spPr/>
      <dgm:t>
        <a:bodyPr/>
        <a:lstStyle/>
        <a:p>
          <a:r>
            <a:rPr lang="zh-CN" altLang="en-US" sz="1200">
              <a:latin typeface="+mn-ea"/>
              <a:ea typeface="+mn-ea"/>
            </a:rPr>
            <a:t>车贷计算器</a:t>
          </a:r>
        </a:p>
      </dgm:t>
    </dgm:pt>
    <dgm:pt modelId="{DEAE2E55-23F5-4FFD-A7DD-F6647DFB1C3E}" type="parTrans" cxnId="{2209E53E-E025-4811-B663-786676E0E6DF}">
      <dgm:prSet custT="1"/>
      <dgm:spPr/>
      <dgm:t>
        <a:bodyPr/>
        <a:lstStyle/>
        <a:p>
          <a:endParaRPr lang="zh-CN" altLang="en-US" sz="1200">
            <a:latin typeface="+mn-ea"/>
            <a:ea typeface="+mn-ea"/>
          </a:endParaRPr>
        </a:p>
      </dgm:t>
    </dgm:pt>
    <dgm:pt modelId="{06B4F7ED-4654-4BEF-B38E-5B68B441CABC}" type="sibTrans" cxnId="{2209E53E-E025-4811-B663-786676E0E6DF}">
      <dgm:prSet/>
      <dgm:spPr/>
      <dgm:t>
        <a:bodyPr/>
        <a:lstStyle/>
        <a:p>
          <a:endParaRPr lang="zh-CN" altLang="en-US" sz="1200">
            <a:latin typeface="+mn-ea"/>
            <a:ea typeface="+mn-ea"/>
          </a:endParaRPr>
        </a:p>
      </dgm:t>
    </dgm:pt>
    <dgm:pt modelId="{A1AB3727-5137-4F6D-9601-19CB1884EEAF}">
      <dgm:prSet custT="1"/>
      <dgm:spPr/>
      <dgm:t>
        <a:bodyPr/>
        <a:lstStyle/>
        <a:p>
          <a:r>
            <a:rPr lang="en-US" altLang="zh-CN" sz="1200">
              <a:latin typeface="+mn-ea"/>
              <a:ea typeface="+mn-ea"/>
            </a:rPr>
            <a:t>4s</a:t>
          </a:r>
          <a:r>
            <a:rPr lang="zh-CN" altLang="en-US" sz="1200">
              <a:latin typeface="+mn-ea"/>
              <a:ea typeface="+mn-ea"/>
            </a:rPr>
            <a:t>店查询</a:t>
          </a:r>
        </a:p>
      </dgm:t>
    </dgm:pt>
    <dgm:pt modelId="{B54D59C0-85BE-4DD0-9043-E02C49270A15}" type="parTrans" cxnId="{A0D45E2C-9322-46DB-97D0-EBD101DA6A16}">
      <dgm:prSet custT="1"/>
      <dgm:spPr/>
      <dgm:t>
        <a:bodyPr/>
        <a:lstStyle/>
        <a:p>
          <a:endParaRPr lang="zh-CN" altLang="en-US" sz="1200">
            <a:latin typeface="+mn-ea"/>
            <a:ea typeface="+mn-ea"/>
          </a:endParaRPr>
        </a:p>
      </dgm:t>
    </dgm:pt>
    <dgm:pt modelId="{26163DCF-ED92-4C0C-8B74-492486666F7A}" type="sibTrans" cxnId="{A0D45E2C-9322-46DB-97D0-EBD101DA6A16}">
      <dgm:prSet/>
      <dgm:spPr/>
      <dgm:t>
        <a:bodyPr/>
        <a:lstStyle/>
        <a:p>
          <a:endParaRPr lang="zh-CN" altLang="en-US" sz="1200">
            <a:latin typeface="+mn-ea"/>
            <a:ea typeface="+mn-ea"/>
          </a:endParaRPr>
        </a:p>
      </dgm:t>
    </dgm:pt>
    <dgm:pt modelId="{25E99059-9762-46F4-8B01-4256ECB30F68}">
      <dgm:prSet custT="1"/>
      <dgm:spPr/>
      <dgm:t>
        <a:bodyPr/>
        <a:lstStyle/>
        <a:p>
          <a:r>
            <a:rPr lang="zh-CN" altLang="en-US" sz="1200"/>
            <a:t>一键申请</a:t>
          </a:r>
        </a:p>
      </dgm:t>
    </dgm:pt>
    <dgm:pt modelId="{436F495A-4365-4887-9182-E4ABD3E0C797}" type="sibTrans" cxnId="{836869F9-6949-4215-A800-791E83B057B2}">
      <dgm:prSet/>
      <dgm:spPr/>
      <dgm:t>
        <a:bodyPr/>
        <a:lstStyle/>
        <a:p>
          <a:endParaRPr lang="zh-CN" altLang="en-US"/>
        </a:p>
      </dgm:t>
    </dgm:pt>
    <dgm:pt modelId="{B54E4112-0C3C-4597-9535-3EEF58793455}" type="parTrans" cxnId="{836869F9-6949-4215-A800-791E83B057B2}">
      <dgm:prSet/>
      <dgm:spPr/>
      <dgm:t>
        <a:bodyPr/>
        <a:lstStyle/>
        <a:p>
          <a:endParaRPr lang="zh-CN" altLang="en-US"/>
        </a:p>
      </dgm:t>
    </dgm:pt>
    <dgm:pt modelId="{D021F27F-5D08-4760-BB8F-87B72FE5675D}">
      <dgm:prSet custT="1"/>
      <dgm:spPr/>
      <dgm:t>
        <a:bodyPr/>
        <a:lstStyle/>
        <a:p>
          <a:r>
            <a:rPr lang="zh-CN" altLang="en-US" sz="1200"/>
            <a:t>促销活动</a:t>
          </a:r>
        </a:p>
      </dgm:t>
    </dgm:pt>
    <dgm:pt modelId="{37130C65-DC1B-4982-B21E-74065146AA6A}" type="parTrans" cxnId="{27A75C87-8758-4D78-935B-F0081C820B0F}">
      <dgm:prSet/>
      <dgm:spPr/>
      <dgm:t>
        <a:bodyPr/>
        <a:lstStyle/>
        <a:p>
          <a:endParaRPr lang="zh-CN" altLang="en-US"/>
        </a:p>
      </dgm:t>
    </dgm:pt>
    <dgm:pt modelId="{D5E74079-E97B-45AC-A852-E37F4BD1E7A9}" type="sibTrans" cxnId="{27A75C87-8758-4D78-935B-F0081C820B0F}">
      <dgm:prSet/>
      <dgm:spPr/>
      <dgm:t>
        <a:bodyPr/>
        <a:lstStyle/>
        <a:p>
          <a:endParaRPr lang="zh-CN" altLang="en-US"/>
        </a:p>
      </dgm:t>
    </dgm:pt>
    <dgm:pt modelId="{81C12163-5E42-446D-A477-D2096DB96E54}">
      <dgm:prSet custT="1"/>
      <dgm:spPr/>
      <dgm:t>
        <a:bodyPr/>
        <a:lstStyle/>
        <a:p>
          <a:r>
            <a:rPr lang="zh-CN" altLang="en-US" sz="1200"/>
            <a:t>贷后用车</a:t>
          </a:r>
        </a:p>
      </dgm:t>
    </dgm:pt>
    <dgm:pt modelId="{94BFFA5E-23D7-4DFD-803B-B97BB05B83CF}" type="parTrans" cxnId="{807D2850-B40B-4FAD-AD9A-CBA1A561E190}">
      <dgm:prSet/>
      <dgm:spPr/>
      <dgm:t>
        <a:bodyPr/>
        <a:lstStyle/>
        <a:p>
          <a:endParaRPr lang="zh-CN" altLang="en-US"/>
        </a:p>
      </dgm:t>
    </dgm:pt>
    <dgm:pt modelId="{412C8FEE-FDC0-403C-9CD1-781CC4D47DF5}" type="sibTrans" cxnId="{807D2850-B40B-4FAD-AD9A-CBA1A561E190}">
      <dgm:prSet/>
      <dgm:spPr/>
      <dgm:t>
        <a:bodyPr/>
        <a:lstStyle/>
        <a:p>
          <a:endParaRPr lang="zh-CN" altLang="en-US"/>
        </a:p>
      </dgm:t>
    </dgm:pt>
    <dgm:pt modelId="{BA05BDBB-74EE-48FC-AA98-8E5BDEBB0318}" type="pres">
      <dgm:prSet presAssocID="{617998D3-BABC-49F4-BD76-442C93046084}" presName="diagram" presStyleCnt="0">
        <dgm:presLayoutVars>
          <dgm:chPref val="1"/>
          <dgm:dir/>
          <dgm:animOne val="branch"/>
          <dgm:animLvl val="lvl"/>
          <dgm:resizeHandles val="exact"/>
        </dgm:presLayoutVars>
      </dgm:prSet>
      <dgm:spPr/>
      <dgm:t>
        <a:bodyPr/>
        <a:lstStyle/>
        <a:p>
          <a:endParaRPr lang="zh-CN" altLang="en-US"/>
        </a:p>
      </dgm:t>
    </dgm:pt>
    <dgm:pt modelId="{4A42E50B-0295-4ED7-8C5E-374CBFD6805F}" type="pres">
      <dgm:prSet presAssocID="{05E892D2-230C-4C05-A9B9-D4669525E9C3}" presName="root1" presStyleCnt="0"/>
      <dgm:spPr/>
    </dgm:pt>
    <dgm:pt modelId="{83B70782-907A-4F36-8721-F26751643AA9}" type="pres">
      <dgm:prSet presAssocID="{05E892D2-230C-4C05-A9B9-D4669525E9C3}" presName="LevelOneTextNode" presStyleLbl="node0" presStyleIdx="0" presStyleCnt="1" custScaleX="134468" custScaleY="139067">
        <dgm:presLayoutVars>
          <dgm:chPref val="3"/>
        </dgm:presLayoutVars>
      </dgm:prSet>
      <dgm:spPr/>
      <dgm:t>
        <a:bodyPr/>
        <a:lstStyle/>
        <a:p>
          <a:endParaRPr lang="zh-CN" altLang="en-US"/>
        </a:p>
      </dgm:t>
    </dgm:pt>
    <dgm:pt modelId="{C0A2F0E7-B599-4920-BEF3-9ED4EBFAC4BB}" type="pres">
      <dgm:prSet presAssocID="{05E892D2-230C-4C05-A9B9-D4669525E9C3}" presName="level2hierChild" presStyleCnt="0"/>
      <dgm:spPr/>
    </dgm:pt>
    <dgm:pt modelId="{C901188B-AA34-4B86-9D59-3456D4522969}" type="pres">
      <dgm:prSet presAssocID="{2B5BEE38-2F95-461E-9D3C-31FF755B1806}" presName="conn2-1" presStyleLbl="parChTrans1D2" presStyleIdx="0" presStyleCnt="3" custScaleX="2000000" custScaleY="100905"/>
      <dgm:spPr/>
      <dgm:t>
        <a:bodyPr/>
        <a:lstStyle/>
        <a:p>
          <a:endParaRPr lang="zh-CN" altLang="en-US"/>
        </a:p>
      </dgm:t>
    </dgm:pt>
    <dgm:pt modelId="{0456724E-74C7-45F2-BA8E-B7D275F85670}" type="pres">
      <dgm:prSet presAssocID="{2B5BEE38-2F95-461E-9D3C-31FF755B1806}" presName="connTx" presStyleLbl="parChTrans1D2" presStyleIdx="0" presStyleCnt="3"/>
      <dgm:spPr/>
      <dgm:t>
        <a:bodyPr/>
        <a:lstStyle/>
        <a:p>
          <a:endParaRPr lang="zh-CN" altLang="en-US"/>
        </a:p>
      </dgm:t>
    </dgm:pt>
    <dgm:pt modelId="{6F464784-FC5E-49C6-96AB-8218A1F8D959}" type="pres">
      <dgm:prSet presAssocID="{3B6DD527-5E7C-44C7-BF05-F5E4009F1073}" presName="root2" presStyleCnt="0"/>
      <dgm:spPr/>
    </dgm:pt>
    <dgm:pt modelId="{962A0D8C-69CE-40F4-BC7E-B4F86A2710E3}" type="pres">
      <dgm:prSet presAssocID="{3B6DD527-5E7C-44C7-BF05-F5E4009F1073}" presName="LevelTwoTextNode" presStyleLbl="node2" presStyleIdx="0" presStyleCnt="3" custScaleX="109149" custScaleY="107469">
        <dgm:presLayoutVars>
          <dgm:chPref val="3"/>
        </dgm:presLayoutVars>
      </dgm:prSet>
      <dgm:spPr/>
      <dgm:t>
        <a:bodyPr/>
        <a:lstStyle/>
        <a:p>
          <a:endParaRPr lang="zh-CN" altLang="en-US"/>
        </a:p>
      </dgm:t>
    </dgm:pt>
    <dgm:pt modelId="{D4033DD5-2A59-4591-9CDB-F21FA78BFD9F}" type="pres">
      <dgm:prSet presAssocID="{3B6DD527-5E7C-44C7-BF05-F5E4009F1073}" presName="level3hierChild" presStyleCnt="0"/>
      <dgm:spPr/>
    </dgm:pt>
    <dgm:pt modelId="{0CF73F54-C8BD-4535-952C-32F7C656371F}" type="pres">
      <dgm:prSet presAssocID="{5F0B953E-1C58-4D1D-B4F3-B14DC4D18872}" presName="conn2-1" presStyleLbl="parChTrans1D3" presStyleIdx="0" presStyleCnt="8" custScaleX="2000000" custScaleY="100905"/>
      <dgm:spPr/>
      <dgm:t>
        <a:bodyPr/>
        <a:lstStyle/>
        <a:p>
          <a:endParaRPr lang="zh-CN" altLang="en-US"/>
        </a:p>
      </dgm:t>
    </dgm:pt>
    <dgm:pt modelId="{E1AF4C59-1FAC-4778-8D00-4DB4E3992F2A}" type="pres">
      <dgm:prSet presAssocID="{5F0B953E-1C58-4D1D-B4F3-B14DC4D18872}" presName="connTx" presStyleLbl="parChTrans1D3" presStyleIdx="0" presStyleCnt="8"/>
      <dgm:spPr/>
      <dgm:t>
        <a:bodyPr/>
        <a:lstStyle/>
        <a:p>
          <a:endParaRPr lang="zh-CN" altLang="en-US"/>
        </a:p>
      </dgm:t>
    </dgm:pt>
    <dgm:pt modelId="{B536B80A-5DEE-424F-999C-5A3026B37628}" type="pres">
      <dgm:prSet presAssocID="{B448441E-480D-431E-B042-0F3B692AA19A}" presName="root2" presStyleCnt="0"/>
      <dgm:spPr/>
    </dgm:pt>
    <dgm:pt modelId="{78E4733D-422E-4E09-849B-59A3E8DCBF0A}" type="pres">
      <dgm:prSet presAssocID="{B448441E-480D-431E-B042-0F3B692AA19A}" presName="LevelTwoTextNode" presStyleLbl="node3" presStyleIdx="0" presStyleCnt="8" custScaleX="109149" custScaleY="107469">
        <dgm:presLayoutVars>
          <dgm:chPref val="3"/>
        </dgm:presLayoutVars>
      </dgm:prSet>
      <dgm:spPr/>
      <dgm:t>
        <a:bodyPr/>
        <a:lstStyle/>
        <a:p>
          <a:endParaRPr lang="zh-CN" altLang="en-US"/>
        </a:p>
      </dgm:t>
    </dgm:pt>
    <dgm:pt modelId="{4AF0EA8D-E8B1-4F38-A89F-0305D4155CCA}" type="pres">
      <dgm:prSet presAssocID="{B448441E-480D-431E-B042-0F3B692AA19A}" presName="level3hierChild" presStyleCnt="0"/>
      <dgm:spPr/>
    </dgm:pt>
    <dgm:pt modelId="{04031E8D-2CA6-46BD-88CC-75D24D109326}" type="pres">
      <dgm:prSet presAssocID="{C8D095F7-B708-475F-B123-8DC8455A9A33}" presName="conn2-1" presStyleLbl="parChTrans1D3" presStyleIdx="1" presStyleCnt="8" custScaleX="2000000" custScaleY="100905"/>
      <dgm:spPr/>
      <dgm:t>
        <a:bodyPr/>
        <a:lstStyle/>
        <a:p>
          <a:endParaRPr lang="zh-CN" altLang="en-US"/>
        </a:p>
      </dgm:t>
    </dgm:pt>
    <dgm:pt modelId="{859E9354-5886-4421-A951-D8C370A01E3A}" type="pres">
      <dgm:prSet presAssocID="{C8D095F7-B708-475F-B123-8DC8455A9A33}" presName="connTx" presStyleLbl="parChTrans1D3" presStyleIdx="1" presStyleCnt="8"/>
      <dgm:spPr/>
      <dgm:t>
        <a:bodyPr/>
        <a:lstStyle/>
        <a:p>
          <a:endParaRPr lang="zh-CN" altLang="en-US"/>
        </a:p>
      </dgm:t>
    </dgm:pt>
    <dgm:pt modelId="{5E8FE44F-ADE1-46EF-86C0-033FEB27DA99}" type="pres">
      <dgm:prSet presAssocID="{7F15607A-262B-4B3A-BC62-0C20BD66CE39}" presName="root2" presStyleCnt="0"/>
      <dgm:spPr/>
    </dgm:pt>
    <dgm:pt modelId="{0CDF08E5-28F0-48B4-BFC7-A421F4157150}" type="pres">
      <dgm:prSet presAssocID="{7F15607A-262B-4B3A-BC62-0C20BD66CE39}" presName="LevelTwoTextNode" presStyleLbl="node3" presStyleIdx="1" presStyleCnt="8" custScaleX="109149" custScaleY="107469">
        <dgm:presLayoutVars>
          <dgm:chPref val="3"/>
        </dgm:presLayoutVars>
      </dgm:prSet>
      <dgm:spPr/>
      <dgm:t>
        <a:bodyPr/>
        <a:lstStyle/>
        <a:p>
          <a:endParaRPr lang="zh-CN" altLang="en-US"/>
        </a:p>
      </dgm:t>
    </dgm:pt>
    <dgm:pt modelId="{29951B9C-8E59-421A-82EF-51D709C2C41C}" type="pres">
      <dgm:prSet presAssocID="{7F15607A-262B-4B3A-BC62-0C20BD66CE39}" presName="level3hierChild" presStyleCnt="0"/>
      <dgm:spPr/>
    </dgm:pt>
    <dgm:pt modelId="{22DABBC8-2EB3-4978-9A13-13627B48FE1D}" type="pres">
      <dgm:prSet presAssocID="{A1C881CF-878D-48F4-908B-422FF2824182}" presName="conn2-1" presStyleLbl="parChTrans1D2" presStyleIdx="1" presStyleCnt="3" custScaleX="2000000" custScaleY="100905"/>
      <dgm:spPr/>
      <dgm:t>
        <a:bodyPr/>
        <a:lstStyle/>
        <a:p>
          <a:endParaRPr lang="zh-CN" altLang="en-US"/>
        </a:p>
      </dgm:t>
    </dgm:pt>
    <dgm:pt modelId="{84E18B72-910D-4FDE-A88D-A599DF1377E3}" type="pres">
      <dgm:prSet presAssocID="{A1C881CF-878D-48F4-908B-422FF2824182}" presName="connTx" presStyleLbl="parChTrans1D2" presStyleIdx="1" presStyleCnt="3"/>
      <dgm:spPr/>
      <dgm:t>
        <a:bodyPr/>
        <a:lstStyle/>
        <a:p>
          <a:endParaRPr lang="zh-CN" altLang="en-US"/>
        </a:p>
      </dgm:t>
    </dgm:pt>
    <dgm:pt modelId="{C74C3AD3-69DD-427C-AD13-F685FDCEEB4A}" type="pres">
      <dgm:prSet presAssocID="{275DD232-B3DE-4065-ACF9-015C8BCE1FDD}" presName="root2" presStyleCnt="0"/>
      <dgm:spPr/>
    </dgm:pt>
    <dgm:pt modelId="{E0CBEB1B-E559-4941-AEF4-F648ED5D484B}" type="pres">
      <dgm:prSet presAssocID="{275DD232-B3DE-4065-ACF9-015C8BCE1FDD}" presName="LevelTwoTextNode" presStyleLbl="node2" presStyleIdx="1" presStyleCnt="3" custScaleX="109149" custScaleY="107469">
        <dgm:presLayoutVars>
          <dgm:chPref val="3"/>
        </dgm:presLayoutVars>
      </dgm:prSet>
      <dgm:spPr/>
      <dgm:t>
        <a:bodyPr/>
        <a:lstStyle/>
        <a:p>
          <a:endParaRPr lang="zh-CN" altLang="en-US"/>
        </a:p>
      </dgm:t>
    </dgm:pt>
    <dgm:pt modelId="{2AE1EF86-56C7-44DB-975B-4FBE2319CDF9}" type="pres">
      <dgm:prSet presAssocID="{275DD232-B3DE-4065-ACF9-015C8BCE1FDD}" presName="level3hierChild" presStyleCnt="0"/>
      <dgm:spPr/>
    </dgm:pt>
    <dgm:pt modelId="{896EE81E-7792-4E30-9C57-5AA33317F339}" type="pres">
      <dgm:prSet presAssocID="{A2D48E57-FCE6-40AF-84CA-ADF76EBCDCBD}" presName="conn2-1" presStyleLbl="parChTrans1D3" presStyleIdx="2" presStyleCnt="8" custScaleX="2000000" custScaleY="100905"/>
      <dgm:spPr/>
      <dgm:t>
        <a:bodyPr/>
        <a:lstStyle/>
        <a:p>
          <a:endParaRPr lang="zh-CN" altLang="en-US"/>
        </a:p>
      </dgm:t>
    </dgm:pt>
    <dgm:pt modelId="{6A52F806-3EF7-4F1D-9FA3-04AC3AEF8AF3}" type="pres">
      <dgm:prSet presAssocID="{A2D48E57-FCE6-40AF-84CA-ADF76EBCDCBD}" presName="connTx" presStyleLbl="parChTrans1D3" presStyleIdx="2" presStyleCnt="8"/>
      <dgm:spPr/>
      <dgm:t>
        <a:bodyPr/>
        <a:lstStyle/>
        <a:p>
          <a:endParaRPr lang="zh-CN" altLang="en-US"/>
        </a:p>
      </dgm:t>
    </dgm:pt>
    <dgm:pt modelId="{3B70EEE5-3CD0-4BAE-9301-3CF30061318C}" type="pres">
      <dgm:prSet presAssocID="{0A2056C9-8B44-4AAD-864A-3647BFD2C793}" presName="root2" presStyleCnt="0"/>
      <dgm:spPr/>
    </dgm:pt>
    <dgm:pt modelId="{C604933F-2727-4BB4-BB73-D809D501D1FA}" type="pres">
      <dgm:prSet presAssocID="{0A2056C9-8B44-4AAD-864A-3647BFD2C793}" presName="LevelTwoTextNode" presStyleLbl="node3" presStyleIdx="2" presStyleCnt="8" custScaleX="109149" custScaleY="107469">
        <dgm:presLayoutVars>
          <dgm:chPref val="3"/>
        </dgm:presLayoutVars>
      </dgm:prSet>
      <dgm:spPr/>
      <dgm:t>
        <a:bodyPr/>
        <a:lstStyle/>
        <a:p>
          <a:endParaRPr lang="zh-CN" altLang="en-US"/>
        </a:p>
      </dgm:t>
    </dgm:pt>
    <dgm:pt modelId="{E3CBDB27-CDE2-4682-AEF3-354FE0B91234}" type="pres">
      <dgm:prSet presAssocID="{0A2056C9-8B44-4AAD-864A-3647BFD2C793}" presName="level3hierChild" presStyleCnt="0"/>
      <dgm:spPr/>
    </dgm:pt>
    <dgm:pt modelId="{89FC59AD-84EB-4E89-AD08-A266A4258F95}" type="pres">
      <dgm:prSet presAssocID="{DEAE2E55-23F5-4FFD-A7DD-F6647DFB1C3E}" presName="conn2-1" presStyleLbl="parChTrans1D3" presStyleIdx="3" presStyleCnt="8" custScaleX="2000000" custScaleY="100905"/>
      <dgm:spPr/>
      <dgm:t>
        <a:bodyPr/>
        <a:lstStyle/>
        <a:p>
          <a:endParaRPr lang="zh-CN" altLang="en-US"/>
        </a:p>
      </dgm:t>
    </dgm:pt>
    <dgm:pt modelId="{9C793581-5365-4FE4-BB9A-4BD0E089A2EB}" type="pres">
      <dgm:prSet presAssocID="{DEAE2E55-23F5-4FFD-A7DD-F6647DFB1C3E}" presName="connTx" presStyleLbl="parChTrans1D3" presStyleIdx="3" presStyleCnt="8"/>
      <dgm:spPr/>
      <dgm:t>
        <a:bodyPr/>
        <a:lstStyle/>
        <a:p>
          <a:endParaRPr lang="zh-CN" altLang="en-US"/>
        </a:p>
      </dgm:t>
    </dgm:pt>
    <dgm:pt modelId="{BC74DC07-C109-4BB8-BD4B-04DD2A5E710C}" type="pres">
      <dgm:prSet presAssocID="{1DD38240-C849-4598-AC65-AAB3318E1B2A}" presName="root2" presStyleCnt="0"/>
      <dgm:spPr/>
    </dgm:pt>
    <dgm:pt modelId="{809046EA-5DF5-49E1-82ED-7224BBC8430A}" type="pres">
      <dgm:prSet presAssocID="{1DD38240-C849-4598-AC65-AAB3318E1B2A}" presName="LevelTwoTextNode" presStyleLbl="node3" presStyleIdx="3" presStyleCnt="8" custScaleX="109149" custScaleY="107469">
        <dgm:presLayoutVars>
          <dgm:chPref val="3"/>
        </dgm:presLayoutVars>
      </dgm:prSet>
      <dgm:spPr/>
      <dgm:t>
        <a:bodyPr/>
        <a:lstStyle/>
        <a:p>
          <a:endParaRPr lang="zh-CN" altLang="en-US"/>
        </a:p>
      </dgm:t>
    </dgm:pt>
    <dgm:pt modelId="{14B6418C-2731-4AA6-B9A2-D30C64039E2A}" type="pres">
      <dgm:prSet presAssocID="{1DD38240-C849-4598-AC65-AAB3318E1B2A}" presName="level3hierChild" presStyleCnt="0"/>
      <dgm:spPr/>
    </dgm:pt>
    <dgm:pt modelId="{DDC9C50F-02FE-42D1-B705-F15B76B1F9B5}" type="pres">
      <dgm:prSet presAssocID="{B54D59C0-85BE-4DD0-9043-E02C49270A15}" presName="conn2-1" presStyleLbl="parChTrans1D3" presStyleIdx="4" presStyleCnt="8" custScaleX="2000000" custScaleY="100905"/>
      <dgm:spPr/>
      <dgm:t>
        <a:bodyPr/>
        <a:lstStyle/>
        <a:p>
          <a:endParaRPr lang="zh-CN" altLang="en-US"/>
        </a:p>
      </dgm:t>
    </dgm:pt>
    <dgm:pt modelId="{3BBB595B-71E3-4BD3-A2A8-6F3A2D67FF68}" type="pres">
      <dgm:prSet presAssocID="{B54D59C0-85BE-4DD0-9043-E02C49270A15}" presName="connTx" presStyleLbl="parChTrans1D3" presStyleIdx="4" presStyleCnt="8"/>
      <dgm:spPr/>
      <dgm:t>
        <a:bodyPr/>
        <a:lstStyle/>
        <a:p>
          <a:endParaRPr lang="zh-CN" altLang="en-US"/>
        </a:p>
      </dgm:t>
    </dgm:pt>
    <dgm:pt modelId="{B4CCD15E-246E-4CBB-8DBF-55B7A79C4151}" type="pres">
      <dgm:prSet presAssocID="{A1AB3727-5137-4F6D-9601-19CB1884EEAF}" presName="root2" presStyleCnt="0"/>
      <dgm:spPr/>
    </dgm:pt>
    <dgm:pt modelId="{6E1CEFE2-C720-46B2-A363-51E256B98D2D}" type="pres">
      <dgm:prSet presAssocID="{A1AB3727-5137-4F6D-9601-19CB1884EEAF}" presName="LevelTwoTextNode" presStyleLbl="node3" presStyleIdx="4" presStyleCnt="8" custScaleX="109149" custScaleY="107469">
        <dgm:presLayoutVars>
          <dgm:chPref val="3"/>
        </dgm:presLayoutVars>
      </dgm:prSet>
      <dgm:spPr/>
      <dgm:t>
        <a:bodyPr/>
        <a:lstStyle/>
        <a:p>
          <a:endParaRPr lang="zh-CN" altLang="en-US"/>
        </a:p>
      </dgm:t>
    </dgm:pt>
    <dgm:pt modelId="{C9DFA274-A0E7-43DF-AF30-570E2A48367C}" type="pres">
      <dgm:prSet presAssocID="{A1AB3727-5137-4F6D-9601-19CB1884EEAF}" presName="level3hierChild" presStyleCnt="0"/>
      <dgm:spPr/>
    </dgm:pt>
    <dgm:pt modelId="{4F0B7FB9-7100-4299-8D1F-0BC819E01084}" type="pres">
      <dgm:prSet presAssocID="{B42CA925-69CC-4122-8348-91D29256E0BD}" presName="conn2-1" presStyleLbl="parChTrans1D2" presStyleIdx="2" presStyleCnt="3" custScaleX="2000000" custScaleY="100905"/>
      <dgm:spPr/>
      <dgm:t>
        <a:bodyPr/>
        <a:lstStyle/>
        <a:p>
          <a:endParaRPr lang="zh-CN" altLang="en-US"/>
        </a:p>
      </dgm:t>
    </dgm:pt>
    <dgm:pt modelId="{DD4BF786-0B29-4C2D-BA0E-E15D703544B3}" type="pres">
      <dgm:prSet presAssocID="{B42CA925-69CC-4122-8348-91D29256E0BD}" presName="connTx" presStyleLbl="parChTrans1D2" presStyleIdx="2" presStyleCnt="3"/>
      <dgm:spPr/>
      <dgm:t>
        <a:bodyPr/>
        <a:lstStyle/>
        <a:p>
          <a:endParaRPr lang="zh-CN" altLang="en-US"/>
        </a:p>
      </dgm:t>
    </dgm:pt>
    <dgm:pt modelId="{C793443E-A858-4B42-B1FA-2FB4D0A9DE08}" type="pres">
      <dgm:prSet presAssocID="{E5CADA98-9741-43AC-9979-6580A0044A4D}" presName="root2" presStyleCnt="0"/>
      <dgm:spPr/>
    </dgm:pt>
    <dgm:pt modelId="{FAA0622C-E713-4620-A8D6-374A9EC4A685}" type="pres">
      <dgm:prSet presAssocID="{E5CADA98-9741-43AC-9979-6580A0044A4D}" presName="LevelTwoTextNode" presStyleLbl="node2" presStyleIdx="2" presStyleCnt="3" custScaleX="109149" custScaleY="107469" custLinFactNeighborY="17560">
        <dgm:presLayoutVars>
          <dgm:chPref val="3"/>
        </dgm:presLayoutVars>
      </dgm:prSet>
      <dgm:spPr/>
      <dgm:t>
        <a:bodyPr/>
        <a:lstStyle/>
        <a:p>
          <a:endParaRPr lang="zh-CN" altLang="en-US"/>
        </a:p>
      </dgm:t>
    </dgm:pt>
    <dgm:pt modelId="{B37FC549-2DA4-4E1D-8C68-A7E085E6EFCC}" type="pres">
      <dgm:prSet presAssocID="{E5CADA98-9741-43AC-9979-6580A0044A4D}" presName="level3hierChild" presStyleCnt="0"/>
      <dgm:spPr/>
    </dgm:pt>
    <dgm:pt modelId="{90516A46-F08A-4E8D-AC9F-30B9B86BED5C}" type="pres">
      <dgm:prSet presAssocID="{B54E4112-0C3C-4597-9535-3EEF58793455}" presName="conn2-1" presStyleLbl="parChTrans1D3" presStyleIdx="5" presStyleCnt="8"/>
      <dgm:spPr/>
      <dgm:t>
        <a:bodyPr/>
        <a:lstStyle/>
        <a:p>
          <a:endParaRPr lang="zh-CN" altLang="en-US"/>
        </a:p>
      </dgm:t>
    </dgm:pt>
    <dgm:pt modelId="{B4E24992-0713-49E9-8E56-5A049A6E765A}" type="pres">
      <dgm:prSet presAssocID="{B54E4112-0C3C-4597-9535-3EEF58793455}" presName="connTx" presStyleLbl="parChTrans1D3" presStyleIdx="5" presStyleCnt="8"/>
      <dgm:spPr/>
      <dgm:t>
        <a:bodyPr/>
        <a:lstStyle/>
        <a:p>
          <a:endParaRPr lang="zh-CN" altLang="en-US"/>
        </a:p>
      </dgm:t>
    </dgm:pt>
    <dgm:pt modelId="{BAD4ABE8-E1AA-406E-9D0F-AE0E5C3E67F8}" type="pres">
      <dgm:prSet presAssocID="{25E99059-9762-46F4-8B01-4256ECB30F68}" presName="root2" presStyleCnt="0"/>
      <dgm:spPr/>
    </dgm:pt>
    <dgm:pt modelId="{2EF05629-1DB4-46D4-9BD1-D6327B5F5E3A}" type="pres">
      <dgm:prSet presAssocID="{25E99059-9762-46F4-8B01-4256ECB30F68}" presName="LevelTwoTextNode" presStyleLbl="node3" presStyleIdx="5" presStyleCnt="8" custScaleX="114667" custScaleY="99279" custLinFactNeighborX="1117" custLinFactNeighborY="4277">
        <dgm:presLayoutVars>
          <dgm:chPref val="3"/>
        </dgm:presLayoutVars>
      </dgm:prSet>
      <dgm:spPr/>
      <dgm:t>
        <a:bodyPr/>
        <a:lstStyle/>
        <a:p>
          <a:endParaRPr lang="zh-CN" altLang="en-US"/>
        </a:p>
      </dgm:t>
    </dgm:pt>
    <dgm:pt modelId="{7104308C-E0BC-4356-BF4C-4E6419CD3708}" type="pres">
      <dgm:prSet presAssocID="{25E99059-9762-46F4-8B01-4256ECB30F68}" presName="level3hierChild" presStyleCnt="0"/>
      <dgm:spPr/>
    </dgm:pt>
    <dgm:pt modelId="{67BABC78-5ADF-4751-A669-FD0A442B350B}" type="pres">
      <dgm:prSet presAssocID="{37130C65-DC1B-4982-B21E-74065146AA6A}" presName="conn2-1" presStyleLbl="parChTrans1D3" presStyleIdx="6" presStyleCnt="8"/>
      <dgm:spPr/>
      <dgm:t>
        <a:bodyPr/>
        <a:lstStyle/>
        <a:p>
          <a:endParaRPr lang="zh-CN" altLang="en-US"/>
        </a:p>
      </dgm:t>
    </dgm:pt>
    <dgm:pt modelId="{0948BDC8-5D22-442B-94E5-C5EA2B0E13DB}" type="pres">
      <dgm:prSet presAssocID="{37130C65-DC1B-4982-B21E-74065146AA6A}" presName="connTx" presStyleLbl="parChTrans1D3" presStyleIdx="6" presStyleCnt="8"/>
      <dgm:spPr/>
      <dgm:t>
        <a:bodyPr/>
        <a:lstStyle/>
        <a:p>
          <a:endParaRPr lang="zh-CN" altLang="en-US"/>
        </a:p>
      </dgm:t>
    </dgm:pt>
    <dgm:pt modelId="{1E0D8F2A-E59C-4A34-855E-BB7D83984E80}" type="pres">
      <dgm:prSet presAssocID="{D021F27F-5D08-4760-BB8F-87B72FE5675D}" presName="root2" presStyleCnt="0"/>
      <dgm:spPr/>
    </dgm:pt>
    <dgm:pt modelId="{40EB19DE-825C-4EA8-B504-E6BA0E0B2E60}" type="pres">
      <dgm:prSet presAssocID="{D021F27F-5D08-4760-BB8F-87B72FE5675D}" presName="LevelTwoTextNode" presStyleLbl="node3" presStyleIdx="6" presStyleCnt="8" custScaleX="114370">
        <dgm:presLayoutVars>
          <dgm:chPref val="3"/>
        </dgm:presLayoutVars>
      </dgm:prSet>
      <dgm:spPr/>
      <dgm:t>
        <a:bodyPr/>
        <a:lstStyle/>
        <a:p>
          <a:endParaRPr lang="zh-CN" altLang="en-US"/>
        </a:p>
      </dgm:t>
    </dgm:pt>
    <dgm:pt modelId="{DC67310D-9B67-4710-A485-F1B0B98C2522}" type="pres">
      <dgm:prSet presAssocID="{D021F27F-5D08-4760-BB8F-87B72FE5675D}" presName="level3hierChild" presStyleCnt="0"/>
      <dgm:spPr/>
    </dgm:pt>
    <dgm:pt modelId="{CE5F7F5E-C270-452D-90B9-19611013BC06}" type="pres">
      <dgm:prSet presAssocID="{94BFFA5E-23D7-4DFD-803B-B97BB05B83CF}" presName="conn2-1" presStyleLbl="parChTrans1D3" presStyleIdx="7" presStyleCnt="8"/>
      <dgm:spPr/>
      <dgm:t>
        <a:bodyPr/>
        <a:lstStyle/>
        <a:p>
          <a:endParaRPr lang="zh-CN" altLang="en-US"/>
        </a:p>
      </dgm:t>
    </dgm:pt>
    <dgm:pt modelId="{95E85FBC-DAB7-48E4-96D8-B1AAD3B16DAF}" type="pres">
      <dgm:prSet presAssocID="{94BFFA5E-23D7-4DFD-803B-B97BB05B83CF}" presName="connTx" presStyleLbl="parChTrans1D3" presStyleIdx="7" presStyleCnt="8"/>
      <dgm:spPr/>
      <dgm:t>
        <a:bodyPr/>
        <a:lstStyle/>
        <a:p>
          <a:endParaRPr lang="zh-CN" altLang="en-US"/>
        </a:p>
      </dgm:t>
    </dgm:pt>
    <dgm:pt modelId="{B6835181-1EB9-44D1-BB20-230CA4E1A877}" type="pres">
      <dgm:prSet presAssocID="{81C12163-5E42-446D-A477-D2096DB96E54}" presName="root2" presStyleCnt="0"/>
      <dgm:spPr/>
    </dgm:pt>
    <dgm:pt modelId="{3F5EF365-1D8B-4452-B506-BF48ADBB84FD}" type="pres">
      <dgm:prSet presAssocID="{81C12163-5E42-446D-A477-D2096DB96E54}" presName="LevelTwoTextNode" presStyleLbl="node3" presStyleIdx="7" presStyleCnt="8" custScaleX="114370">
        <dgm:presLayoutVars>
          <dgm:chPref val="3"/>
        </dgm:presLayoutVars>
      </dgm:prSet>
      <dgm:spPr/>
      <dgm:t>
        <a:bodyPr/>
        <a:lstStyle/>
        <a:p>
          <a:endParaRPr lang="zh-CN" altLang="en-US"/>
        </a:p>
      </dgm:t>
    </dgm:pt>
    <dgm:pt modelId="{9758DFB0-9CC7-455F-B71C-B3EB14A904FE}" type="pres">
      <dgm:prSet presAssocID="{81C12163-5E42-446D-A477-D2096DB96E54}" presName="level3hierChild" presStyleCnt="0"/>
      <dgm:spPr/>
    </dgm:pt>
  </dgm:ptLst>
  <dgm:cxnLst>
    <dgm:cxn modelId="{21DCC9C7-F162-4D0A-BC27-7F1BAFFABEB4}" type="presOf" srcId="{A1C881CF-878D-48F4-908B-422FF2824182}" destId="{84E18B72-910D-4FDE-A88D-A599DF1377E3}" srcOrd="1" destOrd="0" presId="urn:microsoft.com/office/officeart/2005/8/layout/hierarchy2"/>
    <dgm:cxn modelId="{11F58202-ED7D-4DF4-8F04-9ADE933E202A}" type="presOf" srcId="{A2D48E57-FCE6-40AF-84CA-ADF76EBCDCBD}" destId="{896EE81E-7792-4E30-9C57-5AA33317F339}" srcOrd="0" destOrd="0" presId="urn:microsoft.com/office/officeart/2005/8/layout/hierarchy2"/>
    <dgm:cxn modelId="{26F54545-37A6-42ED-8A68-C608707CE357}" srcId="{3B6DD527-5E7C-44C7-BF05-F5E4009F1073}" destId="{B448441E-480D-431E-B042-0F3B692AA19A}" srcOrd="0" destOrd="0" parTransId="{5F0B953E-1C58-4D1D-B4F3-B14DC4D18872}" sibTransId="{756A57A2-A2A8-4B12-8CCF-EE4FBA43F3C6}"/>
    <dgm:cxn modelId="{46D96E09-DA71-44CB-B00D-2CC3B7D532C6}" type="presOf" srcId="{B54E4112-0C3C-4597-9535-3EEF58793455}" destId="{B4E24992-0713-49E9-8E56-5A049A6E765A}" srcOrd="1" destOrd="0" presId="urn:microsoft.com/office/officeart/2005/8/layout/hierarchy2"/>
    <dgm:cxn modelId="{BC657107-DEA9-407E-89B0-9E9497CA097D}" type="presOf" srcId="{B54D59C0-85BE-4DD0-9043-E02C49270A15}" destId="{3BBB595B-71E3-4BD3-A2A8-6F3A2D67FF68}" srcOrd="1" destOrd="0" presId="urn:microsoft.com/office/officeart/2005/8/layout/hierarchy2"/>
    <dgm:cxn modelId="{911307E5-EFE2-4106-AB56-39F013C00114}" type="presOf" srcId="{94BFFA5E-23D7-4DFD-803B-B97BB05B83CF}" destId="{95E85FBC-DAB7-48E4-96D8-B1AAD3B16DAF}" srcOrd="1" destOrd="0" presId="urn:microsoft.com/office/officeart/2005/8/layout/hierarchy2"/>
    <dgm:cxn modelId="{F63B43AD-5591-4778-AB62-5E67BD8E1EA6}" srcId="{05E892D2-230C-4C05-A9B9-D4669525E9C3}" destId="{275DD232-B3DE-4065-ACF9-015C8BCE1FDD}" srcOrd="1" destOrd="0" parTransId="{A1C881CF-878D-48F4-908B-422FF2824182}" sibTransId="{69ADCB01-F627-4F6E-AF28-8D904705273F}"/>
    <dgm:cxn modelId="{DDD39846-5A1F-4DCF-BBB4-CBC1A5E9E2BB}" type="presOf" srcId="{0A2056C9-8B44-4AAD-864A-3647BFD2C793}" destId="{C604933F-2727-4BB4-BB73-D809D501D1FA}" srcOrd="0" destOrd="0" presId="urn:microsoft.com/office/officeart/2005/8/layout/hierarchy2"/>
    <dgm:cxn modelId="{07B892C6-55CF-4673-BA88-B9713A32CEC9}" type="presOf" srcId="{DEAE2E55-23F5-4FFD-A7DD-F6647DFB1C3E}" destId="{9C793581-5365-4FE4-BB9A-4BD0E089A2EB}" srcOrd="1" destOrd="0" presId="urn:microsoft.com/office/officeart/2005/8/layout/hierarchy2"/>
    <dgm:cxn modelId="{BA308C50-677F-400B-9145-2E36778A5D8C}" type="presOf" srcId="{7F15607A-262B-4B3A-BC62-0C20BD66CE39}" destId="{0CDF08E5-28F0-48B4-BFC7-A421F4157150}" srcOrd="0" destOrd="0" presId="urn:microsoft.com/office/officeart/2005/8/layout/hierarchy2"/>
    <dgm:cxn modelId="{8100A680-7A41-40B5-A363-849222E96C26}" type="presOf" srcId="{5F0B953E-1C58-4D1D-B4F3-B14DC4D18872}" destId="{0CF73F54-C8BD-4535-952C-32F7C656371F}" srcOrd="0" destOrd="0" presId="urn:microsoft.com/office/officeart/2005/8/layout/hierarchy2"/>
    <dgm:cxn modelId="{0D8DAF01-FA8D-4873-8062-1E280AEF85FB}" type="presOf" srcId="{5F0B953E-1C58-4D1D-B4F3-B14DC4D18872}" destId="{E1AF4C59-1FAC-4778-8D00-4DB4E3992F2A}" srcOrd="1" destOrd="0" presId="urn:microsoft.com/office/officeart/2005/8/layout/hierarchy2"/>
    <dgm:cxn modelId="{E50B1A01-82BD-414E-A776-F607FBDB7FFF}" type="presOf" srcId="{37130C65-DC1B-4982-B21E-74065146AA6A}" destId="{0948BDC8-5D22-442B-94E5-C5EA2B0E13DB}" srcOrd="1" destOrd="0" presId="urn:microsoft.com/office/officeart/2005/8/layout/hierarchy2"/>
    <dgm:cxn modelId="{5C9C0FA6-E193-4D26-B2A1-670130AC4F20}" srcId="{617998D3-BABC-49F4-BD76-442C93046084}" destId="{05E892D2-230C-4C05-A9B9-D4669525E9C3}" srcOrd="0" destOrd="0" parTransId="{E6AFF52F-2BE1-441D-9BFB-4395F035000C}" sibTransId="{110CC2A1-4432-4873-882C-145AFBBCF050}"/>
    <dgm:cxn modelId="{BC59A959-8855-4FB0-AA65-DF2624223210}" type="presOf" srcId="{37130C65-DC1B-4982-B21E-74065146AA6A}" destId="{67BABC78-5ADF-4751-A669-FD0A442B350B}" srcOrd="0" destOrd="0" presId="urn:microsoft.com/office/officeart/2005/8/layout/hierarchy2"/>
    <dgm:cxn modelId="{12E6227D-75B2-41B6-9CC8-7316EDECAFF0}" type="presOf" srcId="{1DD38240-C849-4598-AC65-AAB3318E1B2A}" destId="{809046EA-5DF5-49E1-82ED-7224BBC8430A}" srcOrd="0" destOrd="0" presId="urn:microsoft.com/office/officeart/2005/8/layout/hierarchy2"/>
    <dgm:cxn modelId="{6E5184D1-550B-4209-A60F-4845F413C42C}" type="presOf" srcId="{C8D095F7-B708-475F-B123-8DC8455A9A33}" destId="{859E9354-5886-4421-A951-D8C370A01E3A}" srcOrd="1" destOrd="0" presId="urn:microsoft.com/office/officeart/2005/8/layout/hierarchy2"/>
    <dgm:cxn modelId="{F5C26BD1-F237-4D30-BDBF-300D0A2AA6DB}" type="presOf" srcId="{DEAE2E55-23F5-4FFD-A7DD-F6647DFB1C3E}" destId="{89FC59AD-84EB-4E89-AD08-A266A4258F95}" srcOrd="0" destOrd="0" presId="urn:microsoft.com/office/officeart/2005/8/layout/hierarchy2"/>
    <dgm:cxn modelId="{7325D6EF-7024-4DC6-A15E-3FB35A5FFFFE}" type="presOf" srcId="{B42CA925-69CC-4122-8348-91D29256E0BD}" destId="{DD4BF786-0B29-4C2D-BA0E-E15D703544B3}" srcOrd="1" destOrd="0" presId="urn:microsoft.com/office/officeart/2005/8/layout/hierarchy2"/>
    <dgm:cxn modelId="{FD424688-BD1F-4E94-87C4-2EA111A9F068}" type="presOf" srcId="{94BFFA5E-23D7-4DFD-803B-B97BB05B83CF}" destId="{CE5F7F5E-C270-452D-90B9-19611013BC06}" srcOrd="0" destOrd="0" presId="urn:microsoft.com/office/officeart/2005/8/layout/hierarchy2"/>
    <dgm:cxn modelId="{5C6A6B66-10AD-4EF4-B9EE-CB9B4573DE3A}" type="presOf" srcId="{A1C881CF-878D-48F4-908B-422FF2824182}" destId="{22DABBC8-2EB3-4978-9A13-13627B48FE1D}" srcOrd="0" destOrd="0" presId="urn:microsoft.com/office/officeart/2005/8/layout/hierarchy2"/>
    <dgm:cxn modelId="{807D2850-B40B-4FAD-AD9A-CBA1A561E190}" srcId="{E5CADA98-9741-43AC-9979-6580A0044A4D}" destId="{81C12163-5E42-446D-A477-D2096DB96E54}" srcOrd="2" destOrd="0" parTransId="{94BFFA5E-23D7-4DFD-803B-B97BB05B83CF}" sibTransId="{412C8FEE-FDC0-403C-9CD1-781CC4D47DF5}"/>
    <dgm:cxn modelId="{BF6342E8-442F-4534-9A9D-900B9BE59718}" type="presOf" srcId="{275DD232-B3DE-4065-ACF9-015C8BCE1FDD}" destId="{E0CBEB1B-E559-4941-AEF4-F648ED5D484B}" srcOrd="0" destOrd="0" presId="urn:microsoft.com/office/officeart/2005/8/layout/hierarchy2"/>
    <dgm:cxn modelId="{0F0BEB49-A6A9-4A7E-9E63-5EBFC7A2E657}" type="presOf" srcId="{B54E4112-0C3C-4597-9535-3EEF58793455}" destId="{90516A46-F08A-4E8D-AC9F-30B9B86BED5C}" srcOrd="0" destOrd="0" presId="urn:microsoft.com/office/officeart/2005/8/layout/hierarchy2"/>
    <dgm:cxn modelId="{C2F77CDC-A568-4BB0-A6FB-C4A07F73C306}" srcId="{05E892D2-230C-4C05-A9B9-D4669525E9C3}" destId="{E5CADA98-9741-43AC-9979-6580A0044A4D}" srcOrd="2" destOrd="0" parTransId="{B42CA925-69CC-4122-8348-91D29256E0BD}" sibTransId="{4222E378-D3EF-4870-BD49-2923493A0608}"/>
    <dgm:cxn modelId="{FD47AD16-7F02-4326-A502-4EC917FD13DD}" type="presOf" srcId="{C8D095F7-B708-475F-B123-8DC8455A9A33}" destId="{04031E8D-2CA6-46BD-88CC-75D24D109326}" srcOrd="0" destOrd="0" presId="urn:microsoft.com/office/officeart/2005/8/layout/hierarchy2"/>
    <dgm:cxn modelId="{FAB75F63-7DDA-453E-9A15-1ED5A1BF7AFF}" type="presOf" srcId="{2B5BEE38-2F95-461E-9D3C-31FF755B1806}" destId="{0456724E-74C7-45F2-BA8E-B7D275F85670}" srcOrd="1" destOrd="0" presId="urn:microsoft.com/office/officeart/2005/8/layout/hierarchy2"/>
    <dgm:cxn modelId="{4BD22695-A9C6-42C4-BD37-7770CB4E7710}" type="presOf" srcId="{B42CA925-69CC-4122-8348-91D29256E0BD}" destId="{4F0B7FB9-7100-4299-8D1F-0BC819E01084}" srcOrd="0" destOrd="0" presId="urn:microsoft.com/office/officeart/2005/8/layout/hierarchy2"/>
    <dgm:cxn modelId="{052D5258-F1D8-49A0-A9BA-F64BE3F40DBD}" type="presOf" srcId="{A1AB3727-5137-4F6D-9601-19CB1884EEAF}" destId="{6E1CEFE2-C720-46B2-A363-51E256B98D2D}" srcOrd="0" destOrd="0" presId="urn:microsoft.com/office/officeart/2005/8/layout/hierarchy2"/>
    <dgm:cxn modelId="{D8E00221-BF64-4170-8B4C-DF12423FE938}" srcId="{3B6DD527-5E7C-44C7-BF05-F5E4009F1073}" destId="{7F15607A-262B-4B3A-BC62-0C20BD66CE39}" srcOrd="1" destOrd="0" parTransId="{C8D095F7-B708-475F-B123-8DC8455A9A33}" sibTransId="{9113E387-04A7-4D66-85B9-66BF665EF14F}"/>
    <dgm:cxn modelId="{2209E53E-E025-4811-B663-786676E0E6DF}" srcId="{275DD232-B3DE-4065-ACF9-015C8BCE1FDD}" destId="{1DD38240-C849-4598-AC65-AAB3318E1B2A}" srcOrd="1" destOrd="0" parTransId="{DEAE2E55-23F5-4FFD-A7DD-F6647DFB1C3E}" sibTransId="{06B4F7ED-4654-4BEF-B38E-5B68B441CABC}"/>
    <dgm:cxn modelId="{D6462D92-F178-4D58-B14B-48F2BD847F5F}" type="presOf" srcId="{81C12163-5E42-446D-A477-D2096DB96E54}" destId="{3F5EF365-1D8B-4452-B506-BF48ADBB84FD}" srcOrd="0" destOrd="0" presId="urn:microsoft.com/office/officeart/2005/8/layout/hierarchy2"/>
    <dgm:cxn modelId="{836869F9-6949-4215-A800-791E83B057B2}" srcId="{E5CADA98-9741-43AC-9979-6580A0044A4D}" destId="{25E99059-9762-46F4-8B01-4256ECB30F68}" srcOrd="0" destOrd="0" parTransId="{B54E4112-0C3C-4597-9535-3EEF58793455}" sibTransId="{436F495A-4365-4887-9182-E4ABD3E0C797}"/>
    <dgm:cxn modelId="{A0D45E2C-9322-46DB-97D0-EBD101DA6A16}" srcId="{275DD232-B3DE-4065-ACF9-015C8BCE1FDD}" destId="{A1AB3727-5137-4F6D-9601-19CB1884EEAF}" srcOrd="2" destOrd="0" parTransId="{B54D59C0-85BE-4DD0-9043-E02C49270A15}" sibTransId="{26163DCF-ED92-4C0C-8B74-492486666F7A}"/>
    <dgm:cxn modelId="{A6831F68-CCE0-476D-BE6E-05F8CBF845D5}" srcId="{05E892D2-230C-4C05-A9B9-D4669525E9C3}" destId="{3B6DD527-5E7C-44C7-BF05-F5E4009F1073}" srcOrd="0" destOrd="0" parTransId="{2B5BEE38-2F95-461E-9D3C-31FF755B1806}" sibTransId="{DFF803ED-568E-4786-AAE9-C6825CB9823B}"/>
    <dgm:cxn modelId="{27A75C87-8758-4D78-935B-F0081C820B0F}" srcId="{E5CADA98-9741-43AC-9979-6580A0044A4D}" destId="{D021F27F-5D08-4760-BB8F-87B72FE5675D}" srcOrd="1" destOrd="0" parTransId="{37130C65-DC1B-4982-B21E-74065146AA6A}" sibTransId="{D5E74079-E97B-45AC-A852-E37F4BD1E7A9}"/>
    <dgm:cxn modelId="{EB5A364A-8108-4D3C-AB62-EA2FDC6E8645}" type="presOf" srcId="{B448441E-480D-431E-B042-0F3B692AA19A}" destId="{78E4733D-422E-4E09-849B-59A3E8DCBF0A}" srcOrd="0" destOrd="0" presId="urn:microsoft.com/office/officeart/2005/8/layout/hierarchy2"/>
    <dgm:cxn modelId="{10B7A823-AA41-4028-A633-90D297C94C23}" type="presOf" srcId="{3B6DD527-5E7C-44C7-BF05-F5E4009F1073}" destId="{962A0D8C-69CE-40F4-BC7E-B4F86A2710E3}" srcOrd="0" destOrd="0" presId="urn:microsoft.com/office/officeart/2005/8/layout/hierarchy2"/>
    <dgm:cxn modelId="{E7CB8B51-C6E1-4977-9866-28BD80578BBB}" type="presOf" srcId="{05E892D2-230C-4C05-A9B9-D4669525E9C3}" destId="{83B70782-907A-4F36-8721-F26751643AA9}" srcOrd="0" destOrd="0" presId="urn:microsoft.com/office/officeart/2005/8/layout/hierarchy2"/>
    <dgm:cxn modelId="{4CDA32DF-DD25-4672-83BD-D9AADFE01CAB}" type="presOf" srcId="{D021F27F-5D08-4760-BB8F-87B72FE5675D}" destId="{40EB19DE-825C-4EA8-B504-E6BA0E0B2E60}" srcOrd="0" destOrd="0" presId="urn:microsoft.com/office/officeart/2005/8/layout/hierarchy2"/>
    <dgm:cxn modelId="{BC883A27-673C-42E1-AFA0-EA39F1B51552}" type="presOf" srcId="{617998D3-BABC-49F4-BD76-442C93046084}" destId="{BA05BDBB-74EE-48FC-AA98-8E5BDEBB0318}" srcOrd="0" destOrd="0" presId="urn:microsoft.com/office/officeart/2005/8/layout/hierarchy2"/>
    <dgm:cxn modelId="{9C1235A8-CB09-4605-AFB9-11823F86271E}" type="presOf" srcId="{B54D59C0-85BE-4DD0-9043-E02C49270A15}" destId="{DDC9C50F-02FE-42D1-B705-F15B76B1F9B5}" srcOrd="0" destOrd="0" presId="urn:microsoft.com/office/officeart/2005/8/layout/hierarchy2"/>
    <dgm:cxn modelId="{A49386E3-2B60-486D-81F4-A2891D0DD2B8}" srcId="{275DD232-B3DE-4065-ACF9-015C8BCE1FDD}" destId="{0A2056C9-8B44-4AAD-864A-3647BFD2C793}" srcOrd="0" destOrd="0" parTransId="{A2D48E57-FCE6-40AF-84CA-ADF76EBCDCBD}" sibTransId="{9557C6EE-09A2-4C4F-B1E1-7B74FD47EB17}"/>
    <dgm:cxn modelId="{9399A92E-7EAD-4418-BF2C-855235E259DF}" type="presOf" srcId="{25E99059-9762-46F4-8B01-4256ECB30F68}" destId="{2EF05629-1DB4-46D4-9BD1-D6327B5F5E3A}" srcOrd="0" destOrd="0" presId="urn:microsoft.com/office/officeart/2005/8/layout/hierarchy2"/>
    <dgm:cxn modelId="{F330E716-8F2B-4E58-AC8F-4017B70D2F84}" type="presOf" srcId="{E5CADA98-9741-43AC-9979-6580A0044A4D}" destId="{FAA0622C-E713-4620-A8D6-374A9EC4A685}" srcOrd="0" destOrd="0" presId="urn:microsoft.com/office/officeart/2005/8/layout/hierarchy2"/>
    <dgm:cxn modelId="{B700DFB6-4E1F-469C-BF75-8148AA655A51}" type="presOf" srcId="{2B5BEE38-2F95-461E-9D3C-31FF755B1806}" destId="{C901188B-AA34-4B86-9D59-3456D4522969}" srcOrd="0" destOrd="0" presId="urn:microsoft.com/office/officeart/2005/8/layout/hierarchy2"/>
    <dgm:cxn modelId="{9068FF5E-CAD2-4494-B6E8-1318C8CEA6EA}" type="presOf" srcId="{A2D48E57-FCE6-40AF-84CA-ADF76EBCDCBD}" destId="{6A52F806-3EF7-4F1D-9FA3-04AC3AEF8AF3}" srcOrd="1" destOrd="0" presId="urn:microsoft.com/office/officeart/2005/8/layout/hierarchy2"/>
    <dgm:cxn modelId="{AB8FC8E3-FE13-4B92-93B7-C332732E6ADB}" type="presParOf" srcId="{BA05BDBB-74EE-48FC-AA98-8E5BDEBB0318}" destId="{4A42E50B-0295-4ED7-8C5E-374CBFD6805F}" srcOrd="0" destOrd="0" presId="urn:microsoft.com/office/officeart/2005/8/layout/hierarchy2"/>
    <dgm:cxn modelId="{887DA925-CD1D-4310-8804-B27C838E4AB0}" type="presParOf" srcId="{4A42E50B-0295-4ED7-8C5E-374CBFD6805F}" destId="{83B70782-907A-4F36-8721-F26751643AA9}" srcOrd="0" destOrd="0" presId="urn:microsoft.com/office/officeart/2005/8/layout/hierarchy2"/>
    <dgm:cxn modelId="{619FCA87-271A-4469-8125-A1FF0EF7CD40}" type="presParOf" srcId="{4A42E50B-0295-4ED7-8C5E-374CBFD6805F}" destId="{C0A2F0E7-B599-4920-BEF3-9ED4EBFAC4BB}" srcOrd="1" destOrd="0" presId="urn:microsoft.com/office/officeart/2005/8/layout/hierarchy2"/>
    <dgm:cxn modelId="{4091D5D1-F5C3-4627-AFD6-A27D15B07BFF}" type="presParOf" srcId="{C0A2F0E7-B599-4920-BEF3-9ED4EBFAC4BB}" destId="{C901188B-AA34-4B86-9D59-3456D4522969}" srcOrd="0" destOrd="0" presId="urn:microsoft.com/office/officeart/2005/8/layout/hierarchy2"/>
    <dgm:cxn modelId="{0D1B43E8-486A-4999-A717-33F67C4B0F85}" type="presParOf" srcId="{C901188B-AA34-4B86-9D59-3456D4522969}" destId="{0456724E-74C7-45F2-BA8E-B7D275F85670}" srcOrd="0" destOrd="0" presId="urn:microsoft.com/office/officeart/2005/8/layout/hierarchy2"/>
    <dgm:cxn modelId="{AFE9D084-85AF-4155-AB0D-94CCAECF875F}" type="presParOf" srcId="{C0A2F0E7-B599-4920-BEF3-9ED4EBFAC4BB}" destId="{6F464784-FC5E-49C6-96AB-8218A1F8D959}" srcOrd="1" destOrd="0" presId="urn:microsoft.com/office/officeart/2005/8/layout/hierarchy2"/>
    <dgm:cxn modelId="{F63613A0-8A44-4D81-8AB3-ED7985041C71}" type="presParOf" srcId="{6F464784-FC5E-49C6-96AB-8218A1F8D959}" destId="{962A0D8C-69CE-40F4-BC7E-B4F86A2710E3}" srcOrd="0" destOrd="0" presId="urn:microsoft.com/office/officeart/2005/8/layout/hierarchy2"/>
    <dgm:cxn modelId="{86ADBC34-DE94-4F77-8165-7E6643B1B65E}" type="presParOf" srcId="{6F464784-FC5E-49C6-96AB-8218A1F8D959}" destId="{D4033DD5-2A59-4591-9CDB-F21FA78BFD9F}" srcOrd="1" destOrd="0" presId="urn:microsoft.com/office/officeart/2005/8/layout/hierarchy2"/>
    <dgm:cxn modelId="{B7990696-DAF5-4566-A81C-EEE434F66776}" type="presParOf" srcId="{D4033DD5-2A59-4591-9CDB-F21FA78BFD9F}" destId="{0CF73F54-C8BD-4535-952C-32F7C656371F}" srcOrd="0" destOrd="0" presId="urn:microsoft.com/office/officeart/2005/8/layout/hierarchy2"/>
    <dgm:cxn modelId="{B970D770-E30E-403C-A69A-43BFC028C2A1}" type="presParOf" srcId="{0CF73F54-C8BD-4535-952C-32F7C656371F}" destId="{E1AF4C59-1FAC-4778-8D00-4DB4E3992F2A}" srcOrd="0" destOrd="0" presId="urn:microsoft.com/office/officeart/2005/8/layout/hierarchy2"/>
    <dgm:cxn modelId="{E704D1E6-1B7E-441B-B2E9-111780E3A2F5}" type="presParOf" srcId="{D4033DD5-2A59-4591-9CDB-F21FA78BFD9F}" destId="{B536B80A-5DEE-424F-999C-5A3026B37628}" srcOrd="1" destOrd="0" presId="urn:microsoft.com/office/officeart/2005/8/layout/hierarchy2"/>
    <dgm:cxn modelId="{D53BDEBD-C1ED-476B-B814-A9551F9B38CB}" type="presParOf" srcId="{B536B80A-5DEE-424F-999C-5A3026B37628}" destId="{78E4733D-422E-4E09-849B-59A3E8DCBF0A}" srcOrd="0" destOrd="0" presId="urn:microsoft.com/office/officeart/2005/8/layout/hierarchy2"/>
    <dgm:cxn modelId="{69584308-4D2D-4FA2-8203-D94BC16C9A8B}" type="presParOf" srcId="{B536B80A-5DEE-424F-999C-5A3026B37628}" destId="{4AF0EA8D-E8B1-4F38-A89F-0305D4155CCA}" srcOrd="1" destOrd="0" presId="urn:microsoft.com/office/officeart/2005/8/layout/hierarchy2"/>
    <dgm:cxn modelId="{E6D0DEA5-18F0-40AF-A2CF-FD4A01F7C823}" type="presParOf" srcId="{D4033DD5-2A59-4591-9CDB-F21FA78BFD9F}" destId="{04031E8D-2CA6-46BD-88CC-75D24D109326}" srcOrd="2" destOrd="0" presId="urn:microsoft.com/office/officeart/2005/8/layout/hierarchy2"/>
    <dgm:cxn modelId="{AD2E9DC6-7B6E-45F2-91F6-F2F2383D55E8}" type="presParOf" srcId="{04031E8D-2CA6-46BD-88CC-75D24D109326}" destId="{859E9354-5886-4421-A951-D8C370A01E3A}" srcOrd="0" destOrd="0" presId="urn:microsoft.com/office/officeart/2005/8/layout/hierarchy2"/>
    <dgm:cxn modelId="{E98AB0C2-7629-42AF-B389-F3446DB87B56}" type="presParOf" srcId="{D4033DD5-2A59-4591-9CDB-F21FA78BFD9F}" destId="{5E8FE44F-ADE1-46EF-86C0-033FEB27DA99}" srcOrd="3" destOrd="0" presId="urn:microsoft.com/office/officeart/2005/8/layout/hierarchy2"/>
    <dgm:cxn modelId="{811D280A-2FD0-47AC-B1D8-238FC0EF8AC7}" type="presParOf" srcId="{5E8FE44F-ADE1-46EF-86C0-033FEB27DA99}" destId="{0CDF08E5-28F0-48B4-BFC7-A421F4157150}" srcOrd="0" destOrd="0" presId="urn:microsoft.com/office/officeart/2005/8/layout/hierarchy2"/>
    <dgm:cxn modelId="{C8BFF7B9-DA01-467A-B02E-8247BE2382CE}" type="presParOf" srcId="{5E8FE44F-ADE1-46EF-86C0-033FEB27DA99}" destId="{29951B9C-8E59-421A-82EF-51D709C2C41C}" srcOrd="1" destOrd="0" presId="urn:microsoft.com/office/officeart/2005/8/layout/hierarchy2"/>
    <dgm:cxn modelId="{DAB60163-F213-44F2-B593-38501696CC01}" type="presParOf" srcId="{C0A2F0E7-B599-4920-BEF3-9ED4EBFAC4BB}" destId="{22DABBC8-2EB3-4978-9A13-13627B48FE1D}" srcOrd="2" destOrd="0" presId="urn:microsoft.com/office/officeart/2005/8/layout/hierarchy2"/>
    <dgm:cxn modelId="{1D08E167-812A-425F-B444-75E9D3C7FD28}" type="presParOf" srcId="{22DABBC8-2EB3-4978-9A13-13627B48FE1D}" destId="{84E18B72-910D-4FDE-A88D-A599DF1377E3}" srcOrd="0" destOrd="0" presId="urn:microsoft.com/office/officeart/2005/8/layout/hierarchy2"/>
    <dgm:cxn modelId="{BD29A5EE-2DD9-4198-8B59-2FA3F656E3B7}" type="presParOf" srcId="{C0A2F0E7-B599-4920-BEF3-9ED4EBFAC4BB}" destId="{C74C3AD3-69DD-427C-AD13-F685FDCEEB4A}" srcOrd="3" destOrd="0" presId="urn:microsoft.com/office/officeart/2005/8/layout/hierarchy2"/>
    <dgm:cxn modelId="{6F80CBCF-46C8-4CC6-B3C5-B1197A6181A0}" type="presParOf" srcId="{C74C3AD3-69DD-427C-AD13-F685FDCEEB4A}" destId="{E0CBEB1B-E559-4941-AEF4-F648ED5D484B}" srcOrd="0" destOrd="0" presId="urn:microsoft.com/office/officeart/2005/8/layout/hierarchy2"/>
    <dgm:cxn modelId="{585FE3F0-4C02-42F3-BFC2-0E294A1D306D}" type="presParOf" srcId="{C74C3AD3-69DD-427C-AD13-F685FDCEEB4A}" destId="{2AE1EF86-56C7-44DB-975B-4FBE2319CDF9}" srcOrd="1" destOrd="0" presId="urn:microsoft.com/office/officeart/2005/8/layout/hierarchy2"/>
    <dgm:cxn modelId="{B48C50EB-43E8-402D-81D5-9BBD0F6F3F10}" type="presParOf" srcId="{2AE1EF86-56C7-44DB-975B-4FBE2319CDF9}" destId="{896EE81E-7792-4E30-9C57-5AA33317F339}" srcOrd="0" destOrd="0" presId="urn:microsoft.com/office/officeart/2005/8/layout/hierarchy2"/>
    <dgm:cxn modelId="{9F439FE7-5D8D-4F17-A045-0FF0830F9854}" type="presParOf" srcId="{896EE81E-7792-4E30-9C57-5AA33317F339}" destId="{6A52F806-3EF7-4F1D-9FA3-04AC3AEF8AF3}" srcOrd="0" destOrd="0" presId="urn:microsoft.com/office/officeart/2005/8/layout/hierarchy2"/>
    <dgm:cxn modelId="{B8BF653C-325F-42B0-8BF3-F68055B9B7EE}" type="presParOf" srcId="{2AE1EF86-56C7-44DB-975B-4FBE2319CDF9}" destId="{3B70EEE5-3CD0-4BAE-9301-3CF30061318C}" srcOrd="1" destOrd="0" presId="urn:microsoft.com/office/officeart/2005/8/layout/hierarchy2"/>
    <dgm:cxn modelId="{8B3BC6E6-BEFF-4C2F-9EFD-6CC2472C2EC3}" type="presParOf" srcId="{3B70EEE5-3CD0-4BAE-9301-3CF30061318C}" destId="{C604933F-2727-4BB4-BB73-D809D501D1FA}" srcOrd="0" destOrd="0" presId="urn:microsoft.com/office/officeart/2005/8/layout/hierarchy2"/>
    <dgm:cxn modelId="{16754978-D03F-402B-8ADA-E7C6F113CEEB}" type="presParOf" srcId="{3B70EEE5-3CD0-4BAE-9301-3CF30061318C}" destId="{E3CBDB27-CDE2-4682-AEF3-354FE0B91234}" srcOrd="1" destOrd="0" presId="urn:microsoft.com/office/officeart/2005/8/layout/hierarchy2"/>
    <dgm:cxn modelId="{F9AA4DA4-C256-4830-8973-E23274994619}" type="presParOf" srcId="{2AE1EF86-56C7-44DB-975B-4FBE2319CDF9}" destId="{89FC59AD-84EB-4E89-AD08-A266A4258F95}" srcOrd="2" destOrd="0" presId="urn:microsoft.com/office/officeart/2005/8/layout/hierarchy2"/>
    <dgm:cxn modelId="{A8035FDF-5F8B-4A46-B037-111EC9AD87F9}" type="presParOf" srcId="{89FC59AD-84EB-4E89-AD08-A266A4258F95}" destId="{9C793581-5365-4FE4-BB9A-4BD0E089A2EB}" srcOrd="0" destOrd="0" presId="urn:microsoft.com/office/officeart/2005/8/layout/hierarchy2"/>
    <dgm:cxn modelId="{BD1D46D2-D199-4F88-A9C4-D60FABFE5195}" type="presParOf" srcId="{2AE1EF86-56C7-44DB-975B-4FBE2319CDF9}" destId="{BC74DC07-C109-4BB8-BD4B-04DD2A5E710C}" srcOrd="3" destOrd="0" presId="urn:microsoft.com/office/officeart/2005/8/layout/hierarchy2"/>
    <dgm:cxn modelId="{204835A6-7037-4358-ABDA-9E8C7A69CB07}" type="presParOf" srcId="{BC74DC07-C109-4BB8-BD4B-04DD2A5E710C}" destId="{809046EA-5DF5-49E1-82ED-7224BBC8430A}" srcOrd="0" destOrd="0" presId="urn:microsoft.com/office/officeart/2005/8/layout/hierarchy2"/>
    <dgm:cxn modelId="{9AAFAA0F-99B0-479F-BA6C-8A1268C00CBB}" type="presParOf" srcId="{BC74DC07-C109-4BB8-BD4B-04DD2A5E710C}" destId="{14B6418C-2731-4AA6-B9A2-D30C64039E2A}" srcOrd="1" destOrd="0" presId="urn:microsoft.com/office/officeart/2005/8/layout/hierarchy2"/>
    <dgm:cxn modelId="{D378A6DF-8809-4CE7-B10E-A60913EDA8AD}" type="presParOf" srcId="{2AE1EF86-56C7-44DB-975B-4FBE2319CDF9}" destId="{DDC9C50F-02FE-42D1-B705-F15B76B1F9B5}" srcOrd="4" destOrd="0" presId="urn:microsoft.com/office/officeart/2005/8/layout/hierarchy2"/>
    <dgm:cxn modelId="{53B95B0D-9D39-4BC2-BB40-8C788851E144}" type="presParOf" srcId="{DDC9C50F-02FE-42D1-B705-F15B76B1F9B5}" destId="{3BBB595B-71E3-4BD3-A2A8-6F3A2D67FF68}" srcOrd="0" destOrd="0" presId="urn:microsoft.com/office/officeart/2005/8/layout/hierarchy2"/>
    <dgm:cxn modelId="{04A03E2F-5D6A-4C59-8394-669A24E82D23}" type="presParOf" srcId="{2AE1EF86-56C7-44DB-975B-4FBE2319CDF9}" destId="{B4CCD15E-246E-4CBB-8DBF-55B7A79C4151}" srcOrd="5" destOrd="0" presId="urn:microsoft.com/office/officeart/2005/8/layout/hierarchy2"/>
    <dgm:cxn modelId="{0FBD1CC3-8C87-4B51-B46F-886066AA68BA}" type="presParOf" srcId="{B4CCD15E-246E-4CBB-8DBF-55B7A79C4151}" destId="{6E1CEFE2-C720-46B2-A363-51E256B98D2D}" srcOrd="0" destOrd="0" presId="urn:microsoft.com/office/officeart/2005/8/layout/hierarchy2"/>
    <dgm:cxn modelId="{AA96C73C-BA90-4E59-B01D-FC5A572217E2}" type="presParOf" srcId="{B4CCD15E-246E-4CBB-8DBF-55B7A79C4151}" destId="{C9DFA274-A0E7-43DF-AF30-570E2A48367C}" srcOrd="1" destOrd="0" presId="urn:microsoft.com/office/officeart/2005/8/layout/hierarchy2"/>
    <dgm:cxn modelId="{2FA3566B-94B5-4E15-B7A3-7D75FDE30ED9}" type="presParOf" srcId="{C0A2F0E7-B599-4920-BEF3-9ED4EBFAC4BB}" destId="{4F0B7FB9-7100-4299-8D1F-0BC819E01084}" srcOrd="4" destOrd="0" presId="urn:microsoft.com/office/officeart/2005/8/layout/hierarchy2"/>
    <dgm:cxn modelId="{69F88D27-6CD9-46E1-9BB9-B69E64EDD0D0}" type="presParOf" srcId="{4F0B7FB9-7100-4299-8D1F-0BC819E01084}" destId="{DD4BF786-0B29-4C2D-BA0E-E15D703544B3}" srcOrd="0" destOrd="0" presId="urn:microsoft.com/office/officeart/2005/8/layout/hierarchy2"/>
    <dgm:cxn modelId="{DE05BCE1-F4DF-442A-B625-0B1AE8F43915}" type="presParOf" srcId="{C0A2F0E7-B599-4920-BEF3-9ED4EBFAC4BB}" destId="{C793443E-A858-4B42-B1FA-2FB4D0A9DE08}" srcOrd="5" destOrd="0" presId="urn:microsoft.com/office/officeart/2005/8/layout/hierarchy2"/>
    <dgm:cxn modelId="{F2BBDB0E-FE9D-4640-815E-0E85E9B42FF5}" type="presParOf" srcId="{C793443E-A858-4B42-B1FA-2FB4D0A9DE08}" destId="{FAA0622C-E713-4620-A8D6-374A9EC4A685}" srcOrd="0" destOrd="0" presId="urn:microsoft.com/office/officeart/2005/8/layout/hierarchy2"/>
    <dgm:cxn modelId="{84576AF7-831C-4092-807F-6B504229B835}" type="presParOf" srcId="{C793443E-A858-4B42-B1FA-2FB4D0A9DE08}" destId="{B37FC549-2DA4-4E1D-8C68-A7E085E6EFCC}" srcOrd="1" destOrd="0" presId="urn:microsoft.com/office/officeart/2005/8/layout/hierarchy2"/>
    <dgm:cxn modelId="{47267353-A398-4B80-8D8B-78D2C6DAA3AA}" type="presParOf" srcId="{B37FC549-2DA4-4E1D-8C68-A7E085E6EFCC}" destId="{90516A46-F08A-4E8D-AC9F-30B9B86BED5C}" srcOrd="0" destOrd="0" presId="urn:microsoft.com/office/officeart/2005/8/layout/hierarchy2"/>
    <dgm:cxn modelId="{A5F40920-937C-4E09-AD27-272558EE470B}" type="presParOf" srcId="{90516A46-F08A-4E8D-AC9F-30B9B86BED5C}" destId="{B4E24992-0713-49E9-8E56-5A049A6E765A}" srcOrd="0" destOrd="0" presId="urn:microsoft.com/office/officeart/2005/8/layout/hierarchy2"/>
    <dgm:cxn modelId="{333EC7F4-F2AC-476C-B2D7-00784922A3D6}" type="presParOf" srcId="{B37FC549-2DA4-4E1D-8C68-A7E085E6EFCC}" destId="{BAD4ABE8-E1AA-406E-9D0F-AE0E5C3E67F8}" srcOrd="1" destOrd="0" presId="urn:microsoft.com/office/officeart/2005/8/layout/hierarchy2"/>
    <dgm:cxn modelId="{92C2563A-64AF-446F-A9CF-B8EC4E25D627}" type="presParOf" srcId="{BAD4ABE8-E1AA-406E-9D0F-AE0E5C3E67F8}" destId="{2EF05629-1DB4-46D4-9BD1-D6327B5F5E3A}" srcOrd="0" destOrd="0" presId="urn:microsoft.com/office/officeart/2005/8/layout/hierarchy2"/>
    <dgm:cxn modelId="{096D77E6-79FA-4EF1-B989-1F5F0495B35F}" type="presParOf" srcId="{BAD4ABE8-E1AA-406E-9D0F-AE0E5C3E67F8}" destId="{7104308C-E0BC-4356-BF4C-4E6419CD3708}" srcOrd="1" destOrd="0" presId="urn:microsoft.com/office/officeart/2005/8/layout/hierarchy2"/>
    <dgm:cxn modelId="{17591BF0-3734-4AD3-B352-9D123361379A}" type="presParOf" srcId="{B37FC549-2DA4-4E1D-8C68-A7E085E6EFCC}" destId="{67BABC78-5ADF-4751-A669-FD0A442B350B}" srcOrd="2" destOrd="0" presId="urn:microsoft.com/office/officeart/2005/8/layout/hierarchy2"/>
    <dgm:cxn modelId="{0AFB93E7-FBFA-4E85-A196-EB9674FBD304}" type="presParOf" srcId="{67BABC78-5ADF-4751-A669-FD0A442B350B}" destId="{0948BDC8-5D22-442B-94E5-C5EA2B0E13DB}" srcOrd="0" destOrd="0" presId="urn:microsoft.com/office/officeart/2005/8/layout/hierarchy2"/>
    <dgm:cxn modelId="{FF78A04C-91F7-4DF1-9D3C-48D54279F62C}" type="presParOf" srcId="{B37FC549-2DA4-4E1D-8C68-A7E085E6EFCC}" destId="{1E0D8F2A-E59C-4A34-855E-BB7D83984E80}" srcOrd="3" destOrd="0" presId="urn:microsoft.com/office/officeart/2005/8/layout/hierarchy2"/>
    <dgm:cxn modelId="{8DBDD03A-8F3C-4D60-967B-521B1BB5A497}" type="presParOf" srcId="{1E0D8F2A-E59C-4A34-855E-BB7D83984E80}" destId="{40EB19DE-825C-4EA8-B504-E6BA0E0B2E60}" srcOrd="0" destOrd="0" presId="urn:microsoft.com/office/officeart/2005/8/layout/hierarchy2"/>
    <dgm:cxn modelId="{1DE3905E-C323-4907-BB57-F3FA252FF385}" type="presParOf" srcId="{1E0D8F2A-E59C-4A34-855E-BB7D83984E80}" destId="{DC67310D-9B67-4710-A485-F1B0B98C2522}" srcOrd="1" destOrd="0" presId="urn:microsoft.com/office/officeart/2005/8/layout/hierarchy2"/>
    <dgm:cxn modelId="{78F193B9-C5AB-46E2-9B11-7D8BDEE48763}" type="presParOf" srcId="{B37FC549-2DA4-4E1D-8C68-A7E085E6EFCC}" destId="{CE5F7F5E-C270-452D-90B9-19611013BC06}" srcOrd="4" destOrd="0" presId="urn:microsoft.com/office/officeart/2005/8/layout/hierarchy2"/>
    <dgm:cxn modelId="{27AD5455-C701-4358-8217-DCC0127F677A}" type="presParOf" srcId="{CE5F7F5E-C270-452D-90B9-19611013BC06}" destId="{95E85FBC-DAB7-48E4-96D8-B1AAD3B16DAF}" srcOrd="0" destOrd="0" presId="urn:microsoft.com/office/officeart/2005/8/layout/hierarchy2"/>
    <dgm:cxn modelId="{ADEF55E7-F958-4933-BD34-AC812F2825D0}" type="presParOf" srcId="{B37FC549-2DA4-4E1D-8C68-A7E085E6EFCC}" destId="{B6835181-1EB9-44D1-BB20-230CA4E1A877}" srcOrd="5" destOrd="0" presId="urn:microsoft.com/office/officeart/2005/8/layout/hierarchy2"/>
    <dgm:cxn modelId="{6B82DCDB-11B6-4022-AE56-1BE3B17533B1}" type="presParOf" srcId="{B6835181-1EB9-44D1-BB20-230CA4E1A877}" destId="{3F5EF365-1D8B-4452-B506-BF48ADBB84FD}" srcOrd="0" destOrd="0" presId="urn:microsoft.com/office/officeart/2005/8/layout/hierarchy2"/>
    <dgm:cxn modelId="{54CF81B9-9C29-4153-8182-FD0EEA6AA3C8}" type="presParOf" srcId="{B6835181-1EB9-44D1-BB20-230CA4E1A877}" destId="{9758DFB0-9CC7-455F-B71C-B3EB14A904FE}"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A0751-028B-4124-ABE5-CA96DCAA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全敏</dc:creator>
  <cp:lastModifiedBy>全敏</cp:lastModifiedBy>
  <cp:revision>2</cp:revision>
  <dcterms:created xsi:type="dcterms:W3CDTF">2016-08-15T08:17:00Z</dcterms:created>
  <dcterms:modified xsi:type="dcterms:W3CDTF">2016-08-15T08:17:00Z</dcterms:modified>
</cp:coreProperties>
</file>