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9E" w:rsidRDefault="003772C7" w:rsidP="003772C7">
      <w:pPr>
        <w:pStyle w:val="a3"/>
      </w:pPr>
      <w:proofErr w:type="gramStart"/>
      <w:r>
        <w:rPr>
          <w:rFonts w:hint="eastAsia"/>
        </w:rPr>
        <w:t>虚机</w:t>
      </w:r>
      <w:proofErr w:type="gramEnd"/>
      <w:r>
        <w:rPr>
          <w:rFonts w:hint="eastAsia"/>
        </w:rPr>
        <w:t>synchronized析</w:t>
      </w:r>
    </w:p>
    <w:p w:rsidR="003772C7" w:rsidRDefault="003772C7" w:rsidP="003772C7">
      <w:pPr>
        <w:ind w:firstLine="420"/>
      </w:pPr>
      <w:r>
        <w:rPr>
          <w:rFonts w:hint="eastAsia"/>
        </w:rPr>
        <w:t>当声明synchronized代码块时，编译而成的</w:t>
      </w:r>
      <w:proofErr w:type="gramStart"/>
      <w:r>
        <w:rPr>
          <w:rFonts w:hint="eastAsia"/>
        </w:rPr>
        <w:t>字节码将包含</w:t>
      </w:r>
      <w:proofErr w:type="spellStart"/>
      <w:proofErr w:type="gramEnd"/>
      <w:r>
        <w:rPr>
          <w:rFonts w:hint="eastAsia"/>
        </w:rPr>
        <w:t>monitorenter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指令。这两个指令都会消耗操作数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上的一个引用类型元素，也就是synchronized关键字括号内的引用，作为所要加锁解锁的对象。</w:t>
      </w:r>
    </w:p>
    <w:p w:rsidR="004A22C1" w:rsidRDefault="004A22C1" w:rsidP="004A22C1">
      <w:pPr>
        <w:pStyle w:val="2"/>
      </w:pPr>
      <w:r>
        <w:rPr>
          <w:rFonts w:hint="eastAsia"/>
        </w:rPr>
        <w:t>Synchronized</w:t>
      </w:r>
    </w:p>
    <w:p w:rsidR="004A22C1" w:rsidRPr="004A22C1" w:rsidRDefault="004A22C1" w:rsidP="004A22C1">
      <w:pPr>
        <w:rPr>
          <w:rFonts w:hint="eastAsia"/>
        </w:rPr>
      </w:pPr>
      <w:r>
        <w:rPr>
          <w:rFonts w:hint="eastAsia"/>
        </w:rPr>
        <w:t>抽象级锁</w:t>
      </w:r>
    </w:p>
    <w:p w:rsidR="00B743CB" w:rsidRDefault="00B743CB" w:rsidP="00B743CB">
      <w:pPr>
        <w:rPr>
          <w:rFonts w:hint="eastAsia"/>
        </w:rPr>
      </w:pPr>
      <w:r>
        <w:rPr>
          <w:rFonts w:hint="eastAsia"/>
        </w:rPr>
        <w:t>1.</w:t>
      </w:r>
    </w:p>
    <w:p w:rsidR="00B743CB" w:rsidRPr="00B743CB" w:rsidRDefault="00B743CB" w:rsidP="00B743CB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3"/>
          <w:szCs w:val="23"/>
        </w:rPr>
      </w:pPr>
      <w:r w:rsidRPr="00B743CB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public void </w:t>
      </w:r>
      <w:r w:rsidRPr="00B743CB">
        <w:rPr>
          <w:rFonts w:ascii="宋体" w:eastAsia="宋体" w:hAnsi="宋体" w:cs="宋体" w:hint="eastAsia"/>
          <w:color w:val="678CB1"/>
          <w:kern w:val="0"/>
          <w:sz w:val="23"/>
          <w:szCs w:val="23"/>
        </w:rPr>
        <w:t>foo</w:t>
      </w:r>
      <w:r w:rsidRPr="00B743CB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743CB">
        <w:rPr>
          <w:rFonts w:ascii="宋体" w:eastAsia="宋体" w:hAnsi="宋体" w:cs="宋体" w:hint="eastAsia"/>
          <w:b/>
          <w:bCs/>
          <w:color w:val="6CA3C9"/>
          <w:kern w:val="0"/>
          <w:sz w:val="23"/>
          <w:szCs w:val="23"/>
        </w:rPr>
        <w:t xml:space="preserve">Object </w:t>
      </w:r>
      <w:r w:rsidRPr="00B743CB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lock</w:t>
      </w:r>
      <w:r w:rsidRPr="00B743CB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</w:t>
      </w:r>
      <w:r w:rsidRPr="00B743CB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t>// 代码块</w:t>
      </w:r>
      <w:r w:rsidRPr="00B743CB">
        <w:rPr>
          <w:rFonts w:ascii="宋体" w:eastAsia="宋体" w:hAnsi="宋体" w:cs="宋体" w:hint="eastAsia"/>
          <w:color w:val="7D8C93"/>
          <w:kern w:val="0"/>
          <w:sz w:val="23"/>
          <w:szCs w:val="23"/>
        </w:rPr>
        <w:br/>
        <w:t xml:space="preserve">    </w:t>
      </w:r>
      <w:r w:rsidRPr="00B743CB">
        <w:rPr>
          <w:rFonts w:ascii="宋体" w:eastAsia="宋体" w:hAnsi="宋体" w:cs="宋体" w:hint="eastAsia"/>
          <w:b/>
          <w:bCs/>
          <w:color w:val="E784A2"/>
          <w:kern w:val="0"/>
          <w:sz w:val="23"/>
          <w:szCs w:val="23"/>
        </w:rPr>
        <w:t xml:space="preserve">synchronized </w:t>
      </w:r>
      <w:r w:rsidRPr="00B743CB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</w:t>
      </w:r>
      <w:r w:rsidRPr="00B743CB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lock</w:t>
      </w:r>
      <w:r w:rsidRPr="00B743CB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 xml:space="preserve">) 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{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    </w:t>
      </w:r>
      <w:proofErr w:type="spellStart"/>
      <w:r w:rsidRPr="00B743CB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lock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.</w:t>
      </w:r>
      <w:r w:rsidRPr="00B743CB">
        <w:rPr>
          <w:rFonts w:ascii="宋体" w:eastAsia="宋体" w:hAnsi="宋体" w:cs="宋体" w:hint="eastAsia"/>
          <w:color w:val="E0E2E4"/>
          <w:kern w:val="0"/>
          <w:sz w:val="23"/>
          <w:szCs w:val="23"/>
        </w:rPr>
        <w:t>hashCode</w:t>
      </w:r>
      <w:proofErr w:type="spellEnd"/>
      <w:r w:rsidRPr="00B743CB">
        <w:rPr>
          <w:rFonts w:ascii="宋体" w:eastAsia="宋体" w:hAnsi="宋体" w:cs="宋体" w:hint="eastAsia"/>
          <w:color w:val="FFFFFF"/>
          <w:kern w:val="0"/>
          <w:sz w:val="23"/>
          <w:szCs w:val="23"/>
        </w:rPr>
        <w:t>()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t>;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 xml:space="preserve">    }</w:t>
      </w:r>
      <w:r w:rsidRPr="00B743CB">
        <w:rPr>
          <w:rFonts w:ascii="宋体" w:eastAsia="宋体" w:hAnsi="宋体" w:cs="宋体" w:hint="eastAsia"/>
          <w:color w:val="E8E2B7"/>
          <w:kern w:val="0"/>
          <w:sz w:val="23"/>
          <w:szCs w:val="23"/>
        </w:rPr>
        <w:br/>
        <w:t>}</w:t>
      </w:r>
    </w:p>
    <w:p w:rsidR="00B743CB" w:rsidRDefault="00B743CB" w:rsidP="00B743CB">
      <w:pPr>
        <w:rPr>
          <w:rFonts w:hint="eastAsia"/>
        </w:rPr>
      </w:pPr>
      <w:r>
        <w:t>$</w:t>
      </w:r>
      <w:proofErr w:type="spellStart"/>
      <w:r>
        <w:rPr>
          <w:rFonts w:hint="eastAsia"/>
        </w:rPr>
        <w:t>javap</w:t>
      </w:r>
      <w:proofErr w:type="spellEnd"/>
      <w:r>
        <w:t xml:space="preserve"> –</w:t>
      </w:r>
      <w:r>
        <w:rPr>
          <w:rFonts w:hint="eastAsia"/>
        </w:rPr>
        <w:t>v</w:t>
      </w:r>
      <w:r>
        <w:t xml:space="preserve"> TestV1</w:t>
      </w:r>
    </w:p>
    <w:p w:rsidR="00183DA8" w:rsidRDefault="00183DA8" w:rsidP="00183DA8">
      <w:r>
        <w:t xml:space="preserve">public class </w:t>
      </w:r>
      <w:proofErr w:type="gramStart"/>
      <w:r>
        <w:t>cn.lxj.jvm40courses.course</w:t>
      </w:r>
      <w:proofErr w:type="gramEnd"/>
      <w:r>
        <w:t>14.TestV1 {</w:t>
      </w:r>
    </w:p>
    <w:p w:rsidR="00183DA8" w:rsidRDefault="00183DA8" w:rsidP="00183DA8">
      <w:r>
        <w:t xml:space="preserve">  public </w:t>
      </w:r>
      <w:proofErr w:type="gramStart"/>
      <w:r>
        <w:t>cn.lxj.jvm40courses.course</w:t>
      </w:r>
      <w:proofErr w:type="gramEnd"/>
      <w:r>
        <w:t>14.TestV1();</w:t>
      </w:r>
    </w:p>
    <w:p w:rsidR="00183DA8" w:rsidRDefault="00183DA8" w:rsidP="00183DA8">
      <w:r>
        <w:t xml:space="preserve">    Code:</w:t>
      </w:r>
    </w:p>
    <w:p w:rsidR="00183DA8" w:rsidRDefault="00183DA8" w:rsidP="00183DA8">
      <w:r>
        <w:t xml:space="preserve">       0: aload_0</w:t>
      </w:r>
    </w:p>
    <w:p w:rsidR="00183DA8" w:rsidRDefault="00183DA8" w:rsidP="00183DA8">
      <w:r>
        <w:t xml:space="preserve">       1: </w:t>
      </w:r>
      <w:proofErr w:type="spellStart"/>
      <w:r>
        <w:t>invokespecial</w:t>
      </w:r>
      <w:proofErr w:type="spellEnd"/>
      <w:r>
        <w:t xml:space="preserve"> #1                  // Method java/</w:t>
      </w:r>
      <w:proofErr w:type="spellStart"/>
      <w:r>
        <w:t>lang</w:t>
      </w:r>
      <w:proofErr w:type="spellEnd"/>
      <w:r>
        <w:t>/Object."&lt;</w:t>
      </w:r>
      <w:proofErr w:type="spellStart"/>
      <w:r>
        <w:t>init</w:t>
      </w:r>
      <w:proofErr w:type="spellEnd"/>
      <w:r>
        <w:t>&gt;":()V</w:t>
      </w:r>
    </w:p>
    <w:p w:rsidR="00183DA8" w:rsidRDefault="00183DA8" w:rsidP="00183DA8">
      <w:r>
        <w:t xml:space="preserve">       4: return</w:t>
      </w:r>
    </w:p>
    <w:p w:rsidR="00183DA8" w:rsidRDefault="00183DA8" w:rsidP="00183DA8"/>
    <w:p w:rsidR="00183DA8" w:rsidRDefault="00183DA8" w:rsidP="00183DA8">
      <w:r>
        <w:t xml:space="preserve">  public void foo(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>);</w:t>
      </w:r>
    </w:p>
    <w:p w:rsidR="00183DA8" w:rsidRDefault="00183DA8" w:rsidP="00183DA8">
      <w:r>
        <w:t xml:space="preserve">    Code:</w:t>
      </w:r>
    </w:p>
    <w:p w:rsidR="00183DA8" w:rsidRDefault="00183DA8" w:rsidP="00183DA8">
      <w:r>
        <w:t xml:space="preserve">       0: aload_1</w:t>
      </w:r>
    </w:p>
    <w:p w:rsidR="00183DA8" w:rsidRDefault="00183DA8" w:rsidP="00183DA8">
      <w:r>
        <w:t xml:space="preserve">       1: dup</w:t>
      </w:r>
    </w:p>
    <w:p w:rsidR="00183DA8" w:rsidRDefault="00183DA8" w:rsidP="00183DA8">
      <w:r>
        <w:t xml:space="preserve">       2: astore_2</w:t>
      </w:r>
    </w:p>
    <w:p w:rsidR="00183DA8" w:rsidRDefault="00183DA8" w:rsidP="00183DA8">
      <w:r>
        <w:t xml:space="preserve">       3: </w:t>
      </w:r>
      <w:proofErr w:type="spellStart"/>
      <w:r w:rsidRPr="00183DA8">
        <w:rPr>
          <w:color w:val="FF0000"/>
        </w:rPr>
        <w:t>monitorenter</w:t>
      </w:r>
      <w:proofErr w:type="spellEnd"/>
    </w:p>
    <w:p w:rsidR="00183DA8" w:rsidRDefault="00183DA8" w:rsidP="00183DA8">
      <w:r>
        <w:t xml:space="preserve">       4: aload_1</w:t>
      </w:r>
    </w:p>
    <w:p w:rsidR="00183DA8" w:rsidRDefault="00183DA8" w:rsidP="00183DA8">
      <w:r>
        <w:t xml:space="preserve">       5: </w:t>
      </w:r>
      <w:proofErr w:type="spellStart"/>
      <w:r>
        <w:t>invokevirtual</w:t>
      </w:r>
      <w:proofErr w:type="spellEnd"/>
      <w:r>
        <w:t xml:space="preserve"> #2                  // Method java/</w:t>
      </w:r>
      <w:proofErr w:type="spellStart"/>
      <w:r>
        <w:t>lang</w:t>
      </w:r>
      <w:proofErr w:type="spellEnd"/>
      <w:r>
        <w:t>/</w:t>
      </w:r>
      <w:proofErr w:type="spellStart"/>
      <w:r>
        <w:t>Object.hashCode</w:t>
      </w:r>
      <w:proofErr w:type="spellEnd"/>
      <w:r>
        <w:t>:()I</w:t>
      </w:r>
    </w:p>
    <w:p w:rsidR="00183DA8" w:rsidRDefault="00183DA8" w:rsidP="00183DA8">
      <w:r>
        <w:t xml:space="preserve">       8: pop</w:t>
      </w:r>
    </w:p>
    <w:p w:rsidR="00183DA8" w:rsidRDefault="00183DA8" w:rsidP="00183DA8">
      <w:r>
        <w:t xml:space="preserve">       9: aload_2</w:t>
      </w:r>
    </w:p>
    <w:p w:rsidR="00183DA8" w:rsidRDefault="00183DA8" w:rsidP="00183DA8">
      <w:r>
        <w:t xml:space="preserve">      10: </w:t>
      </w:r>
      <w:proofErr w:type="spellStart"/>
      <w:r w:rsidRPr="00183DA8">
        <w:rPr>
          <w:color w:val="FF0000"/>
        </w:rPr>
        <w:t>monitorexit</w:t>
      </w:r>
      <w:proofErr w:type="spellEnd"/>
    </w:p>
    <w:p w:rsidR="00183DA8" w:rsidRDefault="00183DA8" w:rsidP="00183DA8">
      <w:r>
        <w:t xml:space="preserve">      11: </w:t>
      </w:r>
      <w:proofErr w:type="spellStart"/>
      <w:r>
        <w:t>goto</w:t>
      </w:r>
      <w:proofErr w:type="spellEnd"/>
      <w:r>
        <w:t xml:space="preserve">          19</w:t>
      </w:r>
    </w:p>
    <w:p w:rsidR="00183DA8" w:rsidRDefault="00183DA8" w:rsidP="00183DA8">
      <w:r>
        <w:t xml:space="preserve">      14: astore_3</w:t>
      </w:r>
    </w:p>
    <w:p w:rsidR="00183DA8" w:rsidRDefault="00183DA8" w:rsidP="00183DA8">
      <w:r>
        <w:t xml:space="preserve">      15: aload_2</w:t>
      </w:r>
    </w:p>
    <w:p w:rsidR="00183DA8" w:rsidRDefault="00183DA8" w:rsidP="00183DA8">
      <w:r>
        <w:t xml:space="preserve">      16: </w:t>
      </w:r>
      <w:proofErr w:type="spellStart"/>
      <w:r w:rsidRPr="00183DA8">
        <w:rPr>
          <w:color w:val="FF0000"/>
        </w:rPr>
        <w:t>monitorexit</w:t>
      </w:r>
      <w:proofErr w:type="spellEnd"/>
    </w:p>
    <w:p w:rsidR="00183DA8" w:rsidRDefault="00183DA8" w:rsidP="00183DA8">
      <w:r>
        <w:t xml:space="preserve">      17: aload_3</w:t>
      </w:r>
    </w:p>
    <w:p w:rsidR="00183DA8" w:rsidRDefault="00183DA8" w:rsidP="00183DA8">
      <w:r>
        <w:t xml:space="preserve">      18: </w:t>
      </w:r>
      <w:proofErr w:type="spellStart"/>
      <w:r>
        <w:t>athrow</w:t>
      </w:r>
      <w:proofErr w:type="spellEnd"/>
    </w:p>
    <w:p w:rsidR="00183DA8" w:rsidRDefault="00183DA8" w:rsidP="00183DA8">
      <w:r>
        <w:t xml:space="preserve">      19: return</w:t>
      </w:r>
    </w:p>
    <w:p w:rsidR="00183DA8" w:rsidRDefault="00183DA8" w:rsidP="00183DA8">
      <w:r>
        <w:t xml:space="preserve">    Exception table:</w:t>
      </w:r>
    </w:p>
    <w:p w:rsidR="00183DA8" w:rsidRDefault="00183DA8" w:rsidP="00183DA8">
      <w:r>
        <w:lastRenderedPageBreak/>
        <w:t xml:space="preserve">       from    </w:t>
      </w:r>
      <w:proofErr w:type="gramStart"/>
      <w:r>
        <w:t>to  target</w:t>
      </w:r>
      <w:proofErr w:type="gramEnd"/>
      <w:r>
        <w:t xml:space="preserve"> type</w:t>
      </w:r>
    </w:p>
    <w:p w:rsidR="00183DA8" w:rsidRDefault="00183DA8" w:rsidP="00183DA8">
      <w:r>
        <w:t xml:space="preserve">           4    11    14   any</w:t>
      </w:r>
    </w:p>
    <w:p w:rsidR="00183DA8" w:rsidRDefault="00183DA8" w:rsidP="00183DA8">
      <w:r>
        <w:t xml:space="preserve">          14    17    14   any</w:t>
      </w:r>
    </w:p>
    <w:p w:rsidR="003772C7" w:rsidRDefault="00183DA8" w:rsidP="00183DA8">
      <w:pPr>
        <w:rPr>
          <w:rFonts w:hint="eastAsia"/>
        </w:rPr>
      </w:pPr>
      <w:r>
        <w:t>}</w:t>
      </w:r>
    </w:p>
    <w:p w:rsidR="003772C7" w:rsidRDefault="00B743CB" w:rsidP="00B743CB">
      <w:r>
        <w:rPr>
          <w:rFonts w:hint="eastAsia"/>
        </w:rPr>
        <w:t>2.</w:t>
      </w:r>
    </w:p>
    <w:p w:rsidR="004A22C1" w:rsidRDefault="004A22C1" w:rsidP="004A22C1">
      <w:pPr>
        <w:pStyle w:val="HTML"/>
        <w:shd w:val="clear" w:color="auto" w:fill="21282D"/>
        <w:rPr>
          <w:color w:val="E0E2E4"/>
          <w:sz w:val="23"/>
          <w:szCs w:val="23"/>
        </w:rPr>
      </w:pPr>
      <w:r>
        <w:rPr>
          <w:rFonts w:hint="eastAsia"/>
          <w:b/>
          <w:bCs/>
          <w:color w:val="E784A2"/>
          <w:sz w:val="23"/>
          <w:szCs w:val="23"/>
        </w:rPr>
        <w:t xml:space="preserve">public synchronized void </w:t>
      </w:r>
      <w:r>
        <w:rPr>
          <w:rFonts w:hint="eastAsia"/>
          <w:color w:val="678CB1"/>
          <w:sz w:val="23"/>
          <w:szCs w:val="23"/>
        </w:rPr>
        <w:t>foo2</w:t>
      </w:r>
      <w:r>
        <w:rPr>
          <w:rFonts w:hint="eastAsia"/>
          <w:color w:val="FFFFFF"/>
          <w:sz w:val="23"/>
          <w:szCs w:val="23"/>
        </w:rPr>
        <w:t>(</w:t>
      </w:r>
      <w:r>
        <w:rPr>
          <w:rFonts w:hint="eastAsia"/>
          <w:b/>
          <w:bCs/>
          <w:color w:val="6CA3C9"/>
          <w:sz w:val="23"/>
          <w:szCs w:val="23"/>
        </w:rPr>
        <w:t xml:space="preserve">Object </w:t>
      </w:r>
      <w:r>
        <w:rPr>
          <w:rFonts w:hint="eastAsia"/>
          <w:color w:val="E0E2E4"/>
          <w:sz w:val="23"/>
          <w:szCs w:val="23"/>
        </w:rPr>
        <w:t>lock</w:t>
      </w:r>
      <w:r>
        <w:rPr>
          <w:rFonts w:hint="eastAsia"/>
          <w:color w:val="FFFFFF"/>
          <w:sz w:val="23"/>
          <w:szCs w:val="23"/>
        </w:rPr>
        <w:t xml:space="preserve">) </w:t>
      </w:r>
      <w:r>
        <w:rPr>
          <w:rFonts w:hint="eastAsia"/>
          <w:color w:val="E8E2B7"/>
          <w:sz w:val="23"/>
          <w:szCs w:val="23"/>
        </w:rPr>
        <w:t>{</w:t>
      </w:r>
      <w:r>
        <w:rPr>
          <w:rFonts w:hint="eastAsia"/>
          <w:color w:val="E8E2B7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E0E2E4"/>
          <w:sz w:val="23"/>
          <w:szCs w:val="23"/>
        </w:rPr>
        <w:t>lock</w:t>
      </w:r>
      <w:r>
        <w:rPr>
          <w:rFonts w:hint="eastAsia"/>
          <w:color w:val="E8E2B7"/>
          <w:sz w:val="23"/>
          <w:szCs w:val="23"/>
        </w:rPr>
        <w:t>.</w:t>
      </w:r>
      <w:r>
        <w:rPr>
          <w:rFonts w:hint="eastAsia"/>
          <w:color w:val="E0E2E4"/>
          <w:sz w:val="23"/>
          <w:szCs w:val="23"/>
        </w:rPr>
        <w:t>hashCode</w:t>
      </w:r>
      <w:proofErr w:type="spellEnd"/>
      <w:r>
        <w:rPr>
          <w:rFonts w:hint="eastAsia"/>
          <w:color w:val="FFFFFF"/>
          <w:sz w:val="23"/>
          <w:szCs w:val="23"/>
        </w:rPr>
        <w:t>()</w:t>
      </w:r>
      <w:r>
        <w:rPr>
          <w:rFonts w:hint="eastAsia"/>
          <w:color w:val="E8E2B7"/>
          <w:sz w:val="23"/>
          <w:szCs w:val="23"/>
        </w:rPr>
        <w:t>;</w:t>
      </w:r>
      <w:r>
        <w:rPr>
          <w:rFonts w:hint="eastAsia"/>
          <w:color w:val="E8E2B7"/>
          <w:sz w:val="23"/>
          <w:szCs w:val="23"/>
        </w:rPr>
        <w:br/>
        <w:t>}</w:t>
      </w:r>
    </w:p>
    <w:p w:rsidR="00B743CB" w:rsidRPr="004A22C1" w:rsidRDefault="00B743CB" w:rsidP="00B743CB">
      <w:pPr>
        <w:rPr>
          <w:rFonts w:hint="eastAsia"/>
        </w:rPr>
      </w:pPr>
    </w:p>
    <w:p w:rsidR="00B743CB" w:rsidRDefault="00B743CB" w:rsidP="00B743CB">
      <w:r>
        <w:t xml:space="preserve">  public synchronized void foo2(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>);</w:t>
      </w:r>
    </w:p>
    <w:p w:rsidR="00B743CB" w:rsidRDefault="00B743CB" w:rsidP="00B743CB">
      <w:r>
        <w:t xml:space="preserve">    descriptor: 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/Object;)V</w:t>
      </w:r>
    </w:p>
    <w:p w:rsidR="00B743CB" w:rsidRDefault="00B743CB" w:rsidP="00B743CB">
      <w:r>
        <w:t xml:space="preserve">    flags: ACC_PUBLIC, ACC_SYNCHRONIZED</w:t>
      </w:r>
    </w:p>
    <w:p w:rsidR="00B743CB" w:rsidRDefault="00B743CB" w:rsidP="00B743CB">
      <w:r>
        <w:t xml:space="preserve">    Code:</w:t>
      </w:r>
    </w:p>
    <w:p w:rsidR="00B743CB" w:rsidRDefault="00B743CB" w:rsidP="00B743CB">
      <w:r>
        <w:t xml:space="preserve">      stack=1, locals=2, </w:t>
      </w:r>
      <w:proofErr w:type="spellStart"/>
      <w:r>
        <w:t>args_size</w:t>
      </w:r>
      <w:proofErr w:type="spellEnd"/>
      <w:r>
        <w:t>=2</w:t>
      </w:r>
    </w:p>
    <w:p w:rsidR="00B743CB" w:rsidRDefault="00B743CB" w:rsidP="00B743CB">
      <w:r>
        <w:t xml:space="preserve">         0: aload_1</w:t>
      </w:r>
    </w:p>
    <w:p w:rsidR="00B743CB" w:rsidRDefault="00B743CB" w:rsidP="00B743CB">
      <w:r>
        <w:t xml:space="preserve">         1: </w:t>
      </w:r>
      <w:proofErr w:type="spellStart"/>
      <w:r>
        <w:t>invokevirtual</w:t>
      </w:r>
      <w:proofErr w:type="spellEnd"/>
      <w:r>
        <w:t xml:space="preserve"> #2                  // Method java/</w:t>
      </w:r>
      <w:proofErr w:type="spellStart"/>
      <w:r>
        <w:t>lang</w:t>
      </w:r>
      <w:proofErr w:type="spellEnd"/>
      <w:r>
        <w:t>/</w:t>
      </w:r>
      <w:proofErr w:type="spellStart"/>
      <w:r>
        <w:t>Object.hashCode</w:t>
      </w:r>
      <w:proofErr w:type="spellEnd"/>
      <w:r>
        <w:t>:()I</w:t>
      </w:r>
    </w:p>
    <w:p w:rsidR="00B743CB" w:rsidRDefault="00B743CB" w:rsidP="00B743CB">
      <w:r>
        <w:t xml:space="preserve">         4: pop</w:t>
      </w:r>
    </w:p>
    <w:p w:rsidR="00B743CB" w:rsidRDefault="00B743CB" w:rsidP="00B743CB">
      <w:r>
        <w:t xml:space="preserve">         5: return</w:t>
      </w:r>
    </w:p>
    <w:p w:rsidR="00B743CB" w:rsidRDefault="00B743CB" w:rsidP="00B743CB">
      <w:r>
        <w:t xml:space="preserve">      </w:t>
      </w:r>
      <w:proofErr w:type="spellStart"/>
      <w:r>
        <w:t>LineNumberTable</w:t>
      </w:r>
      <w:proofErr w:type="spellEnd"/>
      <w:r>
        <w:t>:</w:t>
      </w:r>
    </w:p>
    <w:p w:rsidR="00B743CB" w:rsidRDefault="00B743CB" w:rsidP="00B743CB">
      <w:r>
        <w:t xml:space="preserve">        line 17: 0</w:t>
      </w:r>
    </w:p>
    <w:p w:rsidR="00B743CB" w:rsidRDefault="00B743CB" w:rsidP="00B743CB">
      <w:r>
        <w:t xml:space="preserve">        line 18: 5</w:t>
      </w:r>
    </w:p>
    <w:p w:rsidR="00B743CB" w:rsidRDefault="00B743CB" w:rsidP="00B743CB">
      <w:r>
        <w:t xml:space="preserve">      </w:t>
      </w:r>
      <w:proofErr w:type="spellStart"/>
      <w:r>
        <w:t>LocalVariableTable</w:t>
      </w:r>
      <w:proofErr w:type="spellEnd"/>
      <w:r>
        <w:t>:</w:t>
      </w:r>
    </w:p>
    <w:p w:rsidR="00B743CB" w:rsidRDefault="00B743CB" w:rsidP="00B743CB">
      <w:r>
        <w:t xml:space="preserve">        </w:t>
      </w:r>
      <w:proofErr w:type="gramStart"/>
      <w:r>
        <w:t>Start  Length</w:t>
      </w:r>
      <w:proofErr w:type="gramEnd"/>
      <w:r>
        <w:t xml:space="preserve">  Slot  Name   Signature</w:t>
      </w:r>
    </w:p>
    <w:p w:rsidR="00B743CB" w:rsidRDefault="00B743CB" w:rsidP="00B743CB">
      <w:r>
        <w:t xml:space="preserve">            0       6     </w:t>
      </w:r>
      <w:proofErr w:type="gramStart"/>
      <w:r>
        <w:t>0  this</w:t>
      </w:r>
      <w:proofErr w:type="gramEnd"/>
      <w:r>
        <w:t xml:space="preserve">   </w:t>
      </w:r>
      <w:proofErr w:type="spellStart"/>
      <w:r>
        <w:t>Lcn</w:t>
      </w:r>
      <w:proofErr w:type="spellEnd"/>
      <w:r>
        <w:t>/</w:t>
      </w:r>
      <w:proofErr w:type="spellStart"/>
      <w:r>
        <w:t>lxj</w:t>
      </w:r>
      <w:proofErr w:type="spellEnd"/>
      <w:r>
        <w:t>/jvm40courses/course14/TestV1;</w:t>
      </w:r>
    </w:p>
    <w:p w:rsidR="00B743CB" w:rsidRDefault="00B743CB" w:rsidP="00B743CB">
      <w:r>
        <w:t xml:space="preserve">            0       6     </w:t>
      </w:r>
      <w:proofErr w:type="gramStart"/>
      <w:r>
        <w:t>1  lock</w:t>
      </w:r>
      <w:proofErr w:type="gramEnd"/>
      <w:r>
        <w:t xml:space="preserve">   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/Object;</w:t>
      </w:r>
    </w:p>
    <w:p w:rsidR="004A22C1" w:rsidRDefault="004A22C1" w:rsidP="00B743CB">
      <w:r>
        <w:rPr>
          <w:rFonts w:hint="eastAsia"/>
        </w:rPr>
        <w:t>这里的</w:t>
      </w:r>
      <w:proofErr w:type="spellStart"/>
      <w:r w:rsidRPr="004A22C1">
        <w:rPr>
          <w:rFonts w:hint="eastAsia"/>
          <w:b/>
        </w:rPr>
        <w:t>monitorenter</w:t>
      </w:r>
      <w:proofErr w:type="spellEnd"/>
      <w:r>
        <w:rPr>
          <w:rFonts w:hint="eastAsia"/>
        </w:rPr>
        <w:t>和</w:t>
      </w:r>
      <w:proofErr w:type="spellStart"/>
      <w:r w:rsidRPr="004A22C1">
        <w:rPr>
          <w:rFonts w:hint="eastAsia"/>
          <w:b/>
        </w:rPr>
        <w:t>monitorexit</w:t>
      </w:r>
      <w:proofErr w:type="spellEnd"/>
      <w:r>
        <w:rPr>
          <w:rFonts w:hint="eastAsia"/>
        </w:rPr>
        <w:t>操作对应的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是隐式的。</w:t>
      </w:r>
    </w:p>
    <w:p w:rsidR="004A22C1" w:rsidRDefault="004A22C1" w:rsidP="00B743CB"/>
    <w:p w:rsidR="004A22C1" w:rsidRDefault="004A22C1" w:rsidP="00B743CB">
      <w:r>
        <w:rPr>
          <w:rFonts w:hint="eastAsia"/>
        </w:rPr>
        <w:t>对于实例方法来说，这两个操作对应的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是this，对于静态方法来说，这两个操作对应的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是所在类的Class实例。</w:t>
      </w:r>
    </w:p>
    <w:p w:rsidR="004A22C1" w:rsidRDefault="004A22C1" w:rsidP="00B743CB"/>
    <w:p w:rsidR="004A22C1" w:rsidRDefault="004A22C1" w:rsidP="00B743CB">
      <w:r>
        <w:rPr>
          <w:noProof/>
        </w:rPr>
        <w:drawing>
          <wp:inline distT="0" distB="0" distL="0" distR="0" wp14:anchorId="1D456A7B" wp14:editId="21D9CBED">
            <wp:extent cx="5274310" cy="196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1" w:rsidRDefault="004A22C1" w:rsidP="004A22C1">
      <w:pPr>
        <w:pStyle w:val="2"/>
      </w:pPr>
      <w:r>
        <w:rPr>
          <w:rFonts w:hint="eastAsia"/>
        </w:rPr>
        <w:t>重量级锁</w:t>
      </w:r>
    </w:p>
    <w:p w:rsidR="004A22C1" w:rsidRDefault="004A22C1" w:rsidP="004A22C1">
      <w:r>
        <w:rPr>
          <w:rFonts w:hint="eastAsia"/>
        </w:rPr>
        <w:t>重量级锁是java</w:t>
      </w:r>
      <w:proofErr w:type="gramStart"/>
      <w:r>
        <w:rPr>
          <w:rFonts w:hint="eastAsia"/>
        </w:rPr>
        <w:t>虚机中</w:t>
      </w:r>
      <w:proofErr w:type="gramEnd"/>
      <w:r>
        <w:rPr>
          <w:rFonts w:hint="eastAsia"/>
        </w:rPr>
        <w:t>最为基础的锁实现。在这种状态下，java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阻塞加锁失败的线</w:t>
      </w:r>
      <w:r>
        <w:rPr>
          <w:rFonts w:hint="eastAsia"/>
        </w:rPr>
        <w:lastRenderedPageBreak/>
        <w:t>程，并且在目标锁被释放的时候，唤醒这些线程。</w:t>
      </w:r>
    </w:p>
    <w:p w:rsidR="004A22C1" w:rsidRDefault="004A22C1" w:rsidP="004A22C1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虚机的</w:t>
      </w:r>
      <w:proofErr w:type="gramEnd"/>
      <w:r>
        <w:rPr>
          <w:rFonts w:hint="eastAsia"/>
        </w:rPr>
        <w:t>阻塞以及唤醒，都是依靠操作系统来完成的。对于符合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接口的操作系统来说（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和绝大部分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）</w:t>
      </w:r>
      <w:r w:rsidR="006376AB">
        <w:rPr>
          <w:rFonts w:hint="eastAsia"/>
        </w:rPr>
        <w:t>，上述操作是通过</w:t>
      </w:r>
      <w:proofErr w:type="spellStart"/>
      <w:r w:rsidR="006376AB">
        <w:rPr>
          <w:rFonts w:hint="eastAsia"/>
        </w:rPr>
        <w:t>pthread</w:t>
      </w:r>
      <w:proofErr w:type="spellEnd"/>
      <w:r w:rsidR="006376AB">
        <w:rPr>
          <w:rFonts w:hint="eastAsia"/>
        </w:rPr>
        <w:t>（</w:t>
      </w:r>
      <w:proofErr w:type="spellStart"/>
      <w:r w:rsidR="006376AB">
        <w:rPr>
          <w:rFonts w:hint="eastAsia"/>
        </w:rPr>
        <w:t>mutex</w:t>
      </w:r>
      <w:proofErr w:type="spellEnd"/>
      <w:r w:rsidR="006376AB">
        <w:rPr>
          <w:rFonts w:hint="eastAsia"/>
        </w:rPr>
        <w:t>）来实现的。此外，这些操作将涉及系统调用，需要从操作系统的用户态切换至内核态，开销非常大。</w:t>
      </w:r>
    </w:p>
    <w:p w:rsidR="004A22C1" w:rsidRDefault="006376AB" w:rsidP="004A22C1">
      <w:r>
        <w:rPr>
          <w:rFonts w:hint="eastAsia"/>
        </w:rPr>
        <w:t>避免昂贵的阻塞和唤醒操作，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在进入阻塞状态之前，以及被唤醒后竞争不到锁的情况下，进入自旋状态——在处理器上空跑并且轮询</w:t>
      </w:r>
      <w:proofErr w:type="gramStart"/>
      <w:r>
        <w:rPr>
          <w:rFonts w:hint="eastAsia"/>
        </w:rPr>
        <w:t>锁是否</w:t>
      </w:r>
      <w:proofErr w:type="gramEnd"/>
      <w:r>
        <w:rPr>
          <w:rFonts w:hint="eastAsia"/>
        </w:rPr>
        <w:t>被释放，如果此时锁恰好被释放，那么当前线程无需阻塞，直接获得这把锁。</w:t>
      </w:r>
    </w:p>
    <w:p w:rsidR="006376AB" w:rsidRDefault="006376AB" w:rsidP="004A22C1">
      <w:r>
        <w:rPr>
          <w:rFonts w:hint="eastAsia"/>
        </w:rPr>
        <w:t>自旋会浪费大量的处理资源。</w:t>
      </w:r>
    </w:p>
    <w:p w:rsidR="006376AB" w:rsidRDefault="006376AB" w:rsidP="004A22C1">
      <w:r>
        <w:rPr>
          <w:rFonts w:hint="eastAsia"/>
        </w:rPr>
        <w:t>自适应自旋，避免过长时间的线程自旋，根据时长，来选择阻塞和自旋。</w:t>
      </w:r>
      <w:r w:rsidR="001C285E">
        <w:rPr>
          <w:rFonts w:hint="eastAsia"/>
        </w:rPr>
        <w:t>根据以往自旋等待时是否能够获得锁来动态调整自旋的时间（循环数目）</w:t>
      </w:r>
    </w:p>
    <w:p w:rsidR="00A55469" w:rsidRDefault="00A55469" w:rsidP="004A22C1"/>
    <w:p w:rsidR="00A55469" w:rsidRDefault="00A55469" w:rsidP="004A22C1">
      <w:r>
        <w:rPr>
          <w:rFonts w:hint="eastAsia"/>
        </w:rPr>
        <w:t>自旋状态的副作用：</w:t>
      </w:r>
    </w:p>
    <w:p w:rsidR="00A55469" w:rsidRDefault="00A55469" w:rsidP="004A22C1">
      <w:r>
        <w:tab/>
      </w:r>
      <w:r>
        <w:rPr>
          <w:rFonts w:hint="eastAsia"/>
        </w:rPr>
        <w:t>不公平的锁机制</w:t>
      </w:r>
      <w:r w:rsidR="006C68E1">
        <w:rPr>
          <w:rFonts w:hint="eastAsia"/>
        </w:rPr>
        <w:t>，处于阻塞状态的线程</w:t>
      </w:r>
      <w:r>
        <w:rPr>
          <w:rFonts w:hint="eastAsia"/>
        </w:rPr>
        <w:t>，无法立即竞争被</w:t>
      </w:r>
      <w:r w:rsidR="006C68E1">
        <w:rPr>
          <w:rFonts w:hint="eastAsia"/>
        </w:rPr>
        <w:t>释放的锁。</w:t>
      </w:r>
    </w:p>
    <w:p w:rsidR="006C68E1" w:rsidRDefault="006C68E1" w:rsidP="004A22C1">
      <w:r>
        <w:tab/>
      </w:r>
      <w:r>
        <w:rPr>
          <w:rFonts w:hint="eastAsia"/>
        </w:rPr>
        <w:t>处于自旋状态的线程，很有可能获得这把锁。</w:t>
      </w:r>
    </w:p>
    <w:p w:rsidR="006C68E1" w:rsidRDefault="006C68E1" w:rsidP="004A22C1"/>
    <w:p w:rsidR="006C68E1" w:rsidRDefault="006C68E1" w:rsidP="006C68E1">
      <w:pPr>
        <w:pStyle w:val="2"/>
      </w:pPr>
      <w:r>
        <w:rPr>
          <w:rFonts w:hint="eastAsia"/>
        </w:rPr>
        <w:t>轻量级锁</w:t>
      </w:r>
    </w:p>
    <w:p w:rsidR="006C68E1" w:rsidRDefault="006C68E1" w:rsidP="006C68E1">
      <w:r>
        <w:tab/>
      </w:r>
      <w:r>
        <w:rPr>
          <w:rFonts w:hint="eastAsia"/>
        </w:rPr>
        <w:t>在不同的时间段请求同一把锁，也就是说没有锁竞争。采用轻量级锁，避免重量级锁的阻塞以及唤醒。</w:t>
      </w:r>
    </w:p>
    <w:p w:rsidR="006C68E1" w:rsidRDefault="006C68E1" w:rsidP="006C68E1">
      <w:r>
        <w:rPr>
          <w:rFonts w:hint="eastAsia"/>
        </w:rPr>
        <w:t>在Java对象头的标记字段，其最后两位被用来表示对象的锁状态。</w:t>
      </w:r>
    </w:p>
    <w:p w:rsidR="006C68E1" w:rsidRDefault="006C68E1" w:rsidP="006C68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代表轻量锁，01-代表无锁（或偏向锁），10-代表重量级锁，11则跟垃圾回收算法的标记有关</w:t>
      </w:r>
    </w:p>
    <w:p w:rsidR="006C68E1" w:rsidRDefault="00A867A1" w:rsidP="00A867A1">
      <w:pPr>
        <w:pStyle w:val="2"/>
      </w:pPr>
      <w:r>
        <w:rPr>
          <w:rFonts w:hint="eastAsia"/>
        </w:rPr>
        <w:t>偏向锁</w:t>
      </w:r>
    </w:p>
    <w:p w:rsidR="00A867A1" w:rsidRDefault="00A867A1" w:rsidP="00A867A1">
      <w:r>
        <w:rPr>
          <w:rFonts w:hint="eastAsia"/>
        </w:rPr>
        <w:t>从始至终只有一个线程请求某一把锁。</w:t>
      </w:r>
    </w:p>
    <w:p w:rsidR="00A867A1" w:rsidRDefault="00A867A1" w:rsidP="00A867A1">
      <w:pPr>
        <w:rPr>
          <w:rFonts w:hint="eastAsia"/>
        </w:rPr>
      </w:pPr>
      <w:r>
        <w:rPr>
          <w:rFonts w:hint="eastAsia"/>
        </w:rPr>
        <w:t>在线程进行加锁的时候，如果该锁对象支持偏向锁，那么java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通过CAS操作，将当前线程的地址记录在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的标记字段之中，并且将标记字段的最后三位设置为101.</w:t>
      </w:r>
    </w:p>
    <w:p w:rsidR="00A867A1" w:rsidRDefault="00A867A1" w:rsidP="00A867A1">
      <w:r>
        <w:rPr>
          <w:noProof/>
        </w:rPr>
        <w:drawing>
          <wp:inline distT="0" distB="0" distL="0" distR="0" wp14:anchorId="1E7A725D" wp14:editId="143D41BA">
            <wp:extent cx="5274310" cy="64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A1" w:rsidRDefault="00A867A1" w:rsidP="00A867A1"/>
    <w:p w:rsidR="00A867A1" w:rsidRDefault="00A867A1" w:rsidP="00A867A1">
      <w:r>
        <w:t>E</w:t>
      </w:r>
      <w:r>
        <w:rPr>
          <w:rFonts w:hint="eastAsia"/>
        </w:rPr>
        <w:t>poch值：当请求加锁的线程和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标记的字段保持线程地址不匹配的时候（而且epoch值相等，如果不等，那么当前线程可以将该锁重偏向自己），java</w:t>
      </w:r>
      <w:proofErr w:type="gramStart"/>
      <w:r>
        <w:rPr>
          <w:rFonts w:hint="eastAsia"/>
        </w:rPr>
        <w:t>虚机需要</w:t>
      </w:r>
      <w:proofErr w:type="gramEnd"/>
      <w:r>
        <w:rPr>
          <w:rFonts w:hint="eastAsia"/>
        </w:rPr>
        <w:t>撤销该偏向锁。撤销很麻烦，要求持有这个偏向锁的线程到达安全点，再将偏向锁替换为轻量级锁。</w:t>
      </w:r>
    </w:p>
    <w:p w:rsidR="00A867A1" w:rsidRPr="00A867A1" w:rsidRDefault="00A867A1" w:rsidP="00A867A1">
      <w:pPr>
        <w:rPr>
          <w:rFonts w:hint="eastAsia"/>
        </w:rPr>
      </w:pPr>
      <w:r>
        <w:rPr>
          <w:noProof/>
        </w:rPr>
        <w:drawing>
          <wp:inline distT="0" distB="0" distL="0" distR="0" wp14:anchorId="44433538" wp14:editId="0856FBA2">
            <wp:extent cx="5274310" cy="63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7A1" w:rsidRPr="00A8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F06EC"/>
    <w:multiLevelType w:val="hybridMultilevel"/>
    <w:tmpl w:val="DE96C758"/>
    <w:lvl w:ilvl="0" w:tplc="2AFC69D8">
      <w:numFmt w:val="decimalZero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C8"/>
    <w:rsid w:val="00183DA8"/>
    <w:rsid w:val="001C285E"/>
    <w:rsid w:val="002E3FC8"/>
    <w:rsid w:val="003772C7"/>
    <w:rsid w:val="004A22C1"/>
    <w:rsid w:val="006376AB"/>
    <w:rsid w:val="006C68E1"/>
    <w:rsid w:val="00A55469"/>
    <w:rsid w:val="00A867A1"/>
    <w:rsid w:val="00B743CB"/>
    <w:rsid w:val="00DE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E482"/>
  <w15:chartTrackingRefBased/>
  <w15:docId w15:val="{881D1609-841A-4446-9E52-991B1D46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22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72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72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74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3CB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A22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6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2018-10-31T03:55:00Z</dcterms:created>
  <dcterms:modified xsi:type="dcterms:W3CDTF">2018-10-31T10:26:00Z</dcterms:modified>
</cp:coreProperties>
</file>