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20D26" w:rsidRDefault="00000000">
      <w:pPr>
        <w:pStyle w:val="1"/>
        <w:rPr>
          <w:lang w:eastAsia="zh-CN"/>
        </w:rPr>
      </w:pPr>
      <w:r>
        <w:rPr>
          <w:lang w:eastAsia="zh-CN"/>
        </w:rPr>
        <w:t>一</w:t>
      </w:r>
      <w:r w:rsidRPr="00CD29E7">
        <w:rPr>
          <w:rFonts w:ascii="Microsoft YaHei" w:eastAsia="Microsoft YaHei" w:hAnsi="Microsoft YaHei" w:cs="Microsoft YaHei"/>
          <w:lang w:eastAsia="zh-CN"/>
        </w:rPr>
        <w:t>、</w:t>
      </w:r>
      <w:r w:rsidR="00CD29E7" w:rsidRPr="00CD29E7">
        <w:rPr>
          <w:rFonts w:ascii="Microsoft YaHei" w:eastAsia="Microsoft YaHei" w:hAnsi="Microsoft YaHei" w:cs="Microsoft YaHei" w:hint="eastAsia"/>
          <w:b w:val="0"/>
          <w:bCs w:val="0"/>
          <w:lang w:eastAsia="zh-CN"/>
        </w:rPr>
        <w:t>背景：传统方法局限</w:t>
      </w:r>
    </w:p>
    <w:p w:rsidR="00220D26" w:rsidRDefault="00000000">
      <w:pPr>
        <w:rPr>
          <w:lang w:eastAsia="zh-CN"/>
        </w:rPr>
      </w:pPr>
      <w:r>
        <w:rPr>
          <w:lang w:eastAsia="zh-CN"/>
        </w:rPr>
        <w:t>在智能软件工厂中，需求分析智能体、设计智能体、代码生成智能体、测试智能体等多个模块协同工作，每个模块都会产生和消费各类文档。如果知识库只是把文档全部丢进去做向量化检索，就会丢失软件工程中最重要的信息——文档之间的关联关系。</w:t>
      </w:r>
    </w:p>
    <w:p w:rsidR="00220D26" w:rsidRDefault="00000000">
      <w:pPr>
        <w:rPr>
          <w:lang w:eastAsia="zh-CN"/>
        </w:rPr>
      </w:pPr>
      <w:r>
        <w:rPr>
          <w:b/>
          <w:lang w:eastAsia="zh-CN"/>
        </w:rPr>
        <w:t>核心问题：</w:t>
      </w:r>
    </w:p>
    <w:p w:rsidR="00220D26" w:rsidRDefault="00000000">
      <w:pPr>
        <w:rPr>
          <w:lang w:eastAsia="zh-CN"/>
        </w:rPr>
      </w:pPr>
      <w:r>
        <w:rPr>
          <w:lang w:eastAsia="zh-CN"/>
        </w:rPr>
        <w:t>• 软件开发不是知识问答——所有文档都互相关联，不是孤立的</w:t>
      </w:r>
    </w:p>
    <w:p w:rsidR="00220D26" w:rsidRDefault="00000000">
      <w:pPr>
        <w:rPr>
          <w:lang w:eastAsia="zh-CN"/>
        </w:rPr>
      </w:pPr>
      <w:r>
        <w:rPr>
          <w:lang w:eastAsia="zh-CN"/>
        </w:rPr>
        <w:t>• 传统方法只能"找到相关文本"，无法"找到相关文档及其上下游关系"</w:t>
      </w:r>
    </w:p>
    <w:p w:rsidR="00220D26" w:rsidRDefault="00000000">
      <w:pPr>
        <w:rPr>
          <w:lang w:eastAsia="zh-CN"/>
        </w:rPr>
      </w:pPr>
      <w:r>
        <w:rPr>
          <w:lang w:eastAsia="zh-CN"/>
        </w:rPr>
        <w:t>• 缺少全链路可追溯能力，无法支撑上下文构建、变更影响分析等关键场景</w:t>
      </w:r>
    </w:p>
    <w:p w:rsidR="00220D26" w:rsidRDefault="00000000">
      <w:pPr>
        <w:pStyle w:val="1"/>
        <w:rPr>
          <w:lang w:eastAsia="zh-CN"/>
        </w:rPr>
      </w:pPr>
      <w:r>
        <w:rPr>
          <w:lang w:eastAsia="zh-CN"/>
        </w:rPr>
        <w:t>二、</w:t>
      </w:r>
      <w:r w:rsidRPr="00CD29E7">
        <w:rPr>
          <w:rFonts w:ascii="Microsoft YaHei" w:eastAsia="Microsoft YaHei" w:hAnsi="Microsoft YaHei" w:cs="Microsoft YaHei"/>
          <w:b w:val="0"/>
          <w:bCs w:val="0"/>
          <w:lang w:eastAsia="zh-CN"/>
        </w:rPr>
        <w:t>核心理念：软件</w:t>
      </w:r>
      <w:r w:rsidR="00CD29E7" w:rsidRPr="00CD29E7">
        <w:rPr>
          <w:rFonts w:ascii="Microsoft YaHei" w:eastAsia="Microsoft YaHei" w:hAnsi="Microsoft YaHei" w:cs="Microsoft YaHei" w:hint="eastAsia"/>
          <w:b w:val="0"/>
          <w:bCs w:val="0"/>
          <w:lang w:eastAsia="zh-CN"/>
        </w:rPr>
        <w:t>工厂</w:t>
      </w:r>
      <w:r w:rsidRPr="00CD29E7">
        <w:rPr>
          <w:rFonts w:ascii="Microsoft YaHei" w:eastAsia="Microsoft YaHei" w:hAnsi="Microsoft YaHei" w:cs="Microsoft YaHei"/>
          <w:b w:val="0"/>
          <w:bCs w:val="0"/>
          <w:lang w:eastAsia="zh-CN"/>
        </w:rPr>
        <w:t>知识库</w:t>
      </w:r>
    </w:p>
    <w:p w:rsidR="00220D26" w:rsidRDefault="00000000">
      <w:r>
        <w:rPr>
          <w:lang w:eastAsia="zh-CN"/>
        </w:rPr>
        <w:t>我们建议的知识库方案不再是一个简单的"文档检索系统"，而是一个以"软件工件"为核心、以"关系"为纽带的知识管理平台。</w:t>
      </w:r>
      <w:proofErr w:type="spellStart"/>
      <w:r>
        <w:t>它具备三大核心能力</w:t>
      </w:r>
      <w:proofErr w:type="spellEnd"/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88"/>
        <w:gridCol w:w="6968"/>
      </w:tblGrid>
      <w:tr w:rsidR="00220D26">
        <w:trPr>
          <w:jc w:val="center"/>
        </w:trPr>
        <w:tc>
          <w:tcPr>
            <w:tcW w:w="1984" w:type="dxa"/>
          </w:tcPr>
          <w:p w:rsidR="00220D26" w:rsidRDefault="00000000">
            <w:r>
              <w:rPr>
                <w:b/>
                <w:sz w:val="20"/>
              </w:rPr>
              <w:t>核心能力</w:t>
            </w:r>
          </w:p>
        </w:tc>
        <w:tc>
          <w:tcPr>
            <w:tcW w:w="7370" w:type="dxa"/>
          </w:tcPr>
          <w:p w:rsidR="00220D26" w:rsidRDefault="00000000">
            <w:r>
              <w:rPr>
                <w:b/>
                <w:sz w:val="20"/>
              </w:rPr>
              <w:t>说明</w:t>
            </w:r>
          </w:p>
        </w:tc>
      </w:tr>
      <w:tr w:rsidR="00220D26">
        <w:trPr>
          <w:jc w:val="center"/>
        </w:trPr>
        <w:tc>
          <w:tcPr>
            <w:tcW w:w="1984" w:type="dxa"/>
          </w:tcPr>
          <w:p w:rsidR="00220D26" w:rsidRDefault="00000000">
            <w:r>
              <w:rPr>
                <w:sz w:val="20"/>
              </w:rPr>
              <w:t>工件统一管理</w:t>
            </w:r>
          </w:p>
        </w:tc>
        <w:tc>
          <w:tcPr>
            <w:tcW w:w="7370" w:type="dxa"/>
          </w:tcPr>
          <w:p w:rsidR="00220D2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统一管理需求、设计、代码、测试、评审意见等不同类型的文档，并保留版本、状态、责任人等元数据信息</w:t>
            </w:r>
          </w:p>
        </w:tc>
      </w:tr>
      <w:tr w:rsidR="00220D26">
        <w:trPr>
          <w:jc w:val="center"/>
        </w:trPr>
        <w:tc>
          <w:tcPr>
            <w:tcW w:w="1984" w:type="dxa"/>
          </w:tcPr>
          <w:p w:rsidR="00220D26" w:rsidRDefault="00000000">
            <w:proofErr w:type="spellStart"/>
            <w:r>
              <w:rPr>
                <w:sz w:val="20"/>
              </w:rPr>
              <w:t>混合检索</w:t>
            </w:r>
            <w:proofErr w:type="spellEnd"/>
          </w:p>
        </w:tc>
        <w:tc>
          <w:tcPr>
            <w:tcW w:w="7370" w:type="dxa"/>
          </w:tcPr>
          <w:p w:rsidR="00220D2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结合语义检索（理解含义）和关系检索（理解关联），既能回答"登录功能在哪里定义"，也能回答"登录需求对应哪些设计、代码和测试"</w:t>
            </w:r>
          </w:p>
        </w:tc>
      </w:tr>
      <w:tr w:rsidR="00220D26">
        <w:trPr>
          <w:jc w:val="center"/>
        </w:trPr>
        <w:tc>
          <w:tcPr>
            <w:tcW w:w="1984" w:type="dxa"/>
          </w:tcPr>
          <w:p w:rsidR="00220D26" w:rsidRDefault="00000000">
            <w:proofErr w:type="spellStart"/>
            <w:r>
              <w:rPr>
                <w:sz w:val="20"/>
              </w:rPr>
              <w:t>全生命周期追溯</w:t>
            </w:r>
            <w:proofErr w:type="spellEnd"/>
          </w:p>
        </w:tc>
        <w:tc>
          <w:tcPr>
            <w:tcW w:w="7370" w:type="dxa"/>
          </w:tcPr>
          <w:p w:rsidR="00220D2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建立需求→设计→代码→测试→缺陷的关联链路，为上下文构建、质量评估、影响分析和变更传播提供支撑</w:t>
            </w:r>
          </w:p>
        </w:tc>
      </w:tr>
    </w:tbl>
    <w:p w:rsidR="00220D26" w:rsidRDefault="00220D26">
      <w:pPr>
        <w:rPr>
          <w:lang w:eastAsia="zh-CN"/>
        </w:rPr>
      </w:pPr>
    </w:p>
    <w:p w:rsidR="00220D26" w:rsidRDefault="00000000">
      <w:pPr>
        <w:rPr>
          <w:lang w:eastAsia="zh-CN"/>
        </w:rPr>
      </w:pPr>
      <w:r>
        <w:rPr>
          <w:b/>
          <w:lang w:eastAsia="zh-CN"/>
        </w:rPr>
        <w:t>与传统方法的最大区别：</w:t>
      </w:r>
    </w:p>
    <w:p w:rsidR="00220D26" w:rsidRDefault="00000000">
      <w:pPr>
        <w:rPr>
          <w:lang w:eastAsia="zh-CN"/>
        </w:rPr>
      </w:pPr>
      <w:r>
        <w:rPr>
          <w:lang w:eastAsia="zh-CN"/>
        </w:rPr>
        <w:lastRenderedPageBreak/>
        <w:t>传统方法关注的是"找到相关的文本片段"；而新方案关注的是"找到相关的文档及其上下游关系"。对于需求评审、代码生成、测试生成等任务来说，后者提供的上下文更加完整，也更符合软件工程对可追溯性的要求。</w:t>
      </w:r>
    </w:p>
    <w:p w:rsidR="00220D26" w:rsidRDefault="00000000">
      <w:pPr>
        <w:pStyle w:val="1"/>
        <w:rPr>
          <w:lang w:eastAsia="zh-CN"/>
        </w:rPr>
      </w:pPr>
      <w:r>
        <w:rPr>
          <w:lang w:eastAsia="zh-CN"/>
        </w:rPr>
        <w:t>三</w:t>
      </w:r>
      <w:r w:rsidRPr="00CD29E7">
        <w:rPr>
          <w:rFonts w:ascii="Microsoft YaHei" w:eastAsia="Microsoft YaHei" w:hAnsi="Microsoft YaHei" w:cs="Microsoft YaHei"/>
          <w:b w:val="0"/>
          <w:bCs w:val="0"/>
          <w:lang w:eastAsia="zh-CN"/>
        </w:rPr>
        <w:t>、四大数据模型</w:t>
      </w:r>
    </w:p>
    <w:p w:rsidR="00220D26" w:rsidRDefault="00000000">
      <w:pPr>
        <w:rPr>
          <w:lang w:eastAsia="zh-CN"/>
        </w:rPr>
      </w:pPr>
      <w:r>
        <w:rPr>
          <w:lang w:eastAsia="zh-CN"/>
        </w:rPr>
        <w:t>知识库应包含四类数据，而不是只有文档及其向量化索引：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91"/>
        <w:gridCol w:w="3489"/>
        <w:gridCol w:w="3476"/>
      </w:tblGrid>
      <w:tr w:rsidR="00220D26">
        <w:trPr>
          <w:jc w:val="center"/>
        </w:trPr>
        <w:tc>
          <w:tcPr>
            <w:tcW w:w="1984" w:type="dxa"/>
          </w:tcPr>
          <w:p w:rsidR="00220D26" w:rsidRDefault="00000000">
            <w:proofErr w:type="spellStart"/>
            <w:r>
              <w:rPr>
                <w:b/>
                <w:sz w:val="20"/>
              </w:rPr>
              <w:t>数据类别</w:t>
            </w:r>
            <w:proofErr w:type="spellEnd"/>
          </w:p>
        </w:tc>
        <w:tc>
          <w:tcPr>
            <w:tcW w:w="3685" w:type="dxa"/>
          </w:tcPr>
          <w:p w:rsidR="00220D26" w:rsidRDefault="00000000">
            <w:r>
              <w:rPr>
                <w:b/>
                <w:sz w:val="20"/>
              </w:rPr>
              <w:t>是什么</w:t>
            </w:r>
          </w:p>
        </w:tc>
        <w:tc>
          <w:tcPr>
            <w:tcW w:w="3685" w:type="dxa"/>
          </w:tcPr>
          <w:p w:rsidR="00220D26" w:rsidRDefault="00000000">
            <w:r>
              <w:rPr>
                <w:b/>
                <w:sz w:val="20"/>
              </w:rPr>
              <w:t>为什么需要</w:t>
            </w:r>
          </w:p>
        </w:tc>
      </w:tr>
      <w:tr w:rsidR="00220D26">
        <w:trPr>
          <w:jc w:val="center"/>
        </w:trPr>
        <w:tc>
          <w:tcPr>
            <w:tcW w:w="1984" w:type="dxa"/>
          </w:tcPr>
          <w:p w:rsidR="00220D26" w:rsidRDefault="00000000">
            <w:r>
              <w:rPr>
                <w:sz w:val="20"/>
              </w:rPr>
              <w:t>① 工件（原始文档）</w:t>
            </w:r>
          </w:p>
        </w:tc>
        <w:tc>
          <w:tcPr>
            <w:tcW w:w="3685" w:type="dxa"/>
          </w:tcPr>
          <w:p w:rsidR="00220D2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需求说明书、设计文档、源代码文件、测试用例、评审记录、发布文档等各阶段产出的原始文件</w:t>
            </w:r>
          </w:p>
        </w:tc>
        <w:tc>
          <w:tcPr>
            <w:tcW w:w="3685" w:type="dxa"/>
          </w:tcPr>
          <w:p w:rsidR="00220D2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这是知识库的基础——没有文档，后续所有能力都无从谈起</w:t>
            </w:r>
          </w:p>
        </w:tc>
      </w:tr>
      <w:tr w:rsidR="00220D26">
        <w:trPr>
          <w:jc w:val="center"/>
        </w:trPr>
        <w:tc>
          <w:tcPr>
            <w:tcW w:w="1984" w:type="dxa"/>
          </w:tcPr>
          <w:p w:rsidR="00220D2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② 语义片段（文档拆解后的单元）</w:t>
            </w:r>
          </w:p>
        </w:tc>
        <w:tc>
          <w:tcPr>
            <w:tcW w:w="3685" w:type="dxa"/>
          </w:tcPr>
          <w:p w:rsidR="00220D2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需求按条拆分、设计按模块拆分、代码按类/方法拆分、测试按用例拆分。每个片段独立生成语义向量</w:t>
            </w:r>
          </w:p>
        </w:tc>
        <w:tc>
          <w:tcPr>
            <w:tcW w:w="3685" w:type="dxa"/>
          </w:tcPr>
          <w:p w:rsidR="00220D2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大文档直接做向量化效果很差。按语义粒度拆分后，检索精度大幅提升，能找到更精确的内容</w:t>
            </w:r>
          </w:p>
        </w:tc>
      </w:tr>
      <w:tr w:rsidR="00220D26">
        <w:trPr>
          <w:jc w:val="center"/>
        </w:trPr>
        <w:tc>
          <w:tcPr>
            <w:tcW w:w="1984" w:type="dxa"/>
          </w:tcPr>
          <w:p w:rsidR="00220D2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③ 元数据（文档的结构化档案）</w:t>
            </w:r>
          </w:p>
        </w:tc>
        <w:tc>
          <w:tcPr>
            <w:tcW w:w="3685" w:type="dxa"/>
          </w:tcPr>
          <w:p w:rsidR="00220D2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每个文档的结构化标签：所属模块（如"登录"）、优先级、状态（草稿/已评审/已批准）、版本号、负责人、所属阶段等</w:t>
            </w:r>
          </w:p>
        </w:tc>
        <w:tc>
          <w:tcPr>
            <w:tcW w:w="3685" w:type="dxa"/>
          </w:tcPr>
          <w:p w:rsidR="00220D2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先按元数据快速筛选，再做语义匹配——这比全库搜索快得多，也更精准</w:t>
            </w:r>
          </w:p>
        </w:tc>
      </w:tr>
    </w:tbl>
    <w:p w:rsidR="00220D26" w:rsidRDefault="00220D26">
      <w:pPr>
        <w:rPr>
          <w:rFonts w:hint="eastAsia"/>
          <w:lang w:eastAsia="zh-CN"/>
        </w:rPr>
      </w:pPr>
    </w:p>
    <w:p w:rsidR="00220D26" w:rsidRDefault="00000000">
      <w:pPr>
        <w:pStyle w:val="31"/>
        <w:rPr>
          <w:lang w:eastAsia="zh-CN"/>
        </w:rPr>
      </w:pPr>
      <w:r>
        <w:rPr>
          <w:lang w:eastAsia="zh-CN"/>
        </w:rPr>
        <w:t>第四类：关系</w:t>
      </w:r>
      <w:r>
        <w:rPr>
          <w:lang w:eastAsia="zh-CN"/>
        </w:rPr>
        <w:t>——</w:t>
      </w:r>
      <w:r>
        <w:rPr>
          <w:lang w:eastAsia="zh-CN"/>
        </w:rPr>
        <w:t>知识库的核心</w:t>
      </w:r>
    </w:p>
    <w:p w:rsidR="00220D26" w:rsidRDefault="00000000">
      <w:pPr>
        <w:rPr>
          <w:lang w:eastAsia="zh-CN"/>
        </w:rPr>
      </w:pPr>
      <w:r>
        <w:rPr>
          <w:lang w:eastAsia="zh-CN"/>
        </w:rPr>
        <w:t>这是整套方案区别于传统方法的关键所在。我们用一个"知识图谱"来保存文档之间的关系。图谱中的每一个"节点"就是一个文档，每一条"连线"就是一种关系：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774"/>
        <w:gridCol w:w="5082"/>
      </w:tblGrid>
      <w:tr w:rsidR="00220D26">
        <w:trPr>
          <w:jc w:val="center"/>
        </w:trPr>
        <w:tc>
          <w:tcPr>
            <w:tcW w:w="3969" w:type="dxa"/>
          </w:tcPr>
          <w:p w:rsidR="00220D26" w:rsidRDefault="00000000">
            <w:proofErr w:type="spellStart"/>
            <w:r>
              <w:rPr>
                <w:b/>
                <w:sz w:val="20"/>
              </w:rPr>
              <w:t>关系示例</w:t>
            </w:r>
            <w:proofErr w:type="spellEnd"/>
          </w:p>
        </w:tc>
        <w:tc>
          <w:tcPr>
            <w:tcW w:w="5386" w:type="dxa"/>
          </w:tcPr>
          <w:p w:rsidR="00220D26" w:rsidRDefault="00000000">
            <w:r>
              <w:rPr>
                <w:b/>
                <w:sz w:val="20"/>
              </w:rPr>
              <w:t>含义</w:t>
            </w:r>
          </w:p>
        </w:tc>
      </w:tr>
      <w:tr w:rsidR="00220D26">
        <w:trPr>
          <w:jc w:val="center"/>
        </w:trPr>
        <w:tc>
          <w:tcPr>
            <w:tcW w:w="3969" w:type="dxa"/>
          </w:tcPr>
          <w:p w:rsidR="00220D2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需求A → 衍生出 → 设计模块B</w:t>
            </w:r>
          </w:p>
        </w:tc>
        <w:tc>
          <w:tcPr>
            <w:tcW w:w="5386" w:type="dxa"/>
          </w:tcPr>
          <w:p w:rsidR="00220D2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需求决定了要做什么设计</w:t>
            </w:r>
          </w:p>
        </w:tc>
      </w:tr>
      <w:tr w:rsidR="00220D26">
        <w:trPr>
          <w:jc w:val="center"/>
        </w:trPr>
        <w:tc>
          <w:tcPr>
            <w:tcW w:w="3969" w:type="dxa"/>
          </w:tcPr>
          <w:p w:rsidR="00220D2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设计模块B → 实现为 → 代码文件</w:t>
            </w:r>
            <w:r>
              <w:rPr>
                <w:sz w:val="20"/>
                <w:lang w:eastAsia="zh-CN"/>
              </w:rPr>
              <w:lastRenderedPageBreak/>
              <w:t>C.java</w:t>
            </w:r>
          </w:p>
        </w:tc>
        <w:tc>
          <w:tcPr>
            <w:tcW w:w="5386" w:type="dxa"/>
          </w:tcPr>
          <w:p w:rsidR="00220D2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>设计决定了代码怎么写</w:t>
            </w:r>
          </w:p>
        </w:tc>
      </w:tr>
      <w:tr w:rsidR="00220D26">
        <w:trPr>
          <w:jc w:val="center"/>
        </w:trPr>
        <w:tc>
          <w:tcPr>
            <w:tcW w:w="3969" w:type="dxa"/>
          </w:tcPr>
          <w:p w:rsidR="00220D2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测试用例D → 验证 → 代码文件C.java</w:t>
            </w:r>
          </w:p>
        </w:tc>
        <w:tc>
          <w:tcPr>
            <w:tcW w:w="5386" w:type="dxa"/>
          </w:tcPr>
          <w:p w:rsidR="00220D2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测试用来验证代码是否正确</w:t>
            </w:r>
          </w:p>
        </w:tc>
      </w:tr>
    </w:tbl>
    <w:p w:rsidR="00220D26" w:rsidRDefault="00220D26">
      <w:pPr>
        <w:rPr>
          <w:lang w:eastAsia="zh-CN"/>
        </w:rPr>
      </w:pPr>
    </w:p>
    <w:p w:rsidR="00220D26" w:rsidRDefault="00000000">
      <w:pPr>
        <w:rPr>
          <w:lang w:eastAsia="zh-CN"/>
        </w:rPr>
      </w:pPr>
      <w:r>
        <w:rPr>
          <w:lang w:eastAsia="zh-CN"/>
        </w:rPr>
        <w:t>这样一来，整个软件开发生命周期就变成了一张可以查询和导航的知识网络。</w:t>
      </w:r>
    </w:p>
    <w:p w:rsidR="00220D26" w:rsidRDefault="00000000">
      <w:pPr>
        <w:pStyle w:val="1"/>
        <w:rPr>
          <w:lang w:eastAsia="zh-CN"/>
        </w:rPr>
      </w:pPr>
      <w:r>
        <w:rPr>
          <w:lang w:eastAsia="zh-CN"/>
        </w:rPr>
        <w:t>四、</w:t>
      </w:r>
      <w:r w:rsidRPr="00CD29E7">
        <w:rPr>
          <w:rFonts w:ascii="Microsoft YaHei" w:eastAsia="Microsoft YaHei" w:hAnsi="Microsoft YaHei" w:cs="Microsoft YaHei"/>
          <w:b w:val="0"/>
          <w:bCs w:val="0"/>
          <w:lang w:eastAsia="zh-CN"/>
        </w:rPr>
        <w:t>检索流程对比：传统方式 vs 新方案</w:t>
      </w:r>
    </w:p>
    <w:p w:rsidR="00220D26" w:rsidRDefault="00000000">
      <w:pPr>
        <w:rPr>
          <w:lang w:eastAsia="zh-CN"/>
        </w:rPr>
      </w:pPr>
      <w:r>
        <w:rPr>
          <w:lang w:eastAsia="zh-CN"/>
        </w:rPr>
        <w:t>以"实现登录功能"这个任务为例，两种方案的检索过程有本质区别：</w:t>
      </w:r>
    </w:p>
    <w:p w:rsidR="00220D26" w:rsidRDefault="00000000">
      <w:pPr>
        <w:pStyle w:val="21"/>
        <w:rPr>
          <w:lang w:eastAsia="zh-CN"/>
        </w:rPr>
      </w:pPr>
      <w:r>
        <w:rPr>
          <w:lang w:eastAsia="zh-CN"/>
        </w:rPr>
        <w:t>传统方式的检索流程</w:t>
      </w:r>
    </w:p>
    <w:p w:rsidR="00220D26" w:rsidRDefault="00000000">
      <w:pPr>
        <w:rPr>
          <w:lang w:eastAsia="zh-CN"/>
        </w:rPr>
      </w:pPr>
      <w:r>
        <w:rPr>
          <w:lang w:eastAsia="zh-CN"/>
        </w:rPr>
        <w:t>对"登录"做语义搜索，返回"登录需求"文档片段。然后就没有了。</w:t>
      </w:r>
    </w:p>
    <w:p w:rsidR="00220D26" w:rsidRDefault="00000000">
      <w:pPr>
        <w:rPr>
          <w:lang w:eastAsia="zh-CN"/>
        </w:rPr>
      </w:pPr>
      <w:r>
        <w:rPr>
          <w:lang w:eastAsia="zh-CN"/>
        </w:rPr>
        <w:t>开发人员只拿到需求文本，还需要自己去翻设计文档、找代码文件、查测试用例——整个过程割裂且低效。</w:t>
      </w:r>
    </w:p>
    <w:p w:rsidR="00220D26" w:rsidRDefault="00000000">
      <w:pPr>
        <w:pStyle w:val="21"/>
        <w:rPr>
          <w:lang w:eastAsia="zh-CN"/>
        </w:rPr>
      </w:pPr>
      <w:r>
        <w:rPr>
          <w:lang w:eastAsia="zh-CN"/>
        </w:rPr>
        <w:t>新方案的检索流程</w:t>
      </w:r>
    </w:p>
    <w:p w:rsidR="00220D26" w:rsidRDefault="00000000">
      <w:pPr>
        <w:rPr>
          <w:lang w:eastAsia="zh-CN"/>
        </w:rPr>
      </w:pPr>
      <w:r>
        <w:rPr>
          <w:lang w:eastAsia="zh-CN"/>
        </w:rPr>
        <w:t>知识库会自动执行以下步骤：</w:t>
      </w:r>
    </w:p>
    <w:p w:rsidR="00220D26" w:rsidRDefault="00000000">
      <w:pPr>
        <w:rPr>
          <w:lang w:eastAsia="zh-CN"/>
        </w:rPr>
      </w:pPr>
      <w:r>
        <w:rPr>
          <w:lang w:eastAsia="zh-CN"/>
        </w:rPr>
        <w:t>1. 语义搜索找到"登录"对应的需求条目</w:t>
      </w:r>
    </w:p>
    <w:p w:rsidR="00220D26" w:rsidRDefault="00000000">
      <w:pPr>
        <w:rPr>
          <w:lang w:eastAsia="zh-CN"/>
        </w:rPr>
      </w:pPr>
      <w:r>
        <w:rPr>
          <w:lang w:eastAsia="zh-CN"/>
        </w:rPr>
        <w:t>2. 沿着图谱关系找到对应的设计模块</w:t>
      </w:r>
    </w:p>
    <w:p w:rsidR="00220D26" w:rsidRDefault="00000000">
      <w:pPr>
        <w:rPr>
          <w:lang w:eastAsia="zh-CN"/>
        </w:rPr>
      </w:pPr>
      <w:r>
        <w:rPr>
          <w:lang w:eastAsia="zh-CN"/>
        </w:rPr>
        <w:t>3. 继续沿图谱找到实现该设计的代码文件</w:t>
      </w:r>
    </w:p>
    <w:p w:rsidR="00220D26" w:rsidRDefault="00000000">
      <w:pPr>
        <w:rPr>
          <w:lang w:eastAsia="zh-CN"/>
        </w:rPr>
      </w:pPr>
      <w:r>
        <w:rPr>
          <w:lang w:eastAsia="zh-CN"/>
        </w:rPr>
        <w:t>4. 再扩展找到相关的技术规范文档（如 JWT 规范）</w:t>
      </w:r>
    </w:p>
    <w:p w:rsidR="00220D26" w:rsidRDefault="00000000">
      <w:pPr>
        <w:rPr>
          <w:lang w:eastAsia="zh-CN"/>
        </w:rPr>
      </w:pPr>
      <w:r>
        <w:rPr>
          <w:lang w:eastAsia="zh-CN"/>
        </w:rPr>
        <w:t>5. 最后找到已有的测试用例</w:t>
      </w:r>
    </w:p>
    <w:p w:rsidR="00220D26" w:rsidRDefault="00000000">
      <w:pPr>
        <w:rPr>
          <w:lang w:eastAsia="zh-CN"/>
        </w:rPr>
      </w:pPr>
      <w:r>
        <w:rPr>
          <w:lang w:eastAsia="zh-CN"/>
        </w:rPr>
        <w:t>6. 自动将所有内容拼装成完整上下文：需求 + 设计 + 代码 + 规范 + 测试</w:t>
      </w:r>
    </w:p>
    <w:p w:rsidR="00220D26" w:rsidRDefault="00000000">
      <w:pPr>
        <w:rPr>
          <w:lang w:eastAsia="zh-CN"/>
        </w:rPr>
      </w:pPr>
      <w:r>
        <w:rPr>
          <w:b/>
          <w:lang w:eastAsia="zh-CN"/>
        </w:rPr>
        <w:t>核心差异：</w:t>
      </w:r>
      <w:r>
        <w:rPr>
          <w:lang w:eastAsia="zh-CN"/>
        </w:rPr>
        <w:t>传统方法返回的是"散点"信息，新方案返回的是"一条完整的开发链路"。这不是简单的搜索升级，而是从根本上改变了知识库的价值——让每个智能体都能基于完整上下文进行推理。</w:t>
      </w:r>
    </w:p>
    <w:p w:rsidR="00220D2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五、</w:t>
      </w:r>
      <w:r w:rsidRPr="00CD29E7">
        <w:rPr>
          <w:rFonts w:ascii="Microsoft YaHei" w:eastAsia="Microsoft YaHei" w:hAnsi="Microsoft YaHei" w:cs="Microsoft YaHei"/>
          <w:b w:val="0"/>
          <w:bCs w:val="0"/>
          <w:lang w:eastAsia="zh-CN"/>
        </w:rPr>
        <w:t>行业主流做法参考</w:t>
      </w:r>
    </w:p>
    <w:p w:rsidR="00220D26" w:rsidRDefault="00000000">
      <w:pPr>
        <w:rPr>
          <w:lang w:eastAsia="zh-CN"/>
        </w:rPr>
      </w:pPr>
      <w:r>
        <w:rPr>
          <w:lang w:eastAsia="zh-CN"/>
        </w:rPr>
        <w:t>这种"图谱 + 语义"混合架构并非凭空构想，而是工业界的主流做法：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75"/>
        <w:gridCol w:w="6381"/>
      </w:tblGrid>
      <w:tr w:rsidR="00220D26">
        <w:trPr>
          <w:jc w:val="center"/>
        </w:trPr>
        <w:tc>
          <w:tcPr>
            <w:tcW w:w="2551" w:type="dxa"/>
          </w:tcPr>
          <w:p w:rsidR="00220D26" w:rsidRDefault="00000000">
            <w:proofErr w:type="spellStart"/>
            <w:r>
              <w:rPr>
                <w:b/>
                <w:sz w:val="20"/>
              </w:rPr>
              <w:t>产品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厂商</w:t>
            </w:r>
            <w:proofErr w:type="spellEnd"/>
          </w:p>
        </w:tc>
        <w:tc>
          <w:tcPr>
            <w:tcW w:w="6803" w:type="dxa"/>
          </w:tcPr>
          <w:p w:rsidR="00220D26" w:rsidRDefault="00000000">
            <w:r>
              <w:rPr>
                <w:b/>
                <w:sz w:val="20"/>
              </w:rPr>
              <w:t>核心做法</w:t>
            </w:r>
          </w:p>
        </w:tc>
      </w:tr>
      <w:tr w:rsidR="00220D26">
        <w:trPr>
          <w:jc w:val="center"/>
        </w:trPr>
        <w:tc>
          <w:tcPr>
            <w:tcW w:w="2551" w:type="dxa"/>
          </w:tcPr>
          <w:p w:rsidR="00220D26" w:rsidRDefault="00000000">
            <w:r>
              <w:rPr>
                <w:sz w:val="20"/>
              </w:rPr>
              <w:t>微软 Azure AI + GitHub Copilot</w:t>
            </w:r>
          </w:p>
        </w:tc>
        <w:tc>
          <w:tcPr>
            <w:tcW w:w="6803" w:type="dxa"/>
          </w:tcPr>
          <w:p w:rsidR="00220D2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不只是对代码做向量化，而是构建代码图谱：类 → 方法 → 引用关系 → 调用链路，基于图结构进行检索</w:t>
            </w:r>
          </w:p>
        </w:tc>
      </w:tr>
      <w:tr w:rsidR="00220D26">
        <w:trPr>
          <w:jc w:val="center"/>
        </w:trPr>
        <w:tc>
          <w:tcPr>
            <w:tcW w:w="2551" w:type="dxa"/>
          </w:tcPr>
          <w:p w:rsidR="00220D26" w:rsidRDefault="00000000">
            <w:proofErr w:type="spellStart"/>
            <w:r>
              <w:rPr>
                <w:sz w:val="20"/>
              </w:rPr>
              <w:t>Sourcegraph</w:t>
            </w:r>
            <w:proofErr w:type="spellEnd"/>
            <w:r>
              <w:rPr>
                <w:sz w:val="20"/>
              </w:rPr>
              <w:t xml:space="preserve"> Cody</w:t>
            </w:r>
          </w:p>
        </w:tc>
        <w:tc>
          <w:tcPr>
            <w:tcW w:w="6803" w:type="dxa"/>
          </w:tcPr>
          <w:p w:rsidR="00220D2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不是把整个代码仓库做向量化，而是构建仓库图谱 + 符号图谱 + 语义索引的三层结构</w:t>
            </w:r>
          </w:p>
        </w:tc>
      </w:tr>
      <w:tr w:rsidR="00220D26">
        <w:trPr>
          <w:jc w:val="center"/>
        </w:trPr>
        <w:tc>
          <w:tcPr>
            <w:tcW w:w="2551" w:type="dxa"/>
          </w:tcPr>
          <w:p w:rsidR="00220D26" w:rsidRDefault="00000000">
            <w:r>
              <w:rPr>
                <w:sz w:val="20"/>
              </w:rPr>
              <w:t>Amazon Q Developer</w:t>
            </w:r>
          </w:p>
        </w:tc>
        <w:tc>
          <w:tcPr>
            <w:tcW w:w="6803" w:type="dxa"/>
          </w:tcPr>
          <w:p w:rsidR="00220D2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索引结构为：包 → 类 → 函数 → 调用关系图，检索时采用"图谱扩展"而非简单排序取前几个</w:t>
            </w:r>
          </w:p>
        </w:tc>
      </w:tr>
      <w:tr w:rsidR="00220D26">
        <w:trPr>
          <w:jc w:val="center"/>
        </w:trPr>
        <w:tc>
          <w:tcPr>
            <w:tcW w:w="2551" w:type="dxa"/>
          </w:tcPr>
          <w:p w:rsidR="00220D26" w:rsidRDefault="00000000">
            <w:proofErr w:type="spellStart"/>
            <w:r>
              <w:rPr>
                <w:sz w:val="20"/>
              </w:rPr>
              <w:t>阿里云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通义灵码</w:t>
            </w:r>
            <w:proofErr w:type="spellEnd"/>
          </w:p>
        </w:tc>
        <w:tc>
          <w:tcPr>
            <w:tcW w:w="6803" w:type="dxa"/>
          </w:tcPr>
          <w:p w:rsidR="00220D2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融合了代码的抽象语法树、符号表、依赖关系图和语义向量的综合索引</w:t>
            </w:r>
          </w:p>
        </w:tc>
      </w:tr>
    </w:tbl>
    <w:p w:rsidR="00220D26" w:rsidRDefault="00220D26">
      <w:pPr>
        <w:rPr>
          <w:lang w:eastAsia="zh-CN"/>
        </w:rPr>
      </w:pPr>
    </w:p>
    <w:p w:rsidR="00220D26" w:rsidRDefault="00000000">
      <w:pPr>
        <w:rPr>
          <w:lang w:eastAsia="zh-CN"/>
        </w:rPr>
      </w:pPr>
      <w:r>
        <w:rPr>
          <w:b/>
          <w:lang w:eastAsia="zh-CN"/>
        </w:rPr>
        <w:t>共同思路总结：</w:t>
      </w:r>
      <w:r>
        <w:rPr>
          <w:lang w:eastAsia="zh-CN"/>
        </w:rPr>
        <w:t>语义搜索解决"找得到"，知识图谱解决"连得起来"，上下文构建解决"用得好"。</w:t>
      </w:r>
    </w:p>
    <w:p w:rsidR="00220D26" w:rsidRDefault="00000000">
      <w:pPr>
        <w:pStyle w:val="1"/>
        <w:rPr>
          <w:lang w:eastAsia="zh-CN"/>
        </w:rPr>
      </w:pPr>
      <w:r>
        <w:rPr>
          <w:lang w:eastAsia="zh-CN"/>
        </w:rPr>
        <w:t>六、</w:t>
      </w:r>
      <w:r w:rsidRPr="00CD29E7">
        <w:rPr>
          <w:rFonts w:ascii="Microsoft YaHei" w:eastAsia="Microsoft YaHei" w:hAnsi="Microsoft YaHei" w:cs="Microsoft YaHei"/>
          <w:b w:val="0"/>
          <w:bCs w:val="0"/>
          <w:lang w:eastAsia="zh-CN"/>
        </w:rPr>
        <w:t>企业级分层架构设计</w:t>
      </w:r>
    </w:p>
    <w:p w:rsidR="00220D26" w:rsidRDefault="00000000">
      <w:pPr>
        <w:rPr>
          <w:lang w:eastAsia="zh-CN"/>
        </w:rPr>
      </w:pPr>
      <w:r>
        <w:rPr>
          <w:lang w:eastAsia="zh-CN"/>
        </w:rPr>
        <w:t>针对智能软件工厂（覆盖需求、设计、代码、测试、部署全链路）的复杂性，建议采用以下六层架构：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63"/>
        <w:gridCol w:w="1613"/>
        <w:gridCol w:w="3475"/>
        <w:gridCol w:w="3105"/>
      </w:tblGrid>
      <w:tr w:rsidR="00220D26">
        <w:trPr>
          <w:jc w:val="center"/>
        </w:trPr>
        <w:tc>
          <w:tcPr>
            <w:tcW w:w="680" w:type="dxa"/>
          </w:tcPr>
          <w:p w:rsidR="00220D26" w:rsidRDefault="00000000">
            <w:proofErr w:type="spellStart"/>
            <w:r>
              <w:rPr>
                <w:b/>
                <w:sz w:val="20"/>
              </w:rPr>
              <w:t>层级</w:t>
            </w:r>
            <w:proofErr w:type="spellEnd"/>
          </w:p>
        </w:tc>
        <w:tc>
          <w:tcPr>
            <w:tcW w:w="1701" w:type="dxa"/>
          </w:tcPr>
          <w:p w:rsidR="00220D26" w:rsidRDefault="00000000">
            <w:r>
              <w:rPr>
                <w:b/>
                <w:sz w:val="20"/>
              </w:rPr>
              <w:t>名称</w:t>
            </w:r>
          </w:p>
        </w:tc>
        <w:tc>
          <w:tcPr>
            <w:tcW w:w="3685" w:type="dxa"/>
          </w:tcPr>
          <w:p w:rsidR="00220D26" w:rsidRDefault="00000000">
            <w:r>
              <w:rPr>
                <w:b/>
                <w:sz w:val="20"/>
              </w:rPr>
              <w:t>存储/管理内容</w:t>
            </w:r>
          </w:p>
        </w:tc>
        <w:tc>
          <w:tcPr>
            <w:tcW w:w="3288" w:type="dxa"/>
          </w:tcPr>
          <w:p w:rsidR="00220D26" w:rsidRDefault="00000000">
            <w:r>
              <w:rPr>
                <w:b/>
                <w:sz w:val="20"/>
              </w:rPr>
              <w:t>核心作用</w:t>
            </w:r>
          </w:p>
        </w:tc>
      </w:tr>
      <w:tr w:rsidR="00220D26">
        <w:trPr>
          <w:jc w:val="center"/>
        </w:trPr>
        <w:tc>
          <w:tcPr>
            <w:tcW w:w="680" w:type="dxa"/>
          </w:tcPr>
          <w:p w:rsidR="00220D26" w:rsidRDefault="00000000">
            <w:r>
              <w:rPr>
                <w:sz w:val="20"/>
              </w:rPr>
              <w:t>⑥</w:t>
            </w:r>
          </w:p>
        </w:tc>
        <w:tc>
          <w:tcPr>
            <w:tcW w:w="1701" w:type="dxa"/>
          </w:tcPr>
          <w:p w:rsidR="00220D26" w:rsidRDefault="00000000">
            <w:r>
              <w:rPr>
                <w:sz w:val="20"/>
              </w:rPr>
              <w:t>上下文构建器</w:t>
            </w:r>
          </w:p>
        </w:tc>
        <w:tc>
          <w:tcPr>
            <w:tcW w:w="3685" w:type="dxa"/>
          </w:tcPr>
          <w:p w:rsidR="00220D2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不存数据，而是将检索到的工件、元数据、关联关系拼装成大模型易读的提示信息</w:t>
            </w:r>
          </w:p>
        </w:tc>
        <w:tc>
          <w:tcPr>
            <w:tcW w:w="3288" w:type="dxa"/>
          </w:tcPr>
          <w:p w:rsidR="00220D2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作为知识库的输出适配器，让大模型基于完整链路进行推理</w:t>
            </w:r>
          </w:p>
        </w:tc>
      </w:tr>
      <w:tr w:rsidR="00220D26">
        <w:trPr>
          <w:jc w:val="center"/>
        </w:trPr>
        <w:tc>
          <w:tcPr>
            <w:tcW w:w="680" w:type="dxa"/>
          </w:tcPr>
          <w:p w:rsidR="00220D26" w:rsidRDefault="00000000">
            <w:r>
              <w:rPr>
                <w:sz w:val="20"/>
              </w:rPr>
              <w:t>⑤</w:t>
            </w:r>
          </w:p>
        </w:tc>
        <w:tc>
          <w:tcPr>
            <w:tcW w:w="1701" w:type="dxa"/>
          </w:tcPr>
          <w:p w:rsidR="00220D26" w:rsidRDefault="00000000">
            <w:r>
              <w:rPr>
                <w:sz w:val="20"/>
              </w:rPr>
              <w:t>混合检索引擎</w:t>
            </w:r>
          </w:p>
        </w:tc>
        <w:tc>
          <w:tcPr>
            <w:tcW w:w="3685" w:type="dxa"/>
          </w:tcPr>
          <w:p w:rsidR="00220D2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不存数据，封装一套检索逻辑：元数据过滤 → 语义匹配 → 图谱关系扩展</w:t>
            </w:r>
          </w:p>
        </w:tc>
        <w:tc>
          <w:tcPr>
            <w:tcW w:w="3288" w:type="dxa"/>
          </w:tcPr>
          <w:p w:rsidR="00220D2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统一的搜索入口，将多路结果融合排序，返回最相关的工件</w:t>
            </w:r>
          </w:p>
        </w:tc>
      </w:tr>
      <w:tr w:rsidR="00220D26">
        <w:trPr>
          <w:jc w:val="center"/>
        </w:trPr>
        <w:tc>
          <w:tcPr>
            <w:tcW w:w="680" w:type="dxa"/>
          </w:tcPr>
          <w:p w:rsidR="00220D26" w:rsidRDefault="00000000">
            <w:r>
              <w:rPr>
                <w:sz w:val="20"/>
              </w:rPr>
              <w:lastRenderedPageBreak/>
              <w:t>④</w:t>
            </w:r>
          </w:p>
        </w:tc>
        <w:tc>
          <w:tcPr>
            <w:tcW w:w="1701" w:type="dxa"/>
          </w:tcPr>
          <w:p w:rsidR="00220D26" w:rsidRDefault="00000000">
            <w:r>
              <w:rPr>
                <w:sz w:val="20"/>
              </w:rPr>
              <w:t>关系图谱</w:t>
            </w:r>
          </w:p>
        </w:tc>
        <w:tc>
          <w:tcPr>
            <w:tcW w:w="3685" w:type="dxa"/>
          </w:tcPr>
          <w:p w:rsidR="00220D2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节点=工件，边=关系（需求→设计→代码→测试→缺陷）</w:t>
            </w:r>
          </w:p>
        </w:tc>
        <w:tc>
          <w:tcPr>
            <w:tcW w:w="3288" w:type="dxa"/>
          </w:tcPr>
          <w:p w:rsidR="00220D2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记录并查询工件间的依赖与追溯关系</w:t>
            </w:r>
          </w:p>
        </w:tc>
      </w:tr>
      <w:tr w:rsidR="00220D26">
        <w:trPr>
          <w:jc w:val="center"/>
        </w:trPr>
        <w:tc>
          <w:tcPr>
            <w:tcW w:w="680" w:type="dxa"/>
          </w:tcPr>
          <w:p w:rsidR="00220D26" w:rsidRDefault="00000000">
            <w:r>
              <w:rPr>
                <w:sz w:val="20"/>
              </w:rPr>
              <w:t>③</w:t>
            </w:r>
          </w:p>
        </w:tc>
        <w:tc>
          <w:tcPr>
            <w:tcW w:w="1701" w:type="dxa"/>
          </w:tcPr>
          <w:p w:rsidR="00220D26" w:rsidRDefault="00000000">
            <w:r>
              <w:rPr>
                <w:sz w:val="20"/>
              </w:rPr>
              <w:t>语义索引</w:t>
            </w:r>
          </w:p>
        </w:tc>
        <w:tc>
          <w:tcPr>
            <w:tcW w:w="3685" w:type="dxa"/>
          </w:tcPr>
          <w:p w:rsidR="00220D2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从文档切割的语义片段及其对应的语义向量</w:t>
            </w:r>
          </w:p>
        </w:tc>
        <w:tc>
          <w:tcPr>
            <w:tcW w:w="3288" w:type="dxa"/>
          </w:tcPr>
          <w:p w:rsidR="00220D2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实现基于含义的检索，即使用户关键词不完全匹配也能找到</w:t>
            </w:r>
          </w:p>
        </w:tc>
      </w:tr>
      <w:tr w:rsidR="00220D26">
        <w:trPr>
          <w:jc w:val="center"/>
        </w:trPr>
        <w:tc>
          <w:tcPr>
            <w:tcW w:w="680" w:type="dxa"/>
          </w:tcPr>
          <w:p w:rsidR="00220D26" w:rsidRDefault="00000000">
            <w:r>
              <w:rPr>
                <w:sz w:val="20"/>
              </w:rPr>
              <w:t>②</w:t>
            </w:r>
          </w:p>
        </w:tc>
        <w:tc>
          <w:tcPr>
            <w:tcW w:w="1701" w:type="dxa"/>
          </w:tcPr>
          <w:p w:rsidR="00220D26" w:rsidRDefault="00000000">
            <w:r>
              <w:rPr>
                <w:sz w:val="20"/>
              </w:rPr>
              <w:t>元数据索引</w:t>
            </w:r>
          </w:p>
        </w:tc>
        <w:tc>
          <w:tcPr>
            <w:tcW w:w="3685" w:type="dxa"/>
          </w:tcPr>
          <w:p w:rsidR="00220D2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每个工件的结构化档案：模块、版本、负责人、状态、阶段等</w:t>
            </w:r>
          </w:p>
        </w:tc>
        <w:tc>
          <w:tcPr>
            <w:tcW w:w="3288" w:type="dxa"/>
          </w:tcPr>
          <w:p w:rsidR="00220D2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实现高效的结构化筛选，快速缩小搜索范围</w:t>
            </w:r>
          </w:p>
        </w:tc>
      </w:tr>
      <w:tr w:rsidR="00220D26">
        <w:trPr>
          <w:jc w:val="center"/>
        </w:trPr>
        <w:tc>
          <w:tcPr>
            <w:tcW w:w="680" w:type="dxa"/>
          </w:tcPr>
          <w:p w:rsidR="00220D26" w:rsidRDefault="00000000">
            <w:r>
              <w:rPr>
                <w:sz w:val="20"/>
              </w:rPr>
              <w:t>①</w:t>
            </w:r>
          </w:p>
        </w:tc>
        <w:tc>
          <w:tcPr>
            <w:tcW w:w="1701" w:type="dxa"/>
          </w:tcPr>
          <w:p w:rsidR="00220D26" w:rsidRDefault="00000000">
            <w:r>
              <w:rPr>
                <w:sz w:val="20"/>
              </w:rPr>
              <w:t>工件仓库</w:t>
            </w:r>
          </w:p>
        </w:tc>
        <w:tc>
          <w:tcPr>
            <w:tcW w:w="3685" w:type="dxa"/>
          </w:tcPr>
          <w:p w:rsidR="00220D2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所有阶段产出的原始文档：需求、设计、代码、测试、评审等</w:t>
            </w:r>
          </w:p>
        </w:tc>
        <w:tc>
          <w:tcPr>
            <w:tcW w:w="3288" w:type="dxa"/>
          </w:tcPr>
          <w:p w:rsidR="00220D2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统一持久化存储所有过程产物</w:t>
            </w:r>
          </w:p>
        </w:tc>
      </w:tr>
    </w:tbl>
    <w:p w:rsidR="00220D26" w:rsidRDefault="00220D26">
      <w:pPr>
        <w:rPr>
          <w:lang w:eastAsia="zh-CN"/>
        </w:rPr>
      </w:pPr>
    </w:p>
    <w:p w:rsidR="00220D26" w:rsidRDefault="00000000">
      <w:pPr>
        <w:pStyle w:val="21"/>
        <w:rPr>
          <w:lang w:eastAsia="zh-CN"/>
        </w:rPr>
      </w:pPr>
      <w:r>
        <w:rPr>
          <w:lang w:eastAsia="zh-CN"/>
        </w:rPr>
        <w:t>数据流向说明</w:t>
      </w:r>
    </w:p>
    <w:p w:rsidR="00220D26" w:rsidRDefault="00000000">
      <w:pPr>
        <w:rPr>
          <w:lang w:eastAsia="zh-CN"/>
        </w:rPr>
      </w:pPr>
      <w:r>
        <w:rPr>
          <w:lang w:eastAsia="zh-CN"/>
        </w:rPr>
        <w:t>底层存储原始文档 → 为每个文档打上元数据标签 → 将文档拆分为语义片段并生成向量 → 提取文档间的关系构建图谱 → 检索时先按元数据过滤，再语义匹配，再图谱扩展 → 最后将所有结果拼装成完整上下文供大模型使用。</w:t>
      </w:r>
    </w:p>
    <w:p w:rsidR="00220D26" w:rsidRDefault="00000000">
      <w:pPr>
        <w:rPr>
          <w:lang w:eastAsia="zh-CN"/>
        </w:rPr>
      </w:pPr>
      <w:r>
        <w:rPr>
          <w:lang w:eastAsia="zh-CN"/>
        </w:rPr>
        <w:t>这一分层架构与微软、</w:t>
      </w:r>
      <w:proofErr w:type="spellStart"/>
      <w:r>
        <w:rPr>
          <w:lang w:eastAsia="zh-CN"/>
        </w:rPr>
        <w:t>Sourcegraph</w:t>
      </w:r>
      <w:proofErr w:type="spellEnd"/>
      <w:r>
        <w:rPr>
          <w:lang w:eastAsia="zh-CN"/>
        </w:rPr>
        <w:t>、Amazon、阿里云等企业的 AI 开发助手方案在思路上高度一致。</w:t>
      </w:r>
    </w:p>
    <w:p w:rsidR="00220D26" w:rsidRDefault="00000000">
      <w:pPr>
        <w:pStyle w:val="1"/>
        <w:rPr>
          <w:lang w:eastAsia="zh-CN"/>
        </w:rPr>
      </w:pPr>
      <w:r>
        <w:rPr>
          <w:lang w:eastAsia="zh-CN"/>
        </w:rPr>
        <w:t>七、</w:t>
      </w:r>
      <w:r w:rsidRPr="00CD29E7">
        <w:rPr>
          <w:rFonts w:ascii="Microsoft YaHei" w:eastAsia="Microsoft YaHei" w:hAnsi="Microsoft YaHei" w:cs="Microsoft YaHei"/>
          <w:b w:val="0"/>
          <w:bCs w:val="0"/>
          <w:lang w:eastAsia="zh-CN"/>
        </w:rPr>
        <w:t>总结与建议</w:t>
      </w:r>
    </w:p>
    <w:p w:rsidR="00220D26" w:rsidRDefault="00000000">
      <w:pPr>
        <w:rPr>
          <w:lang w:eastAsia="zh-CN"/>
        </w:rPr>
      </w:pPr>
      <w:r>
        <w:rPr>
          <w:lang w:eastAsia="zh-CN"/>
        </w:rPr>
        <w:t>智能软件工厂的知识底座不应退化成一个简单的文档检索系统，而应以知识图谱为核心，建设"软件工件知识库"。该方案相比传统方法多出两个关键能力：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7"/>
        <w:gridCol w:w="6689"/>
      </w:tblGrid>
      <w:tr w:rsidR="00220D26">
        <w:trPr>
          <w:jc w:val="center"/>
        </w:trPr>
        <w:tc>
          <w:tcPr>
            <w:tcW w:w="2268" w:type="dxa"/>
          </w:tcPr>
          <w:p w:rsidR="00220D26" w:rsidRDefault="00000000">
            <w:proofErr w:type="spellStart"/>
            <w:r>
              <w:rPr>
                <w:b/>
                <w:sz w:val="20"/>
              </w:rPr>
              <w:t>关键能力</w:t>
            </w:r>
            <w:proofErr w:type="spellEnd"/>
          </w:p>
        </w:tc>
        <w:tc>
          <w:tcPr>
            <w:tcW w:w="7087" w:type="dxa"/>
          </w:tcPr>
          <w:p w:rsidR="00220D26" w:rsidRDefault="00000000">
            <w:r>
              <w:rPr>
                <w:b/>
                <w:sz w:val="20"/>
              </w:rPr>
              <w:t>说明</w:t>
            </w:r>
          </w:p>
        </w:tc>
      </w:tr>
      <w:tr w:rsidR="00220D26">
        <w:trPr>
          <w:jc w:val="center"/>
        </w:trPr>
        <w:tc>
          <w:tcPr>
            <w:tcW w:w="2268" w:type="dxa"/>
          </w:tcPr>
          <w:p w:rsidR="00220D2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知识图谱（关系网络）</w:t>
            </w:r>
          </w:p>
        </w:tc>
        <w:tc>
          <w:tcPr>
            <w:tcW w:w="7087" w:type="dxa"/>
          </w:tcPr>
          <w:p w:rsidR="00220D2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保存软件生命周期中工件之间的关系，而不是把每份文档看成孤立文本</w:t>
            </w:r>
          </w:p>
        </w:tc>
      </w:tr>
      <w:tr w:rsidR="00220D26">
        <w:trPr>
          <w:jc w:val="center"/>
        </w:trPr>
        <w:tc>
          <w:tcPr>
            <w:tcW w:w="2268" w:type="dxa"/>
          </w:tcPr>
          <w:p w:rsidR="00220D26" w:rsidRDefault="00000000">
            <w:proofErr w:type="spellStart"/>
            <w:r>
              <w:rPr>
                <w:sz w:val="20"/>
              </w:rPr>
              <w:t>上下文构建器</w:t>
            </w:r>
            <w:proofErr w:type="spellEnd"/>
          </w:p>
        </w:tc>
        <w:tc>
          <w:tcPr>
            <w:tcW w:w="7087" w:type="dxa"/>
          </w:tcPr>
          <w:p w:rsidR="00220D2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不是简单返回排序靠前的文本片段，而是围绕当前任务自动拼装完整开发链路上下文</w:t>
            </w:r>
          </w:p>
        </w:tc>
      </w:tr>
    </w:tbl>
    <w:p w:rsidR="00220D26" w:rsidRDefault="00220D26">
      <w:pPr>
        <w:rPr>
          <w:lang w:eastAsia="zh-CN"/>
        </w:rPr>
      </w:pPr>
    </w:p>
    <w:p w:rsidR="00220D26" w:rsidRDefault="00000000">
      <w:pPr>
        <w:rPr>
          <w:lang w:eastAsia="zh-CN"/>
        </w:rPr>
      </w:pPr>
      <w:r>
        <w:rPr>
          <w:b/>
          <w:lang w:eastAsia="zh-CN"/>
        </w:rPr>
        <w:t>最终结论：</w:t>
      </w:r>
      <w:r>
        <w:rPr>
          <w:lang w:eastAsia="zh-CN"/>
        </w:rPr>
        <w:t>语义搜索解决"找得到"，知识图谱解决"连得起来"，上下文构建解决"用得好"。这三者缺一不可。对于智能软件工厂而言，这套方案比单纯建设一个文档检索系统具有更大的长期价值。</w:t>
      </w:r>
    </w:p>
    <w:sectPr w:rsidR="00220D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4277969">
    <w:abstractNumId w:val="8"/>
  </w:num>
  <w:num w:numId="2" w16cid:durableId="595871587">
    <w:abstractNumId w:val="6"/>
  </w:num>
  <w:num w:numId="3" w16cid:durableId="599996277">
    <w:abstractNumId w:val="5"/>
  </w:num>
  <w:num w:numId="4" w16cid:durableId="518474363">
    <w:abstractNumId w:val="4"/>
  </w:num>
  <w:num w:numId="5" w16cid:durableId="1593198999">
    <w:abstractNumId w:val="7"/>
  </w:num>
  <w:num w:numId="6" w16cid:durableId="1929382764">
    <w:abstractNumId w:val="3"/>
  </w:num>
  <w:num w:numId="7" w16cid:durableId="1762293464">
    <w:abstractNumId w:val="2"/>
  </w:num>
  <w:num w:numId="8" w16cid:durableId="1314018408">
    <w:abstractNumId w:val="1"/>
  </w:num>
  <w:num w:numId="9" w16cid:durableId="281494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D26"/>
    <w:rsid w:val="0029639D"/>
    <w:rsid w:val="00326F90"/>
    <w:rsid w:val="00AA1D8D"/>
    <w:rsid w:val="00B47730"/>
    <w:rsid w:val="00C77890"/>
    <w:rsid w:val="00CB0664"/>
    <w:rsid w:val="00CD29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384D2A"/>
  <w14:defaultImageDpi w14:val="300"/>
  <w15:docId w15:val="{6EAB45EC-469F-9344-89B4-850310165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324" w:lineRule="auto"/>
    </w:pPr>
    <w:rPr>
      <w:rFonts w:ascii="Microsoft YaHei" w:eastAsia="Microsoft YaHei" w:hAnsi="Microsoft YaHe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A3C6E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B579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3B7DD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昕泽 李</cp:lastModifiedBy>
  <cp:revision>2</cp:revision>
  <dcterms:created xsi:type="dcterms:W3CDTF">2013-12-23T23:15:00Z</dcterms:created>
  <dcterms:modified xsi:type="dcterms:W3CDTF">2026-07-08T03:06:00Z</dcterms:modified>
  <cp:category/>
</cp:coreProperties>
</file>