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6B1C" w14:textId="77777777" w:rsidR="0008285A" w:rsidRPr="0008285A" w:rsidRDefault="0008285A" w:rsidP="0008285A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 w:rsidRPr="0008285A">
        <w:rPr>
          <w:b/>
          <w:caps/>
          <w:color w:val="000000"/>
          <w:sz w:val="28"/>
          <w:szCs w:val="28"/>
        </w:rPr>
        <w:t>МИНОБРНАУКИ РОССИИ</w:t>
      </w:r>
    </w:p>
    <w:p w14:paraId="3CC9EEFC" w14:textId="77777777" w:rsidR="0008285A" w:rsidRPr="0008285A" w:rsidRDefault="0008285A" w:rsidP="0008285A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 w:rsidRPr="0008285A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29E1FCE9" w14:textId="77777777" w:rsidR="0008285A" w:rsidRPr="0008285A" w:rsidRDefault="0008285A" w:rsidP="0008285A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 w:rsidRPr="0008285A"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5DB0356F" w14:textId="77777777" w:rsidR="0008285A" w:rsidRPr="0008285A" w:rsidRDefault="0008285A" w:rsidP="0008285A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 w:rsidRPr="0008285A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4BFEC568" w14:textId="4F3AA395" w:rsidR="0008285A" w:rsidRPr="0008285A" w:rsidRDefault="0008285A" w:rsidP="0008285A">
      <w:pPr>
        <w:spacing w:line="360" w:lineRule="auto"/>
        <w:ind w:firstLine="425"/>
        <w:jc w:val="center"/>
        <w:rPr>
          <w:b/>
          <w:color w:val="000000"/>
          <w:sz w:val="28"/>
          <w:szCs w:val="28"/>
        </w:rPr>
      </w:pPr>
      <w:r w:rsidRPr="0008285A">
        <w:rPr>
          <w:b/>
          <w:color w:val="000000"/>
          <w:sz w:val="28"/>
          <w:szCs w:val="28"/>
        </w:rPr>
        <w:t xml:space="preserve">Кафедра </w:t>
      </w:r>
      <w:r w:rsidR="00A47C89">
        <w:rPr>
          <w:b/>
          <w:color w:val="000000"/>
          <w:sz w:val="28"/>
          <w:szCs w:val="28"/>
        </w:rPr>
        <w:t>ВТ</w:t>
      </w:r>
    </w:p>
    <w:p w14:paraId="691694D2" w14:textId="77777777" w:rsidR="0008285A" w:rsidRPr="0008285A" w:rsidRDefault="0008285A" w:rsidP="00BE3ADC">
      <w:pPr>
        <w:spacing w:line="360" w:lineRule="auto"/>
        <w:rPr>
          <w:color w:val="000000"/>
          <w:sz w:val="28"/>
          <w:szCs w:val="28"/>
        </w:rPr>
      </w:pPr>
    </w:p>
    <w:p w14:paraId="2CC52E94" w14:textId="77777777" w:rsidR="0008285A" w:rsidRDefault="0008285A" w:rsidP="00406990">
      <w:pPr>
        <w:spacing w:line="360" w:lineRule="auto"/>
        <w:rPr>
          <w:color w:val="000000"/>
          <w:sz w:val="28"/>
          <w:szCs w:val="28"/>
        </w:rPr>
      </w:pPr>
    </w:p>
    <w:p w14:paraId="30F61ABB" w14:textId="77777777" w:rsidR="00C17E97" w:rsidRDefault="00C17E97" w:rsidP="00406990">
      <w:pPr>
        <w:spacing w:line="360" w:lineRule="auto"/>
        <w:rPr>
          <w:color w:val="000000"/>
          <w:sz w:val="28"/>
          <w:szCs w:val="28"/>
        </w:rPr>
      </w:pPr>
    </w:p>
    <w:p w14:paraId="107EC224" w14:textId="77777777" w:rsidR="00C17E97" w:rsidRPr="0008285A" w:rsidRDefault="00C17E97" w:rsidP="00406990">
      <w:pPr>
        <w:spacing w:line="360" w:lineRule="auto"/>
        <w:rPr>
          <w:color w:val="000000"/>
          <w:sz w:val="28"/>
          <w:szCs w:val="28"/>
        </w:rPr>
      </w:pPr>
    </w:p>
    <w:p w14:paraId="5819D952" w14:textId="77777777" w:rsidR="00C17E97" w:rsidRPr="00C17E97" w:rsidRDefault="00C17E97" w:rsidP="00C17E97">
      <w:pPr>
        <w:spacing w:line="360" w:lineRule="auto"/>
        <w:rPr>
          <w:b/>
          <w:color w:val="000000"/>
          <w:sz w:val="28"/>
          <w:szCs w:val="28"/>
        </w:rPr>
      </w:pPr>
    </w:p>
    <w:p w14:paraId="72B312A0" w14:textId="0C10C4F9" w:rsidR="00C17E97" w:rsidRPr="00C17E97" w:rsidRDefault="00C17E97" w:rsidP="00C17E97">
      <w:pPr>
        <w:spacing w:line="360" w:lineRule="auto"/>
        <w:ind w:firstLine="425"/>
        <w:jc w:val="center"/>
        <w:rPr>
          <w:b/>
          <w:bCs/>
          <w:color w:val="000000"/>
          <w:sz w:val="28"/>
          <w:szCs w:val="28"/>
        </w:rPr>
      </w:pPr>
      <w:r w:rsidRPr="00C17E97">
        <w:rPr>
          <w:b/>
          <w:bCs/>
          <w:color w:val="000000"/>
          <w:sz w:val="28"/>
          <w:szCs w:val="28"/>
        </w:rPr>
        <w:t>КУРСОВАЯ РАБОТА</w:t>
      </w:r>
    </w:p>
    <w:p w14:paraId="5ADE7D48" w14:textId="246D16D4" w:rsidR="00C17E97" w:rsidRPr="00C17E97" w:rsidRDefault="003E007F" w:rsidP="00C17E97">
      <w:pPr>
        <w:spacing w:line="360" w:lineRule="auto"/>
        <w:ind w:firstLine="42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</w:t>
      </w:r>
      <w:r w:rsidR="00C17E97" w:rsidRPr="00C17E97">
        <w:rPr>
          <w:b/>
          <w:color w:val="000000"/>
          <w:sz w:val="28"/>
          <w:szCs w:val="28"/>
        </w:rPr>
        <w:t>Архитектура параллельных вычислительных систем»</w:t>
      </w:r>
    </w:p>
    <w:p w14:paraId="2479286C" w14:textId="084C54A3" w:rsidR="00C17E97" w:rsidRPr="00C17E97" w:rsidRDefault="00C17E97" w:rsidP="00C17E97">
      <w:pPr>
        <w:spacing w:line="360" w:lineRule="auto"/>
        <w:ind w:firstLine="425"/>
        <w:jc w:val="center"/>
        <w:rPr>
          <w:b/>
          <w:bCs/>
          <w:color w:val="000000"/>
          <w:sz w:val="28"/>
          <w:szCs w:val="28"/>
        </w:rPr>
      </w:pPr>
      <w:r w:rsidRPr="00C17E97">
        <w:rPr>
          <w:b/>
          <w:bCs/>
          <w:color w:val="000000"/>
          <w:sz w:val="28"/>
          <w:szCs w:val="28"/>
        </w:rPr>
        <w:t xml:space="preserve">Тема: </w:t>
      </w:r>
      <w:r w:rsidR="00A47C89" w:rsidRPr="00A47C89">
        <w:rPr>
          <w:b/>
          <w:bCs/>
          <w:color w:val="000000"/>
          <w:sz w:val="28"/>
          <w:szCs w:val="28"/>
        </w:rPr>
        <w:t>Web-сервисы: SOAP-сервисы и REST-сервисы</w:t>
      </w:r>
    </w:p>
    <w:p w14:paraId="571C7E50" w14:textId="77777777" w:rsidR="00C17E97" w:rsidRDefault="00C17E97" w:rsidP="0008285A">
      <w:pPr>
        <w:spacing w:line="360" w:lineRule="auto"/>
        <w:ind w:firstLine="425"/>
        <w:jc w:val="center"/>
        <w:rPr>
          <w:b/>
          <w:color w:val="000000"/>
          <w:sz w:val="28"/>
          <w:szCs w:val="28"/>
        </w:rPr>
      </w:pPr>
    </w:p>
    <w:p w14:paraId="391F6596" w14:textId="77777777" w:rsidR="00BE5A49" w:rsidRPr="0008285A" w:rsidRDefault="00BE5A49" w:rsidP="00BE3ADC">
      <w:pPr>
        <w:spacing w:line="360" w:lineRule="auto"/>
        <w:jc w:val="both"/>
        <w:rPr>
          <w:color w:val="000000"/>
          <w:sz w:val="28"/>
          <w:szCs w:val="28"/>
        </w:rPr>
      </w:pPr>
    </w:p>
    <w:p w14:paraId="5F4E73D4" w14:textId="77777777" w:rsidR="00C17E97" w:rsidRDefault="00C17E97" w:rsidP="00383B11">
      <w:pPr>
        <w:spacing w:line="360" w:lineRule="auto"/>
        <w:rPr>
          <w:color w:val="000000"/>
          <w:sz w:val="28"/>
          <w:szCs w:val="28"/>
        </w:rPr>
      </w:pPr>
    </w:p>
    <w:p w14:paraId="6A1E7F90" w14:textId="77777777" w:rsidR="00C17E97" w:rsidRDefault="00C17E97" w:rsidP="00383B11">
      <w:pPr>
        <w:spacing w:line="360" w:lineRule="auto"/>
        <w:rPr>
          <w:color w:val="000000"/>
          <w:sz w:val="28"/>
          <w:szCs w:val="28"/>
        </w:rPr>
      </w:pPr>
    </w:p>
    <w:p w14:paraId="2B918057" w14:textId="77777777" w:rsidR="00C17E97" w:rsidRDefault="00C17E97" w:rsidP="00383B11">
      <w:pPr>
        <w:spacing w:line="360" w:lineRule="auto"/>
        <w:rPr>
          <w:color w:val="000000"/>
          <w:sz w:val="28"/>
          <w:szCs w:val="28"/>
        </w:rPr>
      </w:pPr>
    </w:p>
    <w:p w14:paraId="67EA0CA4" w14:textId="77777777" w:rsidR="00C17E97" w:rsidRPr="0008285A" w:rsidRDefault="00C17E97" w:rsidP="00383B11">
      <w:pPr>
        <w:spacing w:line="360" w:lineRule="auto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8285A" w:rsidRPr="0008285A" w14:paraId="49AA11B0" w14:textId="77777777" w:rsidTr="0008285A">
        <w:trPr>
          <w:trHeight w:val="614"/>
        </w:trPr>
        <w:tc>
          <w:tcPr>
            <w:tcW w:w="2206" w:type="pct"/>
            <w:vAlign w:val="bottom"/>
            <w:hideMark/>
          </w:tcPr>
          <w:p w14:paraId="2E1530BC" w14:textId="77777777" w:rsidR="0008285A" w:rsidRPr="0008285A" w:rsidRDefault="0008285A" w:rsidP="0008285A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  <w:r w:rsidRPr="0008285A">
              <w:rPr>
                <w:color w:val="000000"/>
                <w:sz w:val="28"/>
                <w:szCs w:val="28"/>
              </w:rPr>
              <w:t>Студентка гр. 0301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FB699F" w14:textId="77777777" w:rsidR="0008285A" w:rsidRPr="0008285A" w:rsidRDefault="0008285A" w:rsidP="0008285A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10FE3FC" w14:textId="5F69C6B1" w:rsidR="0008285A" w:rsidRPr="00A47C89" w:rsidRDefault="00A47C89" w:rsidP="0008285A">
            <w:pPr>
              <w:spacing w:line="288" w:lineRule="auto"/>
              <w:ind w:firstLine="42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Прохоров Б.В.</w:t>
            </w:r>
          </w:p>
        </w:tc>
      </w:tr>
      <w:tr w:rsidR="0008285A" w:rsidRPr="0008285A" w14:paraId="49A47F3D" w14:textId="77777777" w:rsidTr="0008285A">
        <w:trPr>
          <w:trHeight w:val="614"/>
        </w:trPr>
        <w:tc>
          <w:tcPr>
            <w:tcW w:w="2206" w:type="pct"/>
            <w:vAlign w:val="bottom"/>
            <w:hideMark/>
          </w:tcPr>
          <w:p w14:paraId="1C75704B" w14:textId="3A37CFBC" w:rsidR="0008285A" w:rsidRPr="0008285A" w:rsidRDefault="0008285A" w:rsidP="0008285A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  <w:r w:rsidRPr="0008285A">
              <w:rPr>
                <w:color w:val="000000"/>
                <w:sz w:val="28"/>
                <w:szCs w:val="28"/>
              </w:rPr>
              <w:t>Студент гр. 0301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61C18A" w14:textId="77777777" w:rsidR="0008285A" w:rsidRPr="0008285A" w:rsidRDefault="0008285A" w:rsidP="0008285A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14AB23D" w14:textId="2CA56E0A" w:rsidR="0008285A" w:rsidRPr="0008285A" w:rsidRDefault="00A47C89" w:rsidP="0008285A">
            <w:pPr>
              <w:spacing w:line="288" w:lineRule="auto"/>
              <w:ind w:firstLine="42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Михайлов В.А.</w:t>
            </w:r>
          </w:p>
        </w:tc>
      </w:tr>
      <w:tr w:rsidR="0008285A" w:rsidRPr="0008285A" w14:paraId="698FCDF6" w14:textId="77777777" w:rsidTr="0008285A">
        <w:trPr>
          <w:trHeight w:val="614"/>
        </w:trPr>
        <w:tc>
          <w:tcPr>
            <w:tcW w:w="2206" w:type="pct"/>
            <w:vAlign w:val="bottom"/>
            <w:hideMark/>
          </w:tcPr>
          <w:p w14:paraId="46B22006" w14:textId="7BE49CAF" w:rsidR="0008285A" w:rsidRPr="0008285A" w:rsidRDefault="0008285A" w:rsidP="0008285A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  <w:r w:rsidRPr="0008285A">
              <w:rPr>
                <w:color w:val="000000"/>
                <w:sz w:val="28"/>
                <w:szCs w:val="28"/>
              </w:rPr>
              <w:t>Студент</w:t>
            </w:r>
            <w:r w:rsidR="008540A7">
              <w:rPr>
                <w:color w:val="000000"/>
                <w:sz w:val="28"/>
                <w:szCs w:val="28"/>
              </w:rPr>
              <w:t>ка</w:t>
            </w:r>
            <w:r w:rsidRPr="0008285A">
              <w:rPr>
                <w:color w:val="000000"/>
                <w:sz w:val="28"/>
                <w:szCs w:val="28"/>
              </w:rPr>
              <w:t xml:space="preserve"> гр. 0301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83705B" w14:textId="77777777" w:rsidR="0008285A" w:rsidRPr="0008285A" w:rsidRDefault="0008285A" w:rsidP="0008285A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F7A154B" w14:textId="208DDAC0" w:rsidR="0008285A" w:rsidRPr="0008285A" w:rsidRDefault="00A47C89" w:rsidP="0008285A">
            <w:pPr>
              <w:spacing w:line="288" w:lineRule="auto"/>
              <w:ind w:firstLine="42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Логунов О.Ю.</w:t>
            </w:r>
          </w:p>
        </w:tc>
      </w:tr>
      <w:tr w:rsidR="00BE3ADC" w:rsidRPr="0008285A" w14:paraId="4EF01A68" w14:textId="77777777" w:rsidTr="0008285A">
        <w:trPr>
          <w:trHeight w:val="614"/>
        </w:trPr>
        <w:tc>
          <w:tcPr>
            <w:tcW w:w="2206" w:type="pct"/>
            <w:vAlign w:val="bottom"/>
            <w:hideMark/>
          </w:tcPr>
          <w:p w14:paraId="4CDD4FE7" w14:textId="77777777" w:rsidR="00BE3ADC" w:rsidRPr="0008285A" w:rsidRDefault="00BE3ADC" w:rsidP="00BE3ADC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  <w:r w:rsidRPr="0008285A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4F1C38" w14:textId="77777777" w:rsidR="00BE3ADC" w:rsidRPr="0008285A" w:rsidRDefault="00BE3ADC" w:rsidP="00BE3ADC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2FA7F3D" w14:textId="46FDEA3E" w:rsidR="00BE3ADC" w:rsidRPr="0008285A" w:rsidRDefault="00BE3ADC" w:rsidP="00BE3ADC">
            <w:pPr>
              <w:spacing w:line="288" w:lineRule="auto"/>
              <w:ind w:firstLine="425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BE3ADC">
              <w:rPr>
                <w:color w:val="000000"/>
                <w:sz w:val="28"/>
                <w:szCs w:val="28"/>
              </w:rPr>
              <w:t>Костичев</w:t>
            </w:r>
            <w:proofErr w:type="spellEnd"/>
            <w:r w:rsidRPr="00BE3ADC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</w:t>
            </w:r>
            <w:r w:rsidRPr="0008285A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В</w:t>
            </w:r>
            <w:r w:rsidRPr="0008285A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C31DA0D" w14:textId="77777777" w:rsidR="0008285A" w:rsidRPr="0008285A" w:rsidRDefault="0008285A" w:rsidP="0008285A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</w:p>
    <w:p w14:paraId="4F870F7F" w14:textId="77777777" w:rsidR="0008285A" w:rsidRPr="0008285A" w:rsidRDefault="0008285A" w:rsidP="0008285A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</w:p>
    <w:p w14:paraId="0B6A4ED6" w14:textId="77777777" w:rsidR="0008285A" w:rsidRPr="0008285A" w:rsidRDefault="0008285A" w:rsidP="0008285A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</w:p>
    <w:p w14:paraId="085F171A" w14:textId="77777777" w:rsidR="0008285A" w:rsidRPr="0008285A" w:rsidRDefault="0008285A" w:rsidP="0008285A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  <w:r w:rsidRPr="0008285A">
        <w:rPr>
          <w:bCs/>
          <w:color w:val="000000"/>
          <w:sz w:val="28"/>
          <w:szCs w:val="28"/>
        </w:rPr>
        <w:t>Санкт-Петербург</w:t>
      </w:r>
    </w:p>
    <w:p w14:paraId="3EED4EBC" w14:textId="59DFDDC0" w:rsidR="0070017A" w:rsidRDefault="0008285A" w:rsidP="0070017A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  <w:r w:rsidRPr="0008285A">
        <w:rPr>
          <w:bCs/>
          <w:color w:val="000000"/>
          <w:sz w:val="28"/>
          <w:szCs w:val="28"/>
        </w:rPr>
        <w:t>2024</w:t>
      </w:r>
    </w:p>
    <w:sdt>
      <w:sdtPr>
        <w:id w:val="-6607731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55076B" w14:textId="1F955512" w:rsidR="00E9077F" w:rsidRPr="004F72B7" w:rsidRDefault="00E9077F" w:rsidP="0070017A">
          <w:pPr>
            <w:spacing w:after="160" w:line="259" w:lineRule="auto"/>
            <w:jc w:val="center"/>
            <w:rPr>
              <w:rStyle w:val="Times1420"/>
              <w:b/>
              <w:color w:val="000000" w:themeColor="text1"/>
              <w:szCs w:val="28"/>
            </w:rPr>
          </w:pPr>
          <w:r w:rsidRPr="004F72B7">
            <w:rPr>
              <w:rStyle w:val="Times1420"/>
              <w:b/>
              <w:color w:val="000000" w:themeColor="text1"/>
              <w:szCs w:val="28"/>
            </w:rPr>
            <w:t>СОДЕРЖАНИЕ</w:t>
          </w:r>
        </w:p>
        <w:p w14:paraId="111AE770" w14:textId="77777777" w:rsidR="00E9077F" w:rsidRPr="004F72B7" w:rsidRDefault="00E9077F" w:rsidP="00E9077F">
          <w:pPr>
            <w:rPr>
              <w:sz w:val="28"/>
              <w:szCs w:val="28"/>
            </w:rPr>
          </w:pPr>
        </w:p>
        <w:p w14:paraId="1DCCA6EC" w14:textId="38F2D65D" w:rsidR="00A47C89" w:rsidRPr="004F72B7" w:rsidRDefault="00E907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4F72B7">
            <w:rPr>
              <w:b/>
              <w:bCs/>
              <w:noProof/>
              <w:sz w:val="28"/>
              <w:szCs w:val="28"/>
            </w:rPr>
            <w:fldChar w:fldCharType="begin"/>
          </w:r>
          <w:r w:rsidRPr="004F72B7">
            <w:rPr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4F72B7">
            <w:rPr>
              <w:b/>
              <w:bCs/>
              <w:noProof/>
              <w:sz w:val="28"/>
              <w:szCs w:val="28"/>
            </w:rPr>
            <w:fldChar w:fldCharType="separate"/>
          </w:r>
          <w:hyperlink w:anchor="_Toc185436583" w:history="1">
            <w:r w:rsidR="00A47C89" w:rsidRPr="004F72B7">
              <w:rPr>
                <w:rStyle w:val="af9"/>
                <w:noProof/>
                <w:sz w:val="28"/>
                <w:szCs w:val="28"/>
              </w:rPr>
              <w:t>ВВЕДЕНИЕ</w:t>
            </w:r>
            <w:r w:rsidR="00A47C89" w:rsidRPr="004F72B7">
              <w:rPr>
                <w:noProof/>
                <w:webHidden/>
                <w:sz w:val="28"/>
                <w:szCs w:val="28"/>
              </w:rPr>
              <w:tab/>
            </w:r>
            <w:r w:rsidR="00A47C89" w:rsidRPr="004F72B7">
              <w:rPr>
                <w:noProof/>
                <w:webHidden/>
                <w:sz w:val="28"/>
                <w:szCs w:val="28"/>
              </w:rPr>
              <w:fldChar w:fldCharType="begin"/>
            </w:r>
            <w:r w:rsidR="00A47C89" w:rsidRPr="004F72B7">
              <w:rPr>
                <w:noProof/>
                <w:webHidden/>
                <w:sz w:val="28"/>
                <w:szCs w:val="28"/>
              </w:rPr>
              <w:instrText xml:space="preserve"> PAGEREF _Toc185436583 \h </w:instrText>
            </w:r>
            <w:r w:rsidR="00A47C89" w:rsidRPr="004F72B7">
              <w:rPr>
                <w:noProof/>
                <w:webHidden/>
                <w:sz w:val="28"/>
                <w:szCs w:val="28"/>
              </w:rPr>
            </w:r>
            <w:r w:rsidR="00A47C89" w:rsidRPr="004F72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17B3">
              <w:rPr>
                <w:noProof/>
                <w:webHidden/>
                <w:sz w:val="28"/>
                <w:szCs w:val="28"/>
              </w:rPr>
              <w:t>3</w:t>
            </w:r>
            <w:r w:rsidR="00A47C89" w:rsidRPr="004F72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C76D0" w14:textId="02D6847C" w:rsidR="00A47C89" w:rsidRPr="004F72B7" w:rsidRDefault="00A47C8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5436584" w:history="1">
            <w:r w:rsidRPr="004F72B7">
              <w:rPr>
                <w:rStyle w:val="af9"/>
                <w:noProof/>
                <w:sz w:val="28"/>
                <w:szCs w:val="28"/>
              </w:rPr>
              <w:t>1</w:t>
            </w:r>
            <w:r w:rsidRPr="004F72B7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4F72B7">
              <w:rPr>
                <w:rStyle w:val="af9"/>
                <w:noProof/>
                <w:sz w:val="28"/>
                <w:szCs w:val="28"/>
              </w:rPr>
              <w:t>ОБЗОР ПРЕДМЕТНОЙ ОБЛАСТИ</w:t>
            </w:r>
            <w:r w:rsidRPr="004F72B7">
              <w:rPr>
                <w:noProof/>
                <w:webHidden/>
                <w:sz w:val="28"/>
                <w:szCs w:val="28"/>
              </w:rPr>
              <w:tab/>
            </w:r>
            <w:r w:rsidRPr="004F72B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2B7">
              <w:rPr>
                <w:noProof/>
                <w:webHidden/>
                <w:sz w:val="28"/>
                <w:szCs w:val="28"/>
              </w:rPr>
              <w:instrText xml:space="preserve"> PAGEREF _Toc185436584 \h </w:instrText>
            </w:r>
            <w:r w:rsidRPr="004F72B7">
              <w:rPr>
                <w:noProof/>
                <w:webHidden/>
                <w:sz w:val="28"/>
                <w:szCs w:val="28"/>
              </w:rPr>
            </w:r>
            <w:r w:rsidRPr="004F72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17B3">
              <w:rPr>
                <w:noProof/>
                <w:webHidden/>
                <w:sz w:val="28"/>
                <w:szCs w:val="28"/>
              </w:rPr>
              <w:t>4</w:t>
            </w:r>
            <w:r w:rsidRPr="004F72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6E38C" w14:textId="2E8E83AF" w:rsidR="00A47C89" w:rsidRPr="004F72B7" w:rsidRDefault="00A47C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5436585" w:history="1">
            <w:r w:rsidRPr="004F72B7">
              <w:rPr>
                <w:rStyle w:val="af9"/>
                <w:noProof/>
                <w:sz w:val="28"/>
                <w:szCs w:val="28"/>
              </w:rPr>
              <w:t>1.1</w:t>
            </w:r>
            <w:r w:rsidRPr="004F72B7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4F72B7">
              <w:rPr>
                <w:rStyle w:val="af9"/>
                <w:noProof/>
                <w:sz w:val="28"/>
                <w:szCs w:val="28"/>
              </w:rPr>
              <w:t>Теоретические аспекты веб-сервисов</w:t>
            </w:r>
            <w:r w:rsidRPr="004F72B7">
              <w:rPr>
                <w:noProof/>
                <w:webHidden/>
                <w:sz w:val="28"/>
                <w:szCs w:val="28"/>
              </w:rPr>
              <w:tab/>
            </w:r>
            <w:r w:rsidRPr="004F72B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2B7">
              <w:rPr>
                <w:noProof/>
                <w:webHidden/>
                <w:sz w:val="28"/>
                <w:szCs w:val="28"/>
              </w:rPr>
              <w:instrText xml:space="preserve"> PAGEREF _Toc185436585 \h </w:instrText>
            </w:r>
            <w:r w:rsidRPr="004F72B7">
              <w:rPr>
                <w:noProof/>
                <w:webHidden/>
                <w:sz w:val="28"/>
                <w:szCs w:val="28"/>
              </w:rPr>
            </w:r>
            <w:r w:rsidRPr="004F72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17B3">
              <w:rPr>
                <w:noProof/>
                <w:webHidden/>
                <w:sz w:val="28"/>
                <w:szCs w:val="28"/>
              </w:rPr>
              <w:t>4</w:t>
            </w:r>
            <w:r w:rsidRPr="004F72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477D6" w14:textId="46A57737" w:rsidR="00A47C89" w:rsidRPr="004F72B7" w:rsidRDefault="00A47C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5436586" w:history="1">
            <w:r w:rsidRPr="004F72B7">
              <w:rPr>
                <w:rStyle w:val="af9"/>
                <w:noProof/>
                <w:sz w:val="28"/>
                <w:szCs w:val="28"/>
              </w:rPr>
              <w:t>1.2</w:t>
            </w:r>
            <w:r w:rsidRPr="004F72B7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4F72B7">
              <w:rPr>
                <w:rStyle w:val="af9"/>
                <w:noProof/>
                <w:sz w:val="28"/>
                <w:szCs w:val="28"/>
              </w:rPr>
              <w:t>SOAP-сервисы</w:t>
            </w:r>
            <w:r w:rsidRPr="004F72B7">
              <w:rPr>
                <w:noProof/>
                <w:webHidden/>
                <w:sz w:val="28"/>
                <w:szCs w:val="28"/>
              </w:rPr>
              <w:tab/>
            </w:r>
            <w:r w:rsidRPr="004F72B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2B7">
              <w:rPr>
                <w:noProof/>
                <w:webHidden/>
                <w:sz w:val="28"/>
                <w:szCs w:val="28"/>
              </w:rPr>
              <w:instrText xml:space="preserve"> PAGEREF _Toc185436586 \h </w:instrText>
            </w:r>
            <w:r w:rsidRPr="004F72B7">
              <w:rPr>
                <w:noProof/>
                <w:webHidden/>
                <w:sz w:val="28"/>
                <w:szCs w:val="28"/>
              </w:rPr>
            </w:r>
            <w:r w:rsidRPr="004F72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17B3">
              <w:rPr>
                <w:noProof/>
                <w:webHidden/>
                <w:sz w:val="28"/>
                <w:szCs w:val="28"/>
              </w:rPr>
              <w:t>5</w:t>
            </w:r>
            <w:r w:rsidRPr="004F72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5F787" w14:textId="7C24DE0C" w:rsidR="00A47C89" w:rsidRPr="004F72B7" w:rsidRDefault="00A47C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5436587" w:history="1">
            <w:r w:rsidRPr="004F72B7">
              <w:rPr>
                <w:rStyle w:val="af9"/>
                <w:noProof/>
                <w:sz w:val="28"/>
                <w:szCs w:val="28"/>
              </w:rPr>
              <w:t>1.3</w:t>
            </w:r>
            <w:r w:rsidRPr="004F72B7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4F72B7">
              <w:rPr>
                <w:rStyle w:val="af9"/>
                <w:noProof/>
                <w:sz w:val="28"/>
                <w:szCs w:val="28"/>
              </w:rPr>
              <w:t>REST-сервисы</w:t>
            </w:r>
            <w:r w:rsidRPr="004F72B7">
              <w:rPr>
                <w:noProof/>
                <w:webHidden/>
                <w:sz w:val="28"/>
                <w:szCs w:val="28"/>
              </w:rPr>
              <w:tab/>
            </w:r>
            <w:r w:rsidRPr="004F72B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2B7">
              <w:rPr>
                <w:noProof/>
                <w:webHidden/>
                <w:sz w:val="28"/>
                <w:szCs w:val="28"/>
              </w:rPr>
              <w:instrText xml:space="preserve"> PAGEREF _Toc185436587 \h </w:instrText>
            </w:r>
            <w:r w:rsidRPr="004F72B7">
              <w:rPr>
                <w:noProof/>
                <w:webHidden/>
                <w:sz w:val="28"/>
                <w:szCs w:val="28"/>
              </w:rPr>
            </w:r>
            <w:r w:rsidRPr="004F72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17B3">
              <w:rPr>
                <w:noProof/>
                <w:webHidden/>
                <w:sz w:val="28"/>
                <w:szCs w:val="28"/>
              </w:rPr>
              <w:t>7</w:t>
            </w:r>
            <w:r w:rsidRPr="004F72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5C504" w14:textId="70FF79F5" w:rsidR="00A47C89" w:rsidRPr="004F72B7" w:rsidRDefault="00A47C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5436588" w:history="1">
            <w:r w:rsidRPr="004F72B7">
              <w:rPr>
                <w:rStyle w:val="af9"/>
                <w:noProof/>
                <w:sz w:val="28"/>
                <w:szCs w:val="28"/>
              </w:rPr>
              <w:t>1.4</w:t>
            </w:r>
            <w:r w:rsidRPr="004F72B7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4F72B7">
              <w:rPr>
                <w:rStyle w:val="af9"/>
                <w:noProof/>
                <w:sz w:val="28"/>
                <w:szCs w:val="28"/>
              </w:rPr>
              <w:t>Недостатки микросервисов</w:t>
            </w:r>
            <w:r w:rsidRPr="004F72B7">
              <w:rPr>
                <w:noProof/>
                <w:webHidden/>
                <w:sz w:val="28"/>
                <w:szCs w:val="28"/>
              </w:rPr>
              <w:tab/>
            </w:r>
            <w:r w:rsidRPr="004F72B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2B7">
              <w:rPr>
                <w:noProof/>
                <w:webHidden/>
                <w:sz w:val="28"/>
                <w:szCs w:val="28"/>
              </w:rPr>
              <w:instrText xml:space="preserve"> PAGEREF _Toc185436588 \h </w:instrText>
            </w:r>
            <w:r w:rsidRPr="004F72B7">
              <w:rPr>
                <w:noProof/>
                <w:webHidden/>
                <w:sz w:val="28"/>
                <w:szCs w:val="28"/>
              </w:rPr>
            </w:r>
            <w:r w:rsidRPr="004F72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17B3">
              <w:rPr>
                <w:noProof/>
                <w:webHidden/>
                <w:sz w:val="28"/>
                <w:szCs w:val="28"/>
              </w:rPr>
              <w:t>8</w:t>
            </w:r>
            <w:r w:rsidRPr="004F72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41587" w14:textId="7913E0C1" w:rsidR="00A47C89" w:rsidRPr="004F72B7" w:rsidRDefault="00A47C8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5436589" w:history="1">
            <w:r w:rsidRPr="004F72B7">
              <w:rPr>
                <w:rStyle w:val="af9"/>
                <w:noProof/>
                <w:sz w:val="28"/>
                <w:szCs w:val="28"/>
              </w:rPr>
              <w:t>2</w:t>
            </w:r>
            <w:r w:rsidRPr="004F72B7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4F72B7">
              <w:rPr>
                <w:rFonts w:eastAsiaTheme="minorEastAsia"/>
                <w:noProof/>
                <w:sz w:val="28"/>
                <w:szCs w:val="28"/>
              </w:rPr>
              <w:t>РЕАЛИЗАЦИЯ ПРИЛОЖЕНИЯ ДЛЯ ВЗАИМОДЕЙСТВИЯ С ВЕБ-СЕРВИСАМИ НА ОСНОВЕ SOAP И REST</w:t>
            </w:r>
            <w:r w:rsidRPr="004F72B7">
              <w:rPr>
                <w:noProof/>
                <w:webHidden/>
                <w:sz w:val="28"/>
                <w:szCs w:val="28"/>
              </w:rPr>
              <w:tab/>
            </w:r>
            <w:r w:rsidRPr="004F72B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2B7">
              <w:rPr>
                <w:noProof/>
                <w:webHidden/>
                <w:sz w:val="28"/>
                <w:szCs w:val="28"/>
              </w:rPr>
              <w:instrText xml:space="preserve"> PAGEREF _Toc185436589 \h </w:instrText>
            </w:r>
            <w:r w:rsidRPr="004F72B7">
              <w:rPr>
                <w:noProof/>
                <w:webHidden/>
                <w:sz w:val="28"/>
                <w:szCs w:val="28"/>
              </w:rPr>
            </w:r>
            <w:r w:rsidRPr="004F72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17B3">
              <w:rPr>
                <w:noProof/>
                <w:webHidden/>
                <w:sz w:val="28"/>
                <w:szCs w:val="28"/>
              </w:rPr>
              <w:t>12</w:t>
            </w:r>
            <w:r w:rsidRPr="004F72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AA52C" w14:textId="0DE3C1EF" w:rsidR="00A47C89" w:rsidRPr="004F72B7" w:rsidRDefault="00A47C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5436590" w:history="1">
            <w:r w:rsidRPr="004F72B7">
              <w:rPr>
                <w:rStyle w:val="af9"/>
                <w:noProof/>
                <w:sz w:val="28"/>
                <w:szCs w:val="28"/>
              </w:rPr>
              <w:t>2.1</w:t>
            </w:r>
            <w:r w:rsidRPr="004F72B7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4F72B7">
              <w:rPr>
                <w:rStyle w:val="af9"/>
                <w:noProof/>
                <w:sz w:val="28"/>
                <w:szCs w:val="28"/>
              </w:rPr>
              <w:t>Описание использованных инструментов</w:t>
            </w:r>
            <w:r w:rsidRPr="004F72B7">
              <w:rPr>
                <w:noProof/>
                <w:webHidden/>
                <w:sz w:val="28"/>
                <w:szCs w:val="28"/>
              </w:rPr>
              <w:tab/>
            </w:r>
            <w:r w:rsidRPr="004F72B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2B7">
              <w:rPr>
                <w:noProof/>
                <w:webHidden/>
                <w:sz w:val="28"/>
                <w:szCs w:val="28"/>
              </w:rPr>
              <w:instrText xml:space="preserve"> PAGEREF _Toc185436590 \h </w:instrText>
            </w:r>
            <w:r w:rsidRPr="004F72B7">
              <w:rPr>
                <w:noProof/>
                <w:webHidden/>
                <w:sz w:val="28"/>
                <w:szCs w:val="28"/>
              </w:rPr>
            </w:r>
            <w:r w:rsidRPr="004F72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17B3">
              <w:rPr>
                <w:noProof/>
                <w:webHidden/>
                <w:sz w:val="28"/>
                <w:szCs w:val="28"/>
              </w:rPr>
              <w:t>12</w:t>
            </w:r>
            <w:r w:rsidRPr="004F72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F6D9D" w14:textId="3CD36ACF" w:rsidR="00A47C89" w:rsidRPr="004F72B7" w:rsidRDefault="00A47C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5436591" w:history="1">
            <w:r w:rsidRPr="004F72B7">
              <w:rPr>
                <w:rStyle w:val="af9"/>
                <w:noProof/>
                <w:sz w:val="28"/>
                <w:szCs w:val="28"/>
              </w:rPr>
              <w:t>2.2</w:t>
            </w:r>
            <w:r w:rsidRPr="004F72B7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4F72B7">
              <w:rPr>
                <w:rStyle w:val="af9"/>
                <w:noProof/>
                <w:sz w:val="28"/>
                <w:szCs w:val="28"/>
              </w:rPr>
              <w:t>Описание реализованного приложения</w:t>
            </w:r>
            <w:r w:rsidRPr="004F72B7">
              <w:rPr>
                <w:noProof/>
                <w:webHidden/>
                <w:sz w:val="28"/>
                <w:szCs w:val="28"/>
              </w:rPr>
              <w:tab/>
            </w:r>
            <w:r w:rsidRPr="004F72B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2B7">
              <w:rPr>
                <w:noProof/>
                <w:webHidden/>
                <w:sz w:val="28"/>
                <w:szCs w:val="28"/>
              </w:rPr>
              <w:instrText xml:space="preserve"> PAGEREF _Toc185436591 \h </w:instrText>
            </w:r>
            <w:r w:rsidRPr="004F72B7">
              <w:rPr>
                <w:noProof/>
                <w:webHidden/>
                <w:sz w:val="28"/>
                <w:szCs w:val="28"/>
              </w:rPr>
            </w:r>
            <w:r w:rsidRPr="004F72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17B3">
              <w:rPr>
                <w:noProof/>
                <w:webHidden/>
                <w:sz w:val="28"/>
                <w:szCs w:val="28"/>
              </w:rPr>
              <w:t>12</w:t>
            </w:r>
            <w:r w:rsidRPr="004F72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CF7B3" w14:textId="6772EFAB" w:rsidR="00A47C89" w:rsidRPr="004F72B7" w:rsidRDefault="00A47C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5436592" w:history="1">
            <w:r w:rsidRPr="004F72B7">
              <w:rPr>
                <w:rStyle w:val="af9"/>
                <w:noProof/>
                <w:sz w:val="28"/>
                <w:szCs w:val="28"/>
              </w:rPr>
              <w:t>ЗАКЛЮЧЕНИЕ</w:t>
            </w:r>
            <w:r w:rsidRPr="004F72B7">
              <w:rPr>
                <w:noProof/>
                <w:webHidden/>
                <w:sz w:val="28"/>
                <w:szCs w:val="28"/>
              </w:rPr>
              <w:tab/>
            </w:r>
            <w:r w:rsidRPr="004F72B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2B7">
              <w:rPr>
                <w:noProof/>
                <w:webHidden/>
                <w:sz w:val="28"/>
                <w:szCs w:val="28"/>
              </w:rPr>
              <w:instrText xml:space="preserve"> PAGEREF _Toc185436592 \h </w:instrText>
            </w:r>
            <w:r w:rsidRPr="004F72B7">
              <w:rPr>
                <w:noProof/>
                <w:webHidden/>
                <w:sz w:val="28"/>
                <w:szCs w:val="28"/>
              </w:rPr>
            </w:r>
            <w:r w:rsidRPr="004F72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17B3">
              <w:rPr>
                <w:noProof/>
                <w:webHidden/>
                <w:sz w:val="28"/>
                <w:szCs w:val="28"/>
              </w:rPr>
              <w:t>16</w:t>
            </w:r>
            <w:r w:rsidRPr="004F72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77BCC" w14:textId="16DD1C7C" w:rsidR="00A47C89" w:rsidRPr="004F72B7" w:rsidRDefault="00A47C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5436593" w:history="1">
            <w:r w:rsidRPr="004F72B7">
              <w:rPr>
                <w:rStyle w:val="af9"/>
                <w:noProof/>
                <w:sz w:val="28"/>
                <w:szCs w:val="28"/>
              </w:rPr>
              <w:t>СПИСОК ИСПОЛЬЗОВАННОЙ ЛИТЕРАТУРЫ</w:t>
            </w:r>
            <w:r w:rsidRPr="004F72B7">
              <w:rPr>
                <w:noProof/>
                <w:webHidden/>
                <w:sz w:val="28"/>
                <w:szCs w:val="28"/>
              </w:rPr>
              <w:tab/>
            </w:r>
            <w:r w:rsidRPr="004F72B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2B7">
              <w:rPr>
                <w:noProof/>
                <w:webHidden/>
                <w:sz w:val="28"/>
                <w:szCs w:val="28"/>
              </w:rPr>
              <w:instrText xml:space="preserve"> PAGEREF _Toc185436593 \h </w:instrText>
            </w:r>
            <w:r w:rsidRPr="004F72B7">
              <w:rPr>
                <w:noProof/>
                <w:webHidden/>
                <w:sz w:val="28"/>
                <w:szCs w:val="28"/>
              </w:rPr>
            </w:r>
            <w:r w:rsidRPr="004F72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17B3">
              <w:rPr>
                <w:noProof/>
                <w:webHidden/>
                <w:sz w:val="28"/>
                <w:szCs w:val="28"/>
              </w:rPr>
              <w:t>18</w:t>
            </w:r>
            <w:r w:rsidRPr="004F72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51EEB" w14:textId="3146B567" w:rsidR="00A47C89" w:rsidRPr="004F72B7" w:rsidRDefault="00A47C8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85436594" w:history="1">
            <w:r w:rsidRPr="004F72B7">
              <w:rPr>
                <w:rStyle w:val="af9"/>
                <w:noProof/>
                <w:sz w:val="28"/>
                <w:szCs w:val="28"/>
              </w:rPr>
              <w:t>ПРИЛОЖЕНИЕ А. ЛИСТИНГ КОДА</w:t>
            </w:r>
            <w:r w:rsidRPr="004F72B7">
              <w:rPr>
                <w:noProof/>
                <w:webHidden/>
                <w:sz w:val="28"/>
                <w:szCs w:val="28"/>
              </w:rPr>
              <w:tab/>
            </w:r>
            <w:r w:rsidRPr="004F72B7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72B7">
              <w:rPr>
                <w:noProof/>
                <w:webHidden/>
                <w:sz w:val="28"/>
                <w:szCs w:val="28"/>
              </w:rPr>
              <w:instrText xml:space="preserve"> PAGEREF _Toc185436594 \h </w:instrText>
            </w:r>
            <w:r w:rsidRPr="004F72B7">
              <w:rPr>
                <w:noProof/>
                <w:webHidden/>
                <w:sz w:val="28"/>
                <w:szCs w:val="28"/>
              </w:rPr>
            </w:r>
            <w:r w:rsidRPr="004F72B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17B3">
              <w:rPr>
                <w:noProof/>
                <w:webHidden/>
                <w:sz w:val="28"/>
                <w:szCs w:val="28"/>
              </w:rPr>
              <w:t>20</w:t>
            </w:r>
            <w:r w:rsidRPr="004F72B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A77FA" w14:textId="5096A7D2" w:rsidR="00E9077F" w:rsidRDefault="00E9077F">
          <w:r w:rsidRPr="004F72B7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C6713A6" w14:textId="3B5D6A90" w:rsidR="00904D77" w:rsidRDefault="00904D77">
      <w:pPr>
        <w:spacing w:after="160" w:line="259" w:lineRule="auto"/>
        <w:rPr>
          <w:bCs/>
          <w:color w:val="000000"/>
          <w:sz w:val="28"/>
          <w:szCs w:val="28"/>
        </w:rPr>
      </w:pPr>
    </w:p>
    <w:p w14:paraId="51720E61" w14:textId="4517D965" w:rsidR="00904D77" w:rsidRPr="004D0E56" w:rsidRDefault="003123B2" w:rsidP="00E9077F">
      <w:pPr>
        <w:pStyle w:val="1"/>
        <w:pageBreakBefore/>
        <w:numPr>
          <w:ilvl w:val="0"/>
          <w:numId w:val="0"/>
        </w:numPr>
        <w:rPr>
          <w:sz w:val="28"/>
        </w:rPr>
      </w:pPr>
      <w:bookmarkStart w:id="0" w:name="_Toc185436583"/>
      <w:r w:rsidRPr="004D0E56">
        <w:rPr>
          <w:sz w:val="28"/>
        </w:rPr>
        <w:lastRenderedPageBreak/>
        <w:t>ВВЕДЕНИЕ</w:t>
      </w:r>
      <w:bookmarkEnd w:id="0"/>
      <w:r w:rsidRPr="004D0E56">
        <w:rPr>
          <w:sz w:val="28"/>
        </w:rPr>
        <w:t xml:space="preserve"> </w:t>
      </w:r>
    </w:p>
    <w:p w14:paraId="4ABD2306" w14:textId="77777777" w:rsidR="003123B2" w:rsidRDefault="003123B2" w:rsidP="00D262DB">
      <w:pPr>
        <w:pStyle w:val="Times142"/>
      </w:pPr>
    </w:p>
    <w:p w14:paraId="3FBA2C24" w14:textId="04714C75" w:rsidR="004D0E56" w:rsidRPr="004D0E56" w:rsidRDefault="004D0E56" w:rsidP="004D0E56">
      <w:pPr>
        <w:pStyle w:val="Times142"/>
        <w:rPr>
          <w:lang w:val="en-US"/>
        </w:rPr>
      </w:pPr>
      <w:r>
        <w:t>Современные веб-технологии играют ключевую роль в интеграции информационных систем, позволяя приложениям обмениваться данными и взаимодействовать вне зависимости от платформ и языков программирования. Два</w:t>
      </w:r>
      <w:r w:rsidRPr="004D0E56">
        <w:rPr>
          <w:lang w:val="en-US"/>
        </w:rPr>
        <w:t xml:space="preserve"> </w:t>
      </w:r>
      <w:r>
        <w:t>основных</w:t>
      </w:r>
      <w:r w:rsidRPr="004D0E56">
        <w:rPr>
          <w:lang w:val="en-US"/>
        </w:rPr>
        <w:t xml:space="preserve"> </w:t>
      </w:r>
      <w:r>
        <w:t>подхода</w:t>
      </w:r>
      <w:r w:rsidRPr="004D0E56">
        <w:rPr>
          <w:lang w:val="en-US"/>
        </w:rPr>
        <w:t xml:space="preserve"> </w:t>
      </w:r>
      <w:r>
        <w:t>для</w:t>
      </w:r>
      <w:r w:rsidRPr="004D0E56">
        <w:rPr>
          <w:lang w:val="en-US"/>
        </w:rPr>
        <w:t xml:space="preserve"> </w:t>
      </w:r>
      <w:r>
        <w:t>реализации</w:t>
      </w:r>
      <w:r w:rsidRPr="004D0E56">
        <w:rPr>
          <w:lang w:val="en-US"/>
        </w:rPr>
        <w:t xml:space="preserve"> </w:t>
      </w:r>
      <w:r>
        <w:t>веб</w:t>
      </w:r>
      <w:r w:rsidRPr="004D0E56">
        <w:rPr>
          <w:lang w:val="en-US"/>
        </w:rPr>
        <w:t>-</w:t>
      </w:r>
      <w:r>
        <w:t>сервисов</w:t>
      </w:r>
      <w:r w:rsidRPr="004D0E56">
        <w:rPr>
          <w:lang w:val="en-US"/>
        </w:rPr>
        <w:t xml:space="preserve"> </w:t>
      </w:r>
      <w:r w:rsidR="00653F70" w:rsidRPr="00653F70">
        <w:rPr>
          <w:szCs w:val="28"/>
          <w:lang w:val="en-US"/>
        </w:rPr>
        <w:t>–</w:t>
      </w:r>
      <w:r w:rsidRPr="004D0E56">
        <w:rPr>
          <w:lang w:val="en-US"/>
        </w:rPr>
        <w:t xml:space="preserve"> </w:t>
      </w:r>
      <w:r>
        <w:t>это</w:t>
      </w:r>
      <w:r w:rsidRPr="004D0E56">
        <w:rPr>
          <w:lang w:val="en-US"/>
        </w:rPr>
        <w:t xml:space="preserve"> SOAP (Simple Object Access Protocol) </w:t>
      </w:r>
      <w:r>
        <w:t>и</w:t>
      </w:r>
      <w:r w:rsidRPr="004D0E56">
        <w:rPr>
          <w:lang w:val="en-US"/>
        </w:rPr>
        <w:t xml:space="preserve"> REST (Representational State Transfer).</w:t>
      </w:r>
    </w:p>
    <w:p w14:paraId="74C44584" w14:textId="444F180D" w:rsidR="004D0E56" w:rsidRDefault="004D0E56" w:rsidP="004D0E56">
      <w:pPr>
        <w:pStyle w:val="Times142"/>
      </w:pPr>
      <w:r>
        <w:t>SOAP представляет собой протокол для обмена структурированными сообщениями, основанный на XML и поддерживающий строгие стандарты. REST, в свою очередь, является архитектурным стилем, который использует HTTP и предоставляет более гибкий способ взаимодействия, ориентированный на ресурсы.</w:t>
      </w:r>
    </w:p>
    <w:p w14:paraId="61ED99C4" w14:textId="295A8995" w:rsidR="004D0E56" w:rsidRDefault="004D0E56" w:rsidP="004D0E56">
      <w:pPr>
        <w:pStyle w:val="Times142"/>
      </w:pPr>
      <w:r>
        <w:t>Актуальность темы обусловлена широким использованием веб-сервисов в различных сферах, таких как электронная коммерция, банковские системы и мобильные приложения. Выбор подхода для разработки сервиса влияет на производительность, удобство интеграции и расширяемость системы.</w:t>
      </w:r>
    </w:p>
    <w:p w14:paraId="32C1E925" w14:textId="115CF153" w:rsidR="004D0E56" w:rsidRDefault="004D0E56" w:rsidP="004D0E56">
      <w:pPr>
        <w:pStyle w:val="Times142"/>
      </w:pPr>
      <w:r>
        <w:t xml:space="preserve">Целью данной работы является анализ SOAP- и REST-сервисов с точки зрения их архитектуры, применимости и производительности. </w:t>
      </w:r>
    </w:p>
    <w:p w14:paraId="5419ECC2" w14:textId="77777777" w:rsidR="004D0E56" w:rsidRDefault="004D0E56" w:rsidP="004D0E56">
      <w:pPr>
        <w:pStyle w:val="Times142"/>
      </w:pPr>
      <w:r>
        <w:t>Для достижения цели были поставлены следующие задачи:</w:t>
      </w:r>
    </w:p>
    <w:p w14:paraId="019CB0C9" w14:textId="77777777" w:rsidR="004D0E56" w:rsidRDefault="004D0E56" w:rsidP="004D0E56">
      <w:pPr>
        <w:pStyle w:val="Times142"/>
      </w:pPr>
      <w:r>
        <w:t>1. Исследовать основные принципы работы SOAP- и REST-сервисов.</w:t>
      </w:r>
    </w:p>
    <w:p w14:paraId="7336CE7B" w14:textId="77777777" w:rsidR="004D0E56" w:rsidRDefault="004D0E56" w:rsidP="004D0E56">
      <w:pPr>
        <w:pStyle w:val="Times142"/>
      </w:pPr>
      <w:r>
        <w:t>2. Провести сравнительный анализ подходов на основе практических примеров.</w:t>
      </w:r>
    </w:p>
    <w:p w14:paraId="3D2E3FA2" w14:textId="27CBC063" w:rsidR="004D0E56" w:rsidRDefault="004D0E56" w:rsidP="00653F70">
      <w:pPr>
        <w:pStyle w:val="Times142"/>
      </w:pPr>
      <w:r>
        <w:t>3. Оценить применимость каждого подхода в конкретных условиях и предложить рекомендации.</w:t>
      </w:r>
    </w:p>
    <w:p w14:paraId="6003A3C5" w14:textId="35A2A89D" w:rsidR="00946E20" w:rsidRPr="00946E20" w:rsidRDefault="004D0E56" w:rsidP="004D0E56">
      <w:pPr>
        <w:pStyle w:val="Times142"/>
      </w:pPr>
      <w:r>
        <w:t>Работа состоит из теоретической части, в которой рассматриваются ключевые аспекты SOAP и REST, а также практической части, включающей реализацию простых примеров для демонстрации их особенностей.</w:t>
      </w:r>
    </w:p>
    <w:p w14:paraId="3E8F59E8" w14:textId="2F2E6624" w:rsidR="00D262DB" w:rsidRPr="00651630" w:rsidRDefault="00613FA0" w:rsidP="00613FA0">
      <w:pPr>
        <w:pStyle w:val="1"/>
        <w:pageBreakBefore/>
        <w:ind w:left="431" w:hanging="431"/>
        <w:rPr>
          <w:sz w:val="28"/>
        </w:rPr>
      </w:pPr>
      <w:bookmarkStart w:id="1" w:name="_Toc185436584"/>
      <w:r w:rsidRPr="00651630">
        <w:rPr>
          <w:sz w:val="28"/>
        </w:rPr>
        <w:lastRenderedPageBreak/>
        <w:t>ОБ</w:t>
      </w:r>
      <w:r w:rsidR="00876C2C" w:rsidRPr="00651630">
        <w:rPr>
          <w:sz w:val="28"/>
        </w:rPr>
        <w:t>ЗОР ПРЕДМЕТНОЙ ОБЛАСТИ</w:t>
      </w:r>
      <w:bookmarkEnd w:id="1"/>
    </w:p>
    <w:p w14:paraId="4C8CA53E" w14:textId="77777777" w:rsidR="00613FA0" w:rsidRDefault="00613FA0" w:rsidP="00613FA0">
      <w:pPr>
        <w:pStyle w:val="Times142"/>
      </w:pPr>
    </w:p>
    <w:p w14:paraId="2561731F" w14:textId="60711D61" w:rsidR="0064246B" w:rsidRDefault="004D0E56" w:rsidP="0064246B">
      <w:pPr>
        <w:pStyle w:val="2"/>
        <w:pageBreakBefore w:val="0"/>
        <w:numPr>
          <w:ilvl w:val="1"/>
          <w:numId w:val="1"/>
        </w:numPr>
      </w:pPr>
      <w:bookmarkStart w:id="2" w:name="_Toc185436585"/>
      <w:r w:rsidRPr="004D0E56">
        <w:t>Теоретические аспекты веб-сервисов</w:t>
      </w:r>
      <w:bookmarkEnd w:id="2"/>
    </w:p>
    <w:p w14:paraId="40A21737" w14:textId="77777777" w:rsidR="0064246B" w:rsidRDefault="0064246B" w:rsidP="004D0E56">
      <w:pPr>
        <w:pStyle w:val="Times142"/>
        <w:ind w:firstLine="0"/>
      </w:pPr>
    </w:p>
    <w:p w14:paraId="2E5AA098" w14:textId="4FF5D4EA" w:rsidR="004D0E56" w:rsidRDefault="004D0E56" w:rsidP="004D0E56">
      <w:pPr>
        <w:pStyle w:val="Times142"/>
      </w:pPr>
      <w:r>
        <w:t xml:space="preserve">Веб-сервисы </w:t>
      </w:r>
      <w:r w:rsidR="00653F70" w:rsidRPr="003D01BD">
        <w:rPr>
          <w:szCs w:val="28"/>
        </w:rPr>
        <w:t>–</w:t>
      </w:r>
      <w:r>
        <w:t xml:space="preserve"> это программные компоненты, которые обеспечивают взаимодействие между различными приложениями через интернет. Они играют роль мостов между разнородными системами, предоставляя стандартизированный интерфейс для обмена данными. Основное назначение веб-сервисов </w:t>
      </w:r>
      <w:r w:rsidR="00653F70" w:rsidRPr="003D01BD">
        <w:rPr>
          <w:szCs w:val="28"/>
        </w:rPr>
        <w:t>–</w:t>
      </w:r>
      <w:r>
        <w:t xml:space="preserve"> интеграция приложений, работающих на разных языках программирования и платформах.</w:t>
      </w:r>
    </w:p>
    <w:p w14:paraId="65CFA795" w14:textId="77777777" w:rsidR="004D0E56" w:rsidRDefault="004D0E56" w:rsidP="004D0E56">
      <w:pPr>
        <w:pStyle w:val="Times142"/>
      </w:pPr>
      <w:r>
        <w:t>Основные характеристики веб-сервисов:</w:t>
      </w:r>
    </w:p>
    <w:p w14:paraId="6A5CDA17" w14:textId="133C3BD0" w:rsidR="004D0E56" w:rsidRDefault="004D0E56" w:rsidP="007415ED">
      <w:pPr>
        <w:pStyle w:val="Times142"/>
        <w:numPr>
          <w:ilvl w:val="0"/>
          <w:numId w:val="5"/>
        </w:numPr>
      </w:pPr>
      <w:r>
        <w:t>Веб-сервисы используют открытые протоколы, такие как HTTP, XML, JSON и SOAP, что обеспечивает совместимость между системами.</w:t>
      </w:r>
    </w:p>
    <w:p w14:paraId="072791D4" w14:textId="08CF560F" w:rsidR="004D0E56" w:rsidRDefault="004D0E56" w:rsidP="007415ED">
      <w:pPr>
        <w:pStyle w:val="Times142"/>
        <w:numPr>
          <w:ilvl w:val="0"/>
          <w:numId w:val="5"/>
        </w:numPr>
      </w:pPr>
      <w:r>
        <w:t>Сервисы могут быть разработаны на любой технологии и использоваться клиентами независимо от их среды исполнения.</w:t>
      </w:r>
    </w:p>
    <w:p w14:paraId="141233F5" w14:textId="15253978" w:rsidR="004D0E56" w:rsidRDefault="004D0E56" w:rsidP="007415ED">
      <w:pPr>
        <w:pStyle w:val="Times142"/>
        <w:numPr>
          <w:ilvl w:val="0"/>
          <w:numId w:val="5"/>
        </w:numPr>
      </w:pPr>
      <w:r>
        <w:t>Веб-сервисы легко адаптируются к изменяющимся требованиям бизнеса и могут обрабатывать большой объем запросов при правильной архитектуре.</w:t>
      </w:r>
    </w:p>
    <w:p w14:paraId="195FEB7D" w14:textId="77777777" w:rsidR="004D0E56" w:rsidRDefault="004D0E56" w:rsidP="004D0E56">
      <w:pPr>
        <w:pStyle w:val="Times142"/>
      </w:pPr>
      <w:r>
        <w:t>Архитектурные принципы веб-сервисов:</w:t>
      </w:r>
    </w:p>
    <w:p w14:paraId="0FD9D7B4" w14:textId="03D68CF3" w:rsidR="004D0E56" w:rsidRDefault="004D0E56" w:rsidP="007415ED">
      <w:pPr>
        <w:pStyle w:val="Times142"/>
        <w:numPr>
          <w:ilvl w:val="0"/>
          <w:numId w:val="6"/>
        </w:numPr>
      </w:pPr>
      <w:r>
        <w:t>Веб-сервисы построены по принципу взаимодействия клиента (отправляющего запрос) и сервера (обрабатывающего запрос и отправляющего ответ).</w:t>
      </w:r>
    </w:p>
    <w:p w14:paraId="3334DE32" w14:textId="07A2AAAC" w:rsidR="004D0E56" w:rsidRDefault="004D0E56" w:rsidP="007415ED">
      <w:pPr>
        <w:pStyle w:val="Times142"/>
        <w:numPr>
          <w:ilvl w:val="0"/>
          <w:numId w:val="6"/>
        </w:numPr>
      </w:pPr>
      <w:r>
        <w:t>HTTP является наиболее популярным транспортным протоколом, позволяющим веб-сервисам обмениваться данными через интернет.</w:t>
      </w:r>
    </w:p>
    <w:p w14:paraId="0E3CFAC9" w14:textId="067A3D9D" w:rsidR="004D0E56" w:rsidRDefault="004D0E56" w:rsidP="007415ED">
      <w:pPr>
        <w:pStyle w:val="Times142"/>
        <w:numPr>
          <w:ilvl w:val="0"/>
          <w:numId w:val="6"/>
        </w:numPr>
      </w:pPr>
      <w:r>
        <w:t xml:space="preserve">Веб-сервисы предоставляют интерфейсы (обычно в формате WSDL для SOAP или </w:t>
      </w:r>
      <w:proofErr w:type="spellStart"/>
      <w:r>
        <w:t>OpenAPI</w:t>
      </w:r>
      <w:proofErr w:type="spellEnd"/>
      <w:r>
        <w:t xml:space="preserve"> для REST), которые описывают доступные операции и способы их вызова.</w:t>
      </w:r>
    </w:p>
    <w:p w14:paraId="546DA398" w14:textId="77777777" w:rsidR="004D0E56" w:rsidRDefault="004D0E56" w:rsidP="004D0E56">
      <w:pPr>
        <w:pStyle w:val="Times142"/>
      </w:pPr>
      <w:r>
        <w:t>Веб-сервисы делятся на две основные категории:</w:t>
      </w:r>
    </w:p>
    <w:p w14:paraId="0D29EF5D" w14:textId="1E5FFB6B" w:rsidR="004D0E56" w:rsidRDefault="004D0E56" w:rsidP="007415ED">
      <w:pPr>
        <w:pStyle w:val="Times142"/>
        <w:numPr>
          <w:ilvl w:val="0"/>
          <w:numId w:val="7"/>
        </w:numPr>
      </w:pPr>
      <w:r>
        <w:lastRenderedPageBreak/>
        <w:t>SOAP-сервисы</w:t>
      </w:r>
      <w:r>
        <w:t>, которые</w:t>
      </w:r>
      <w:r>
        <w:t xml:space="preserve"> </w:t>
      </w:r>
      <w:r>
        <w:t>ос</w:t>
      </w:r>
      <w:r>
        <w:t>новываются на обмене XML-сообщениями, поддерживают сложные стандарты безопасности и надежности, что делает их подходящими для корпоративных систем.</w:t>
      </w:r>
    </w:p>
    <w:p w14:paraId="1CD080E7" w14:textId="74E23FD4" w:rsidR="004D0E56" w:rsidRDefault="004D0E56" w:rsidP="007415ED">
      <w:pPr>
        <w:pStyle w:val="Times142"/>
        <w:numPr>
          <w:ilvl w:val="0"/>
          <w:numId w:val="7"/>
        </w:numPr>
      </w:pPr>
      <w:r>
        <w:t>REST-сервисы</w:t>
      </w:r>
      <w:r>
        <w:t>, которые и</w:t>
      </w:r>
      <w:r>
        <w:t>спользуют легковесные протоколы, такие как JSON, и ориентированы на работу с ресурсами через стандартные HTTP-методы (GET, POST, PUT, DELETE).</w:t>
      </w:r>
    </w:p>
    <w:p w14:paraId="05EDE7A7" w14:textId="77777777" w:rsidR="004D0E56" w:rsidRDefault="004D0E56" w:rsidP="004D0E56">
      <w:pPr>
        <w:pStyle w:val="Times142"/>
      </w:pPr>
      <w:r>
        <w:t xml:space="preserve">Эти подходы имеют свои преимущества и ограничения, которые зависят от контекста их применения. SOAP лучше подходит для сложных бизнес-систем, где важны надежность и стандарты, а REST эффективнее в сценариях, требующих высокой производительности и простоты разработки. </w:t>
      </w:r>
    </w:p>
    <w:p w14:paraId="6172171E" w14:textId="77777777" w:rsidR="009116E6" w:rsidRPr="0064246B" w:rsidRDefault="009116E6" w:rsidP="0064246B">
      <w:pPr>
        <w:pStyle w:val="Times142"/>
      </w:pPr>
    </w:p>
    <w:p w14:paraId="0A6B7FD7" w14:textId="2485D909" w:rsidR="00613FA0" w:rsidRDefault="00876C2C" w:rsidP="00946E20">
      <w:pPr>
        <w:pStyle w:val="2"/>
        <w:pageBreakBefore w:val="0"/>
        <w:numPr>
          <w:ilvl w:val="1"/>
          <w:numId w:val="1"/>
        </w:numPr>
      </w:pPr>
      <w:bookmarkStart w:id="3" w:name="_Toc185436586"/>
      <w:r w:rsidRPr="00876C2C">
        <w:t>SOAP-сервисы</w:t>
      </w:r>
      <w:bookmarkEnd w:id="3"/>
    </w:p>
    <w:p w14:paraId="593F75E5" w14:textId="77777777" w:rsidR="00946E20" w:rsidRDefault="00946E20" w:rsidP="00946E20">
      <w:pPr>
        <w:pStyle w:val="Times142"/>
      </w:pPr>
    </w:p>
    <w:p w14:paraId="6CC57AEE" w14:textId="2255177E" w:rsidR="004D0E56" w:rsidRDefault="004D0E56" w:rsidP="004D0E56">
      <w:pPr>
        <w:pStyle w:val="Times142"/>
      </w:pPr>
      <w:r>
        <w:t xml:space="preserve">SOAP (Simple Object Access Protocol) </w:t>
      </w:r>
      <w:r w:rsidR="00653F70" w:rsidRPr="003D01BD">
        <w:rPr>
          <w:szCs w:val="28"/>
        </w:rPr>
        <w:t>–</w:t>
      </w:r>
      <w:r>
        <w:t xml:space="preserve"> это протокол для обмена структурированными сообщениями между приложениями в распределённых вычислительных системах. Он разработан консорциумом W3C и является стандартом для веб-сервисов, требующих надежности, безопасности и совместимости.</w:t>
      </w:r>
    </w:p>
    <w:p w14:paraId="6F09F492" w14:textId="77777777" w:rsidR="004D0E56" w:rsidRDefault="004D0E56" w:rsidP="004D0E56">
      <w:pPr>
        <w:pStyle w:val="Times142"/>
      </w:pPr>
      <w:r>
        <w:t>Основные особенности SOAP:</w:t>
      </w:r>
    </w:p>
    <w:p w14:paraId="02490058" w14:textId="459EF1D5" w:rsidR="00876C2C" w:rsidRDefault="004D0E56" w:rsidP="007415ED">
      <w:pPr>
        <w:pStyle w:val="Times142"/>
        <w:numPr>
          <w:ilvl w:val="0"/>
          <w:numId w:val="10"/>
        </w:numPr>
      </w:pPr>
      <w:r>
        <w:t>SOAP-сообщения представляют собой XML-документы, которые состоят из трёх основных частей:</w:t>
      </w:r>
    </w:p>
    <w:p w14:paraId="1D679F5F" w14:textId="463745F2" w:rsidR="00876C2C" w:rsidRDefault="004D0E56" w:rsidP="007415ED">
      <w:pPr>
        <w:pStyle w:val="Times142"/>
        <w:numPr>
          <w:ilvl w:val="0"/>
          <w:numId w:val="11"/>
        </w:numPr>
      </w:pPr>
      <w:proofErr w:type="spellStart"/>
      <w:r>
        <w:t>Envelope</w:t>
      </w:r>
      <w:proofErr w:type="spellEnd"/>
      <w:r>
        <w:t xml:space="preserve"> </w:t>
      </w:r>
      <w:r w:rsidR="00653F70" w:rsidRPr="003D01BD">
        <w:rPr>
          <w:szCs w:val="28"/>
        </w:rPr>
        <w:t>–</w:t>
      </w:r>
      <w:r>
        <w:t xml:space="preserve"> обёртка, которая определяет границы сообщения.</w:t>
      </w:r>
    </w:p>
    <w:p w14:paraId="5152B4D2" w14:textId="4E35A897" w:rsidR="00876C2C" w:rsidRDefault="004D0E56" w:rsidP="007415ED">
      <w:pPr>
        <w:pStyle w:val="Times142"/>
        <w:numPr>
          <w:ilvl w:val="0"/>
          <w:numId w:val="11"/>
        </w:numPr>
      </w:pPr>
      <w:proofErr w:type="spellStart"/>
      <w:r>
        <w:t>Header</w:t>
      </w:r>
      <w:proofErr w:type="spellEnd"/>
      <w:r>
        <w:t xml:space="preserve"> </w:t>
      </w:r>
      <w:r w:rsidR="00653F70" w:rsidRPr="003D01BD">
        <w:rPr>
          <w:szCs w:val="28"/>
        </w:rPr>
        <w:t>–</w:t>
      </w:r>
      <w:r>
        <w:t xml:space="preserve"> необязательная секция, содержащая информацию о маршрутизации и настройках.</w:t>
      </w:r>
    </w:p>
    <w:p w14:paraId="4C1EB999" w14:textId="1E81079B" w:rsidR="004D0E56" w:rsidRDefault="004D0E56" w:rsidP="007415ED">
      <w:pPr>
        <w:pStyle w:val="Times142"/>
        <w:numPr>
          <w:ilvl w:val="0"/>
          <w:numId w:val="11"/>
        </w:numPr>
      </w:pPr>
      <w:r>
        <w:t xml:space="preserve">Body </w:t>
      </w:r>
      <w:r w:rsidR="00653F70" w:rsidRPr="003D01BD">
        <w:rPr>
          <w:szCs w:val="28"/>
        </w:rPr>
        <w:t>–</w:t>
      </w:r>
      <w:r>
        <w:t xml:space="preserve"> основная часть сообщения, содержащая данные, которые передаются.</w:t>
      </w:r>
    </w:p>
    <w:p w14:paraId="51C30DF4" w14:textId="2850043B" w:rsidR="004D0E56" w:rsidRDefault="004D0E56" w:rsidP="007415ED">
      <w:pPr>
        <w:pStyle w:val="Times142"/>
        <w:numPr>
          <w:ilvl w:val="0"/>
          <w:numId w:val="10"/>
        </w:numPr>
      </w:pPr>
      <w:r>
        <w:t xml:space="preserve">SOAP-сервисы описываются с помощью языка WSDL (Web Services </w:t>
      </w:r>
      <w:proofErr w:type="spellStart"/>
      <w:r>
        <w:t>Description</w:t>
      </w:r>
      <w:proofErr w:type="spellEnd"/>
      <w:r>
        <w:t xml:space="preserve"> Language), который содержит информацию о методах, параметрах и способах взаимодействия с сервисом.</w:t>
      </w:r>
    </w:p>
    <w:p w14:paraId="42FB2EA5" w14:textId="7CBAD457" w:rsidR="004D0E56" w:rsidRDefault="004D0E56" w:rsidP="007415ED">
      <w:pPr>
        <w:pStyle w:val="Times142"/>
        <w:numPr>
          <w:ilvl w:val="0"/>
          <w:numId w:val="10"/>
        </w:numPr>
      </w:pPr>
      <w:r>
        <w:lastRenderedPageBreak/>
        <w:t>SOAP поддерживает передачу данных через различные транспортные протоколы, включая HTTP, SMTP и TCP. Однако наиболее часто используется HTTP.</w:t>
      </w:r>
    </w:p>
    <w:p w14:paraId="39394416" w14:textId="4B8FD56A" w:rsidR="004D0E56" w:rsidRDefault="004D0E56" w:rsidP="007415ED">
      <w:pPr>
        <w:pStyle w:val="Times142"/>
        <w:numPr>
          <w:ilvl w:val="0"/>
          <w:numId w:val="10"/>
        </w:numPr>
      </w:pPr>
      <w:r>
        <w:t>SOAP поддерживает дополнительные спецификации, такие как WS-Security для обеспечения безопасности, WS-</w:t>
      </w:r>
      <w:proofErr w:type="spellStart"/>
      <w:r>
        <w:t>ReliableMessaging</w:t>
      </w:r>
      <w:proofErr w:type="spellEnd"/>
      <w:r>
        <w:t xml:space="preserve"> для надежной доставки сообщений и WS-</w:t>
      </w:r>
      <w:proofErr w:type="spellStart"/>
      <w:r>
        <w:t>AtomicTransaction</w:t>
      </w:r>
      <w:proofErr w:type="spellEnd"/>
      <w:r>
        <w:t xml:space="preserve"> для поддержки транзакций.</w:t>
      </w:r>
    </w:p>
    <w:p w14:paraId="64F5D928" w14:textId="77777777" w:rsidR="004D0E56" w:rsidRDefault="004D0E56" w:rsidP="004D0E56">
      <w:pPr>
        <w:pStyle w:val="Times142"/>
      </w:pPr>
      <w:r>
        <w:t>SOAP имеет следующие преимущества:</w:t>
      </w:r>
    </w:p>
    <w:p w14:paraId="4698B337" w14:textId="55138D93" w:rsidR="004D0E56" w:rsidRDefault="004D0E56" w:rsidP="007415ED">
      <w:pPr>
        <w:pStyle w:val="Times142"/>
        <w:numPr>
          <w:ilvl w:val="0"/>
          <w:numId w:val="9"/>
        </w:numPr>
      </w:pPr>
      <w:r>
        <w:t>Поддержка WS-Security обеспечивает высокий уровень защиты данных.</w:t>
      </w:r>
    </w:p>
    <w:p w14:paraId="6B201D18" w14:textId="49B56073" w:rsidR="004D0E56" w:rsidRDefault="004D0E56" w:rsidP="007415ED">
      <w:pPr>
        <w:pStyle w:val="Times142"/>
        <w:numPr>
          <w:ilvl w:val="0"/>
          <w:numId w:val="9"/>
        </w:numPr>
      </w:pPr>
      <w:r>
        <w:t>SOAP строго следует спецификациям, что делает его подходящим для корпоративных приложений.</w:t>
      </w:r>
    </w:p>
    <w:p w14:paraId="4A0912EF" w14:textId="2E20301E" w:rsidR="004D0E56" w:rsidRDefault="004D0E56" w:rsidP="007415ED">
      <w:pPr>
        <w:pStyle w:val="Times142"/>
        <w:numPr>
          <w:ilvl w:val="0"/>
          <w:numId w:val="9"/>
        </w:numPr>
      </w:pPr>
      <w:r>
        <w:t xml:space="preserve">Возможность добавления </w:t>
      </w:r>
      <w:proofErr w:type="spellStart"/>
      <w:r>
        <w:t>кастомных</w:t>
      </w:r>
      <w:proofErr w:type="spellEnd"/>
      <w:r>
        <w:t xml:space="preserve"> элементов в заголовки позволяет адаптировать протокол под сложные сценарии.</w:t>
      </w:r>
    </w:p>
    <w:p w14:paraId="59284658" w14:textId="77777777" w:rsidR="004D0E56" w:rsidRDefault="004D0E56" w:rsidP="004D0E56">
      <w:pPr>
        <w:pStyle w:val="Times142"/>
      </w:pPr>
      <w:r>
        <w:t>SOAP имеет следующие ограничения:</w:t>
      </w:r>
    </w:p>
    <w:p w14:paraId="791F90E8" w14:textId="3382728D" w:rsidR="004D0E56" w:rsidRDefault="004D0E56" w:rsidP="007415ED">
      <w:pPr>
        <w:pStyle w:val="Times142"/>
        <w:numPr>
          <w:ilvl w:val="0"/>
          <w:numId w:val="8"/>
        </w:numPr>
      </w:pPr>
      <w:r>
        <w:t>Использование XML увеличивает размер сообщений и усложняет их обработку.</w:t>
      </w:r>
    </w:p>
    <w:p w14:paraId="4B07068C" w14:textId="0B53E735" w:rsidR="004D0E56" w:rsidRDefault="004D0E56" w:rsidP="007415ED">
      <w:pPr>
        <w:pStyle w:val="Times142"/>
        <w:numPr>
          <w:ilvl w:val="0"/>
          <w:numId w:val="8"/>
        </w:numPr>
      </w:pPr>
      <w:r>
        <w:t>SOAP-сообщения более тяжелы по сравнению с REST, что приводит к большему времени обработки и нагрузке на сеть.</w:t>
      </w:r>
    </w:p>
    <w:p w14:paraId="679302D9" w14:textId="259A9033" w:rsidR="004D0E56" w:rsidRDefault="004D0E56" w:rsidP="007415ED">
      <w:pPr>
        <w:pStyle w:val="Times142"/>
        <w:numPr>
          <w:ilvl w:val="0"/>
          <w:numId w:val="8"/>
        </w:numPr>
      </w:pPr>
      <w:r>
        <w:t>SOAP-сервисы сложнее в настройке и интеграции, что может увеличить затраты на их использование.</w:t>
      </w:r>
    </w:p>
    <w:p w14:paraId="0DE11E72" w14:textId="77777777" w:rsidR="004D0E56" w:rsidRDefault="004D0E56" w:rsidP="004D0E56">
      <w:pPr>
        <w:pStyle w:val="Times142"/>
      </w:pPr>
      <w:r>
        <w:t>SOAP-сервисы активно применяются в банковской сфере, страховании и крупных корпоративных системах, где важно соблюдать строгие стандарты безопасности и надежности. Например, платёжные системы и службы авторизации часто используют SOAP для обеспечения гарантированной доставки данных.</w:t>
      </w:r>
    </w:p>
    <w:p w14:paraId="3F309F1D" w14:textId="1059A634" w:rsidR="00247CA4" w:rsidRDefault="004D0E56" w:rsidP="004D0E56">
      <w:pPr>
        <w:pStyle w:val="Times142"/>
      </w:pPr>
      <w:r>
        <w:t xml:space="preserve">SOAP-сервисы остаются важным инструментом для создания веб-сервисов, несмотря на их сложность и конкуренцию со стороны REST. Они </w:t>
      </w:r>
      <w:r>
        <w:lastRenderedPageBreak/>
        <w:t>особенно актуальны в ситуациях, где критичны надежность и соблюдение стандартизированных спецификаций.</w:t>
      </w:r>
    </w:p>
    <w:p w14:paraId="3E9EEACF" w14:textId="77777777" w:rsidR="003C67EF" w:rsidRDefault="003C67EF" w:rsidP="00946E20">
      <w:pPr>
        <w:pStyle w:val="Times142"/>
      </w:pPr>
    </w:p>
    <w:p w14:paraId="23498CE7" w14:textId="2907B8E0" w:rsidR="00247CA4" w:rsidRDefault="00876C2C" w:rsidP="00247CA4">
      <w:pPr>
        <w:pStyle w:val="2"/>
        <w:pageBreakBefore w:val="0"/>
        <w:numPr>
          <w:ilvl w:val="1"/>
          <w:numId w:val="1"/>
        </w:numPr>
      </w:pPr>
      <w:bookmarkStart w:id="4" w:name="_Toc185436587"/>
      <w:r w:rsidRPr="00876C2C">
        <w:t>REST-сервисы</w:t>
      </w:r>
      <w:bookmarkEnd w:id="4"/>
    </w:p>
    <w:p w14:paraId="0CDAEADD" w14:textId="77777777" w:rsidR="00247CA4" w:rsidRDefault="00247CA4" w:rsidP="00247CA4">
      <w:pPr>
        <w:pStyle w:val="Times142"/>
      </w:pPr>
    </w:p>
    <w:p w14:paraId="49986CFA" w14:textId="3613938C" w:rsidR="00876C2C" w:rsidRDefault="00876C2C" w:rsidP="00876C2C">
      <w:pPr>
        <w:pStyle w:val="Times142"/>
      </w:pPr>
      <w:r>
        <w:t>REST (</w:t>
      </w:r>
      <w:proofErr w:type="spellStart"/>
      <w:r>
        <w:t>Representational</w:t>
      </w:r>
      <w:proofErr w:type="spellEnd"/>
      <w:r>
        <w:t xml:space="preserve"> State Transfer) </w:t>
      </w:r>
      <w:r w:rsidR="00653F70" w:rsidRPr="003D01BD">
        <w:rPr>
          <w:szCs w:val="28"/>
        </w:rPr>
        <w:t>–</w:t>
      </w:r>
      <w:r>
        <w:t xml:space="preserve"> это архитектурный стиль для проектирования распределённых систем, основанный на работе с ресурсами через стандартные протоколы, такие как HTTP. REST-сервисы представляют собой лёгкую и гибкую альтернативу SOAP, позволяя разработчикам сосредоточиться на простоте и производительности.</w:t>
      </w:r>
    </w:p>
    <w:p w14:paraId="779982B1" w14:textId="77777777" w:rsidR="00876C2C" w:rsidRDefault="00876C2C" w:rsidP="00876C2C">
      <w:pPr>
        <w:pStyle w:val="Times142"/>
      </w:pPr>
      <w:r>
        <w:t>Основные принципы REST:</w:t>
      </w:r>
    </w:p>
    <w:p w14:paraId="5737B244" w14:textId="155FC025" w:rsidR="00876C2C" w:rsidRDefault="00876C2C" w:rsidP="007415ED">
      <w:pPr>
        <w:pStyle w:val="Times142"/>
        <w:numPr>
          <w:ilvl w:val="0"/>
          <w:numId w:val="15"/>
        </w:numPr>
      </w:pPr>
      <w:r>
        <w:t>В REST каждый ресурс (например, пользователь, документ или транзакция) имеет уникальный URI (</w:t>
      </w:r>
      <w:proofErr w:type="spellStart"/>
      <w:r>
        <w:t>Uniform</w:t>
      </w:r>
      <w:proofErr w:type="spellEnd"/>
      <w:r>
        <w:t xml:space="preserve"> Resource </w:t>
      </w:r>
      <w:proofErr w:type="spellStart"/>
      <w:r>
        <w:t>Identifier</w:t>
      </w:r>
      <w:proofErr w:type="spellEnd"/>
      <w:r>
        <w:t>). Например, ресурс может быть представлен в виде</w:t>
      </w:r>
      <w:r>
        <w:t xml:space="preserve"> строки </w:t>
      </w:r>
      <w:r w:rsidRPr="00876C2C">
        <w:t>«</w:t>
      </w:r>
      <w:r>
        <w:t>https://api.example.com/users/123</w:t>
      </w:r>
      <w:r w:rsidRPr="00876C2C">
        <w:t>»</w:t>
      </w:r>
      <w:r>
        <w:t>.</w:t>
      </w:r>
    </w:p>
    <w:p w14:paraId="62B4CC60" w14:textId="2E1894F2" w:rsidR="00876C2C" w:rsidRDefault="00876C2C" w:rsidP="007415ED">
      <w:pPr>
        <w:pStyle w:val="Times142"/>
        <w:numPr>
          <w:ilvl w:val="0"/>
          <w:numId w:val="15"/>
        </w:numPr>
      </w:pPr>
      <w:r>
        <w:t>REST опирается на методы HTTP для работы с ресурсами:</w:t>
      </w:r>
    </w:p>
    <w:p w14:paraId="46B937CE" w14:textId="71600B29" w:rsidR="00876C2C" w:rsidRDefault="00876C2C" w:rsidP="007415ED">
      <w:pPr>
        <w:pStyle w:val="Times142"/>
        <w:numPr>
          <w:ilvl w:val="0"/>
          <w:numId w:val="16"/>
        </w:numPr>
      </w:pPr>
      <w:r>
        <w:t xml:space="preserve">GET </w:t>
      </w:r>
      <w:r w:rsidR="00653F70" w:rsidRPr="003D01BD">
        <w:rPr>
          <w:szCs w:val="28"/>
        </w:rPr>
        <w:t>–</w:t>
      </w:r>
      <w:r>
        <w:t xml:space="preserve"> получение ресурса.</w:t>
      </w:r>
    </w:p>
    <w:p w14:paraId="4A9EA97C" w14:textId="0AB14E35" w:rsidR="00876C2C" w:rsidRDefault="00876C2C" w:rsidP="007415ED">
      <w:pPr>
        <w:pStyle w:val="Times142"/>
        <w:numPr>
          <w:ilvl w:val="0"/>
          <w:numId w:val="16"/>
        </w:numPr>
      </w:pPr>
      <w:r>
        <w:t xml:space="preserve">POST </w:t>
      </w:r>
      <w:r w:rsidR="00653F70" w:rsidRPr="003D01BD">
        <w:rPr>
          <w:szCs w:val="28"/>
        </w:rPr>
        <w:t>–</w:t>
      </w:r>
      <w:r>
        <w:t xml:space="preserve"> создание нового ресурса.</w:t>
      </w:r>
    </w:p>
    <w:p w14:paraId="43D8D71C" w14:textId="01D4149A" w:rsidR="00876C2C" w:rsidRDefault="00876C2C" w:rsidP="007415ED">
      <w:pPr>
        <w:pStyle w:val="Times142"/>
        <w:numPr>
          <w:ilvl w:val="0"/>
          <w:numId w:val="16"/>
        </w:numPr>
      </w:pPr>
      <w:r>
        <w:t xml:space="preserve">PUT </w:t>
      </w:r>
      <w:r w:rsidR="00653F70" w:rsidRPr="003D01BD">
        <w:rPr>
          <w:szCs w:val="28"/>
        </w:rPr>
        <w:t>–</w:t>
      </w:r>
      <w:r>
        <w:t xml:space="preserve"> обновление существующего ресурса.</w:t>
      </w:r>
    </w:p>
    <w:p w14:paraId="70C11793" w14:textId="715802B7" w:rsidR="00876C2C" w:rsidRDefault="00876C2C" w:rsidP="007415ED">
      <w:pPr>
        <w:pStyle w:val="Times142"/>
        <w:numPr>
          <w:ilvl w:val="0"/>
          <w:numId w:val="16"/>
        </w:numPr>
      </w:pPr>
      <w:r>
        <w:t xml:space="preserve">DELETE </w:t>
      </w:r>
      <w:r w:rsidR="00653F70" w:rsidRPr="003D01BD">
        <w:rPr>
          <w:szCs w:val="28"/>
        </w:rPr>
        <w:t>–</w:t>
      </w:r>
      <w:r>
        <w:t xml:space="preserve"> удаление ресурса.</w:t>
      </w:r>
    </w:p>
    <w:p w14:paraId="3AB24A67" w14:textId="7BE99B58" w:rsidR="00876C2C" w:rsidRDefault="00876C2C" w:rsidP="007415ED">
      <w:pPr>
        <w:pStyle w:val="Times142"/>
        <w:numPr>
          <w:ilvl w:val="0"/>
          <w:numId w:val="15"/>
        </w:numPr>
      </w:pPr>
      <w:r>
        <w:t>Каждый запрос к REST</w:t>
      </w:r>
      <w:r w:rsidR="00653F70">
        <w:t>-</w:t>
      </w:r>
      <w:r>
        <w:t>сервису содержит всю необходимую информацию, что упрощает масштабирование системы.</w:t>
      </w:r>
    </w:p>
    <w:p w14:paraId="64DD2FC0" w14:textId="1B21D262" w:rsidR="00876C2C" w:rsidRDefault="00876C2C" w:rsidP="007415ED">
      <w:pPr>
        <w:pStyle w:val="Times142"/>
        <w:numPr>
          <w:ilvl w:val="0"/>
          <w:numId w:val="15"/>
        </w:numPr>
      </w:pPr>
      <w:r>
        <w:t xml:space="preserve">REST-сервисы могут передавать данные в разных форматах, таких как JSON, XML, YAML или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  <w:r>
        <w:t>. JSON является наиболее популярным благодаря своей легковесности и простоте.</w:t>
      </w:r>
    </w:p>
    <w:p w14:paraId="147DCCE4" w14:textId="688D6E99" w:rsidR="00876C2C" w:rsidRDefault="00876C2C" w:rsidP="007415ED">
      <w:pPr>
        <w:pStyle w:val="Times142"/>
        <w:numPr>
          <w:ilvl w:val="0"/>
          <w:numId w:val="15"/>
        </w:numPr>
      </w:pPr>
      <w:r>
        <w:t>REST поддерживает кэширование ответов сервера для повышения производительности.</w:t>
      </w:r>
    </w:p>
    <w:p w14:paraId="392A0F22" w14:textId="77777777" w:rsidR="00876C2C" w:rsidRDefault="00876C2C" w:rsidP="00876C2C">
      <w:pPr>
        <w:pStyle w:val="Times142"/>
      </w:pPr>
      <w:r>
        <w:t>REST имеет следующие преимущества:</w:t>
      </w:r>
    </w:p>
    <w:p w14:paraId="1D93700F" w14:textId="11C9DCF7" w:rsidR="00876C2C" w:rsidRDefault="00876C2C" w:rsidP="007415ED">
      <w:pPr>
        <w:pStyle w:val="Times142"/>
        <w:numPr>
          <w:ilvl w:val="0"/>
          <w:numId w:val="14"/>
        </w:numPr>
      </w:pPr>
      <w:r>
        <w:t>REST-сервисы легко проектировать, разрабатывать и поддерживать.</w:t>
      </w:r>
    </w:p>
    <w:p w14:paraId="3C3EA7B9" w14:textId="3010244D" w:rsidR="00876C2C" w:rsidRDefault="00876C2C" w:rsidP="007415ED">
      <w:pPr>
        <w:pStyle w:val="Times142"/>
        <w:numPr>
          <w:ilvl w:val="0"/>
          <w:numId w:val="14"/>
        </w:numPr>
      </w:pPr>
      <w:r>
        <w:lastRenderedPageBreak/>
        <w:t>Использование лёгких форматов данных, таких как JSON, уменьшает задержки и снижает нагрузку на сеть.</w:t>
      </w:r>
    </w:p>
    <w:p w14:paraId="4AB5277E" w14:textId="4F47387A" w:rsidR="00876C2C" w:rsidRDefault="00876C2C" w:rsidP="007415ED">
      <w:pPr>
        <w:pStyle w:val="Times142"/>
        <w:numPr>
          <w:ilvl w:val="0"/>
          <w:numId w:val="14"/>
        </w:numPr>
      </w:pPr>
      <w:r>
        <w:t>REST может быть использован практически в любой среде, поддерживающей HTTP.</w:t>
      </w:r>
    </w:p>
    <w:p w14:paraId="22B8EAF6" w14:textId="2A24F69F" w:rsidR="00876C2C" w:rsidRDefault="00876C2C" w:rsidP="007415ED">
      <w:pPr>
        <w:pStyle w:val="Times142"/>
        <w:numPr>
          <w:ilvl w:val="0"/>
          <w:numId w:val="14"/>
        </w:numPr>
      </w:pPr>
      <w:r>
        <w:t>REST легко интегрируется с веб-приложениями и мобильными устройствами.</w:t>
      </w:r>
    </w:p>
    <w:p w14:paraId="2B1A9F35" w14:textId="77777777" w:rsidR="00876C2C" w:rsidRDefault="00876C2C" w:rsidP="00876C2C">
      <w:pPr>
        <w:pStyle w:val="Times142"/>
      </w:pPr>
      <w:r>
        <w:t>REST имеет следующие ограничения:</w:t>
      </w:r>
    </w:p>
    <w:p w14:paraId="375A84CD" w14:textId="3B9729C7" w:rsidR="00876C2C" w:rsidRDefault="00876C2C" w:rsidP="007415ED">
      <w:pPr>
        <w:pStyle w:val="Times142"/>
        <w:numPr>
          <w:ilvl w:val="0"/>
          <w:numId w:val="13"/>
        </w:numPr>
      </w:pPr>
      <w:r>
        <w:t>Требование полного указания контекста в каждом запросе может усложнить реализацию некоторых операций, таких как транзакции.</w:t>
      </w:r>
    </w:p>
    <w:p w14:paraId="26A5906E" w14:textId="049D0C97" w:rsidR="00876C2C" w:rsidRDefault="00876C2C" w:rsidP="007415ED">
      <w:pPr>
        <w:pStyle w:val="Times142"/>
        <w:numPr>
          <w:ilvl w:val="0"/>
          <w:numId w:val="13"/>
        </w:numPr>
      </w:pPr>
      <w:r>
        <w:t>В отличие от SOAP, REST не имеет встроенных спецификаций для обработки безопасности или транзакций, что требует дополнительных усилий для их реализации.</w:t>
      </w:r>
    </w:p>
    <w:p w14:paraId="38A28B47" w14:textId="77777777" w:rsidR="00876C2C" w:rsidRDefault="00876C2C" w:rsidP="00876C2C">
      <w:pPr>
        <w:pStyle w:val="Times142"/>
      </w:pPr>
      <w:r>
        <w:t>REST-сервисы широко используются в разработке API для веб- и мобильных приложений, например:</w:t>
      </w:r>
    </w:p>
    <w:p w14:paraId="4EC5E8ED" w14:textId="2044EB72" w:rsidR="00876C2C" w:rsidRDefault="00876C2C" w:rsidP="007415ED">
      <w:pPr>
        <w:pStyle w:val="Times142"/>
        <w:numPr>
          <w:ilvl w:val="0"/>
          <w:numId w:val="12"/>
        </w:numPr>
      </w:pPr>
      <w:r>
        <w:t xml:space="preserve">Социальные сети, такие как </w:t>
      </w:r>
      <w:proofErr w:type="spellStart"/>
      <w:r>
        <w:t>Twitter</w:t>
      </w:r>
      <w:proofErr w:type="spellEnd"/>
      <w:r>
        <w:t xml:space="preserve"> и Facebook, предоставляют </w:t>
      </w:r>
      <w:proofErr w:type="spellStart"/>
      <w:r>
        <w:t>RESTful</w:t>
      </w:r>
      <w:proofErr w:type="spellEnd"/>
      <w:r>
        <w:t xml:space="preserve"> API для работы с их платформами.</w:t>
      </w:r>
    </w:p>
    <w:p w14:paraId="1985A68A" w14:textId="273B1297" w:rsidR="00876C2C" w:rsidRDefault="00876C2C" w:rsidP="007415ED">
      <w:pPr>
        <w:pStyle w:val="Times142"/>
        <w:numPr>
          <w:ilvl w:val="0"/>
          <w:numId w:val="12"/>
        </w:numPr>
      </w:pPr>
      <w:r>
        <w:t>Электронная коммерция, где REST используется для обработки заказов, управления каталогами и интеграции платёжных систем.</w:t>
      </w:r>
    </w:p>
    <w:p w14:paraId="3752B8D3" w14:textId="5E9F7AE9" w:rsidR="00876C2C" w:rsidRDefault="00876C2C" w:rsidP="007415ED">
      <w:pPr>
        <w:pStyle w:val="Times142"/>
        <w:numPr>
          <w:ilvl w:val="0"/>
          <w:numId w:val="12"/>
        </w:numPr>
      </w:pPr>
      <w:proofErr w:type="spellStart"/>
      <w:r>
        <w:t>IoT</w:t>
      </w:r>
      <w:proofErr w:type="spellEnd"/>
      <w:r>
        <w:t xml:space="preserve"> (Интернет вещей), где REST применяется для управления устройствами и обмена данными.</w:t>
      </w:r>
    </w:p>
    <w:p w14:paraId="670A9957" w14:textId="7B89556F" w:rsidR="00B3798C" w:rsidRDefault="00876C2C" w:rsidP="00876C2C">
      <w:pPr>
        <w:pStyle w:val="Times142"/>
      </w:pPr>
      <w:r>
        <w:t>REST-сервисы идеально подходят для современных приложений, где важны производительность, лёгкость интеграции и масштабируемость. Благодаря своей простоте и гибкости они остаются доминирующим подходом в разработке веб- и мобильных API.</w:t>
      </w:r>
    </w:p>
    <w:p w14:paraId="410D3D69" w14:textId="77777777" w:rsidR="008D3DE7" w:rsidRDefault="008D3DE7" w:rsidP="008D3DE7">
      <w:pPr>
        <w:pStyle w:val="Times142"/>
      </w:pPr>
    </w:p>
    <w:p w14:paraId="6F37E827" w14:textId="70CC0A03" w:rsidR="0005325A" w:rsidRDefault="0005325A" w:rsidP="0005325A">
      <w:pPr>
        <w:pStyle w:val="2"/>
        <w:pageBreakBefore w:val="0"/>
        <w:numPr>
          <w:ilvl w:val="1"/>
          <w:numId w:val="1"/>
        </w:numPr>
      </w:pPr>
      <w:bookmarkStart w:id="5" w:name="_Toc185436588"/>
      <w:r>
        <w:t xml:space="preserve">Недостатки </w:t>
      </w:r>
      <w:proofErr w:type="spellStart"/>
      <w:r>
        <w:t>микросервисов</w:t>
      </w:r>
      <w:bookmarkEnd w:id="5"/>
      <w:proofErr w:type="spellEnd"/>
    </w:p>
    <w:p w14:paraId="3B2756C0" w14:textId="77777777" w:rsidR="0005325A" w:rsidRDefault="0005325A" w:rsidP="008D3DE7">
      <w:pPr>
        <w:pStyle w:val="Times142"/>
      </w:pPr>
    </w:p>
    <w:p w14:paraId="5E1613AB" w14:textId="39DED75B" w:rsidR="00876C2C" w:rsidRDefault="00876C2C" w:rsidP="00876C2C">
      <w:pPr>
        <w:pStyle w:val="Times142"/>
      </w:pPr>
      <w:r>
        <w:t>SOAP (Simple Object Access Protocol) и REST (</w:t>
      </w:r>
      <w:proofErr w:type="spellStart"/>
      <w:r>
        <w:t>Representational</w:t>
      </w:r>
      <w:proofErr w:type="spellEnd"/>
      <w:r>
        <w:t xml:space="preserve"> State Transfer) </w:t>
      </w:r>
      <w:r w:rsidR="00653F70" w:rsidRPr="003D01BD">
        <w:rPr>
          <w:szCs w:val="28"/>
        </w:rPr>
        <w:t>–</w:t>
      </w:r>
      <w:r>
        <w:t xml:space="preserve"> это два подхода к реализации веб-сервисов, которые имеют различия в архитектуре, применении и производительности. Для выбора </w:t>
      </w:r>
      <w:r>
        <w:lastRenderedPageBreak/>
        <w:t>наиболее подходящего подхода важно учитывать особенности и ограничения каждого из них.</w:t>
      </w:r>
    </w:p>
    <w:p w14:paraId="0FFD7173" w14:textId="01B998A2" w:rsidR="00876C2C" w:rsidRPr="00DD1AEE" w:rsidRDefault="00876C2C" w:rsidP="00876C2C">
      <w:pPr>
        <w:pStyle w:val="Times142"/>
        <w:rPr>
          <w:b/>
          <w:bCs/>
        </w:rPr>
      </w:pPr>
      <w:r w:rsidRPr="00DD1AEE">
        <w:rPr>
          <w:b/>
          <w:bCs/>
        </w:rPr>
        <w:t>Архитектура и подход</w:t>
      </w:r>
    </w:p>
    <w:p w14:paraId="08F5F297" w14:textId="3E18A0BB" w:rsidR="00876C2C" w:rsidRDefault="00876C2C" w:rsidP="00876C2C">
      <w:pPr>
        <w:pStyle w:val="Times142"/>
      </w:pPr>
      <w:r>
        <w:t>SOAP</w:t>
      </w:r>
      <w:r w:rsidR="00DD1AEE">
        <w:t xml:space="preserve"> о</w:t>
      </w:r>
      <w:r>
        <w:t>снован на строгих стандартах и протоколах, таких как XML и WSDL. SOAP использует строго структурированные сообщения и поддерживает сложные спецификации, включая WS-Security и WS-</w:t>
      </w:r>
      <w:proofErr w:type="spellStart"/>
      <w:r>
        <w:t>ReliableMessaging</w:t>
      </w:r>
      <w:proofErr w:type="spellEnd"/>
      <w:r>
        <w:t>. Его архитектура предназначена для обработки сложных транзакций и обеспечения безопасности.</w:t>
      </w:r>
    </w:p>
    <w:p w14:paraId="5E684BF7" w14:textId="5A119AE9" w:rsidR="00876C2C" w:rsidRDefault="00876C2C" w:rsidP="00876C2C">
      <w:pPr>
        <w:pStyle w:val="Times142"/>
      </w:pPr>
      <w:r>
        <w:t>REST</w:t>
      </w:r>
      <w:r w:rsidR="00DD1AEE">
        <w:t xml:space="preserve"> о</w:t>
      </w:r>
      <w:r>
        <w:t>риентирован на работу с ресурсами через стандартные HTTP-методы. REST не имеет строгих ограничений на формат данных и предоставляет лёгкость и гибкость в разработке.</w:t>
      </w:r>
    </w:p>
    <w:p w14:paraId="62373D03" w14:textId="7070C085" w:rsidR="00876C2C" w:rsidRPr="00DD1AEE" w:rsidRDefault="00876C2C" w:rsidP="00876C2C">
      <w:pPr>
        <w:pStyle w:val="Times142"/>
        <w:rPr>
          <w:b/>
          <w:bCs/>
        </w:rPr>
      </w:pPr>
      <w:r w:rsidRPr="00DD1AEE">
        <w:rPr>
          <w:b/>
          <w:bCs/>
        </w:rPr>
        <w:t>Формат данных</w:t>
      </w:r>
    </w:p>
    <w:p w14:paraId="7C2C86B6" w14:textId="206CCD96" w:rsidR="00876C2C" w:rsidRDefault="00876C2C" w:rsidP="00876C2C">
      <w:pPr>
        <w:pStyle w:val="Times142"/>
      </w:pPr>
      <w:r>
        <w:t>SOAP</w:t>
      </w:r>
      <w:r w:rsidR="00DD1AEE">
        <w:t xml:space="preserve"> и</w:t>
      </w:r>
      <w:r>
        <w:t>спользует исключительно XML для обмена данными, что увеличивает размер сообщений и замедляет их обработку.</w:t>
      </w:r>
    </w:p>
    <w:p w14:paraId="5338E02A" w14:textId="6B75E960" w:rsidR="00876C2C" w:rsidRDefault="00876C2C" w:rsidP="00876C2C">
      <w:pPr>
        <w:pStyle w:val="Times142"/>
      </w:pPr>
      <w:r>
        <w:t>REST</w:t>
      </w:r>
      <w:r w:rsidR="00DD1AEE">
        <w:t xml:space="preserve"> п</w:t>
      </w:r>
      <w:r>
        <w:t>оддерживает различные форматы данных (JSON, XML, YAML и др.), что позволяет выбирать более эффективный формат, например, JSON для лёгкости и быстродействия.</w:t>
      </w:r>
    </w:p>
    <w:p w14:paraId="47FC8266" w14:textId="1750C0D6" w:rsidR="00876C2C" w:rsidRDefault="00876C2C" w:rsidP="00876C2C">
      <w:pPr>
        <w:pStyle w:val="Times142"/>
      </w:pPr>
      <w:r w:rsidRPr="00DD1AEE">
        <w:rPr>
          <w:b/>
          <w:bCs/>
        </w:rPr>
        <w:t>Транспортные протоколы</w:t>
      </w:r>
    </w:p>
    <w:p w14:paraId="3D236669" w14:textId="33B361D2" w:rsidR="00876C2C" w:rsidRDefault="00876C2C" w:rsidP="00876C2C">
      <w:pPr>
        <w:pStyle w:val="Times142"/>
      </w:pPr>
      <w:r>
        <w:t>SOAP</w:t>
      </w:r>
      <w:r w:rsidR="00DD1AEE">
        <w:t xml:space="preserve"> м</w:t>
      </w:r>
      <w:r>
        <w:t>ожет работать с разными транспортными протоколами (HTTP, SMTP, TCP), что делает его универсальным для сложных сценариев.</w:t>
      </w:r>
    </w:p>
    <w:p w14:paraId="121C9E71" w14:textId="393F2E41" w:rsidR="00876C2C" w:rsidRDefault="00876C2C" w:rsidP="00876C2C">
      <w:pPr>
        <w:pStyle w:val="Times142"/>
      </w:pPr>
      <w:r>
        <w:t>REST</w:t>
      </w:r>
      <w:r w:rsidR="00DD1AEE">
        <w:t xml:space="preserve"> з</w:t>
      </w:r>
      <w:r>
        <w:t>ависит от HTTP, что ограничивает его использование только этим протоколом.</w:t>
      </w:r>
    </w:p>
    <w:p w14:paraId="6EF715C9" w14:textId="793C370A" w:rsidR="00876C2C" w:rsidRDefault="00876C2C" w:rsidP="00876C2C">
      <w:pPr>
        <w:pStyle w:val="Times142"/>
      </w:pPr>
      <w:r w:rsidRPr="00DD1AEE">
        <w:rPr>
          <w:b/>
          <w:bCs/>
        </w:rPr>
        <w:t>Производительность</w:t>
      </w:r>
    </w:p>
    <w:p w14:paraId="180BBDD4" w14:textId="3F142649" w:rsidR="00876C2C" w:rsidRDefault="00876C2C" w:rsidP="00876C2C">
      <w:pPr>
        <w:pStyle w:val="Times142"/>
      </w:pPr>
      <w:r>
        <w:t>SOAP</w:t>
      </w:r>
      <w:r w:rsidR="00DD1AEE">
        <w:t xml:space="preserve"> б</w:t>
      </w:r>
      <w:r>
        <w:t>олее ресурсоёмкий из-за использования XML и сложных спецификаций, что может привести к увеличению времени обработки запросов.</w:t>
      </w:r>
    </w:p>
    <w:p w14:paraId="157E2098" w14:textId="56C2EA3A" w:rsidR="00876C2C" w:rsidRDefault="00876C2C" w:rsidP="00876C2C">
      <w:pPr>
        <w:pStyle w:val="Times142"/>
      </w:pPr>
      <w:r>
        <w:t>Легковесность REST и использование JSON делают его более быстрым и менее ресурсоёмким, что особенно важно для мобильных и веб-приложений.</w:t>
      </w:r>
    </w:p>
    <w:p w14:paraId="1A241040" w14:textId="77777777" w:rsidR="00DD1AEE" w:rsidRDefault="00DD1AEE">
      <w:pPr>
        <w:spacing w:after="160" w:line="259" w:lineRule="auto"/>
        <w:rPr>
          <w:sz w:val="28"/>
        </w:rPr>
      </w:pPr>
      <w:r>
        <w:br w:type="page"/>
      </w:r>
    </w:p>
    <w:p w14:paraId="22B53200" w14:textId="42999CE0" w:rsidR="00876C2C" w:rsidRDefault="00876C2C" w:rsidP="00876C2C">
      <w:pPr>
        <w:pStyle w:val="Times142"/>
      </w:pPr>
      <w:r w:rsidRPr="00DD1AEE">
        <w:rPr>
          <w:b/>
          <w:bCs/>
        </w:rPr>
        <w:lastRenderedPageBreak/>
        <w:t>Безопасность</w:t>
      </w:r>
    </w:p>
    <w:p w14:paraId="1C4BE81E" w14:textId="01481FA8" w:rsidR="00876C2C" w:rsidRDefault="00876C2C" w:rsidP="00876C2C">
      <w:pPr>
        <w:pStyle w:val="Times142"/>
      </w:pPr>
      <w:r>
        <w:t xml:space="preserve">Встроенная поддержка WS-Security делает </w:t>
      </w:r>
      <w:r w:rsidR="00DD1AEE">
        <w:t>SOAP</w:t>
      </w:r>
      <w:r>
        <w:t xml:space="preserve"> подходящим для сценариев, требующих высокого уровня защиты (например, банковские системы).</w:t>
      </w:r>
    </w:p>
    <w:p w14:paraId="271490A1" w14:textId="1108DF80" w:rsidR="00876C2C" w:rsidRDefault="00876C2C" w:rsidP="00876C2C">
      <w:pPr>
        <w:pStyle w:val="Times142"/>
      </w:pPr>
      <w:r>
        <w:t xml:space="preserve">Для обеспечения безопасности REST требует дополнительных инструментов (например, </w:t>
      </w:r>
      <w:proofErr w:type="spellStart"/>
      <w:r>
        <w:t>OAuth</w:t>
      </w:r>
      <w:proofErr w:type="spellEnd"/>
      <w:r>
        <w:t xml:space="preserve"> для авторизации), что усложняет его настройку.</w:t>
      </w:r>
    </w:p>
    <w:p w14:paraId="5AFD4023" w14:textId="380A81BC" w:rsidR="00876C2C" w:rsidRDefault="00876C2C" w:rsidP="00876C2C">
      <w:pPr>
        <w:pStyle w:val="Times142"/>
      </w:pPr>
      <w:r w:rsidRPr="00DD1AEE">
        <w:rPr>
          <w:b/>
          <w:bCs/>
        </w:rPr>
        <w:t>Гибкость и масштабируемость</w:t>
      </w:r>
    </w:p>
    <w:p w14:paraId="40925BC7" w14:textId="4B232D6F" w:rsidR="00876C2C" w:rsidRDefault="00876C2C" w:rsidP="00876C2C">
      <w:pPr>
        <w:pStyle w:val="Times142"/>
      </w:pPr>
      <w:r>
        <w:t>SOAP</w:t>
      </w:r>
      <w:r w:rsidR="00DD1AEE">
        <w:t xml:space="preserve"> м</w:t>
      </w:r>
      <w:r>
        <w:t>енее гибок из-за строгой структуры сообщений и стандартов. Масштабируемость может быть ограничена из-за сложности сообщений.</w:t>
      </w:r>
    </w:p>
    <w:p w14:paraId="49D7ABB2" w14:textId="6BB3F963" w:rsidR="00876C2C" w:rsidRDefault="00876C2C" w:rsidP="00876C2C">
      <w:pPr>
        <w:pStyle w:val="Times142"/>
      </w:pPr>
      <w:r>
        <w:t>Высокая гибкость REST позволяет легко адаптироваться к изменениям в требованиях системы, а простота кэширования и распределения нагрузки способствует масштабируемости.</w:t>
      </w:r>
    </w:p>
    <w:p w14:paraId="71E2B3A9" w14:textId="3FB3ED46" w:rsidR="00876C2C" w:rsidRDefault="00876C2C" w:rsidP="00876C2C">
      <w:pPr>
        <w:pStyle w:val="Times142"/>
      </w:pPr>
      <w:r w:rsidRPr="00DD1AEE">
        <w:rPr>
          <w:b/>
          <w:bCs/>
        </w:rPr>
        <w:t>Применение</w:t>
      </w:r>
    </w:p>
    <w:p w14:paraId="21135F18" w14:textId="16E216EE" w:rsidR="00876C2C" w:rsidRDefault="00876C2C" w:rsidP="00876C2C">
      <w:pPr>
        <w:pStyle w:val="Times142"/>
      </w:pPr>
      <w:r>
        <w:t>SOAP</w:t>
      </w:r>
      <w:r w:rsidR="00DD1AEE">
        <w:t xml:space="preserve"> п</w:t>
      </w:r>
      <w:r>
        <w:t>одходит для корпоративных приложений, где важны надёжность, безопасность и обработка сложных операций (например, финансовые системы, обработка платежей).</w:t>
      </w:r>
    </w:p>
    <w:p w14:paraId="3A071A90" w14:textId="781AB7C9" w:rsidR="000F75BC" w:rsidRDefault="00876C2C" w:rsidP="00876C2C">
      <w:pPr>
        <w:pStyle w:val="Times142"/>
      </w:pPr>
      <w:r>
        <w:t>REST</w:t>
      </w:r>
      <w:r w:rsidR="00DD1AEE">
        <w:t xml:space="preserve"> и</w:t>
      </w:r>
      <w:r>
        <w:t>деален для публичных API, мобильных и веб-приложений, где требуется высокая производительность и простота интеграции.</w:t>
      </w:r>
    </w:p>
    <w:p w14:paraId="183A49D6" w14:textId="67F5CA85" w:rsidR="00DD1AEE" w:rsidRPr="00DD1AEE" w:rsidRDefault="00DD1AEE" w:rsidP="00DD1AEE">
      <w:pPr>
        <w:pStyle w:val="aa"/>
        <w:keepNext/>
        <w:ind w:firstLine="0"/>
        <w:rPr>
          <w:sz w:val="28"/>
          <w:szCs w:val="28"/>
        </w:rPr>
      </w:pPr>
      <w:r w:rsidRPr="00DD1AEE">
        <w:rPr>
          <w:sz w:val="28"/>
          <w:szCs w:val="28"/>
        </w:rPr>
        <w:t xml:space="preserve">Таблица </w:t>
      </w:r>
      <w:r w:rsidRPr="00DD1AEE">
        <w:rPr>
          <w:sz w:val="28"/>
          <w:szCs w:val="28"/>
        </w:rPr>
        <w:fldChar w:fldCharType="begin"/>
      </w:r>
      <w:r w:rsidRPr="00DD1AEE">
        <w:rPr>
          <w:sz w:val="28"/>
          <w:szCs w:val="28"/>
        </w:rPr>
        <w:instrText xml:space="preserve"> SEQ Таблица \* ARABIC </w:instrText>
      </w:r>
      <w:r w:rsidRPr="00DD1AEE">
        <w:rPr>
          <w:sz w:val="28"/>
          <w:szCs w:val="28"/>
        </w:rPr>
        <w:fldChar w:fldCharType="separate"/>
      </w:r>
      <w:r w:rsidR="005317B3">
        <w:rPr>
          <w:noProof/>
          <w:sz w:val="28"/>
          <w:szCs w:val="28"/>
        </w:rPr>
        <w:t>1</w:t>
      </w:r>
      <w:r w:rsidRPr="00DD1AEE">
        <w:rPr>
          <w:sz w:val="28"/>
          <w:szCs w:val="28"/>
        </w:rPr>
        <w:fldChar w:fldCharType="end"/>
      </w:r>
      <w:r w:rsidRPr="00DD1AEE">
        <w:rPr>
          <w:sz w:val="28"/>
          <w:szCs w:val="28"/>
        </w:rPr>
        <w:t>. Сводная таблица сравнения SOAP и REST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49"/>
        <w:gridCol w:w="3100"/>
        <w:gridCol w:w="3096"/>
      </w:tblGrid>
      <w:tr w:rsidR="00DD1AEE" w14:paraId="2D1E2F1C" w14:textId="77777777" w:rsidTr="00DD1AEE">
        <w:tc>
          <w:tcPr>
            <w:tcW w:w="3190" w:type="dxa"/>
          </w:tcPr>
          <w:p w14:paraId="55539BEE" w14:textId="4B717D37" w:rsidR="00DD1AEE" w:rsidRDefault="00DD1AEE" w:rsidP="00DD1AEE">
            <w:pPr>
              <w:pStyle w:val="Times142"/>
              <w:ind w:firstLine="0"/>
            </w:pPr>
            <w:r w:rsidRPr="00D345D9">
              <w:t>Критерий</w:t>
            </w:r>
          </w:p>
        </w:tc>
        <w:tc>
          <w:tcPr>
            <w:tcW w:w="3190" w:type="dxa"/>
          </w:tcPr>
          <w:p w14:paraId="0391C9DD" w14:textId="5BDD932D" w:rsidR="00DD1AEE" w:rsidRDefault="00DD1AEE" w:rsidP="00DD1AEE">
            <w:pPr>
              <w:pStyle w:val="Times142"/>
              <w:ind w:firstLine="0"/>
            </w:pPr>
            <w:r w:rsidRPr="00D345D9">
              <w:t>SOAP</w:t>
            </w:r>
          </w:p>
        </w:tc>
        <w:tc>
          <w:tcPr>
            <w:tcW w:w="3191" w:type="dxa"/>
          </w:tcPr>
          <w:p w14:paraId="0AF9D2F1" w14:textId="5E640A46" w:rsidR="00DD1AEE" w:rsidRDefault="00DD1AEE" w:rsidP="00DD1AEE">
            <w:pPr>
              <w:pStyle w:val="Times142"/>
              <w:ind w:firstLine="0"/>
            </w:pPr>
            <w:r w:rsidRPr="00D345D9">
              <w:t>REST</w:t>
            </w:r>
          </w:p>
        </w:tc>
      </w:tr>
      <w:tr w:rsidR="00DD1AEE" w14:paraId="0F8C872D" w14:textId="77777777" w:rsidTr="00DD1AEE">
        <w:tc>
          <w:tcPr>
            <w:tcW w:w="3190" w:type="dxa"/>
          </w:tcPr>
          <w:p w14:paraId="7A020A8D" w14:textId="3EEB12F8" w:rsidR="00DD1AEE" w:rsidRDefault="00DD1AEE" w:rsidP="00DD1AEE">
            <w:pPr>
              <w:pStyle w:val="Times142"/>
              <w:ind w:firstLine="0"/>
            </w:pPr>
            <w:r w:rsidRPr="00D345D9">
              <w:t>Архитектура</w:t>
            </w:r>
          </w:p>
        </w:tc>
        <w:tc>
          <w:tcPr>
            <w:tcW w:w="3190" w:type="dxa"/>
          </w:tcPr>
          <w:p w14:paraId="3B5BCB11" w14:textId="5B439161" w:rsidR="00DD1AEE" w:rsidRDefault="00DD1AEE" w:rsidP="00DD1AEE">
            <w:pPr>
              <w:pStyle w:val="Times142"/>
              <w:ind w:firstLine="0"/>
            </w:pPr>
            <w:r w:rsidRPr="00D345D9">
              <w:t>Протокол с жёсткими стандартами</w:t>
            </w:r>
          </w:p>
        </w:tc>
        <w:tc>
          <w:tcPr>
            <w:tcW w:w="3191" w:type="dxa"/>
          </w:tcPr>
          <w:p w14:paraId="4B8A3127" w14:textId="4A2D158C" w:rsidR="00DD1AEE" w:rsidRDefault="00DD1AEE" w:rsidP="00DD1AEE">
            <w:pPr>
              <w:pStyle w:val="Times142"/>
              <w:ind w:firstLine="0"/>
            </w:pPr>
            <w:r w:rsidRPr="00D345D9">
              <w:t>Лёгкий архитектурный стиль</w:t>
            </w:r>
          </w:p>
        </w:tc>
      </w:tr>
      <w:tr w:rsidR="00DD1AEE" w14:paraId="3CDD808D" w14:textId="77777777" w:rsidTr="00DD1AEE">
        <w:tc>
          <w:tcPr>
            <w:tcW w:w="3190" w:type="dxa"/>
          </w:tcPr>
          <w:p w14:paraId="1D2A934E" w14:textId="3EA0777F" w:rsidR="00DD1AEE" w:rsidRDefault="00DD1AEE" w:rsidP="00DD1AEE">
            <w:pPr>
              <w:pStyle w:val="Times142"/>
              <w:ind w:firstLine="0"/>
            </w:pPr>
            <w:r w:rsidRPr="00D345D9">
              <w:t>Формат данных</w:t>
            </w:r>
          </w:p>
        </w:tc>
        <w:tc>
          <w:tcPr>
            <w:tcW w:w="3190" w:type="dxa"/>
          </w:tcPr>
          <w:p w14:paraId="0561D588" w14:textId="2D152299" w:rsidR="00DD1AEE" w:rsidRDefault="00DD1AEE" w:rsidP="00DD1AEE">
            <w:pPr>
              <w:pStyle w:val="Times142"/>
              <w:ind w:firstLine="0"/>
            </w:pPr>
            <w:r w:rsidRPr="00D345D9">
              <w:t>Только XML</w:t>
            </w:r>
          </w:p>
        </w:tc>
        <w:tc>
          <w:tcPr>
            <w:tcW w:w="3191" w:type="dxa"/>
          </w:tcPr>
          <w:p w14:paraId="15496CBE" w14:textId="1EDD0ACC" w:rsidR="00DD1AEE" w:rsidRDefault="00DD1AEE" w:rsidP="00DD1AEE">
            <w:pPr>
              <w:pStyle w:val="Times142"/>
              <w:ind w:firstLine="0"/>
            </w:pPr>
            <w:r w:rsidRPr="00D345D9">
              <w:t>JSON, XML, YAML и другие форматы</w:t>
            </w:r>
          </w:p>
        </w:tc>
      </w:tr>
      <w:tr w:rsidR="00DD1AEE" w14:paraId="05D02CA6" w14:textId="77777777" w:rsidTr="00DD1AEE">
        <w:tc>
          <w:tcPr>
            <w:tcW w:w="3190" w:type="dxa"/>
          </w:tcPr>
          <w:p w14:paraId="18997EA9" w14:textId="20F3E4F7" w:rsidR="00DD1AEE" w:rsidRDefault="00DD1AEE" w:rsidP="00DD1AEE">
            <w:pPr>
              <w:pStyle w:val="Times142"/>
              <w:ind w:firstLine="0"/>
            </w:pPr>
            <w:r w:rsidRPr="00D345D9">
              <w:t>Транспорт</w:t>
            </w:r>
          </w:p>
        </w:tc>
        <w:tc>
          <w:tcPr>
            <w:tcW w:w="3190" w:type="dxa"/>
          </w:tcPr>
          <w:p w14:paraId="539CE047" w14:textId="47A39BB1" w:rsidR="00DD1AEE" w:rsidRDefault="00DD1AEE" w:rsidP="00DD1AEE">
            <w:pPr>
              <w:pStyle w:val="Times142"/>
              <w:ind w:firstLine="0"/>
            </w:pPr>
            <w:r w:rsidRPr="00D345D9">
              <w:t>HTTP, SMTP, TCP</w:t>
            </w:r>
          </w:p>
        </w:tc>
        <w:tc>
          <w:tcPr>
            <w:tcW w:w="3191" w:type="dxa"/>
          </w:tcPr>
          <w:p w14:paraId="4454D730" w14:textId="6A98A579" w:rsidR="00DD1AEE" w:rsidRDefault="00DD1AEE" w:rsidP="00DD1AEE">
            <w:pPr>
              <w:pStyle w:val="Times142"/>
              <w:ind w:firstLine="0"/>
            </w:pPr>
            <w:r w:rsidRPr="00D345D9">
              <w:t>HTTP</w:t>
            </w:r>
          </w:p>
        </w:tc>
      </w:tr>
      <w:tr w:rsidR="00DD1AEE" w14:paraId="6671A206" w14:textId="77777777" w:rsidTr="00DD1AEE">
        <w:tc>
          <w:tcPr>
            <w:tcW w:w="3190" w:type="dxa"/>
          </w:tcPr>
          <w:p w14:paraId="1E4D9879" w14:textId="7D10FA6E" w:rsidR="00DD1AEE" w:rsidRDefault="00DD1AEE" w:rsidP="00DD1AEE">
            <w:pPr>
              <w:pStyle w:val="Times142"/>
              <w:ind w:firstLine="0"/>
            </w:pPr>
            <w:r w:rsidRPr="00D345D9">
              <w:t>Производительность</w:t>
            </w:r>
          </w:p>
        </w:tc>
        <w:tc>
          <w:tcPr>
            <w:tcW w:w="3190" w:type="dxa"/>
          </w:tcPr>
          <w:p w14:paraId="21DF2E54" w14:textId="0F64483F" w:rsidR="00DD1AEE" w:rsidRDefault="00DD1AEE" w:rsidP="00DD1AEE">
            <w:pPr>
              <w:pStyle w:val="Times142"/>
              <w:ind w:firstLine="0"/>
            </w:pPr>
            <w:r w:rsidRPr="00D345D9">
              <w:t>Низкая из-за тяжёлых сообщений</w:t>
            </w:r>
          </w:p>
        </w:tc>
        <w:tc>
          <w:tcPr>
            <w:tcW w:w="3191" w:type="dxa"/>
          </w:tcPr>
          <w:p w14:paraId="0A01143A" w14:textId="15345D26" w:rsidR="00DD1AEE" w:rsidRDefault="00DD1AEE" w:rsidP="00DD1AEE">
            <w:pPr>
              <w:pStyle w:val="Times142"/>
              <w:ind w:firstLine="0"/>
            </w:pPr>
            <w:r w:rsidRPr="00D345D9">
              <w:t>Высокая благодаря лёгкости</w:t>
            </w:r>
          </w:p>
        </w:tc>
      </w:tr>
      <w:tr w:rsidR="00DD1AEE" w14:paraId="34C60BE5" w14:textId="77777777" w:rsidTr="00DD1AEE">
        <w:tc>
          <w:tcPr>
            <w:tcW w:w="3190" w:type="dxa"/>
          </w:tcPr>
          <w:p w14:paraId="3061BFC9" w14:textId="14E6407E" w:rsidR="00DD1AEE" w:rsidRDefault="00DD1AEE" w:rsidP="00DD1AEE">
            <w:pPr>
              <w:pStyle w:val="Times142"/>
              <w:ind w:firstLine="0"/>
            </w:pPr>
            <w:r w:rsidRPr="00D345D9">
              <w:t>Безопасность</w:t>
            </w:r>
          </w:p>
        </w:tc>
        <w:tc>
          <w:tcPr>
            <w:tcW w:w="3190" w:type="dxa"/>
          </w:tcPr>
          <w:p w14:paraId="3107424F" w14:textId="6044D266" w:rsidR="00DD1AEE" w:rsidRDefault="00DD1AEE" w:rsidP="00DD1AEE">
            <w:pPr>
              <w:pStyle w:val="Times142"/>
              <w:ind w:firstLine="0"/>
            </w:pPr>
            <w:r w:rsidRPr="00D345D9">
              <w:t>Встроенные стандарты безопасности</w:t>
            </w:r>
          </w:p>
        </w:tc>
        <w:tc>
          <w:tcPr>
            <w:tcW w:w="3191" w:type="dxa"/>
          </w:tcPr>
          <w:p w14:paraId="7E87A4B1" w14:textId="4B488ED6" w:rsidR="00DD1AEE" w:rsidRDefault="00DD1AEE" w:rsidP="00DD1AEE">
            <w:pPr>
              <w:pStyle w:val="Times142"/>
              <w:ind w:firstLine="0"/>
            </w:pPr>
            <w:r w:rsidRPr="00D345D9">
              <w:t>Требует внешних инструментов</w:t>
            </w:r>
          </w:p>
        </w:tc>
      </w:tr>
      <w:tr w:rsidR="00DD1AEE" w14:paraId="06D5CC10" w14:textId="77777777" w:rsidTr="00DD1AEE">
        <w:tc>
          <w:tcPr>
            <w:tcW w:w="3190" w:type="dxa"/>
          </w:tcPr>
          <w:p w14:paraId="2CC311C1" w14:textId="399C8448" w:rsidR="00DD1AEE" w:rsidRDefault="00DD1AEE" w:rsidP="00DD1AEE">
            <w:pPr>
              <w:pStyle w:val="Times142"/>
              <w:ind w:firstLine="0"/>
            </w:pPr>
            <w:r w:rsidRPr="00D345D9">
              <w:lastRenderedPageBreak/>
              <w:t>Применимость</w:t>
            </w:r>
          </w:p>
        </w:tc>
        <w:tc>
          <w:tcPr>
            <w:tcW w:w="3190" w:type="dxa"/>
          </w:tcPr>
          <w:p w14:paraId="528CF07B" w14:textId="448B7E25" w:rsidR="00DD1AEE" w:rsidRDefault="00DD1AEE" w:rsidP="00DD1AEE">
            <w:pPr>
              <w:pStyle w:val="Times142"/>
              <w:ind w:firstLine="0"/>
            </w:pPr>
            <w:r w:rsidRPr="00D345D9">
              <w:t>Корпоративные системы</w:t>
            </w:r>
          </w:p>
        </w:tc>
        <w:tc>
          <w:tcPr>
            <w:tcW w:w="3191" w:type="dxa"/>
          </w:tcPr>
          <w:p w14:paraId="03F27096" w14:textId="36732FED" w:rsidR="00DD1AEE" w:rsidRDefault="00DD1AEE" w:rsidP="00DD1AEE">
            <w:pPr>
              <w:pStyle w:val="Times142"/>
              <w:ind w:firstLine="0"/>
            </w:pPr>
            <w:r w:rsidRPr="00D345D9">
              <w:t>Веб- и мобильные приложения</w:t>
            </w:r>
          </w:p>
        </w:tc>
      </w:tr>
    </w:tbl>
    <w:p w14:paraId="42E1D222" w14:textId="4FD2BC83" w:rsidR="00490C5F" w:rsidRDefault="00490C5F" w:rsidP="00DD1AEE">
      <w:pPr>
        <w:pStyle w:val="Times142"/>
        <w:ind w:firstLine="0"/>
      </w:pPr>
    </w:p>
    <w:p w14:paraId="6296C10F" w14:textId="0902DF24" w:rsidR="00DD1AEE" w:rsidRPr="00DD1AEE" w:rsidRDefault="00DD1AEE" w:rsidP="00490C5F">
      <w:pPr>
        <w:pStyle w:val="Times142"/>
      </w:pPr>
      <w:r w:rsidRPr="00DD1AEE">
        <w:t>Можно сделать следующий вывод. Если требуется строгая безопасность и поддержка сложных операций, предпочтителен SOAP. Если важны производительность, гибкость и простота, REST будет лучшим выбором. REST чаще применяется в современных приложениях, но SOAP остаётся востребованным в корпоративной среде, где критичны стандарты и надёжность.</w:t>
      </w:r>
    </w:p>
    <w:p w14:paraId="4B56BF3B" w14:textId="4149F6FD" w:rsidR="000D4A62" w:rsidRPr="00651630" w:rsidRDefault="00A47C89" w:rsidP="00A47C89">
      <w:pPr>
        <w:pStyle w:val="1"/>
        <w:pageBreakBefore/>
        <w:ind w:left="431" w:hanging="431"/>
        <w:jc w:val="left"/>
        <w:rPr>
          <w:sz w:val="28"/>
        </w:rPr>
      </w:pPr>
      <w:bookmarkStart w:id="6" w:name="_Toc185436589"/>
      <w:r w:rsidRPr="00651630">
        <w:rPr>
          <w:sz w:val="28"/>
        </w:rPr>
        <w:lastRenderedPageBreak/>
        <w:t>РЕАЛИЗАЦИЯ ПРИЛОЖЕНИЯ</w:t>
      </w:r>
      <w:bookmarkEnd w:id="6"/>
      <w:r w:rsidRPr="00651630">
        <w:rPr>
          <w:sz w:val="28"/>
        </w:rPr>
        <w:t xml:space="preserve"> ДЛЯ ВЗАИМОДЕЙСТВИЯ С ВЕБ-СЕРВИСАМИ НА ОСНОВЕ SOAP И REST</w:t>
      </w:r>
    </w:p>
    <w:p w14:paraId="3BD007C7" w14:textId="36C73D34" w:rsidR="000D4A62" w:rsidRDefault="000D4A62" w:rsidP="000D4A62">
      <w:pPr>
        <w:pStyle w:val="Times142"/>
      </w:pPr>
    </w:p>
    <w:p w14:paraId="0954AFAD" w14:textId="7906F046" w:rsidR="00DC580B" w:rsidRDefault="00F525CE" w:rsidP="00DC580B">
      <w:pPr>
        <w:pStyle w:val="2"/>
        <w:pageBreakBefore w:val="0"/>
        <w:numPr>
          <w:ilvl w:val="1"/>
          <w:numId w:val="1"/>
        </w:numPr>
      </w:pPr>
      <w:bookmarkStart w:id="7" w:name="_Toc185436590"/>
      <w:r>
        <w:t>Описание использованных инструментов</w:t>
      </w:r>
      <w:bookmarkEnd w:id="7"/>
    </w:p>
    <w:p w14:paraId="6A06E063" w14:textId="77777777" w:rsidR="00DC580B" w:rsidRDefault="00DC580B" w:rsidP="00DC580B">
      <w:pPr>
        <w:pStyle w:val="Times142"/>
      </w:pPr>
    </w:p>
    <w:p w14:paraId="1E9DE803" w14:textId="77777777" w:rsidR="00B965CA" w:rsidRPr="00CE299F" w:rsidRDefault="00B965CA" w:rsidP="00B965CA">
      <w:pPr>
        <w:pStyle w:val="Textbody"/>
        <w:rPr>
          <w:i/>
          <w:iCs/>
        </w:rPr>
      </w:pPr>
      <w:r w:rsidRPr="00CE299F">
        <w:rPr>
          <w:szCs w:val="28"/>
          <w:lang w:eastAsia="ru-RU" w:bidi="ar-SA"/>
        </w:rPr>
        <w:t>Программное окружение при выполнении работы:</w:t>
      </w:r>
    </w:p>
    <w:p w14:paraId="2ADA7982" w14:textId="77777777" w:rsidR="00B965CA" w:rsidRPr="00CE299F" w:rsidRDefault="00B965CA" w:rsidP="007415ED">
      <w:pPr>
        <w:pStyle w:val="Standard"/>
        <w:numPr>
          <w:ilvl w:val="0"/>
          <w:numId w:val="17"/>
        </w:numPr>
        <w:rPr>
          <w:lang w:eastAsia="ru-RU" w:bidi="ar-SA"/>
        </w:rPr>
      </w:pPr>
      <w:r w:rsidRPr="00CE299F">
        <w:rPr>
          <w:szCs w:val="28"/>
          <w:lang w:eastAsia="ru-RU" w:bidi="ar-SA"/>
        </w:rPr>
        <w:t xml:space="preserve">Операционная система: </w:t>
      </w:r>
      <w:r w:rsidRPr="00CE299F">
        <w:rPr>
          <w:szCs w:val="28"/>
          <w:lang w:val="en-US" w:eastAsia="ru-RU" w:bidi="ar-SA"/>
        </w:rPr>
        <w:t>Windows</w:t>
      </w:r>
      <w:r w:rsidRPr="00CE299F">
        <w:rPr>
          <w:szCs w:val="28"/>
          <w:lang w:eastAsia="ru-RU" w:bidi="ar-SA"/>
        </w:rPr>
        <w:t xml:space="preserve"> 10 </w:t>
      </w:r>
      <w:r w:rsidRPr="00CE299F">
        <w:rPr>
          <w:szCs w:val="28"/>
          <w:lang w:val="en-US" w:eastAsia="ru-RU" w:bidi="ar-SA"/>
        </w:rPr>
        <w:t>Pro</w:t>
      </w:r>
      <w:r w:rsidRPr="00CE299F">
        <w:rPr>
          <w:szCs w:val="28"/>
          <w:lang w:eastAsia="ru-RU" w:bidi="ar-SA"/>
        </w:rPr>
        <w:t xml:space="preserve"> 64</w:t>
      </w:r>
      <w:r w:rsidRPr="00CE299F">
        <w:rPr>
          <w:szCs w:val="28"/>
          <w:lang w:val="en-US" w:eastAsia="ru-RU" w:bidi="ar-SA"/>
        </w:rPr>
        <w:t>bit</w:t>
      </w:r>
      <w:r w:rsidRPr="00CE299F">
        <w:rPr>
          <w:szCs w:val="28"/>
          <w:lang w:eastAsia="ru-RU" w:bidi="ar-SA"/>
        </w:rPr>
        <w:t>.</w:t>
      </w:r>
    </w:p>
    <w:p w14:paraId="1A742F78" w14:textId="77777777" w:rsidR="00B965CA" w:rsidRPr="00CE299F" w:rsidRDefault="00B965CA" w:rsidP="007415ED">
      <w:pPr>
        <w:pStyle w:val="Standard"/>
        <w:numPr>
          <w:ilvl w:val="0"/>
          <w:numId w:val="17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 xml:space="preserve">Программа выполняется в среде WSL (Windows </w:t>
      </w:r>
      <w:proofErr w:type="spellStart"/>
      <w:r w:rsidRPr="00CE299F">
        <w:rPr>
          <w:rFonts w:hint="eastAsia"/>
          <w:lang w:eastAsia="ru-RU" w:bidi="ar-SA"/>
        </w:rPr>
        <w:t>Subsystem</w:t>
      </w:r>
      <w:proofErr w:type="spellEnd"/>
      <w:r w:rsidRPr="00CE299F">
        <w:rPr>
          <w:rFonts w:hint="eastAsia"/>
          <w:lang w:eastAsia="ru-RU" w:bidi="ar-SA"/>
        </w:rPr>
        <w:t xml:space="preserve"> </w:t>
      </w:r>
      <w:proofErr w:type="spellStart"/>
      <w:r w:rsidRPr="00CE299F">
        <w:rPr>
          <w:rFonts w:hint="eastAsia"/>
          <w:lang w:eastAsia="ru-RU" w:bidi="ar-SA"/>
        </w:rPr>
        <w:t>for</w:t>
      </w:r>
      <w:proofErr w:type="spellEnd"/>
      <w:r w:rsidRPr="00CE299F">
        <w:rPr>
          <w:rFonts w:hint="eastAsia"/>
          <w:lang w:eastAsia="ru-RU" w:bidi="ar-SA"/>
        </w:rPr>
        <w:t xml:space="preserve"> Linux), что позволяет запускать Linux-программы в Windows.</w:t>
      </w:r>
    </w:p>
    <w:p w14:paraId="764DCDC1" w14:textId="77777777" w:rsidR="00B965CA" w:rsidRPr="00CE299F" w:rsidRDefault="00B965CA" w:rsidP="007415ED">
      <w:pPr>
        <w:pStyle w:val="Standard"/>
        <w:numPr>
          <w:ilvl w:val="0"/>
          <w:numId w:val="17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На WSL</w:t>
      </w:r>
      <w:r w:rsidRPr="00CE299F">
        <w:rPr>
          <w:lang w:eastAsia="ru-RU" w:bidi="ar-SA"/>
        </w:rPr>
        <w:t xml:space="preserve"> </w:t>
      </w:r>
      <w:r w:rsidRPr="00CE299F">
        <w:rPr>
          <w:rFonts w:hint="eastAsia"/>
          <w:lang w:eastAsia="ru-RU" w:bidi="ar-SA"/>
        </w:rPr>
        <w:t>установлена</w:t>
      </w:r>
      <w:r w:rsidRPr="00CE299F">
        <w:rPr>
          <w:lang w:eastAsia="ru-RU" w:bidi="ar-SA"/>
        </w:rPr>
        <w:t xml:space="preserve"> </w:t>
      </w:r>
      <w:r w:rsidRPr="00CE299F">
        <w:rPr>
          <w:rFonts w:hint="eastAsia"/>
          <w:lang w:eastAsia="ru-RU" w:bidi="ar-SA"/>
        </w:rPr>
        <w:t>версия дистрибутива Linux (Ubuntu</w:t>
      </w:r>
      <w:r w:rsidRPr="00CE299F">
        <w:rPr>
          <w:lang w:eastAsia="ru-RU" w:bidi="ar-SA"/>
        </w:rPr>
        <w:t xml:space="preserve"> 20.04</w:t>
      </w:r>
      <w:r w:rsidRPr="00CE299F">
        <w:rPr>
          <w:rFonts w:hint="eastAsia"/>
          <w:lang w:eastAsia="ru-RU" w:bidi="ar-SA"/>
        </w:rPr>
        <w:t>).</w:t>
      </w:r>
    </w:p>
    <w:p w14:paraId="22AA8AF3" w14:textId="7636AB6D" w:rsidR="00B965CA" w:rsidRDefault="00B965CA" w:rsidP="007415ED">
      <w:pPr>
        <w:pStyle w:val="Standard"/>
        <w:numPr>
          <w:ilvl w:val="0"/>
          <w:numId w:val="17"/>
        </w:numPr>
        <w:rPr>
          <w:lang w:eastAsia="ru-RU" w:bidi="ar-SA"/>
        </w:rPr>
      </w:pPr>
      <w:r>
        <w:rPr>
          <w:lang w:eastAsia="ru-RU" w:bidi="ar-SA"/>
        </w:rPr>
        <w:t xml:space="preserve">Серверная платформа для выполнения </w:t>
      </w:r>
      <w:r>
        <w:rPr>
          <w:lang w:val="en-US" w:eastAsia="ru-RU" w:bidi="ar-SA"/>
        </w:rPr>
        <w:t>JavaScript</w:t>
      </w:r>
      <w:r w:rsidRPr="00B965CA">
        <w:rPr>
          <w:lang w:eastAsia="ru-RU" w:bidi="ar-SA"/>
        </w:rPr>
        <w:t>-</w:t>
      </w:r>
      <w:r>
        <w:rPr>
          <w:lang w:eastAsia="ru-RU" w:bidi="ar-SA"/>
        </w:rPr>
        <w:t xml:space="preserve">кода </w:t>
      </w:r>
      <w:r>
        <w:rPr>
          <w:lang w:val="en-US" w:eastAsia="ru-RU" w:bidi="ar-SA"/>
        </w:rPr>
        <w:t>Node</w:t>
      </w:r>
      <w:r w:rsidRPr="00B965CA">
        <w:rPr>
          <w:lang w:eastAsia="ru-RU" w:bidi="ar-SA"/>
        </w:rPr>
        <w:t>.</w:t>
      </w:r>
      <w:proofErr w:type="spellStart"/>
      <w:r>
        <w:rPr>
          <w:lang w:val="en-US" w:eastAsia="ru-RU" w:bidi="ar-SA"/>
        </w:rPr>
        <w:t>js</w:t>
      </w:r>
      <w:proofErr w:type="spellEnd"/>
      <w:r w:rsidRPr="00B965CA">
        <w:rPr>
          <w:lang w:eastAsia="ru-RU" w:bidi="ar-SA"/>
        </w:rPr>
        <w:t>.</w:t>
      </w:r>
    </w:p>
    <w:p w14:paraId="2A5B721B" w14:textId="2EDB7C7E" w:rsidR="00B965CA" w:rsidRDefault="00B965CA" w:rsidP="007415ED">
      <w:pPr>
        <w:pStyle w:val="Standard"/>
        <w:numPr>
          <w:ilvl w:val="0"/>
          <w:numId w:val="17"/>
        </w:numPr>
        <w:rPr>
          <w:lang w:eastAsia="ru-RU" w:bidi="ar-SA"/>
        </w:rPr>
      </w:pPr>
      <w:r>
        <w:rPr>
          <w:lang w:eastAsia="ru-RU" w:bidi="ar-SA"/>
        </w:rPr>
        <w:t xml:space="preserve">Менеджер пактов зависимостей </w:t>
      </w:r>
      <w:proofErr w:type="spellStart"/>
      <w:r w:rsidRPr="00B965CA">
        <w:rPr>
          <w:lang w:eastAsia="ru-RU" w:bidi="ar-SA"/>
        </w:rPr>
        <w:t>npm</w:t>
      </w:r>
      <w:proofErr w:type="spellEnd"/>
      <w:r w:rsidRPr="00B965CA">
        <w:rPr>
          <w:lang w:eastAsia="ru-RU" w:bidi="ar-SA"/>
        </w:rPr>
        <w:t xml:space="preserve"> (</w:t>
      </w:r>
      <w:proofErr w:type="spellStart"/>
      <w:r w:rsidRPr="00B965CA">
        <w:rPr>
          <w:lang w:eastAsia="ru-RU" w:bidi="ar-SA"/>
        </w:rPr>
        <w:t>Node</w:t>
      </w:r>
      <w:proofErr w:type="spellEnd"/>
      <w:r w:rsidRPr="00B965CA">
        <w:rPr>
          <w:lang w:eastAsia="ru-RU" w:bidi="ar-SA"/>
        </w:rPr>
        <w:t xml:space="preserve"> </w:t>
      </w:r>
      <w:proofErr w:type="spellStart"/>
      <w:r w:rsidRPr="00B965CA">
        <w:rPr>
          <w:lang w:eastAsia="ru-RU" w:bidi="ar-SA"/>
        </w:rPr>
        <w:t>Package</w:t>
      </w:r>
      <w:proofErr w:type="spellEnd"/>
      <w:r w:rsidRPr="00B965CA">
        <w:rPr>
          <w:lang w:eastAsia="ru-RU" w:bidi="ar-SA"/>
        </w:rPr>
        <w:t xml:space="preserve"> Manager)</w:t>
      </w:r>
      <w:r>
        <w:rPr>
          <w:lang w:eastAsia="ru-RU" w:bidi="ar-SA"/>
        </w:rPr>
        <w:t>.</w:t>
      </w:r>
    </w:p>
    <w:p w14:paraId="3543A97E" w14:textId="177D334D" w:rsidR="00B965CA" w:rsidRDefault="00B965CA" w:rsidP="007415ED">
      <w:pPr>
        <w:pStyle w:val="Standard"/>
        <w:numPr>
          <w:ilvl w:val="0"/>
          <w:numId w:val="17"/>
        </w:numPr>
        <w:rPr>
          <w:lang w:eastAsia="ru-RU" w:bidi="ar-SA"/>
        </w:rPr>
      </w:pPr>
      <w:r>
        <w:rPr>
          <w:lang w:eastAsia="ru-RU" w:bidi="ar-SA"/>
        </w:rPr>
        <w:t xml:space="preserve">Пакет </w:t>
      </w:r>
      <w:r>
        <w:rPr>
          <w:lang w:val="en-US" w:eastAsia="ru-RU" w:bidi="ar-SA"/>
        </w:rPr>
        <w:t>soap</w:t>
      </w:r>
      <w:r w:rsidRPr="00B965CA">
        <w:rPr>
          <w:lang w:eastAsia="ru-RU" w:bidi="ar-SA"/>
        </w:rPr>
        <w:t xml:space="preserve"> </w:t>
      </w:r>
      <w:r w:rsidRPr="00B965CA">
        <w:rPr>
          <w:lang w:eastAsia="ru-RU" w:bidi="ar-SA"/>
        </w:rPr>
        <w:t xml:space="preserve">для взаимодействия с </w:t>
      </w:r>
      <w:r w:rsidRPr="00B965CA">
        <w:rPr>
          <w:lang w:val="en-US" w:eastAsia="ru-RU" w:bidi="ar-SA"/>
        </w:rPr>
        <w:t>SOAP</w:t>
      </w:r>
      <w:r w:rsidRPr="00B965CA">
        <w:rPr>
          <w:lang w:eastAsia="ru-RU" w:bidi="ar-SA"/>
        </w:rPr>
        <w:t>-сервисами</w:t>
      </w:r>
      <w:r w:rsidRPr="00B965CA">
        <w:rPr>
          <w:lang w:eastAsia="ru-RU" w:bidi="ar-SA"/>
        </w:rPr>
        <w:t>.</w:t>
      </w:r>
    </w:p>
    <w:p w14:paraId="67B14A53" w14:textId="6EBC7CDD" w:rsidR="00B965CA" w:rsidRDefault="00B965CA" w:rsidP="007415ED">
      <w:pPr>
        <w:pStyle w:val="Standard"/>
        <w:numPr>
          <w:ilvl w:val="0"/>
          <w:numId w:val="17"/>
        </w:numPr>
        <w:rPr>
          <w:lang w:eastAsia="ru-RU" w:bidi="ar-SA"/>
        </w:rPr>
      </w:pPr>
      <w:proofErr w:type="spellStart"/>
      <w:r>
        <w:rPr>
          <w:lang w:eastAsia="ru-RU" w:bidi="ar-SA"/>
        </w:rPr>
        <w:t>Пактет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val="en-US" w:eastAsia="ru-RU" w:bidi="ar-SA"/>
        </w:rPr>
        <w:t>axios</w:t>
      </w:r>
      <w:proofErr w:type="spellEnd"/>
      <w:r w:rsidRPr="00B965CA">
        <w:rPr>
          <w:lang w:eastAsia="ru-RU" w:bidi="ar-SA"/>
        </w:rPr>
        <w:t xml:space="preserve"> </w:t>
      </w:r>
      <w:r w:rsidRPr="00B965CA">
        <w:rPr>
          <w:lang w:eastAsia="ru-RU" w:bidi="ar-SA"/>
        </w:rPr>
        <w:t xml:space="preserve">для выполнения </w:t>
      </w:r>
      <w:r w:rsidRPr="00B965CA">
        <w:rPr>
          <w:lang w:val="en-US" w:eastAsia="ru-RU" w:bidi="ar-SA"/>
        </w:rPr>
        <w:t>HTTP</w:t>
      </w:r>
      <w:r w:rsidRPr="00B965CA">
        <w:rPr>
          <w:lang w:eastAsia="ru-RU" w:bidi="ar-SA"/>
        </w:rPr>
        <w:t>-запросов</w:t>
      </w:r>
      <w:r w:rsidRPr="00B965CA">
        <w:rPr>
          <w:lang w:eastAsia="ru-RU" w:bidi="ar-SA"/>
        </w:rPr>
        <w:t>.</w:t>
      </w:r>
    </w:p>
    <w:p w14:paraId="60B50EE3" w14:textId="1A3C9EF3" w:rsidR="00B965CA" w:rsidRPr="00CE299F" w:rsidRDefault="00B965CA" w:rsidP="007415ED">
      <w:pPr>
        <w:pStyle w:val="Standard"/>
        <w:numPr>
          <w:ilvl w:val="0"/>
          <w:numId w:val="17"/>
        </w:numPr>
        <w:rPr>
          <w:lang w:eastAsia="ru-RU" w:bidi="ar-SA"/>
        </w:rPr>
      </w:pPr>
      <w:r w:rsidRPr="00CE299F">
        <w:t>IDE для разработки – Visual Studio Code с подключением к WSL.</w:t>
      </w:r>
    </w:p>
    <w:p w14:paraId="1D08FD39" w14:textId="77777777" w:rsidR="00B965CA" w:rsidRPr="00CE299F" w:rsidRDefault="00B965CA" w:rsidP="007415ED">
      <w:pPr>
        <w:pStyle w:val="Standard"/>
        <w:numPr>
          <w:ilvl w:val="0"/>
          <w:numId w:val="17"/>
        </w:numPr>
        <w:rPr>
          <w:lang w:eastAsia="ru-RU" w:bidi="ar-SA"/>
        </w:rPr>
      </w:pPr>
      <w:r w:rsidRPr="00CE299F">
        <w:rPr>
          <w:rFonts w:hint="eastAsia"/>
          <w:lang w:eastAsia="ru-RU" w:bidi="ar-SA"/>
        </w:rPr>
        <w:t>Управление компиляцией и запуском программ осуществляется через командную строку WSL.</w:t>
      </w:r>
    </w:p>
    <w:p w14:paraId="7CE7369D" w14:textId="77777777" w:rsidR="00B965CA" w:rsidRPr="00CE299F" w:rsidRDefault="00B965CA" w:rsidP="00B965CA">
      <w:pPr>
        <w:pStyle w:val="Standard"/>
        <w:ind w:left="709" w:firstLine="0"/>
        <w:rPr>
          <w:lang w:val="en-US" w:eastAsia="ru-RU" w:bidi="ar-SA"/>
        </w:rPr>
      </w:pPr>
      <w:r w:rsidRPr="00CE299F">
        <w:rPr>
          <w:lang w:eastAsia="ru-RU" w:bidi="ar-SA"/>
        </w:rPr>
        <w:t>Аппаратное окружение</w:t>
      </w:r>
      <w:r w:rsidRPr="00CE299F">
        <w:rPr>
          <w:lang w:val="en-US" w:eastAsia="ru-RU" w:bidi="ar-SA"/>
        </w:rPr>
        <w:t>:</w:t>
      </w:r>
    </w:p>
    <w:p w14:paraId="4D272D1B" w14:textId="77777777" w:rsidR="00B965CA" w:rsidRPr="00CE299F" w:rsidRDefault="00B965CA" w:rsidP="007415ED">
      <w:pPr>
        <w:pStyle w:val="Standard"/>
        <w:numPr>
          <w:ilvl w:val="0"/>
          <w:numId w:val="18"/>
        </w:numPr>
        <w:rPr>
          <w:lang w:val="en-US" w:eastAsia="ru-RU" w:bidi="ar-SA"/>
        </w:rPr>
      </w:pPr>
      <w:r w:rsidRPr="00CE299F">
        <w:rPr>
          <w:lang w:eastAsia="ru-RU" w:bidi="ar-SA"/>
        </w:rPr>
        <w:t>Процессор</w:t>
      </w:r>
      <w:r w:rsidRPr="00CE299F">
        <w:rPr>
          <w:lang w:val="en-US" w:eastAsia="ru-RU" w:bidi="ar-SA"/>
        </w:rPr>
        <w:t xml:space="preserve"> </w:t>
      </w:r>
      <w:r w:rsidRPr="00CE299F">
        <w:rPr>
          <w:rFonts w:hint="eastAsia"/>
          <w:lang w:val="en-US" w:eastAsia="ru-RU" w:bidi="ar-SA"/>
        </w:rPr>
        <w:t xml:space="preserve">11th Gen Intel(R) </w:t>
      </w:r>
      <w:proofErr w:type="gramStart"/>
      <w:r w:rsidRPr="00CE299F">
        <w:rPr>
          <w:rFonts w:hint="eastAsia"/>
          <w:lang w:val="en-US" w:eastAsia="ru-RU" w:bidi="ar-SA"/>
        </w:rPr>
        <w:t>Core(</w:t>
      </w:r>
      <w:proofErr w:type="gramEnd"/>
      <w:r w:rsidRPr="00CE299F">
        <w:rPr>
          <w:rFonts w:hint="eastAsia"/>
          <w:lang w:val="en-US" w:eastAsia="ru-RU" w:bidi="ar-SA"/>
        </w:rPr>
        <w:t>TM) i7-1165G7 @ 2.80GHz</w:t>
      </w:r>
      <w:r w:rsidRPr="00CE299F">
        <w:rPr>
          <w:lang w:val="en-US" w:eastAsia="ru-RU" w:bidi="ar-SA"/>
        </w:rPr>
        <w:t>.</w:t>
      </w:r>
    </w:p>
    <w:p w14:paraId="72FA3940" w14:textId="77777777" w:rsidR="00B965CA" w:rsidRPr="00CE299F" w:rsidRDefault="00B965CA" w:rsidP="007415ED">
      <w:pPr>
        <w:pStyle w:val="Standard"/>
        <w:numPr>
          <w:ilvl w:val="0"/>
          <w:numId w:val="18"/>
        </w:numPr>
        <w:rPr>
          <w:lang w:eastAsia="ru-RU" w:bidi="ar-SA"/>
        </w:rPr>
      </w:pPr>
      <w:r w:rsidRPr="00CE299F">
        <w:rPr>
          <w:lang w:eastAsia="ru-RU" w:bidi="ar-SA"/>
        </w:rPr>
        <w:t>Установленная память (ОЗУ) 48 ГБ (47,7 ГБ доступно).</w:t>
      </w:r>
    </w:p>
    <w:p w14:paraId="0473414B" w14:textId="77777777" w:rsidR="00B965CA" w:rsidRPr="00CE299F" w:rsidRDefault="00B965CA" w:rsidP="007415ED">
      <w:pPr>
        <w:pStyle w:val="Standard"/>
        <w:numPr>
          <w:ilvl w:val="0"/>
          <w:numId w:val="18"/>
        </w:numPr>
        <w:rPr>
          <w:lang w:eastAsia="ru-RU" w:bidi="ar-SA"/>
        </w:rPr>
      </w:pPr>
      <w:r w:rsidRPr="00CE299F">
        <w:rPr>
          <w:lang w:eastAsia="ru-RU" w:bidi="ar-SA"/>
        </w:rPr>
        <w:t xml:space="preserve">Тип системы 64-разрядная операционная система, процессор </w:t>
      </w:r>
      <w:r w:rsidRPr="00CE299F">
        <w:rPr>
          <w:lang w:val="en-US" w:eastAsia="ru-RU" w:bidi="ar-SA"/>
        </w:rPr>
        <w:t>x</w:t>
      </w:r>
      <w:r w:rsidRPr="00CE299F">
        <w:rPr>
          <w:lang w:eastAsia="ru-RU" w:bidi="ar-SA"/>
        </w:rPr>
        <w:t>64.</w:t>
      </w:r>
    </w:p>
    <w:p w14:paraId="1D742AD6" w14:textId="2D69B230" w:rsidR="00166A0D" w:rsidRDefault="00B965CA" w:rsidP="00B965CA">
      <w:pPr>
        <w:pStyle w:val="Times142"/>
      </w:pPr>
      <w:r>
        <w:t>Чтобы запустить приложение, надо в корне проекта</w:t>
      </w:r>
      <w:r w:rsidRPr="00B965CA">
        <w:t>:</w:t>
      </w:r>
    </w:p>
    <w:p w14:paraId="4AE59F66" w14:textId="620A6871" w:rsidR="00B965CA" w:rsidRDefault="00B965CA" w:rsidP="007415ED">
      <w:pPr>
        <w:pStyle w:val="Times142"/>
        <w:numPr>
          <w:ilvl w:val="0"/>
          <w:numId w:val="19"/>
        </w:numPr>
      </w:pPr>
      <w:r>
        <w:t xml:space="preserve">Установить зависимости с помощью команды </w:t>
      </w:r>
      <w:r w:rsidRPr="00876C2C">
        <w:t>«</w:t>
      </w:r>
      <w:proofErr w:type="spellStart"/>
      <w:r>
        <w:rPr>
          <w:lang w:val="en-US"/>
        </w:rPr>
        <w:t>npm</w:t>
      </w:r>
      <w:proofErr w:type="spellEnd"/>
      <w:r w:rsidRPr="00B965CA">
        <w:t xml:space="preserve"> </w:t>
      </w:r>
      <w:proofErr w:type="spellStart"/>
      <w:r>
        <w:rPr>
          <w:lang w:val="en-US"/>
        </w:rPr>
        <w:t>i</w:t>
      </w:r>
      <w:proofErr w:type="spellEnd"/>
      <w:r w:rsidRPr="00876C2C">
        <w:t>»</w:t>
      </w:r>
      <w:r>
        <w:t>.</w:t>
      </w:r>
    </w:p>
    <w:p w14:paraId="4455AA5E" w14:textId="71579FB0" w:rsidR="00B965CA" w:rsidRPr="00B965CA" w:rsidRDefault="00B965CA" w:rsidP="007415ED">
      <w:pPr>
        <w:pStyle w:val="Times142"/>
        <w:numPr>
          <w:ilvl w:val="0"/>
          <w:numId w:val="19"/>
        </w:numPr>
      </w:pPr>
      <w:r>
        <w:t xml:space="preserve">Запустить проект с помощью команды </w:t>
      </w:r>
      <w:r w:rsidRPr="00876C2C">
        <w:t>«</w:t>
      </w:r>
      <w:proofErr w:type="spellStart"/>
      <w:r>
        <w:rPr>
          <w:lang w:val="en-US"/>
        </w:rPr>
        <w:t>npm</w:t>
      </w:r>
      <w:proofErr w:type="spellEnd"/>
      <w:r w:rsidRPr="00B965CA">
        <w:t xml:space="preserve"> </w:t>
      </w:r>
      <w:r>
        <w:rPr>
          <w:lang w:val="en-US"/>
        </w:rPr>
        <w:t>run</w:t>
      </w:r>
      <w:r w:rsidRPr="00B965CA">
        <w:t xml:space="preserve"> </w:t>
      </w:r>
      <w:r>
        <w:rPr>
          <w:lang w:val="en-US"/>
        </w:rPr>
        <w:t>services</w:t>
      </w:r>
      <w:r w:rsidRPr="00876C2C">
        <w:t>»</w:t>
      </w:r>
      <w:r>
        <w:t>.</w:t>
      </w:r>
    </w:p>
    <w:p w14:paraId="72AEF9AF" w14:textId="77777777" w:rsidR="006D20B3" w:rsidRDefault="006D20B3" w:rsidP="00DC580B">
      <w:pPr>
        <w:pStyle w:val="Times142"/>
      </w:pPr>
    </w:p>
    <w:p w14:paraId="4C9DEDAE" w14:textId="159578E3" w:rsidR="00F525CE" w:rsidRDefault="00F525CE" w:rsidP="00F525CE">
      <w:pPr>
        <w:pStyle w:val="2"/>
        <w:pageBreakBefore w:val="0"/>
        <w:numPr>
          <w:ilvl w:val="1"/>
          <w:numId w:val="1"/>
        </w:numPr>
      </w:pPr>
      <w:bookmarkStart w:id="8" w:name="_Toc185436591"/>
      <w:r>
        <w:t>Описание реализованного приложения</w:t>
      </w:r>
      <w:bookmarkEnd w:id="8"/>
    </w:p>
    <w:p w14:paraId="68028B4C" w14:textId="76880C51" w:rsidR="00F525CE" w:rsidRDefault="00F525CE" w:rsidP="00DC580B">
      <w:pPr>
        <w:pStyle w:val="Times142"/>
      </w:pPr>
    </w:p>
    <w:p w14:paraId="2C404F96" w14:textId="77777777" w:rsidR="003D01BD" w:rsidRDefault="003D01BD" w:rsidP="003D01BD">
      <w:pPr>
        <w:pStyle w:val="Times142"/>
      </w:pPr>
      <w:r>
        <w:t>В рамках реализации были созданы два модуля, каждый из которых выполняет задачу взаимодействия с конкретным типом веб-сервисов: SOAP и REST.</w:t>
      </w:r>
    </w:p>
    <w:p w14:paraId="2ED1F622" w14:textId="77777777" w:rsidR="00651630" w:rsidRDefault="00651630">
      <w:pPr>
        <w:spacing w:after="160" w:line="259" w:lineRule="auto"/>
        <w:rPr>
          <w:b/>
          <w:bCs/>
          <w:sz w:val="28"/>
        </w:rPr>
      </w:pPr>
      <w:r>
        <w:rPr>
          <w:b/>
          <w:bCs/>
        </w:rPr>
        <w:br w:type="page"/>
      </w:r>
    </w:p>
    <w:p w14:paraId="3A3A0875" w14:textId="2BEFEFDF" w:rsidR="003D01BD" w:rsidRPr="003D01BD" w:rsidRDefault="003D01BD" w:rsidP="003D01BD">
      <w:pPr>
        <w:pStyle w:val="Times142"/>
        <w:rPr>
          <w:b/>
          <w:bCs/>
        </w:rPr>
      </w:pPr>
      <w:r w:rsidRPr="003D01BD">
        <w:rPr>
          <w:b/>
          <w:bCs/>
        </w:rPr>
        <w:lastRenderedPageBreak/>
        <w:t xml:space="preserve">SOAP-запрос  </w:t>
      </w:r>
    </w:p>
    <w:p w14:paraId="5F63379C" w14:textId="77777777" w:rsidR="003D01BD" w:rsidRDefault="003D01BD" w:rsidP="003D01BD">
      <w:pPr>
        <w:pStyle w:val="Times142"/>
      </w:pPr>
      <w:r>
        <w:t xml:space="preserve">Для взаимодействия с SOAP-сервисом был выбран публичный API, предоставляющий данные о числах в текстовом формате. Библиотека </w:t>
      </w:r>
      <w:proofErr w:type="spellStart"/>
      <w:r>
        <w:t>soap</w:t>
      </w:r>
      <w:proofErr w:type="spellEnd"/>
      <w:r>
        <w:t xml:space="preserve"> была использована для создания клиента, подключения к сервису и отправки запросов в формате XML. Реализация включала:  </w:t>
      </w:r>
    </w:p>
    <w:p w14:paraId="7C5943F8" w14:textId="77777777" w:rsidR="003D01BD" w:rsidRDefault="003D01BD" w:rsidP="007415ED">
      <w:pPr>
        <w:pStyle w:val="Times142"/>
        <w:numPr>
          <w:ilvl w:val="0"/>
          <w:numId w:val="20"/>
        </w:numPr>
      </w:pPr>
      <w:r>
        <w:t xml:space="preserve">Подключение клиента к WSDL-документу сервиса.  </w:t>
      </w:r>
    </w:p>
    <w:p w14:paraId="07917B4E" w14:textId="77777777" w:rsidR="003D01BD" w:rsidRDefault="003D01BD" w:rsidP="007415ED">
      <w:pPr>
        <w:pStyle w:val="Times142"/>
        <w:numPr>
          <w:ilvl w:val="0"/>
          <w:numId w:val="20"/>
        </w:numPr>
      </w:pPr>
      <w:r>
        <w:t xml:space="preserve">Формирование запроса с необходимыми аргументами.  </w:t>
      </w:r>
    </w:p>
    <w:p w14:paraId="73341CB3" w14:textId="77777777" w:rsidR="003D01BD" w:rsidRDefault="003D01BD" w:rsidP="007415ED">
      <w:pPr>
        <w:pStyle w:val="Times142"/>
        <w:numPr>
          <w:ilvl w:val="0"/>
          <w:numId w:val="20"/>
        </w:numPr>
      </w:pPr>
      <w:r>
        <w:t xml:space="preserve">Обработку ответа, извлечение данных и вывод результата в читаемом виде.  </w:t>
      </w:r>
    </w:p>
    <w:p w14:paraId="313DF62A" w14:textId="77777777" w:rsidR="003D01BD" w:rsidRPr="003D01BD" w:rsidRDefault="003D01BD" w:rsidP="003D01BD">
      <w:pPr>
        <w:pStyle w:val="Times142"/>
        <w:rPr>
          <w:b/>
          <w:bCs/>
        </w:rPr>
      </w:pPr>
      <w:r w:rsidRPr="003D01BD">
        <w:rPr>
          <w:b/>
          <w:bCs/>
        </w:rPr>
        <w:t xml:space="preserve">REST-запрос  </w:t>
      </w:r>
    </w:p>
    <w:p w14:paraId="31197BE8" w14:textId="77777777" w:rsidR="003D01BD" w:rsidRDefault="003D01BD" w:rsidP="003D01BD">
      <w:pPr>
        <w:pStyle w:val="Times142"/>
      </w:pPr>
      <w:r>
        <w:t xml:space="preserve">Для REST-запроса использовался публичный API, предоставляющий данные в формате JSON. В реализации применялась библиотека </w:t>
      </w:r>
      <w:proofErr w:type="spellStart"/>
      <w:r>
        <w:t>axios</w:t>
      </w:r>
      <w:proofErr w:type="spellEnd"/>
      <w:r>
        <w:t xml:space="preserve">, которая упрощает выполнение HTTP-запросов. Реализация включала:  </w:t>
      </w:r>
    </w:p>
    <w:p w14:paraId="39B3342B" w14:textId="77777777" w:rsidR="003D01BD" w:rsidRDefault="003D01BD" w:rsidP="007415ED">
      <w:pPr>
        <w:pStyle w:val="Times142"/>
        <w:numPr>
          <w:ilvl w:val="0"/>
          <w:numId w:val="21"/>
        </w:numPr>
      </w:pPr>
      <w:r>
        <w:t xml:space="preserve">Отправку GET-запроса к REST API.  </w:t>
      </w:r>
    </w:p>
    <w:p w14:paraId="2AE53B00" w14:textId="77777777" w:rsidR="003D01BD" w:rsidRDefault="003D01BD" w:rsidP="007415ED">
      <w:pPr>
        <w:pStyle w:val="Times142"/>
        <w:numPr>
          <w:ilvl w:val="0"/>
          <w:numId w:val="21"/>
        </w:numPr>
      </w:pPr>
      <w:r>
        <w:t xml:space="preserve">Обработку JSON-ответа с помощью встроенных методов </w:t>
      </w:r>
      <w:proofErr w:type="spellStart"/>
      <w:r>
        <w:t>axios</w:t>
      </w:r>
      <w:proofErr w:type="spellEnd"/>
      <w:r>
        <w:t xml:space="preserve">.  </w:t>
      </w:r>
    </w:p>
    <w:p w14:paraId="37153FA0" w14:textId="77777777" w:rsidR="003D01BD" w:rsidRDefault="003D01BD" w:rsidP="007415ED">
      <w:pPr>
        <w:pStyle w:val="Times142"/>
        <w:numPr>
          <w:ilvl w:val="0"/>
          <w:numId w:val="21"/>
        </w:numPr>
      </w:pPr>
      <w:r>
        <w:t xml:space="preserve">Вывод данных из ответа в удобном формате для демонстрации.  </w:t>
      </w:r>
    </w:p>
    <w:p w14:paraId="5C4D8745" w14:textId="7C73D350" w:rsidR="003D01BD" w:rsidRDefault="003D01BD" w:rsidP="003D01BD">
      <w:pPr>
        <w:pStyle w:val="Times142"/>
      </w:pPr>
      <w:r>
        <w:t>Каждый из модулей был интегрирован в общий файл index.js, где обеспечивалась последовательная работа обеих функций. Таким образом, пользователь мог протестировать взаимодействие с SOAP- и REST-сервисами, запустив код одной командой.</w:t>
      </w:r>
    </w:p>
    <w:p w14:paraId="1F765304" w14:textId="77777777" w:rsidR="003D01BD" w:rsidRPr="003D01BD" w:rsidRDefault="003D01BD" w:rsidP="003045CE">
      <w:pPr>
        <w:pStyle w:val="Times142"/>
        <w:keepNext/>
        <w:ind w:firstLine="0"/>
        <w:jc w:val="center"/>
        <w:rPr>
          <w:szCs w:val="28"/>
        </w:rPr>
      </w:pPr>
      <w:r w:rsidRPr="003D01BD">
        <w:rPr>
          <w:noProof/>
          <w:szCs w:val="28"/>
        </w:rPr>
        <w:lastRenderedPageBreak/>
        <w:drawing>
          <wp:inline distT="0" distB="0" distL="0" distR="0" wp14:anchorId="1AD68679" wp14:editId="5E468803">
            <wp:extent cx="5583550" cy="3139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842" cy="31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BFE7" w14:textId="079A5831" w:rsidR="003045CE" w:rsidRPr="003045CE" w:rsidRDefault="003D01BD" w:rsidP="003045CE">
      <w:pPr>
        <w:pStyle w:val="aa"/>
        <w:spacing w:line="360" w:lineRule="auto"/>
        <w:jc w:val="center"/>
        <w:rPr>
          <w:sz w:val="28"/>
          <w:szCs w:val="28"/>
        </w:rPr>
      </w:pPr>
      <w:r w:rsidRPr="003D01BD">
        <w:rPr>
          <w:sz w:val="28"/>
          <w:szCs w:val="28"/>
        </w:rPr>
        <w:t xml:space="preserve">Рисунок </w:t>
      </w:r>
      <w:r w:rsidRPr="003D01BD">
        <w:rPr>
          <w:sz w:val="28"/>
          <w:szCs w:val="28"/>
        </w:rPr>
        <w:fldChar w:fldCharType="begin"/>
      </w:r>
      <w:r w:rsidRPr="003D01BD">
        <w:rPr>
          <w:sz w:val="28"/>
          <w:szCs w:val="28"/>
        </w:rPr>
        <w:instrText xml:space="preserve"> SEQ Рисунок \* ARABIC </w:instrText>
      </w:r>
      <w:r w:rsidRPr="003D01BD">
        <w:rPr>
          <w:sz w:val="28"/>
          <w:szCs w:val="28"/>
        </w:rPr>
        <w:fldChar w:fldCharType="separate"/>
      </w:r>
      <w:r w:rsidR="005317B3">
        <w:rPr>
          <w:noProof/>
          <w:sz w:val="28"/>
          <w:szCs w:val="28"/>
        </w:rPr>
        <w:t>1</w:t>
      </w:r>
      <w:r w:rsidRPr="003D01BD">
        <w:rPr>
          <w:sz w:val="28"/>
          <w:szCs w:val="28"/>
        </w:rPr>
        <w:fldChar w:fldCharType="end"/>
      </w:r>
      <w:r w:rsidRPr="003D01BD">
        <w:rPr>
          <w:sz w:val="28"/>
          <w:szCs w:val="28"/>
        </w:rPr>
        <w:t xml:space="preserve"> – Демонстрация работы реализованного приложения</w:t>
      </w:r>
    </w:p>
    <w:p w14:paraId="7C380BEF" w14:textId="77777777" w:rsidR="003D01BD" w:rsidRPr="003D01BD" w:rsidRDefault="003D01BD" w:rsidP="003045CE">
      <w:pPr>
        <w:keepNext/>
        <w:spacing w:line="360" w:lineRule="auto"/>
        <w:jc w:val="center"/>
        <w:rPr>
          <w:sz w:val="28"/>
          <w:szCs w:val="28"/>
        </w:rPr>
      </w:pPr>
      <w:r w:rsidRPr="003D01BD">
        <w:rPr>
          <w:noProof/>
          <w:sz w:val="28"/>
          <w:szCs w:val="28"/>
        </w:rPr>
        <w:drawing>
          <wp:inline distT="0" distB="0" distL="0" distR="0" wp14:anchorId="41C608D3" wp14:editId="645F2CF0">
            <wp:extent cx="5658485" cy="3181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0055" cy="31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A870" w14:textId="65B2DAC5" w:rsidR="003D01BD" w:rsidRPr="003045CE" w:rsidRDefault="003D01BD" w:rsidP="003045CE">
      <w:pPr>
        <w:pStyle w:val="aa"/>
        <w:spacing w:line="360" w:lineRule="auto"/>
        <w:jc w:val="center"/>
        <w:rPr>
          <w:sz w:val="28"/>
          <w:szCs w:val="28"/>
        </w:rPr>
      </w:pPr>
      <w:r w:rsidRPr="003D01BD">
        <w:rPr>
          <w:sz w:val="28"/>
          <w:szCs w:val="28"/>
        </w:rPr>
        <w:t xml:space="preserve">Рисунок </w:t>
      </w:r>
      <w:r w:rsidRPr="003D01BD">
        <w:rPr>
          <w:sz w:val="28"/>
          <w:szCs w:val="28"/>
        </w:rPr>
        <w:fldChar w:fldCharType="begin"/>
      </w:r>
      <w:r w:rsidRPr="003D01BD">
        <w:rPr>
          <w:sz w:val="28"/>
          <w:szCs w:val="28"/>
        </w:rPr>
        <w:instrText xml:space="preserve"> SEQ Рисунок \* ARABIC </w:instrText>
      </w:r>
      <w:r w:rsidRPr="003D01BD">
        <w:rPr>
          <w:sz w:val="28"/>
          <w:szCs w:val="28"/>
        </w:rPr>
        <w:fldChar w:fldCharType="separate"/>
      </w:r>
      <w:r w:rsidR="005317B3">
        <w:rPr>
          <w:noProof/>
          <w:sz w:val="28"/>
          <w:szCs w:val="28"/>
        </w:rPr>
        <w:t>2</w:t>
      </w:r>
      <w:r w:rsidRPr="003D01BD">
        <w:rPr>
          <w:sz w:val="28"/>
          <w:szCs w:val="28"/>
        </w:rPr>
        <w:fldChar w:fldCharType="end"/>
      </w:r>
      <w:r w:rsidRPr="003D01BD">
        <w:rPr>
          <w:sz w:val="28"/>
          <w:szCs w:val="28"/>
        </w:rPr>
        <w:t xml:space="preserve"> – Проверка корректности поставляемых данных</w:t>
      </w:r>
      <w:r w:rsidR="003045CE" w:rsidRPr="003045CE">
        <w:rPr>
          <w:sz w:val="28"/>
          <w:szCs w:val="28"/>
        </w:rPr>
        <w:t xml:space="preserve">. </w:t>
      </w:r>
      <w:r w:rsidR="003045CE">
        <w:rPr>
          <w:sz w:val="28"/>
          <w:szCs w:val="28"/>
          <w:lang w:val="en-US"/>
        </w:rPr>
        <w:t>SOAP</w:t>
      </w:r>
    </w:p>
    <w:p w14:paraId="43F13D50" w14:textId="77777777" w:rsidR="003045CE" w:rsidRPr="003045CE" w:rsidRDefault="003045CE" w:rsidP="003045CE">
      <w:pPr>
        <w:keepNext/>
        <w:spacing w:line="360" w:lineRule="auto"/>
        <w:jc w:val="center"/>
        <w:rPr>
          <w:sz w:val="28"/>
          <w:szCs w:val="28"/>
        </w:rPr>
      </w:pPr>
      <w:r w:rsidRPr="003045CE">
        <w:rPr>
          <w:noProof/>
          <w:sz w:val="28"/>
          <w:szCs w:val="28"/>
        </w:rPr>
        <w:lastRenderedPageBreak/>
        <w:drawing>
          <wp:inline distT="0" distB="0" distL="0" distR="0" wp14:anchorId="65127A89" wp14:editId="31B3A0EC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4418" w14:textId="3C5DD9FD" w:rsidR="003045CE" w:rsidRPr="003045CE" w:rsidRDefault="003045CE" w:rsidP="003045CE">
      <w:pPr>
        <w:pStyle w:val="aa"/>
        <w:spacing w:line="360" w:lineRule="auto"/>
        <w:jc w:val="center"/>
        <w:rPr>
          <w:sz w:val="28"/>
          <w:szCs w:val="22"/>
        </w:rPr>
      </w:pPr>
      <w:r w:rsidRPr="003045CE">
        <w:rPr>
          <w:sz w:val="28"/>
          <w:szCs w:val="22"/>
        </w:rPr>
        <w:t xml:space="preserve">Рисунок </w:t>
      </w:r>
      <w:r w:rsidRPr="003045CE">
        <w:rPr>
          <w:sz w:val="28"/>
          <w:szCs w:val="22"/>
        </w:rPr>
        <w:fldChar w:fldCharType="begin"/>
      </w:r>
      <w:r w:rsidRPr="003045CE">
        <w:rPr>
          <w:sz w:val="28"/>
          <w:szCs w:val="22"/>
        </w:rPr>
        <w:instrText xml:space="preserve"> SEQ Рисунок \* ARABIC </w:instrText>
      </w:r>
      <w:r w:rsidRPr="003045CE">
        <w:rPr>
          <w:sz w:val="28"/>
          <w:szCs w:val="22"/>
        </w:rPr>
        <w:fldChar w:fldCharType="separate"/>
      </w:r>
      <w:r w:rsidR="005317B3">
        <w:rPr>
          <w:noProof/>
          <w:sz w:val="28"/>
          <w:szCs w:val="22"/>
        </w:rPr>
        <w:t>3</w:t>
      </w:r>
      <w:r w:rsidRPr="003045CE">
        <w:rPr>
          <w:sz w:val="28"/>
          <w:szCs w:val="22"/>
        </w:rPr>
        <w:fldChar w:fldCharType="end"/>
      </w:r>
      <w:r w:rsidRPr="003045CE">
        <w:rPr>
          <w:sz w:val="28"/>
          <w:szCs w:val="22"/>
        </w:rPr>
        <w:t xml:space="preserve"> – Проверка корректности поставляемых данных. </w:t>
      </w:r>
      <w:r w:rsidRPr="003045CE">
        <w:rPr>
          <w:sz w:val="28"/>
          <w:szCs w:val="22"/>
          <w:lang w:val="en-US"/>
        </w:rPr>
        <w:t>REST</w:t>
      </w:r>
    </w:p>
    <w:p w14:paraId="090EA735" w14:textId="77777777" w:rsidR="002C6656" w:rsidRPr="00651630" w:rsidRDefault="003610E1" w:rsidP="002C6656">
      <w:pPr>
        <w:pStyle w:val="1"/>
        <w:pageBreakBefore/>
        <w:numPr>
          <w:ilvl w:val="0"/>
          <w:numId w:val="0"/>
        </w:numPr>
        <w:rPr>
          <w:sz w:val="28"/>
        </w:rPr>
      </w:pPr>
      <w:bookmarkStart w:id="9" w:name="_Toc185436592"/>
      <w:r w:rsidRPr="00651630">
        <w:rPr>
          <w:sz w:val="28"/>
        </w:rPr>
        <w:lastRenderedPageBreak/>
        <w:t>ЗАКЛЮЧЕНИЕ</w:t>
      </w:r>
      <w:bookmarkEnd w:id="9"/>
    </w:p>
    <w:p w14:paraId="30D77F09" w14:textId="563137C3" w:rsidR="003610E1" w:rsidRDefault="003610E1" w:rsidP="003610E1">
      <w:pPr>
        <w:pStyle w:val="Times142"/>
      </w:pPr>
    </w:p>
    <w:p w14:paraId="1F6B399D" w14:textId="77777777" w:rsidR="003045CE" w:rsidRDefault="003045CE" w:rsidP="003045CE">
      <w:pPr>
        <w:pStyle w:val="Times142"/>
      </w:pPr>
      <w:r>
        <w:t xml:space="preserve">В ходе выполнения данной курсовой работы была проведена теоретическая и практическая оценка подходов к разработке веб-сервисов на основе SOAP и REST. </w:t>
      </w:r>
    </w:p>
    <w:p w14:paraId="6F8E0FCD" w14:textId="77BE351E" w:rsidR="003045CE" w:rsidRDefault="003045CE" w:rsidP="003045CE">
      <w:pPr>
        <w:pStyle w:val="Times142"/>
      </w:pPr>
      <w:r>
        <w:t xml:space="preserve">Во введении был обоснован выбор темы и определены основные цели и задачи исследования. В рамках </w:t>
      </w:r>
      <w:r w:rsidR="00A47C89">
        <w:t>основной части</w:t>
      </w:r>
      <w:r>
        <w:t xml:space="preserve"> были </w:t>
      </w:r>
      <w:r w:rsidR="00A47C89">
        <w:t>рассмотрены</w:t>
      </w:r>
      <w:r>
        <w:t xml:space="preserve"> теоретические аспекты веб-сервисов, ключевые особенности SOAP и R</w:t>
      </w:r>
      <w:r w:rsidR="00A47C89">
        <w:rPr>
          <w:lang w:val="en-US"/>
        </w:rPr>
        <w:t>E</w:t>
      </w:r>
      <w:r>
        <w:t>ST, проведён их сравнительный анализ. В практической части разработаны примеры взаимодействия с веб-сервисами, которые продемонстрировали различия в подходах к реализации запросов и обработке ответов.</w:t>
      </w:r>
    </w:p>
    <w:p w14:paraId="38012E86" w14:textId="77777777" w:rsidR="003045CE" w:rsidRDefault="003045CE" w:rsidP="003045CE">
      <w:pPr>
        <w:pStyle w:val="Times142"/>
      </w:pPr>
      <w:r>
        <w:t>Полученные результаты показывают, что:</w:t>
      </w:r>
    </w:p>
    <w:p w14:paraId="206298AF" w14:textId="4930BB64" w:rsidR="003045CE" w:rsidRDefault="003045CE" w:rsidP="007415ED">
      <w:pPr>
        <w:pStyle w:val="Times142"/>
        <w:numPr>
          <w:ilvl w:val="0"/>
          <w:numId w:val="22"/>
        </w:numPr>
      </w:pPr>
      <w:r>
        <w:t>SOAP подходит для систем с высокими требованиями к безопасности, надёжности и стандартизации (например, банковские приложения и корпоративные решения).</w:t>
      </w:r>
    </w:p>
    <w:p w14:paraId="0188286D" w14:textId="541B9764" w:rsidR="003045CE" w:rsidRDefault="003045CE" w:rsidP="007415ED">
      <w:pPr>
        <w:pStyle w:val="Times142"/>
        <w:numPr>
          <w:ilvl w:val="0"/>
          <w:numId w:val="22"/>
        </w:numPr>
      </w:pPr>
      <w:r>
        <w:t>REST является более гибким и производительным решением, особенно популярным в веб- и мобильной разработке благодаря поддержке JSON и простоте интеграции.</w:t>
      </w:r>
    </w:p>
    <w:p w14:paraId="5F838F93" w14:textId="77777777" w:rsidR="003045CE" w:rsidRDefault="003045CE" w:rsidP="003045CE">
      <w:pPr>
        <w:pStyle w:val="Times142"/>
      </w:pPr>
      <w:r>
        <w:t xml:space="preserve">Практическая часть позволила наглядно увидеть различия между SOAP и REST, а также получить опыт работы с библиотеками </w:t>
      </w:r>
      <w:proofErr w:type="spellStart"/>
      <w:r>
        <w:t>soap</w:t>
      </w:r>
      <w:proofErr w:type="spellEnd"/>
      <w:r>
        <w:t xml:space="preserve"> и </w:t>
      </w:r>
      <w:proofErr w:type="spellStart"/>
      <w:r>
        <w:t>axios</w:t>
      </w:r>
      <w:proofErr w:type="spellEnd"/>
      <w:r>
        <w:t>. Эти инструменты показали, что несмотря на сложность реализации SOAP-запросов, современные библиотеки значительно упрощают работу с этим протоколом.</w:t>
      </w:r>
    </w:p>
    <w:p w14:paraId="5527DA29" w14:textId="77777777" w:rsidR="003045CE" w:rsidRDefault="003045CE" w:rsidP="003045CE">
      <w:pPr>
        <w:pStyle w:val="Times142"/>
      </w:pPr>
      <w:r>
        <w:t>Итоги работы подтверждают, что выбор между SOAP и REST зависит от конкретных требований системы. REST может быть предпочтительным для большинства приложений благодаря лёгкости и быстродействию, однако SOAP сохраняет свою актуальность в сложных корпоративных сценариях.</w:t>
      </w:r>
    </w:p>
    <w:p w14:paraId="39351639" w14:textId="74E94171" w:rsidR="003610E1" w:rsidRPr="003610E1" w:rsidRDefault="003045CE" w:rsidP="003045CE">
      <w:pPr>
        <w:pStyle w:val="Times142"/>
      </w:pPr>
      <w:r>
        <w:t xml:space="preserve">Перспективы дальнейшего изучения темы включают исследование гибридных подходов и современных стандартов API, таких как </w:t>
      </w:r>
      <w:proofErr w:type="spellStart"/>
      <w:r>
        <w:t>GraphQL</w:t>
      </w:r>
      <w:proofErr w:type="spellEnd"/>
      <w:r>
        <w:t xml:space="preserve">, </w:t>
      </w:r>
      <w:r>
        <w:lastRenderedPageBreak/>
        <w:t>которые сочетают преимущества REST и SOAP, а также изучение новых инструментов для их реализации.</w:t>
      </w:r>
      <w:r w:rsidR="00B33A75">
        <w:t xml:space="preserve"> </w:t>
      </w:r>
    </w:p>
    <w:p w14:paraId="1FF80E2E" w14:textId="51EE67DF" w:rsidR="00A63BDE" w:rsidRPr="00651630" w:rsidRDefault="00A63BDE" w:rsidP="00A63BDE">
      <w:pPr>
        <w:pStyle w:val="1"/>
        <w:pageBreakBefore/>
        <w:numPr>
          <w:ilvl w:val="0"/>
          <w:numId w:val="0"/>
        </w:numPr>
        <w:rPr>
          <w:sz w:val="28"/>
        </w:rPr>
      </w:pPr>
      <w:bookmarkStart w:id="10" w:name="_Toc185436593"/>
      <w:r w:rsidRPr="00651630">
        <w:rPr>
          <w:sz w:val="28"/>
        </w:rPr>
        <w:lastRenderedPageBreak/>
        <w:t>СПИСОК ИСПОЛЬЗОВАННОЙ ЛИТЕРАТУРЫ</w:t>
      </w:r>
      <w:bookmarkEnd w:id="10"/>
      <w:r w:rsidRPr="00651630">
        <w:rPr>
          <w:sz w:val="28"/>
        </w:rPr>
        <w:t xml:space="preserve"> </w:t>
      </w:r>
    </w:p>
    <w:p w14:paraId="3E0E9E0A" w14:textId="77777777" w:rsidR="00A63BDE" w:rsidRDefault="00A63BDE" w:rsidP="00A63BDE">
      <w:pPr>
        <w:pStyle w:val="Times142"/>
      </w:pPr>
    </w:p>
    <w:p w14:paraId="428C2FF5" w14:textId="77777777" w:rsidR="00A47C89" w:rsidRDefault="00A47C89" w:rsidP="007415ED">
      <w:pPr>
        <w:pStyle w:val="Times142"/>
        <w:numPr>
          <w:ilvl w:val="0"/>
          <w:numId w:val="4"/>
        </w:numPr>
      </w:pPr>
      <w:r w:rsidRPr="00A47C89">
        <w:rPr>
          <w:lang w:val="en-US"/>
        </w:rPr>
        <w:t>Fielding, R. T. Architectural Styles and the Design of Network-based Software Architectures [</w:t>
      </w:r>
      <w:r>
        <w:t>Электронный</w:t>
      </w:r>
      <w:r w:rsidRPr="00A47C89">
        <w:rPr>
          <w:lang w:val="en-US"/>
        </w:rPr>
        <w:t xml:space="preserve"> </w:t>
      </w:r>
      <w:r>
        <w:t>ресурс</w:t>
      </w:r>
      <w:r w:rsidRPr="00A47C89">
        <w:rPr>
          <w:lang w:val="en-US"/>
        </w:rPr>
        <w:t xml:space="preserve">]. </w:t>
      </w:r>
      <w:r>
        <w:t xml:space="preserve">URL: https://www.ics.uci.edu/~fielding/pubs/dissertation/top.htm (дата обращения: 18.10.2024).  </w:t>
      </w:r>
    </w:p>
    <w:p w14:paraId="171894EF" w14:textId="77777777" w:rsidR="00A47C89" w:rsidRDefault="00A47C89" w:rsidP="007415ED">
      <w:pPr>
        <w:pStyle w:val="Times142"/>
        <w:numPr>
          <w:ilvl w:val="0"/>
          <w:numId w:val="4"/>
        </w:numPr>
      </w:pPr>
      <w:r w:rsidRPr="00A47C89">
        <w:rPr>
          <w:lang w:val="en-US"/>
        </w:rPr>
        <w:t>W3C. SOAP Version 1.2 Part 1: Messaging Framework (Second Edition) [</w:t>
      </w:r>
      <w:r>
        <w:t>Электронный</w:t>
      </w:r>
      <w:r w:rsidRPr="00A47C89">
        <w:rPr>
          <w:lang w:val="en-US"/>
        </w:rPr>
        <w:t xml:space="preserve"> </w:t>
      </w:r>
      <w:r>
        <w:t>ресурс</w:t>
      </w:r>
      <w:r w:rsidRPr="00A47C89">
        <w:rPr>
          <w:lang w:val="en-US"/>
        </w:rPr>
        <w:t xml:space="preserve">]. </w:t>
      </w:r>
      <w:r>
        <w:t xml:space="preserve">URL: https://www.w3.org/TR/soap12/ (дата обращения: 11.10.2024).  </w:t>
      </w:r>
    </w:p>
    <w:p w14:paraId="251660E1" w14:textId="77777777" w:rsidR="00A47C89" w:rsidRDefault="00A47C89" w:rsidP="007415ED">
      <w:pPr>
        <w:pStyle w:val="Times142"/>
        <w:numPr>
          <w:ilvl w:val="0"/>
          <w:numId w:val="4"/>
        </w:numPr>
      </w:pPr>
      <w:proofErr w:type="spellStart"/>
      <w:r w:rsidRPr="00A47C89">
        <w:rPr>
          <w:lang w:val="en-US"/>
        </w:rPr>
        <w:t>Paulraj</w:t>
      </w:r>
      <w:proofErr w:type="spellEnd"/>
      <w:r w:rsidRPr="00A47C89">
        <w:rPr>
          <w:lang w:val="en-US"/>
        </w:rPr>
        <w:t xml:space="preserve"> Ponniah. Data Warehousing Fundamentals for IT Professionals, Second Edition [</w:t>
      </w:r>
      <w:r>
        <w:t>Электронный</w:t>
      </w:r>
      <w:r w:rsidRPr="00A47C89">
        <w:rPr>
          <w:lang w:val="en-US"/>
        </w:rPr>
        <w:t xml:space="preserve"> </w:t>
      </w:r>
      <w:r>
        <w:t>ресурс</w:t>
      </w:r>
      <w:r w:rsidRPr="00A47C89">
        <w:rPr>
          <w:lang w:val="en-US"/>
        </w:rPr>
        <w:t xml:space="preserve">]. </w:t>
      </w:r>
      <w:r>
        <w:t xml:space="preserve">URL: https://www.wiley.com/en-us/Data+Warehousing+Fundamentals+for+IT+Professionals%2C+2nd+Edition-p-9780470462072 (дата обращения: 17.10.2024).  </w:t>
      </w:r>
    </w:p>
    <w:p w14:paraId="668F5939" w14:textId="77777777" w:rsidR="00A47C89" w:rsidRDefault="00A47C89" w:rsidP="007415ED">
      <w:pPr>
        <w:pStyle w:val="Times142"/>
        <w:numPr>
          <w:ilvl w:val="0"/>
          <w:numId w:val="4"/>
        </w:numPr>
      </w:pPr>
      <w:r w:rsidRPr="00A47C89">
        <w:rPr>
          <w:lang w:val="en-US"/>
        </w:rPr>
        <w:t>Stack Overflow. REST vs SOAP: Key Differences and Use Cases [</w:t>
      </w:r>
      <w:r>
        <w:t>Электронный</w:t>
      </w:r>
      <w:r w:rsidRPr="00A47C89">
        <w:rPr>
          <w:lang w:val="en-US"/>
        </w:rPr>
        <w:t xml:space="preserve"> </w:t>
      </w:r>
      <w:r>
        <w:t>ресурс</w:t>
      </w:r>
      <w:r w:rsidRPr="00A47C89">
        <w:rPr>
          <w:lang w:val="en-US"/>
        </w:rPr>
        <w:t xml:space="preserve">]. </w:t>
      </w:r>
      <w:r>
        <w:t xml:space="preserve">URL: https://stackoverflow.com/questions/ (дата обращения: 23.10.2024).  </w:t>
      </w:r>
    </w:p>
    <w:p w14:paraId="245ED678" w14:textId="77777777" w:rsidR="00A47C89" w:rsidRDefault="00A47C89" w:rsidP="007415ED">
      <w:pPr>
        <w:pStyle w:val="Times142"/>
        <w:numPr>
          <w:ilvl w:val="0"/>
          <w:numId w:val="4"/>
        </w:numPr>
      </w:pPr>
      <w:r>
        <w:t xml:space="preserve">Node.js </w:t>
      </w:r>
      <w:proofErr w:type="spellStart"/>
      <w:r>
        <w:t>Documentation</w:t>
      </w:r>
      <w:proofErr w:type="spellEnd"/>
      <w:r>
        <w:t xml:space="preserve"> [Электронный ресурс]. URL: https://nodejs.org/docs (дата обращения: 30.10.2024).  </w:t>
      </w:r>
    </w:p>
    <w:p w14:paraId="65568F9C" w14:textId="77777777" w:rsidR="00A47C89" w:rsidRDefault="00A47C89" w:rsidP="007415ED">
      <w:pPr>
        <w:pStyle w:val="Times142"/>
        <w:numPr>
          <w:ilvl w:val="0"/>
          <w:numId w:val="4"/>
        </w:numPr>
      </w:pPr>
      <w:proofErr w:type="spellStart"/>
      <w:r w:rsidRPr="00A47C89">
        <w:rPr>
          <w:lang w:val="en-US"/>
        </w:rPr>
        <w:t>npm</w:t>
      </w:r>
      <w:proofErr w:type="spellEnd"/>
      <w:r w:rsidRPr="00A47C89">
        <w:rPr>
          <w:lang w:val="en-US"/>
        </w:rPr>
        <w:t xml:space="preserve"> package soap. Node.js SOAP client for invoking web services and a mock-up SOAP server capability [</w:t>
      </w:r>
      <w:r>
        <w:t>Электронный</w:t>
      </w:r>
      <w:r w:rsidRPr="00A47C89">
        <w:rPr>
          <w:lang w:val="en-US"/>
        </w:rPr>
        <w:t xml:space="preserve"> </w:t>
      </w:r>
      <w:r>
        <w:t>ресурс</w:t>
      </w:r>
      <w:r w:rsidRPr="00A47C89">
        <w:rPr>
          <w:lang w:val="en-US"/>
        </w:rPr>
        <w:t xml:space="preserve">]. </w:t>
      </w:r>
      <w:r>
        <w:t xml:space="preserve">URL: https://www.npmjs.com/package/soap (дата обращения: 02.11.2024).  </w:t>
      </w:r>
    </w:p>
    <w:p w14:paraId="44D04197" w14:textId="77777777" w:rsidR="00A47C89" w:rsidRDefault="00A47C89" w:rsidP="007415ED">
      <w:pPr>
        <w:pStyle w:val="Times142"/>
        <w:numPr>
          <w:ilvl w:val="0"/>
          <w:numId w:val="4"/>
        </w:numPr>
      </w:pPr>
      <w:proofErr w:type="spellStart"/>
      <w:r w:rsidRPr="00A47C89">
        <w:rPr>
          <w:lang w:val="en-US"/>
        </w:rPr>
        <w:t>npm</w:t>
      </w:r>
      <w:proofErr w:type="spellEnd"/>
      <w:r w:rsidRPr="00A47C89">
        <w:rPr>
          <w:lang w:val="en-US"/>
        </w:rPr>
        <w:t xml:space="preserve"> package </w:t>
      </w:r>
      <w:proofErr w:type="spellStart"/>
      <w:r w:rsidRPr="00A47C89">
        <w:rPr>
          <w:lang w:val="en-US"/>
        </w:rPr>
        <w:t>axios</w:t>
      </w:r>
      <w:proofErr w:type="spellEnd"/>
      <w:r w:rsidRPr="00A47C89">
        <w:rPr>
          <w:lang w:val="en-US"/>
        </w:rPr>
        <w:t>. Promise based HTTP client for the browser and node.js [</w:t>
      </w:r>
      <w:r>
        <w:t>Электронный</w:t>
      </w:r>
      <w:r w:rsidRPr="00A47C89">
        <w:rPr>
          <w:lang w:val="en-US"/>
        </w:rPr>
        <w:t xml:space="preserve"> </w:t>
      </w:r>
      <w:r>
        <w:t>ресурс</w:t>
      </w:r>
      <w:r w:rsidRPr="00A47C89">
        <w:rPr>
          <w:lang w:val="en-US"/>
        </w:rPr>
        <w:t xml:space="preserve">]. </w:t>
      </w:r>
      <w:r>
        <w:t xml:space="preserve">URL: https://www.npmjs.com/package/axios (дата обращения: 10.11.2024).  </w:t>
      </w:r>
    </w:p>
    <w:p w14:paraId="0471299B" w14:textId="77777777" w:rsidR="00A47C89" w:rsidRDefault="00A47C89" w:rsidP="007415ED">
      <w:pPr>
        <w:pStyle w:val="Times142"/>
        <w:numPr>
          <w:ilvl w:val="0"/>
          <w:numId w:val="4"/>
        </w:numPr>
      </w:pPr>
      <w:proofErr w:type="spellStart"/>
      <w:r w:rsidRPr="00A47C89">
        <w:rPr>
          <w:lang w:val="en-US"/>
        </w:rPr>
        <w:t>JSONPlaceholder</w:t>
      </w:r>
      <w:proofErr w:type="spellEnd"/>
      <w:r w:rsidRPr="00A47C89">
        <w:rPr>
          <w:lang w:val="en-US"/>
        </w:rPr>
        <w:t>. Free Fake API for Testing and Prototyping [</w:t>
      </w:r>
      <w:r>
        <w:t>Электронный</w:t>
      </w:r>
      <w:r w:rsidRPr="00A47C89">
        <w:rPr>
          <w:lang w:val="en-US"/>
        </w:rPr>
        <w:t xml:space="preserve"> </w:t>
      </w:r>
      <w:r>
        <w:t>ресурс</w:t>
      </w:r>
      <w:r w:rsidRPr="00A47C89">
        <w:rPr>
          <w:lang w:val="en-US"/>
        </w:rPr>
        <w:t xml:space="preserve">]. </w:t>
      </w:r>
      <w:r>
        <w:t xml:space="preserve">URL: https://jsonplaceholder.typicode.com/ (дата обращения: 24.11.2024).  </w:t>
      </w:r>
    </w:p>
    <w:p w14:paraId="0455DA6E" w14:textId="77777777" w:rsidR="00A47C89" w:rsidRDefault="00A47C89" w:rsidP="007415ED">
      <w:pPr>
        <w:pStyle w:val="Times142"/>
        <w:numPr>
          <w:ilvl w:val="0"/>
          <w:numId w:val="4"/>
        </w:numPr>
      </w:pPr>
      <w:r w:rsidRPr="00A47C89">
        <w:rPr>
          <w:lang w:val="en-US"/>
        </w:rPr>
        <w:lastRenderedPageBreak/>
        <w:t>Data Access. Number Conversion SOAP Service [</w:t>
      </w:r>
      <w:r>
        <w:t>Электронный</w:t>
      </w:r>
      <w:r w:rsidRPr="00A47C89">
        <w:rPr>
          <w:lang w:val="en-US"/>
        </w:rPr>
        <w:t xml:space="preserve"> </w:t>
      </w:r>
      <w:r>
        <w:t>ресурс</w:t>
      </w:r>
      <w:r w:rsidRPr="00A47C89">
        <w:rPr>
          <w:lang w:val="en-US"/>
        </w:rPr>
        <w:t xml:space="preserve">]. </w:t>
      </w:r>
      <w:r>
        <w:t xml:space="preserve">URL: https://www.dataaccess.com/webservicesserver/ (дата обращения: 25.11.2024).  </w:t>
      </w:r>
    </w:p>
    <w:p w14:paraId="6CA96D7F" w14:textId="77777777" w:rsidR="00A47C89" w:rsidRDefault="00A47C89" w:rsidP="007415ED">
      <w:pPr>
        <w:pStyle w:val="Times142"/>
        <w:numPr>
          <w:ilvl w:val="0"/>
          <w:numId w:val="4"/>
        </w:numPr>
      </w:pPr>
      <w:r w:rsidRPr="00A47C89">
        <w:rPr>
          <w:lang w:val="en-US"/>
        </w:rPr>
        <w:t>IBM. Understanding SOAP and REST Basics [</w:t>
      </w:r>
      <w:r>
        <w:t>Электронный</w:t>
      </w:r>
      <w:r w:rsidRPr="00A47C89">
        <w:rPr>
          <w:lang w:val="en-US"/>
        </w:rPr>
        <w:t xml:space="preserve"> </w:t>
      </w:r>
      <w:r>
        <w:t>ресурс</w:t>
      </w:r>
      <w:r w:rsidRPr="00A47C89">
        <w:rPr>
          <w:lang w:val="en-US"/>
        </w:rPr>
        <w:t xml:space="preserve">]. </w:t>
      </w:r>
      <w:r>
        <w:t xml:space="preserve">URL: https://www.ibm.com/cloud/learn/soap-vs-rest (дата обращения: 30.11.2024).  </w:t>
      </w:r>
    </w:p>
    <w:p w14:paraId="321925FA" w14:textId="3ADAA28A" w:rsidR="00653F70" w:rsidRDefault="00A47C89" w:rsidP="007415ED">
      <w:pPr>
        <w:pStyle w:val="Times142"/>
        <w:numPr>
          <w:ilvl w:val="0"/>
          <w:numId w:val="4"/>
        </w:numPr>
      </w:pPr>
      <w:r w:rsidRPr="00A47C89">
        <w:rPr>
          <w:lang w:val="en-US"/>
        </w:rPr>
        <w:t>Microsoft Docs. SOAP and REST API Design Best Practices [</w:t>
      </w:r>
      <w:r>
        <w:t>Электронный</w:t>
      </w:r>
      <w:r w:rsidRPr="00A47C89">
        <w:rPr>
          <w:lang w:val="en-US"/>
        </w:rPr>
        <w:t xml:space="preserve"> </w:t>
      </w:r>
      <w:r>
        <w:t>ресурс</w:t>
      </w:r>
      <w:r w:rsidRPr="00A47C89">
        <w:rPr>
          <w:lang w:val="en-US"/>
        </w:rPr>
        <w:t xml:space="preserve">]. </w:t>
      </w:r>
      <w:r>
        <w:t>URL: https://learn.microsoft.com/ (дата обращения: 06.12.2024).</w:t>
      </w:r>
    </w:p>
    <w:p w14:paraId="6355D15E" w14:textId="11A95B84" w:rsidR="009F3799" w:rsidRPr="00651630" w:rsidRDefault="009F3799" w:rsidP="009F3799">
      <w:pPr>
        <w:pStyle w:val="1"/>
        <w:pageBreakBefore/>
        <w:numPr>
          <w:ilvl w:val="0"/>
          <w:numId w:val="0"/>
        </w:numPr>
        <w:rPr>
          <w:sz w:val="28"/>
        </w:rPr>
      </w:pPr>
      <w:bookmarkStart w:id="11" w:name="_Toc185436594"/>
      <w:r w:rsidRPr="00651630">
        <w:rPr>
          <w:sz w:val="28"/>
        </w:rPr>
        <w:lastRenderedPageBreak/>
        <w:t>ПРИЛОЖЕНИЕ А. ЛИСТИНГ КОДА</w:t>
      </w:r>
      <w:bookmarkEnd w:id="11"/>
    </w:p>
    <w:p w14:paraId="12D631E0" w14:textId="77777777" w:rsidR="00112171" w:rsidRPr="00112171" w:rsidRDefault="00112171" w:rsidP="00A63BDE">
      <w:pPr>
        <w:pStyle w:val="Times142"/>
      </w:pPr>
    </w:p>
    <w:p w14:paraId="4B68ADDB" w14:textId="731CCC86" w:rsidR="00A47C89" w:rsidRPr="00A47C89" w:rsidRDefault="00A47C89" w:rsidP="00A47C89">
      <w:pPr>
        <w:pStyle w:val="Standard"/>
        <w:rPr>
          <w:lang w:val="en-US"/>
        </w:rPr>
      </w:pPr>
      <w:r w:rsidRPr="00CE299F">
        <w:t>Название</w:t>
      </w:r>
      <w:r w:rsidRPr="00C40322">
        <w:t xml:space="preserve"> </w:t>
      </w:r>
      <w:r w:rsidRPr="00CE299F">
        <w:t>файла</w:t>
      </w:r>
      <w:r w:rsidRPr="00C40322">
        <w:t xml:space="preserve">: </w:t>
      </w:r>
      <w:r>
        <w:rPr>
          <w:lang w:val="en-US"/>
        </w:rPr>
        <w:t>index.js</w:t>
      </w:r>
    </w:p>
    <w:p w14:paraId="063FE965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</w:rPr>
      </w:pPr>
      <w:proofErr w:type="spellStart"/>
      <w:r w:rsidRPr="00A47C89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A47C8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47C89">
        <w:rPr>
          <w:rFonts w:ascii="Courier New" w:hAnsi="Courier New" w:cs="Courier New"/>
          <w:sz w:val="22"/>
          <w:szCs w:val="22"/>
        </w:rPr>
        <w:t>soap</w:t>
      </w:r>
      <w:proofErr w:type="spellEnd"/>
      <w:r w:rsidRPr="00A47C8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47C89">
        <w:rPr>
          <w:rFonts w:ascii="Courier New" w:hAnsi="Courier New" w:cs="Courier New"/>
          <w:sz w:val="22"/>
          <w:szCs w:val="22"/>
        </w:rPr>
        <w:t>from</w:t>
      </w:r>
      <w:proofErr w:type="spellEnd"/>
      <w:r w:rsidRPr="00A47C89">
        <w:rPr>
          <w:rFonts w:ascii="Courier New" w:hAnsi="Courier New" w:cs="Courier New"/>
          <w:sz w:val="22"/>
          <w:szCs w:val="22"/>
        </w:rPr>
        <w:t xml:space="preserve"> '</w:t>
      </w:r>
      <w:proofErr w:type="spellStart"/>
      <w:r w:rsidRPr="00A47C89">
        <w:rPr>
          <w:rFonts w:ascii="Courier New" w:hAnsi="Courier New" w:cs="Courier New"/>
          <w:sz w:val="22"/>
          <w:szCs w:val="22"/>
        </w:rPr>
        <w:t>soap</w:t>
      </w:r>
      <w:proofErr w:type="spellEnd"/>
      <w:r w:rsidRPr="00A47C89">
        <w:rPr>
          <w:rFonts w:ascii="Courier New" w:hAnsi="Courier New" w:cs="Courier New"/>
          <w:sz w:val="22"/>
          <w:szCs w:val="22"/>
        </w:rPr>
        <w:t>';</w:t>
      </w:r>
    </w:p>
    <w:p w14:paraId="5CE98774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</w:rPr>
      </w:pPr>
      <w:proofErr w:type="spellStart"/>
      <w:r w:rsidRPr="00A47C89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A47C8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47C89">
        <w:rPr>
          <w:rFonts w:ascii="Courier New" w:hAnsi="Courier New" w:cs="Courier New"/>
          <w:sz w:val="22"/>
          <w:szCs w:val="22"/>
        </w:rPr>
        <w:t>axios</w:t>
      </w:r>
      <w:proofErr w:type="spellEnd"/>
      <w:r w:rsidRPr="00A47C8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47C89">
        <w:rPr>
          <w:rFonts w:ascii="Courier New" w:hAnsi="Courier New" w:cs="Courier New"/>
          <w:sz w:val="22"/>
          <w:szCs w:val="22"/>
        </w:rPr>
        <w:t>from</w:t>
      </w:r>
      <w:proofErr w:type="spellEnd"/>
      <w:r w:rsidRPr="00A47C89">
        <w:rPr>
          <w:rFonts w:ascii="Courier New" w:hAnsi="Courier New" w:cs="Courier New"/>
          <w:sz w:val="22"/>
          <w:szCs w:val="22"/>
        </w:rPr>
        <w:t xml:space="preserve"> '</w:t>
      </w:r>
      <w:proofErr w:type="spellStart"/>
      <w:r w:rsidRPr="00A47C89">
        <w:rPr>
          <w:rFonts w:ascii="Courier New" w:hAnsi="Courier New" w:cs="Courier New"/>
          <w:sz w:val="22"/>
          <w:szCs w:val="22"/>
        </w:rPr>
        <w:t>axios</w:t>
      </w:r>
      <w:proofErr w:type="spellEnd"/>
      <w:r w:rsidRPr="00A47C89">
        <w:rPr>
          <w:rFonts w:ascii="Courier New" w:hAnsi="Courier New" w:cs="Courier New"/>
          <w:sz w:val="22"/>
          <w:szCs w:val="22"/>
        </w:rPr>
        <w:t>';</w:t>
      </w:r>
    </w:p>
    <w:p w14:paraId="05FE5D16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</w:rPr>
      </w:pPr>
    </w:p>
    <w:p w14:paraId="0A45D6B5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</w:rPr>
      </w:pPr>
      <w:proofErr w:type="spellStart"/>
      <w:r w:rsidRPr="00A47C89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A47C89">
        <w:rPr>
          <w:rFonts w:ascii="Courier New" w:hAnsi="Courier New" w:cs="Courier New"/>
          <w:sz w:val="22"/>
          <w:szCs w:val="22"/>
        </w:rPr>
        <w:t xml:space="preserve"> SOAP_URL =</w:t>
      </w:r>
    </w:p>
    <w:p w14:paraId="344A9CB2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</w:rPr>
      </w:pPr>
      <w:r w:rsidRPr="00A47C89">
        <w:rPr>
          <w:rFonts w:ascii="Courier New" w:hAnsi="Courier New" w:cs="Courier New"/>
          <w:sz w:val="22"/>
          <w:szCs w:val="22"/>
        </w:rPr>
        <w:t xml:space="preserve">  'https://www.dataaccess.com/webservicesserver/NumberConversion.wso?WSDL';</w:t>
      </w:r>
    </w:p>
    <w:p w14:paraId="2D6A2252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>const REST_URL = 'https://jsonplaceholder.typicode.com/</w:t>
      </w:r>
      <w:proofErr w:type="spellStart"/>
      <w:r w:rsidRPr="00A47C89">
        <w:rPr>
          <w:rFonts w:ascii="Courier New" w:hAnsi="Courier New" w:cs="Courier New"/>
          <w:sz w:val="22"/>
          <w:szCs w:val="22"/>
          <w:lang w:val="en-US"/>
        </w:rPr>
        <w:t>todos</w:t>
      </w:r>
      <w:proofErr w:type="spellEnd"/>
      <w:r w:rsidRPr="00A47C89">
        <w:rPr>
          <w:rFonts w:ascii="Courier New" w:hAnsi="Courier New" w:cs="Courier New"/>
          <w:sz w:val="22"/>
          <w:szCs w:val="22"/>
          <w:lang w:val="en-US"/>
        </w:rPr>
        <w:t>/1';</w:t>
      </w:r>
    </w:p>
    <w:p w14:paraId="5BB36C78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D5518C7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async function </w:t>
      </w:r>
      <w:proofErr w:type="spellStart"/>
      <w:proofErr w:type="gramStart"/>
      <w:r w:rsidRPr="00A47C89">
        <w:rPr>
          <w:rFonts w:ascii="Courier New" w:hAnsi="Courier New" w:cs="Courier New"/>
          <w:sz w:val="22"/>
          <w:szCs w:val="22"/>
          <w:lang w:val="en-US"/>
        </w:rPr>
        <w:t>getSOAPData</w:t>
      </w:r>
      <w:proofErr w:type="spellEnd"/>
      <w:r w:rsidRPr="00A47C8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47C8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4A45453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try {</w:t>
      </w:r>
    </w:p>
    <w:p w14:paraId="7F43B94F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  const client = await </w:t>
      </w:r>
      <w:proofErr w:type="spellStart"/>
      <w:proofErr w:type="gramStart"/>
      <w:r w:rsidRPr="00A47C89">
        <w:rPr>
          <w:rFonts w:ascii="Courier New" w:hAnsi="Courier New" w:cs="Courier New"/>
          <w:sz w:val="22"/>
          <w:szCs w:val="22"/>
          <w:lang w:val="en-US"/>
        </w:rPr>
        <w:t>soap.createClientAsync</w:t>
      </w:r>
      <w:proofErr w:type="spellEnd"/>
      <w:proofErr w:type="gramEnd"/>
      <w:r w:rsidRPr="00A47C89">
        <w:rPr>
          <w:rFonts w:ascii="Courier New" w:hAnsi="Courier New" w:cs="Courier New"/>
          <w:sz w:val="22"/>
          <w:szCs w:val="22"/>
          <w:lang w:val="en-US"/>
        </w:rPr>
        <w:t>(SOAP_URL);</w:t>
      </w:r>
    </w:p>
    <w:p w14:paraId="6428FEA3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  const </w:t>
      </w:r>
      <w:proofErr w:type="spellStart"/>
      <w:r w:rsidRPr="00A47C89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{ </w:t>
      </w:r>
      <w:proofErr w:type="spellStart"/>
      <w:r w:rsidRPr="00A47C89">
        <w:rPr>
          <w:rFonts w:ascii="Courier New" w:hAnsi="Courier New" w:cs="Courier New"/>
          <w:sz w:val="22"/>
          <w:szCs w:val="22"/>
          <w:lang w:val="en-US"/>
        </w:rPr>
        <w:t>ubiNum</w:t>
      </w:r>
      <w:proofErr w:type="spellEnd"/>
      <w:proofErr w:type="gramEnd"/>
      <w:r w:rsidRPr="00A47C89">
        <w:rPr>
          <w:rFonts w:ascii="Courier New" w:hAnsi="Courier New" w:cs="Courier New"/>
          <w:sz w:val="22"/>
          <w:szCs w:val="22"/>
          <w:lang w:val="en-US"/>
        </w:rPr>
        <w:t>: 42 };</w:t>
      </w:r>
    </w:p>
    <w:p w14:paraId="13BDA5A2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  const result = await </w:t>
      </w:r>
      <w:proofErr w:type="spellStart"/>
      <w:proofErr w:type="gramStart"/>
      <w:r w:rsidRPr="00A47C89">
        <w:rPr>
          <w:rFonts w:ascii="Courier New" w:hAnsi="Courier New" w:cs="Courier New"/>
          <w:sz w:val="22"/>
          <w:szCs w:val="22"/>
          <w:lang w:val="en-US"/>
        </w:rPr>
        <w:t>client.NumberToWordsAsync</w:t>
      </w:r>
      <w:proofErr w:type="spellEnd"/>
      <w:proofErr w:type="gramEnd"/>
      <w:r w:rsidRPr="00A47C8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A47C89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A47C8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D87F956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47C89">
        <w:rPr>
          <w:rFonts w:ascii="Courier New" w:hAnsi="Courier New" w:cs="Courier New"/>
          <w:sz w:val="22"/>
          <w:szCs w:val="22"/>
          <w:lang w:val="en-US"/>
        </w:rPr>
        <w:t>console.log(</w:t>
      </w:r>
      <w:proofErr w:type="gramEnd"/>
      <w:r w:rsidRPr="00A47C89">
        <w:rPr>
          <w:rFonts w:ascii="Courier New" w:hAnsi="Courier New" w:cs="Courier New"/>
          <w:sz w:val="22"/>
          <w:szCs w:val="22"/>
          <w:lang w:val="en-US"/>
        </w:rPr>
        <w:t>'SOAP Response:', result[0].</w:t>
      </w:r>
      <w:proofErr w:type="spellStart"/>
      <w:r w:rsidRPr="00A47C89">
        <w:rPr>
          <w:rFonts w:ascii="Courier New" w:hAnsi="Courier New" w:cs="Courier New"/>
          <w:sz w:val="22"/>
          <w:szCs w:val="22"/>
          <w:lang w:val="en-US"/>
        </w:rPr>
        <w:t>NumberToWordsResult</w:t>
      </w:r>
      <w:proofErr w:type="spellEnd"/>
      <w:r w:rsidRPr="00A47C8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4754F02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} catch (error) {</w:t>
      </w:r>
    </w:p>
    <w:p w14:paraId="7364AF74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47C89">
        <w:rPr>
          <w:rFonts w:ascii="Courier New" w:hAnsi="Courier New" w:cs="Courier New"/>
          <w:sz w:val="22"/>
          <w:szCs w:val="22"/>
          <w:lang w:val="en-US"/>
        </w:rPr>
        <w:t>console.error</w:t>
      </w:r>
      <w:proofErr w:type="spellEnd"/>
      <w:proofErr w:type="gramEnd"/>
      <w:r w:rsidRPr="00A47C89">
        <w:rPr>
          <w:rFonts w:ascii="Courier New" w:hAnsi="Courier New" w:cs="Courier New"/>
          <w:sz w:val="22"/>
          <w:szCs w:val="22"/>
          <w:lang w:val="en-US"/>
        </w:rPr>
        <w:t>('SOAP Error:', error);</w:t>
      </w:r>
    </w:p>
    <w:p w14:paraId="78ABEA07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763DF62A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219B18D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6EBD57A5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async function </w:t>
      </w:r>
      <w:proofErr w:type="spellStart"/>
      <w:proofErr w:type="gramStart"/>
      <w:r w:rsidRPr="00A47C89">
        <w:rPr>
          <w:rFonts w:ascii="Courier New" w:hAnsi="Courier New" w:cs="Courier New"/>
          <w:sz w:val="22"/>
          <w:szCs w:val="22"/>
          <w:lang w:val="en-US"/>
        </w:rPr>
        <w:t>getRESTData</w:t>
      </w:r>
      <w:proofErr w:type="spellEnd"/>
      <w:r w:rsidRPr="00A47C8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47C8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0D84495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try {</w:t>
      </w:r>
    </w:p>
    <w:p w14:paraId="33CBFAD8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  const response = await </w:t>
      </w:r>
      <w:proofErr w:type="spellStart"/>
      <w:proofErr w:type="gramStart"/>
      <w:r w:rsidRPr="00A47C89">
        <w:rPr>
          <w:rFonts w:ascii="Courier New" w:hAnsi="Courier New" w:cs="Courier New"/>
          <w:sz w:val="22"/>
          <w:szCs w:val="22"/>
          <w:lang w:val="en-US"/>
        </w:rPr>
        <w:t>axios.get</w:t>
      </w:r>
      <w:proofErr w:type="spellEnd"/>
      <w:r w:rsidRPr="00A47C8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47C89">
        <w:rPr>
          <w:rFonts w:ascii="Courier New" w:hAnsi="Courier New" w:cs="Courier New"/>
          <w:sz w:val="22"/>
          <w:szCs w:val="22"/>
          <w:lang w:val="en-US"/>
        </w:rPr>
        <w:t>REST_URL);</w:t>
      </w:r>
    </w:p>
    <w:p w14:paraId="33630DE8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47C89">
        <w:rPr>
          <w:rFonts w:ascii="Courier New" w:hAnsi="Courier New" w:cs="Courier New"/>
          <w:sz w:val="22"/>
          <w:szCs w:val="22"/>
          <w:lang w:val="en-US"/>
        </w:rPr>
        <w:t>console.log(</w:t>
      </w:r>
      <w:proofErr w:type="gramEnd"/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'REST Response:', </w:t>
      </w:r>
      <w:proofErr w:type="spellStart"/>
      <w:r w:rsidRPr="00A47C89">
        <w:rPr>
          <w:rFonts w:ascii="Courier New" w:hAnsi="Courier New" w:cs="Courier New"/>
          <w:sz w:val="22"/>
          <w:szCs w:val="22"/>
          <w:lang w:val="en-US"/>
        </w:rPr>
        <w:t>response.data</w:t>
      </w:r>
      <w:proofErr w:type="spellEnd"/>
      <w:r w:rsidRPr="00A47C8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A194429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} catch (error) {</w:t>
      </w:r>
    </w:p>
    <w:p w14:paraId="3658D2A7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47C89">
        <w:rPr>
          <w:rFonts w:ascii="Courier New" w:hAnsi="Courier New" w:cs="Courier New"/>
          <w:sz w:val="22"/>
          <w:szCs w:val="22"/>
          <w:lang w:val="en-US"/>
        </w:rPr>
        <w:t>console.error</w:t>
      </w:r>
      <w:proofErr w:type="spellEnd"/>
      <w:proofErr w:type="gramEnd"/>
      <w:r w:rsidRPr="00A47C89">
        <w:rPr>
          <w:rFonts w:ascii="Courier New" w:hAnsi="Courier New" w:cs="Courier New"/>
          <w:sz w:val="22"/>
          <w:szCs w:val="22"/>
          <w:lang w:val="en-US"/>
        </w:rPr>
        <w:t>('REST Error:', error);</w:t>
      </w:r>
    </w:p>
    <w:p w14:paraId="089630F4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04E0C3C8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DC3798B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0F1A9195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async function </w:t>
      </w:r>
      <w:proofErr w:type="gramStart"/>
      <w:r w:rsidRPr="00A47C89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A47C89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94FAA91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A47C89">
        <w:rPr>
          <w:rFonts w:ascii="Courier New" w:hAnsi="Courier New" w:cs="Courier New"/>
          <w:sz w:val="22"/>
          <w:szCs w:val="22"/>
          <w:lang w:val="en-US"/>
        </w:rPr>
        <w:t>console.log(</w:t>
      </w:r>
      <w:proofErr w:type="gramEnd"/>
      <w:r w:rsidRPr="00A47C89">
        <w:rPr>
          <w:rFonts w:ascii="Courier New" w:hAnsi="Courier New" w:cs="Courier New"/>
          <w:sz w:val="22"/>
          <w:szCs w:val="22"/>
          <w:lang w:val="en-US"/>
        </w:rPr>
        <w:t>'Fetching data from SOAP service...');</w:t>
      </w:r>
    </w:p>
    <w:p w14:paraId="504F414F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await </w:t>
      </w:r>
      <w:proofErr w:type="spellStart"/>
      <w:proofErr w:type="gramStart"/>
      <w:r w:rsidRPr="00A47C89">
        <w:rPr>
          <w:rFonts w:ascii="Courier New" w:hAnsi="Courier New" w:cs="Courier New"/>
          <w:sz w:val="22"/>
          <w:szCs w:val="22"/>
          <w:lang w:val="en-US"/>
        </w:rPr>
        <w:t>getSOAPData</w:t>
      </w:r>
      <w:proofErr w:type="spellEnd"/>
      <w:r w:rsidRPr="00A47C8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47C89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B895C3A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</w:p>
    <w:p w14:paraId="2FA3DF75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A47C89">
        <w:rPr>
          <w:rFonts w:ascii="Courier New" w:hAnsi="Courier New" w:cs="Courier New"/>
          <w:sz w:val="22"/>
          <w:szCs w:val="22"/>
          <w:lang w:val="en-US"/>
        </w:rPr>
        <w:t>console.log(</w:t>
      </w:r>
      <w:proofErr w:type="gramEnd"/>
      <w:r w:rsidRPr="00A47C89">
        <w:rPr>
          <w:rFonts w:ascii="Courier New" w:hAnsi="Courier New" w:cs="Courier New"/>
          <w:sz w:val="22"/>
          <w:szCs w:val="22"/>
          <w:lang w:val="en-US"/>
        </w:rPr>
        <w:t>'Fetching data from REST service...');</w:t>
      </w:r>
    </w:p>
    <w:p w14:paraId="3CC062CC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A47C89">
        <w:rPr>
          <w:rFonts w:ascii="Courier New" w:hAnsi="Courier New" w:cs="Courier New"/>
          <w:sz w:val="22"/>
          <w:szCs w:val="22"/>
        </w:rPr>
        <w:t>await</w:t>
      </w:r>
      <w:proofErr w:type="spellEnd"/>
      <w:r w:rsidRPr="00A47C8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A47C89">
        <w:rPr>
          <w:rFonts w:ascii="Courier New" w:hAnsi="Courier New" w:cs="Courier New"/>
          <w:sz w:val="22"/>
          <w:szCs w:val="22"/>
        </w:rPr>
        <w:t>getRESTData</w:t>
      </w:r>
      <w:proofErr w:type="spellEnd"/>
      <w:r w:rsidRPr="00A47C89">
        <w:rPr>
          <w:rFonts w:ascii="Courier New" w:hAnsi="Courier New" w:cs="Courier New"/>
          <w:sz w:val="22"/>
          <w:szCs w:val="22"/>
        </w:rPr>
        <w:t>(</w:t>
      </w:r>
      <w:proofErr w:type="gramEnd"/>
      <w:r w:rsidRPr="00A47C89">
        <w:rPr>
          <w:rFonts w:ascii="Courier New" w:hAnsi="Courier New" w:cs="Courier New"/>
          <w:sz w:val="22"/>
          <w:szCs w:val="22"/>
        </w:rPr>
        <w:t>);</w:t>
      </w:r>
    </w:p>
    <w:p w14:paraId="3B9AF70A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</w:rPr>
      </w:pPr>
      <w:r w:rsidRPr="00A47C89">
        <w:rPr>
          <w:rFonts w:ascii="Courier New" w:hAnsi="Courier New" w:cs="Courier New"/>
          <w:sz w:val="22"/>
          <w:szCs w:val="22"/>
        </w:rPr>
        <w:lastRenderedPageBreak/>
        <w:t>}</w:t>
      </w:r>
    </w:p>
    <w:p w14:paraId="430406AF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</w:rPr>
      </w:pPr>
    </w:p>
    <w:p w14:paraId="5C7B1601" w14:textId="57D0D8FF" w:rsidR="009F3799" w:rsidRDefault="00A47C89" w:rsidP="00A47C89">
      <w:pPr>
        <w:pStyle w:val="Times142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A47C89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A47C89">
        <w:rPr>
          <w:rFonts w:ascii="Courier New" w:hAnsi="Courier New" w:cs="Courier New"/>
          <w:sz w:val="22"/>
          <w:szCs w:val="22"/>
        </w:rPr>
        <w:t>(</w:t>
      </w:r>
      <w:proofErr w:type="gramEnd"/>
      <w:r w:rsidRPr="00A47C89">
        <w:rPr>
          <w:rFonts w:ascii="Courier New" w:hAnsi="Courier New" w:cs="Courier New"/>
          <w:sz w:val="22"/>
          <w:szCs w:val="22"/>
        </w:rPr>
        <w:t>);</w:t>
      </w:r>
    </w:p>
    <w:p w14:paraId="022184A9" w14:textId="5AEAE896" w:rsidR="00A47C89" w:rsidRDefault="00A47C89" w:rsidP="00A47C89">
      <w:pPr>
        <w:pStyle w:val="Times142"/>
        <w:rPr>
          <w:rFonts w:ascii="Courier New" w:hAnsi="Courier New" w:cs="Courier New"/>
          <w:sz w:val="22"/>
          <w:szCs w:val="22"/>
        </w:rPr>
      </w:pPr>
    </w:p>
    <w:p w14:paraId="00E9AE3F" w14:textId="27DBF39C" w:rsidR="00A47C89" w:rsidRDefault="00A47C89" w:rsidP="00A47C89">
      <w:pPr>
        <w:pStyle w:val="Times142"/>
        <w:rPr>
          <w:szCs w:val="28"/>
          <w:lang w:val="en-US"/>
        </w:rPr>
      </w:pPr>
      <w:r>
        <w:rPr>
          <w:szCs w:val="28"/>
        </w:rPr>
        <w:t>Название файла</w:t>
      </w:r>
      <w:r>
        <w:rPr>
          <w:szCs w:val="28"/>
          <w:lang w:val="en-US"/>
        </w:rPr>
        <w:t xml:space="preserve">: </w:t>
      </w:r>
      <w:proofErr w:type="spellStart"/>
      <w:proofErr w:type="gramStart"/>
      <w:r w:rsidRPr="00A47C89">
        <w:rPr>
          <w:szCs w:val="28"/>
          <w:lang w:val="en-US"/>
        </w:rPr>
        <w:t>package.json</w:t>
      </w:r>
      <w:proofErr w:type="spellEnd"/>
      <w:proofErr w:type="gramEnd"/>
    </w:p>
    <w:p w14:paraId="47F3BC0C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C81EDB3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"name": "</w:t>
      </w:r>
      <w:proofErr w:type="spellStart"/>
      <w:r w:rsidRPr="00A47C89">
        <w:rPr>
          <w:rFonts w:ascii="Courier New" w:hAnsi="Courier New" w:cs="Courier New"/>
          <w:sz w:val="22"/>
          <w:szCs w:val="22"/>
          <w:lang w:val="en-US"/>
        </w:rPr>
        <w:t>cw</w:t>
      </w:r>
      <w:proofErr w:type="spellEnd"/>
      <w:r w:rsidRPr="00A47C89">
        <w:rPr>
          <w:rFonts w:ascii="Courier New" w:hAnsi="Courier New" w:cs="Courier New"/>
          <w:sz w:val="22"/>
          <w:szCs w:val="22"/>
          <w:lang w:val="en-US"/>
        </w:rPr>
        <w:t>",</w:t>
      </w:r>
    </w:p>
    <w:p w14:paraId="4F88E7F5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"version": "1.0.0",</w:t>
      </w:r>
    </w:p>
    <w:p w14:paraId="52378CA0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"type": "module",</w:t>
      </w:r>
    </w:p>
    <w:p w14:paraId="381AC22C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"description": "",</w:t>
      </w:r>
    </w:p>
    <w:p w14:paraId="7597E8F9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"main": "index.js",</w:t>
      </w:r>
    </w:p>
    <w:p w14:paraId="5FD1943D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"scripts": {</w:t>
      </w:r>
    </w:p>
    <w:p w14:paraId="0630C4B3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  "services": "node index.js"</w:t>
      </w:r>
    </w:p>
    <w:p w14:paraId="17F6C705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},</w:t>
      </w:r>
    </w:p>
    <w:p w14:paraId="713DC2EF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"keywords": [],</w:t>
      </w:r>
    </w:p>
    <w:p w14:paraId="696C4CE6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"author": "Boris Prokhorov",</w:t>
      </w:r>
    </w:p>
    <w:p w14:paraId="7ACEF9FA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"license": "MIT",</w:t>
      </w:r>
    </w:p>
    <w:p w14:paraId="7158F7A2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"dependencies": {</w:t>
      </w:r>
    </w:p>
    <w:p w14:paraId="7D20FFF4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  "</w:t>
      </w:r>
      <w:proofErr w:type="spellStart"/>
      <w:r w:rsidRPr="00A47C89">
        <w:rPr>
          <w:rFonts w:ascii="Courier New" w:hAnsi="Courier New" w:cs="Courier New"/>
          <w:sz w:val="22"/>
          <w:szCs w:val="22"/>
          <w:lang w:val="en-US"/>
        </w:rPr>
        <w:t>axios</w:t>
      </w:r>
      <w:proofErr w:type="spellEnd"/>
      <w:r w:rsidRPr="00A47C89">
        <w:rPr>
          <w:rFonts w:ascii="Courier New" w:hAnsi="Courier New" w:cs="Courier New"/>
          <w:sz w:val="22"/>
          <w:szCs w:val="22"/>
          <w:lang w:val="en-US"/>
        </w:rPr>
        <w:t>": "^1.7.9",</w:t>
      </w:r>
    </w:p>
    <w:p w14:paraId="76082873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  "soap": "^1.1.7"</w:t>
      </w:r>
    </w:p>
    <w:p w14:paraId="3204CAE0" w14:textId="7777777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14:paraId="3C1D8050" w14:textId="7CE7BA07" w:rsidR="00A47C89" w:rsidRPr="00A47C89" w:rsidRDefault="00A47C89" w:rsidP="00A47C89">
      <w:pPr>
        <w:pStyle w:val="Times142"/>
        <w:rPr>
          <w:rFonts w:ascii="Courier New" w:hAnsi="Courier New" w:cs="Courier New"/>
          <w:sz w:val="22"/>
          <w:szCs w:val="22"/>
          <w:lang w:val="en-US"/>
        </w:rPr>
      </w:pPr>
      <w:r w:rsidRPr="00A47C89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A47C89" w:rsidRPr="00A47C89" w:rsidSect="00070428">
      <w:footerReference w:type="default" r:id="rId11"/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97359" w14:textId="77777777" w:rsidR="007415ED" w:rsidRDefault="007415ED" w:rsidP="004244E8">
      <w:r>
        <w:separator/>
      </w:r>
    </w:p>
  </w:endnote>
  <w:endnote w:type="continuationSeparator" w:id="0">
    <w:p w14:paraId="3A595A92" w14:textId="77777777" w:rsidR="007415ED" w:rsidRDefault="007415ED" w:rsidP="00424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9046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F378DC" w14:textId="5A6E0214" w:rsidR="00850FAA" w:rsidRDefault="00850FAA">
        <w:pPr>
          <w:pStyle w:val="af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E1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6664AD4" w14:textId="77777777" w:rsidR="00850FAA" w:rsidRDefault="00850FA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B3C52" w14:textId="77777777" w:rsidR="007415ED" w:rsidRDefault="007415ED" w:rsidP="004244E8">
      <w:r>
        <w:separator/>
      </w:r>
    </w:p>
  </w:footnote>
  <w:footnote w:type="continuationSeparator" w:id="0">
    <w:p w14:paraId="226AAE58" w14:textId="77777777" w:rsidR="007415ED" w:rsidRDefault="007415ED" w:rsidP="00424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CA4"/>
    <w:multiLevelType w:val="multilevel"/>
    <w:tmpl w:val="D3C48F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2E0317"/>
    <w:multiLevelType w:val="hybridMultilevel"/>
    <w:tmpl w:val="89CA772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7E1F84"/>
    <w:multiLevelType w:val="hybridMultilevel"/>
    <w:tmpl w:val="A830EBD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0F097098"/>
    <w:multiLevelType w:val="hybridMultilevel"/>
    <w:tmpl w:val="84E246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3CB0890"/>
    <w:multiLevelType w:val="hybridMultilevel"/>
    <w:tmpl w:val="5D9CB90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14A30"/>
    <w:multiLevelType w:val="hybridMultilevel"/>
    <w:tmpl w:val="CA802BC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5A5F67"/>
    <w:multiLevelType w:val="hybridMultilevel"/>
    <w:tmpl w:val="44480902"/>
    <w:lvl w:ilvl="0" w:tplc="9660882C">
      <w:start w:val="1"/>
      <w:numFmt w:val="decimal"/>
      <w:lvlText w:val="%1.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33561A"/>
    <w:multiLevelType w:val="multilevel"/>
    <w:tmpl w:val="CF52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3162DE3"/>
    <w:multiLevelType w:val="hybridMultilevel"/>
    <w:tmpl w:val="2DF8D4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714F49"/>
    <w:multiLevelType w:val="hybridMultilevel"/>
    <w:tmpl w:val="E904DD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12A46A2"/>
    <w:multiLevelType w:val="hybridMultilevel"/>
    <w:tmpl w:val="F6F80D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6052C21"/>
    <w:multiLevelType w:val="hybridMultilevel"/>
    <w:tmpl w:val="E7BE13A8"/>
    <w:lvl w:ilvl="0" w:tplc="84C60C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161D1A"/>
    <w:multiLevelType w:val="hybridMultilevel"/>
    <w:tmpl w:val="6058A65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B1A7357"/>
    <w:multiLevelType w:val="hybridMultilevel"/>
    <w:tmpl w:val="605ABC2C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4" w15:restartNumberingAfterBreak="0">
    <w:nsid w:val="4D8D60CF"/>
    <w:multiLevelType w:val="hybridMultilevel"/>
    <w:tmpl w:val="74405D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4BD75C4"/>
    <w:multiLevelType w:val="hybridMultilevel"/>
    <w:tmpl w:val="F7646D50"/>
    <w:lvl w:ilvl="0" w:tplc="245E7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62015AD"/>
    <w:multiLevelType w:val="hybridMultilevel"/>
    <w:tmpl w:val="79842D6E"/>
    <w:lvl w:ilvl="0" w:tplc="9660882C">
      <w:start w:val="1"/>
      <w:numFmt w:val="decimal"/>
      <w:lvlText w:val="%1.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A1635"/>
    <w:multiLevelType w:val="hybridMultilevel"/>
    <w:tmpl w:val="2930829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CEE4175"/>
    <w:multiLevelType w:val="hybridMultilevel"/>
    <w:tmpl w:val="CAA0E21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6D900C28"/>
    <w:multiLevelType w:val="hybridMultilevel"/>
    <w:tmpl w:val="893C2444"/>
    <w:lvl w:ilvl="0" w:tplc="7682E8AA">
      <w:start w:val="1"/>
      <w:numFmt w:val="decimal"/>
      <w:lvlText w:val="%1."/>
      <w:lvlJc w:val="left"/>
      <w:pPr>
        <w:ind w:left="1213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B327E36"/>
    <w:multiLevelType w:val="hybridMultilevel"/>
    <w:tmpl w:val="418634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DAF6E5C"/>
    <w:multiLevelType w:val="hybridMultilevel"/>
    <w:tmpl w:val="8EB2ACE6"/>
    <w:lvl w:ilvl="0" w:tplc="9660882C">
      <w:start w:val="1"/>
      <w:numFmt w:val="decimal"/>
      <w:lvlText w:val="%1.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17"/>
  </w:num>
  <w:num w:numId="10">
    <w:abstractNumId w:val="21"/>
  </w:num>
  <w:num w:numId="11">
    <w:abstractNumId w:val="18"/>
  </w:num>
  <w:num w:numId="12">
    <w:abstractNumId w:val="3"/>
  </w:num>
  <w:num w:numId="13">
    <w:abstractNumId w:val="10"/>
  </w:num>
  <w:num w:numId="14">
    <w:abstractNumId w:val="1"/>
  </w:num>
  <w:num w:numId="15">
    <w:abstractNumId w:val="6"/>
  </w:num>
  <w:num w:numId="16">
    <w:abstractNumId w:val="2"/>
  </w:num>
  <w:num w:numId="17">
    <w:abstractNumId w:val="15"/>
  </w:num>
  <w:num w:numId="18">
    <w:abstractNumId w:val="11"/>
  </w:num>
  <w:num w:numId="19">
    <w:abstractNumId w:val="16"/>
  </w:num>
  <w:num w:numId="20">
    <w:abstractNumId w:val="14"/>
  </w:num>
  <w:num w:numId="21">
    <w:abstractNumId w:val="20"/>
  </w:num>
  <w:num w:numId="22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E8"/>
    <w:rsid w:val="00000741"/>
    <w:rsid w:val="00001650"/>
    <w:rsid w:val="000043C5"/>
    <w:rsid w:val="000165AA"/>
    <w:rsid w:val="000173A8"/>
    <w:rsid w:val="00021B22"/>
    <w:rsid w:val="00022473"/>
    <w:rsid w:val="00022746"/>
    <w:rsid w:val="00023432"/>
    <w:rsid w:val="00026B05"/>
    <w:rsid w:val="000328C6"/>
    <w:rsid w:val="00033E73"/>
    <w:rsid w:val="00036518"/>
    <w:rsid w:val="00040510"/>
    <w:rsid w:val="000445C1"/>
    <w:rsid w:val="0005325A"/>
    <w:rsid w:val="000541BF"/>
    <w:rsid w:val="000546AE"/>
    <w:rsid w:val="0006295C"/>
    <w:rsid w:val="00070278"/>
    <w:rsid w:val="00070428"/>
    <w:rsid w:val="0007133C"/>
    <w:rsid w:val="00074DD7"/>
    <w:rsid w:val="00080BF1"/>
    <w:rsid w:val="0008285A"/>
    <w:rsid w:val="00082929"/>
    <w:rsid w:val="00083346"/>
    <w:rsid w:val="00083634"/>
    <w:rsid w:val="00085CC4"/>
    <w:rsid w:val="00092202"/>
    <w:rsid w:val="00096260"/>
    <w:rsid w:val="000A0607"/>
    <w:rsid w:val="000A50AA"/>
    <w:rsid w:val="000A7403"/>
    <w:rsid w:val="000B1D7A"/>
    <w:rsid w:val="000B385A"/>
    <w:rsid w:val="000C0403"/>
    <w:rsid w:val="000C35F1"/>
    <w:rsid w:val="000C666F"/>
    <w:rsid w:val="000D0A50"/>
    <w:rsid w:val="000D1299"/>
    <w:rsid w:val="000D45CC"/>
    <w:rsid w:val="000D4A62"/>
    <w:rsid w:val="000E0E6E"/>
    <w:rsid w:val="000E52FE"/>
    <w:rsid w:val="000E5C7E"/>
    <w:rsid w:val="000E6741"/>
    <w:rsid w:val="000F1A21"/>
    <w:rsid w:val="000F40A7"/>
    <w:rsid w:val="000F74CE"/>
    <w:rsid w:val="000F75BC"/>
    <w:rsid w:val="001024A9"/>
    <w:rsid w:val="00104578"/>
    <w:rsid w:val="00104B78"/>
    <w:rsid w:val="00107CCE"/>
    <w:rsid w:val="00110DDB"/>
    <w:rsid w:val="00111869"/>
    <w:rsid w:val="00112171"/>
    <w:rsid w:val="001137E7"/>
    <w:rsid w:val="00122212"/>
    <w:rsid w:val="0012373D"/>
    <w:rsid w:val="00125C95"/>
    <w:rsid w:val="00131F14"/>
    <w:rsid w:val="00134327"/>
    <w:rsid w:val="001343F0"/>
    <w:rsid w:val="001372DF"/>
    <w:rsid w:val="00144005"/>
    <w:rsid w:val="00151C9D"/>
    <w:rsid w:val="001543D7"/>
    <w:rsid w:val="00155988"/>
    <w:rsid w:val="00161B0C"/>
    <w:rsid w:val="00163D81"/>
    <w:rsid w:val="00166A0D"/>
    <w:rsid w:val="00167398"/>
    <w:rsid w:val="00171673"/>
    <w:rsid w:val="00174E1A"/>
    <w:rsid w:val="001823BE"/>
    <w:rsid w:val="00190696"/>
    <w:rsid w:val="001933A1"/>
    <w:rsid w:val="00193974"/>
    <w:rsid w:val="00195C7F"/>
    <w:rsid w:val="00196C82"/>
    <w:rsid w:val="001A59A4"/>
    <w:rsid w:val="001A5DB6"/>
    <w:rsid w:val="001B198F"/>
    <w:rsid w:val="001C021E"/>
    <w:rsid w:val="001C0CFF"/>
    <w:rsid w:val="001C171F"/>
    <w:rsid w:val="001C79E8"/>
    <w:rsid w:val="001D475E"/>
    <w:rsid w:val="001E0BB2"/>
    <w:rsid w:val="001E1EA9"/>
    <w:rsid w:val="001E2DF2"/>
    <w:rsid w:val="001E49D6"/>
    <w:rsid w:val="001E7C9F"/>
    <w:rsid w:val="001F1748"/>
    <w:rsid w:val="001F1777"/>
    <w:rsid w:val="001F45BA"/>
    <w:rsid w:val="001F47BD"/>
    <w:rsid w:val="001F4DE8"/>
    <w:rsid w:val="001F550F"/>
    <w:rsid w:val="002008C6"/>
    <w:rsid w:val="00203913"/>
    <w:rsid w:val="002046EC"/>
    <w:rsid w:val="00204D29"/>
    <w:rsid w:val="002067FD"/>
    <w:rsid w:val="00211F1E"/>
    <w:rsid w:val="00212724"/>
    <w:rsid w:val="002166A2"/>
    <w:rsid w:val="00221286"/>
    <w:rsid w:val="002234A9"/>
    <w:rsid w:val="002247CF"/>
    <w:rsid w:val="00224882"/>
    <w:rsid w:val="002266D3"/>
    <w:rsid w:val="002349C8"/>
    <w:rsid w:val="00235F07"/>
    <w:rsid w:val="00240989"/>
    <w:rsid w:val="00244AC5"/>
    <w:rsid w:val="00247CA4"/>
    <w:rsid w:val="00255836"/>
    <w:rsid w:val="00257C09"/>
    <w:rsid w:val="0026609A"/>
    <w:rsid w:val="00270685"/>
    <w:rsid w:val="002836C5"/>
    <w:rsid w:val="00283F4A"/>
    <w:rsid w:val="00290381"/>
    <w:rsid w:val="00290B9B"/>
    <w:rsid w:val="0029108F"/>
    <w:rsid w:val="002910A8"/>
    <w:rsid w:val="00294456"/>
    <w:rsid w:val="00294ECF"/>
    <w:rsid w:val="00295BC2"/>
    <w:rsid w:val="00295BE4"/>
    <w:rsid w:val="00295C44"/>
    <w:rsid w:val="00296A26"/>
    <w:rsid w:val="002A489B"/>
    <w:rsid w:val="002A4FB9"/>
    <w:rsid w:val="002A5193"/>
    <w:rsid w:val="002A7FE5"/>
    <w:rsid w:val="002B0C1B"/>
    <w:rsid w:val="002B358C"/>
    <w:rsid w:val="002B546B"/>
    <w:rsid w:val="002C4CC6"/>
    <w:rsid w:val="002C6656"/>
    <w:rsid w:val="002D724C"/>
    <w:rsid w:val="002D7647"/>
    <w:rsid w:val="002E0187"/>
    <w:rsid w:val="002E3A7A"/>
    <w:rsid w:val="002F1927"/>
    <w:rsid w:val="002F2FE1"/>
    <w:rsid w:val="002F3A9F"/>
    <w:rsid w:val="002F5C85"/>
    <w:rsid w:val="002F5CA1"/>
    <w:rsid w:val="002F729D"/>
    <w:rsid w:val="0030161E"/>
    <w:rsid w:val="00301ADE"/>
    <w:rsid w:val="00301FF4"/>
    <w:rsid w:val="00303FFA"/>
    <w:rsid w:val="003045CE"/>
    <w:rsid w:val="003045DD"/>
    <w:rsid w:val="00307C92"/>
    <w:rsid w:val="003105DD"/>
    <w:rsid w:val="003114D0"/>
    <w:rsid w:val="003123B2"/>
    <w:rsid w:val="00315F4B"/>
    <w:rsid w:val="00317B91"/>
    <w:rsid w:val="00321356"/>
    <w:rsid w:val="003234EA"/>
    <w:rsid w:val="00324E50"/>
    <w:rsid w:val="00336240"/>
    <w:rsid w:val="00341F40"/>
    <w:rsid w:val="0034276F"/>
    <w:rsid w:val="00342EE3"/>
    <w:rsid w:val="00343A69"/>
    <w:rsid w:val="00344ABB"/>
    <w:rsid w:val="00347C37"/>
    <w:rsid w:val="00354A24"/>
    <w:rsid w:val="003610E1"/>
    <w:rsid w:val="00365CD1"/>
    <w:rsid w:val="003740A4"/>
    <w:rsid w:val="00375F02"/>
    <w:rsid w:val="00377A3E"/>
    <w:rsid w:val="00381E1D"/>
    <w:rsid w:val="00383B11"/>
    <w:rsid w:val="0038625D"/>
    <w:rsid w:val="0038708B"/>
    <w:rsid w:val="003904C5"/>
    <w:rsid w:val="00395AC3"/>
    <w:rsid w:val="0039793F"/>
    <w:rsid w:val="003B03F3"/>
    <w:rsid w:val="003B21BC"/>
    <w:rsid w:val="003B5861"/>
    <w:rsid w:val="003B5D33"/>
    <w:rsid w:val="003B6F9E"/>
    <w:rsid w:val="003C252C"/>
    <w:rsid w:val="003C43F2"/>
    <w:rsid w:val="003C5E3A"/>
    <w:rsid w:val="003C6779"/>
    <w:rsid w:val="003C67EF"/>
    <w:rsid w:val="003C710D"/>
    <w:rsid w:val="003D01BD"/>
    <w:rsid w:val="003D4301"/>
    <w:rsid w:val="003D4A62"/>
    <w:rsid w:val="003D74D9"/>
    <w:rsid w:val="003E007F"/>
    <w:rsid w:val="003E099B"/>
    <w:rsid w:val="003E125C"/>
    <w:rsid w:val="003E73E6"/>
    <w:rsid w:val="003F1F02"/>
    <w:rsid w:val="00401DAF"/>
    <w:rsid w:val="00406990"/>
    <w:rsid w:val="00407D83"/>
    <w:rsid w:val="0041215A"/>
    <w:rsid w:val="0041299C"/>
    <w:rsid w:val="0041625D"/>
    <w:rsid w:val="004244E8"/>
    <w:rsid w:val="00424680"/>
    <w:rsid w:val="00424685"/>
    <w:rsid w:val="00425C9B"/>
    <w:rsid w:val="00425DD5"/>
    <w:rsid w:val="00425E5D"/>
    <w:rsid w:val="00435363"/>
    <w:rsid w:val="0044121A"/>
    <w:rsid w:val="00442F2F"/>
    <w:rsid w:val="00444071"/>
    <w:rsid w:val="00452B0B"/>
    <w:rsid w:val="00453513"/>
    <w:rsid w:val="004560F7"/>
    <w:rsid w:val="00456769"/>
    <w:rsid w:val="00470E7C"/>
    <w:rsid w:val="00476404"/>
    <w:rsid w:val="0048156D"/>
    <w:rsid w:val="00486088"/>
    <w:rsid w:val="00490C5F"/>
    <w:rsid w:val="00492223"/>
    <w:rsid w:val="00492A5A"/>
    <w:rsid w:val="004A166E"/>
    <w:rsid w:val="004A209B"/>
    <w:rsid w:val="004B554A"/>
    <w:rsid w:val="004C7E39"/>
    <w:rsid w:val="004D0C98"/>
    <w:rsid w:val="004D0E56"/>
    <w:rsid w:val="004D1473"/>
    <w:rsid w:val="004D201A"/>
    <w:rsid w:val="004D5D0D"/>
    <w:rsid w:val="004E18DA"/>
    <w:rsid w:val="004E1FDA"/>
    <w:rsid w:val="004E4482"/>
    <w:rsid w:val="004E6520"/>
    <w:rsid w:val="004F0948"/>
    <w:rsid w:val="004F0BB6"/>
    <w:rsid w:val="004F28E3"/>
    <w:rsid w:val="004F60D0"/>
    <w:rsid w:val="004F72B7"/>
    <w:rsid w:val="00500633"/>
    <w:rsid w:val="00504789"/>
    <w:rsid w:val="00505EDC"/>
    <w:rsid w:val="00515A8D"/>
    <w:rsid w:val="0052116B"/>
    <w:rsid w:val="00521AAD"/>
    <w:rsid w:val="00530A62"/>
    <w:rsid w:val="005317B3"/>
    <w:rsid w:val="00533913"/>
    <w:rsid w:val="0053738F"/>
    <w:rsid w:val="00540DBA"/>
    <w:rsid w:val="00541487"/>
    <w:rsid w:val="00541708"/>
    <w:rsid w:val="00543C5E"/>
    <w:rsid w:val="00547579"/>
    <w:rsid w:val="00551C6F"/>
    <w:rsid w:val="00576285"/>
    <w:rsid w:val="00587E18"/>
    <w:rsid w:val="00592303"/>
    <w:rsid w:val="00592F71"/>
    <w:rsid w:val="00594005"/>
    <w:rsid w:val="00595554"/>
    <w:rsid w:val="005A4002"/>
    <w:rsid w:val="005A41D2"/>
    <w:rsid w:val="005B1AE2"/>
    <w:rsid w:val="005B3058"/>
    <w:rsid w:val="005B7102"/>
    <w:rsid w:val="005C30BF"/>
    <w:rsid w:val="005D1C20"/>
    <w:rsid w:val="005D582B"/>
    <w:rsid w:val="005D6394"/>
    <w:rsid w:val="005D77E7"/>
    <w:rsid w:val="005D7D4C"/>
    <w:rsid w:val="005E1F03"/>
    <w:rsid w:val="005E2655"/>
    <w:rsid w:val="005E3D80"/>
    <w:rsid w:val="005E41EC"/>
    <w:rsid w:val="005E4D33"/>
    <w:rsid w:val="005F06D9"/>
    <w:rsid w:val="005F0C8B"/>
    <w:rsid w:val="005F113B"/>
    <w:rsid w:val="00604C40"/>
    <w:rsid w:val="006065F9"/>
    <w:rsid w:val="00611448"/>
    <w:rsid w:val="00613AC9"/>
    <w:rsid w:val="00613FA0"/>
    <w:rsid w:val="00621A5B"/>
    <w:rsid w:val="00622087"/>
    <w:rsid w:val="00622D3D"/>
    <w:rsid w:val="0062343A"/>
    <w:rsid w:val="00625F70"/>
    <w:rsid w:val="00630AFD"/>
    <w:rsid w:val="0063339D"/>
    <w:rsid w:val="00641658"/>
    <w:rsid w:val="0064246B"/>
    <w:rsid w:val="006425C2"/>
    <w:rsid w:val="0064282A"/>
    <w:rsid w:val="00644465"/>
    <w:rsid w:val="00650C03"/>
    <w:rsid w:val="00651630"/>
    <w:rsid w:val="0065381E"/>
    <w:rsid w:val="00653F70"/>
    <w:rsid w:val="00655DAE"/>
    <w:rsid w:val="00655F6E"/>
    <w:rsid w:val="00656A64"/>
    <w:rsid w:val="00657808"/>
    <w:rsid w:val="0066254B"/>
    <w:rsid w:val="006638F8"/>
    <w:rsid w:val="00666D23"/>
    <w:rsid w:val="006845E3"/>
    <w:rsid w:val="00685A2D"/>
    <w:rsid w:val="00692A8B"/>
    <w:rsid w:val="006A1ADB"/>
    <w:rsid w:val="006A2AC0"/>
    <w:rsid w:val="006B1167"/>
    <w:rsid w:val="006B13F9"/>
    <w:rsid w:val="006B2E8C"/>
    <w:rsid w:val="006B586B"/>
    <w:rsid w:val="006B5E53"/>
    <w:rsid w:val="006B6906"/>
    <w:rsid w:val="006C1324"/>
    <w:rsid w:val="006C341B"/>
    <w:rsid w:val="006D20B3"/>
    <w:rsid w:val="006D3EBA"/>
    <w:rsid w:val="006D41DA"/>
    <w:rsid w:val="006D6E83"/>
    <w:rsid w:val="006E40BF"/>
    <w:rsid w:val="006E5C9E"/>
    <w:rsid w:val="006E742F"/>
    <w:rsid w:val="006E7658"/>
    <w:rsid w:val="006F01DF"/>
    <w:rsid w:val="006F15CF"/>
    <w:rsid w:val="0070017A"/>
    <w:rsid w:val="007016FC"/>
    <w:rsid w:val="0070643C"/>
    <w:rsid w:val="00706F5A"/>
    <w:rsid w:val="007078F1"/>
    <w:rsid w:val="00720CB6"/>
    <w:rsid w:val="007220A2"/>
    <w:rsid w:val="0072241C"/>
    <w:rsid w:val="00722B48"/>
    <w:rsid w:val="007320CF"/>
    <w:rsid w:val="00732410"/>
    <w:rsid w:val="007414A9"/>
    <w:rsid w:val="007415ED"/>
    <w:rsid w:val="00741AE1"/>
    <w:rsid w:val="0074237F"/>
    <w:rsid w:val="00744E5E"/>
    <w:rsid w:val="007452DE"/>
    <w:rsid w:val="00745B86"/>
    <w:rsid w:val="007522E2"/>
    <w:rsid w:val="00755FA0"/>
    <w:rsid w:val="0076273B"/>
    <w:rsid w:val="00764FD9"/>
    <w:rsid w:val="00765691"/>
    <w:rsid w:val="00767B59"/>
    <w:rsid w:val="0077106C"/>
    <w:rsid w:val="007711A6"/>
    <w:rsid w:val="00775A95"/>
    <w:rsid w:val="00781029"/>
    <w:rsid w:val="00782125"/>
    <w:rsid w:val="00782F27"/>
    <w:rsid w:val="007945A7"/>
    <w:rsid w:val="007A232B"/>
    <w:rsid w:val="007A26B3"/>
    <w:rsid w:val="007A4EBE"/>
    <w:rsid w:val="007B24B8"/>
    <w:rsid w:val="007B375D"/>
    <w:rsid w:val="007C68C0"/>
    <w:rsid w:val="007C778E"/>
    <w:rsid w:val="007D304C"/>
    <w:rsid w:val="007D39F1"/>
    <w:rsid w:val="007E0BBA"/>
    <w:rsid w:val="007E2E66"/>
    <w:rsid w:val="007E403D"/>
    <w:rsid w:val="007E625C"/>
    <w:rsid w:val="007F1B25"/>
    <w:rsid w:val="007F3E4E"/>
    <w:rsid w:val="007F43DA"/>
    <w:rsid w:val="007F4487"/>
    <w:rsid w:val="007F4997"/>
    <w:rsid w:val="00803E95"/>
    <w:rsid w:val="0080552B"/>
    <w:rsid w:val="0080636E"/>
    <w:rsid w:val="00806F99"/>
    <w:rsid w:val="00807FED"/>
    <w:rsid w:val="00811748"/>
    <w:rsid w:val="0081319F"/>
    <w:rsid w:val="00815188"/>
    <w:rsid w:val="00815268"/>
    <w:rsid w:val="00820482"/>
    <w:rsid w:val="00820ED4"/>
    <w:rsid w:val="00825BE3"/>
    <w:rsid w:val="00827281"/>
    <w:rsid w:val="00834C05"/>
    <w:rsid w:val="00835DFB"/>
    <w:rsid w:val="00842D63"/>
    <w:rsid w:val="00850FAA"/>
    <w:rsid w:val="00852B1C"/>
    <w:rsid w:val="008540A7"/>
    <w:rsid w:val="00856375"/>
    <w:rsid w:val="00870CE3"/>
    <w:rsid w:val="00876C2C"/>
    <w:rsid w:val="00877426"/>
    <w:rsid w:val="008809B9"/>
    <w:rsid w:val="00880D95"/>
    <w:rsid w:val="0088514E"/>
    <w:rsid w:val="008857BC"/>
    <w:rsid w:val="00885D4F"/>
    <w:rsid w:val="008866EB"/>
    <w:rsid w:val="0089569E"/>
    <w:rsid w:val="008A0591"/>
    <w:rsid w:val="008A0EF4"/>
    <w:rsid w:val="008A2425"/>
    <w:rsid w:val="008A3673"/>
    <w:rsid w:val="008A3DF5"/>
    <w:rsid w:val="008B1786"/>
    <w:rsid w:val="008C6AC6"/>
    <w:rsid w:val="008C6EA7"/>
    <w:rsid w:val="008D0F44"/>
    <w:rsid w:val="008D111C"/>
    <w:rsid w:val="008D3DE7"/>
    <w:rsid w:val="008D4BDA"/>
    <w:rsid w:val="008D6FAA"/>
    <w:rsid w:val="008E11B9"/>
    <w:rsid w:val="008E31C7"/>
    <w:rsid w:val="008E3F00"/>
    <w:rsid w:val="008F1758"/>
    <w:rsid w:val="008F33B7"/>
    <w:rsid w:val="008F637F"/>
    <w:rsid w:val="00900310"/>
    <w:rsid w:val="009018B7"/>
    <w:rsid w:val="00902F5A"/>
    <w:rsid w:val="00904D77"/>
    <w:rsid w:val="009116E6"/>
    <w:rsid w:val="0091380C"/>
    <w:rsid w:val="00921B95"/>
    <w:rsid w:val="00922E0F"/>
    <w:rsid w:val="00930B0D"/>
    <w:rsid w:val="00940985"/>
    <w:rsid w:val="00942C69"/>
    <w:rsid w:val="00942D96"/>
    <w:rsid w:val="00944CBA"/>
    <w:rsid w:val="00946146"/>
    <w:rsid w:val="00946E20"/>
    <w:rsid w:val="009531D6"/>
    <w:rsid w:val="00954387"/>
    <w:rsid w:val="009553C7"/>
    <w:rsid w:val="00961401"/>
    <w:rsid w:val="009621DE"/>
    <w:rsid w:val="009711AF"/>
    <w:rsid w:val="009818BB"/>
    <w:rsid w:val="00982CD1"/>
    <w:rsid w:val="0098451E"/>
    <w:rsid w:val="00985545"/>
    <w:rsid w:val="00986466"/>
    <w:rsid w:val="00986EEB"/>
    <w:rsid w:val="009908C4"/>
    <w:rsid w:val="00993669"/>
    <w:rsid w:val="00997CE4"/>
    <w:rsid w:val="009A1BA1"/>
    <w:rsid w:val="009A486F"/>
    <w:rsid w:val="009A4A81"/>
    <w:rsid w:val="009B2B0E"/>
    <w:rsid w:val="009B377A"/>
    <w:rsid w:val="009C11EE"/>
    <w:rsid w:val="009C120D"/>
    <w:rsid w:val="009C36A4"/>
    <w:rsid w:val="009C69D5"/>
    <w:rsid w:val="009D2878"/>
    <w:rsid w:val="009E2592"/>
    <w:rsid w:val="009E25C9"/>
    <w:rsid w:val="009E2614"/>
    <w:rsid w:val="009E3910"/>
    <w:rsid w:val="009E3BC6"/>
    <w:rsid w:val="009E6BE6"/>
    <w:rsid w:val="009E70CF"/>
    <w:rsid w:val="009F0F0A"/>
    <w:rsid w:val="009F22C9"/>
    <w:rsid w:val="009F3799"/>
    <w:rsid w:val="009F5F03"/>
    <w:rsid w:val="00A02D54"/>
    <w:rsid w:val="00A03C3D"/>
    <w:rsid w:val="00A059F8"/>
    <w:rsid w:val="00A1167B"/>
    <w:rsid w:val="00A13DAB"/>
    <w:rsid w:val="00A1463A"/>
    <w:rsid w:val="00A238A3"/>
    <w:rsid w:val="00A250A2"/>
    <w:rsid w:val="00A2661D"/>
    <w:rsid w:val="00A32D0D"/>
    <w:rsid w:val="00A35186"/>
    <w:rsid w:val="00A35A59"/>
    <w:rsid w:val="00A35BFF"/>
    <w:rsid w:val="00A36ACE"/>
    <w:rsid w:val="00A374C0"/>
    <w:rsid w:val="00A402F1"/>
    <w:rsid w:val="00A45291"/>
    <w:rsid w:val="00A47C89"/>
    <w:rsid w:val="00A51B30"/>
    <w:rsid w:val="00A539C4"/>
    <w:rsid w:val="00A55B99"/>
    <w:rsid w:val="00A620DE"/>
    <w:rsid w:val="00A63974"/>
    <w:rsid w:val="00A63BDE"/>
    <w:rsid w:val="00A7381B"/>
    <w:rsid w:val="00A7446D"/>
    <w:rsid w:val="00A74D7E"/>
    <w:rsid w:val="00A8116C"/>
    <w:rsid w:val="00A81F69"/>
    <w:rsid w:val="00A84354"/>
    <w:rsid w:val="00A8621E"/>
    <w:rsid w:val="00A866AB"/>
    <w:rsid w:val="00A8696C"/>
    <w:rsid w:val="00A91966"/>
    <w:rsid w:val="00A9579F"/>
    <w:rsid w:val="00A95800"/>
    <w:rsid w:val="00A97706"/>
    <w:rsid w:val="00AB4C0B"/>
    <w:rsid w:val="00AB6358"/>
    <w:rsid w:val="00AB7B72"/>
    <w:rsid w:val="00AB7E6B"/>
    <w:rsid w:val="00AC214A"/>
    <w:rsid w:val="00AC37CE"/>
    <w:rsid w:val="00AC62EC"/>
    <w:rsid w:val="00AC7272"/>
    <w:rsid w:val="00AD1CC6"/>
    <w:rsid w:val="00AD3A0A"/>
    <w:rsid w:val="00AD5806"/>
    <w:rsid w:val="00AD5D3E"/>
    <w:rsid w:val="00AD7AD8"/>
    <w:rsid w:val="00AE3409"/>
    <w:rsid w:val="00AE5308"/>
    <w:rsid w:val="00AE5C53"/>
    <w:rsid w:val="00AF0002"/>
    <w:rsid w:val="00AF30D8"/>
    <w:rsid w:val="00AF5BC3"/>
    <w:rsid w:val="00B005E3"/>
    <w:rsid w:val="00B01AAF"/>
    <w:rsid w:val="00B01AEC"/>
    <w:rsid w:val="00B02FE0"/>
    <w:rsid w:val="00B051C3"/>
    <w:rsid w:val="00B10B82"/>
    <w:rsid w:val="00B13E06"/>
    <w:rsid w:val="00B178D1"/>
    <w:rsid w:val="00B20D43"/>
    <w:rsid w:val="00B231D1"/>
    <w:rsid w:val="00B25E06"/>
    <w:rsid w:val="00B27B62"/>
    <w:rsid w:val="00B31ED5"/>
    <w:rsid w:val="00B32E03"/>
    <w:rsid w:val="00B33A75"/>
    <w:rsid w:val="00B37480"/>
    <w:rsid w:val="00B3798C"/>
    <w:rsid w:val="00B431E6"/>
    <w:rsid w:val="00B442EF"/>
    <w:rsid w:val="00B45A1F"/>
    <w:rsid w:val="00B47A02"/>
    <w:rsid w:val="00B53F60"/>
    <w:rsid w:val="00B562A4"/>
    <w:rsid w:val="00B568FC"/>
    <w:rsid w:val="00B606C3"/>
    <w:rsid w:val="00B74566"/>
    <w:rsid w:val="00B759D4"/>
    <w:rsid w:val="00B77949"/>
    <w:rsid w:val="00B82E40"/>
    <w:rsid w:val="00B82E86"/>
    <w:rsid w:val="00B836C7"/>
    <w:rsid w:val="00B83A3D"/>
    <w:rsid w:val="00B83AB2"/>
    <w:rsid w:val="00B84A1E"/>
    <w:rsid w:val="00B858E8"/>
    <w:rsid w:val="00B8633A"/>
    <w:rsid w:val="00B87610"/>
    <w:rsid w:val="00B92450"/>
    <w:rsid w:val="00B95483"/>
    <w:rsid w:val="00B95DB6"/>
    <w:rsid w:val="00B965CA"/>
    <w:rsid w:val="00B9697E"/>
    <w:rsid w:val="00BA14A0"/>
    <w:rsid w:val="00BA53F5"/>
    <w:rsid w:val="00BB147B"/>
    <w:rsid w:val="00BB257D"/>
    <w:rsid w:val="00BC2C09"/>
    <w:rsid w:val="00BC4030"/>
    <w:rsid w:val="00BC5BDE"/>
    <w:rsid w:val="00BC69FA"/>
    <w:rsid w:val="00BD11F0"/>
    <w:rsid w:val="00BD2280"/>
    <w:rsid w:val="00BD690B"/>
    <w:rsid w:val="00BD7442"/>
    <w:rsid w:val="00BD7902"/>
    <w:rsid w:val="00BE1CFF"/>
    <w:rsid w:val="00BE3ADC"/>
    <w:rsid w:val="00BE5A49"/>
    <w:rsid w:val="00BE72E3"/>
    <w:rsid w:val="00BF6E5E"/>
    <w:rsid w:val="00BF70AE"/>
    <w:rsid w:val="00C000DC"/>
    <w:rsid w:val="00C032CC"/>
    <w:rsid w:val="00C03D2C"/>
    <w:rsid w:val="00C07C23"/>
    <w:rsid w:val="00C14FBC"/>
    <w:rsid w:val="00C157F3"/>
    <w:rsid w:val="00C17E97"/>
    <w:rsid w:val="00C23545"/>
    <w:rsid w:val="00C3065C"/>
    <w:rsid w:val="00C30B70"/>
    <w:rsid w:val="00C40DF0"/>
    <w:rsid w:val="00C41539"/>
    <w:rsid w:val="00C42D3D"/>
    <w:rsid w:val="00C46401"/>
    <w:rsid w:val="00C46C91"/>
    <w:rsid w:val="00C54C93"/>
    <w:rsid w:val="00C56AD1"/>
    <w:rsid w:val="00C67DB0"/>
    <w:rsid w:val="00C7041B"/>
    <w:rsid w:val="00C713CF"/>
    <w:rsid w:val="00C71A8B"/>
    <w:rsid w:val="00C71A92"/>
    <w:rsid w:val="00C740AC"/>
    <w:rsid w:val="00C758B6"/>
    <w:rsid w:val="00C7642C"/>
    <w:rsid w:val="00C7735A"/>
    <w:rsid w:val="00C77F22"/>
    <w:rsid w:val="00C8566B"/>
    <w:rsid w:val="00C85FBC"/>
    <w:rsid w:val="00C9454A"/>
    <w:rsid w:val="00C950FE"/>
    <w:rsid w:val="00C955D0"/>
    <w:rsid w:val="00C9679A"/>
    <w:rsid w:val="00C969F0"/>
    <w:rsid w:val="00CB0733"/>
    <w:rsid w:val="00CB14C5"/>
    <w:rsid w:val="00CB17A0"/>
    <w:rsid w:val="00CB550B"/>
    <w:rsid w:val="00CB6A90"/>
    <w:rsid w:val="00CB797E"/>
    <w:rsid w:val="00CC35ED"/>
    <w:rsid w:val="00CC6954"/>
    <w:rsid w:val="00CD0DD2"/>
    <w:rsid w:val="00CD37EA"/>
    <w:rsid w:val="00CD5417"/>
    <w:rsid w:val="00CD65DD"/>
    <w:rsid w:val="00CE08C5"/>
    <w:rsid w:val="00CE0F70"/>
    <w:rsid w:val="00CE223B"/>
    <w:rsid w:val="00CE2350"/>
    <w:rsid w:val="00CE2DCD"/>
    <w:rsid w:val="00CE3888"/>
    <w:rsid w:val="00CE451C"/>
    <w:rsid w:val="00CE4F07"/>
    <w:rsid w:val="00CE6A82"/>
    <w:rsid w:val="00CF687F"/>
    <w:rsid w:val="00D0501E"/>
    <w:rsid w:val="00D070AC"/>
    <w:rsid w:val="00D12773"/>
    <w:rsid w:val="00D12998"/>
    <w:rsid w:val="00D176A2"/>
    <w:rsid w:val="00D262DB"/>
    <w:rsid w:val="00D2691B"/>
    <w:rsid w:val="00D27895"/>
    <w:rsid w:val="00D27DA4"/>
    <w:rsid w:val="00D30515"/>
    <w:rsid w:val="00D366BF"/>
    <w:rsid w:val="00D43BD6"/>
    <w:rsid w:val="00D448E4"/>
    <w:rsid w:val="00D44CEB"/>
    <w:rsid w:val="00D53AEE"/>
    <w:rsid w:val="00D5434C"/>
    <w:rsid w:val="00D60B21"/>
    <w:rsid w:val="00D626A1"/>
    <w:rsid w:val="00D6282C"/>
    <w:rsid w:val="00D63B5C"/>
    <w:rsid w:val="00D67289"/>
    <w:rsid w:val="00D7038A"/>
    <w:rsid w:val="00D72302"/>
    <w:rsid w:val="00D7240F"/>
    <w:rsid w:val="00D72C63"/>
    <w:rsid w:val="00D7314B"/>
    <w:rsid w:val="00D754F4"/>
    <w:rsid w:val="00D77077"/>
    <w:rsid w:val="00D84EB2"/>
    <w:rsid w:val="00D85AC4"/>
    <w:rsid w:val="00D87B0D"/>
    <w:rsid w:val="00D9522D"/>
    <w:rsid w:val="00D97FAE"/>
    <w:rsid w:val="00DA2E51"/>
    <w:rsid w:val="00DA5C5A"/>
    <w:rsid w:val="00DB185F"/>
    <w:rsid w:val="00DB1C7E"/>
    <w:rsid w:val="00DB3AFE"/>
    <w:rsid w:val="00DB57E1"/>
    <w:rsid w:val="00DB65D3"/>
    <w:rsid w:val="00DB7B90"/>
    <w:rsid w:val="00DC22A4"/>
    <w:rsid w:val="00DC488B"/>
    <w:rsid w:val="00DC4BF2"/>
    <w:rsid w:val="00DC580B"/>
    <w:rsid w:val="00DC6485"/>
    <w:rsid w:val="00DC75DB"/>
    <w:rsid w:val="00DD091D"/>
    <w:rsid w:val="00DD0FA1"/>
    <w:rsid w:val="00DD1AEE"/>
    <w:rsid w:val="00DD1D8D"/>
    <w:rsid w:val="00DD7439"/>
    <w:rsid w:val="00DE0FEC"/>
    <w:rsid w:val="00DE2478"/>
    <w:rsid w:val="00DE261C"/>
    <w:rsid w:val="00DE275B"/>
    <w:rsid w:val="00DE37B4"/>
    <w:rsid w:val="00DE3977"/>
    <w:rsid w:val="00DE46F7"/>
    <w:rsid w:val="00DE7C09"/>
    <w:rsid w:val="00DE7C6D"/>
    <w:rsid w:val="00DF0738"/>
    <w:rsid w:val="00DF108A"/>
    <w:rsid w:val="00DF1C26"/>
    <w:rsid w:val="00DF5F44"/>
    <w:rsid w:val="00DF66C3"/>
    <w:rsid w:val="00DF6AAF"/>
    <w:rsid w:val="00DF6E3B"/>
    <w:rsid w:val="00E01155"/>
    <w:rsid w:val="00E03064"/>
    <w:rsid w:val="00E03AF0"/>
    <w:rsid w:val="00E10DDA"/>
    <w:rsid w:val="00E127FE"/>
    <w:rsid w:val="00E14587"/>
    <w:rsid w:val="00E14B21"/>
    <w:rsid w:val="00E17325"/>
    <w:rsid w:val="00E21EA2"/>
    <w:rsid w:val="00E313C6"/>
    <w:rsid w:val="00E31F0A"/>
    <w:rsid w:val="00E33BAA"/>
    <w:rsid w:val="00E42BD1"/>
    <w:rsid w:val="00E44D24"/>
    <w:rsid w:val="00E45AC2"/>
    <w:rsid w:val="00E4704A"/>
    <w:rsid w:val="00E53229"/>
    <w:rsid w:val="00E54E56"/>
    <w:rsid w:val="00E56AC1"/>
    <w:rsid w:val="00E57A32"/>
    <w:rsid w:val="00E600CC"/>
    <w:rsid w:val="00E6082A"/>
    <w:rsid w:val="00E70978"/>
    <w:rsid w:val="00E71B57"/>
    <w:rsid w:val="00E7230E"/>
    <w:rsid w:val="00E76AF9"/>
    <w:rsid w:val="00E81C67"/>
    <w:rsid w:val="00E83351"/>
    <w:rsid w:val="00E835E5"/>
    <w:rsid w:val="00E85AE3"/>
    <w:rsid w:val="00E9077F"/>
    <w:rsid w:val="00E922C6"/>
    <w:rsid w:val="00E9412F"/>
    <w:rsid w:val="00E95471"/>
    <w:rsid w:val="00EA00FE"/>
    <w:rsid w:val="00EA1754"/>
    <w:rsid w:val="00EA3818"/>
    <w:rsid w:val="00EA42BA"/>
    <w:rsid w:val="00EA5DBC"/>
    <w:rsid w:val="00EA705C"/>
    <w:rsid w:val="00EB1640"/>
    <w:rsid w:val="00EB2D89"/>
    <w:rsid w:val="00EB662D"/>
    <w:rsid w:val="00EB7D92"/>
    <w:rsid w:val="00EC363E"/>
    <w:rsid w:val="00EC4E86"/>
    <w:rsid w:val="00ED331B"/>
    <w:rsid w:val="00ED3E7D"/>
    <w:rsid w:val="00ED67A1"/>
    <w:rsid w:val="00ED6E25"/>
    <w:rsid w:val="00ED7A96"/>
    <w:rsid w:val="00EE1CB1"/>
    <w:rsid w:val="00EE3699"/>
    <w:rsid w:val="00EE4226"/>
    <w:rsid w:val="00EE63F7"/>
    <w:rsid w:val="00EE65A1"/>
    <w:rsid w:val="00EF1E37"/>
    <w:rsid w:val="00EF7359"/>
    <w:rsid w:val="00F01791"/>
    <w:rsid w:val="00F02007"/>
    <w:rsid w:val="00F040FE"/>
    <w:rsid w:val="00F04168"/>
    <w:rsid w:val="00F05AE2"/>
    <w:rsid w:val="00F17D88"/>
    <w:rsid w:val="00F21EBA"/>
    <w:rsid w:val="00F25346"/>
    <w:rsid w:val="00F30628"/>
    <w:rsid w:val="00F31C83"/>
    <w:rsid w:val="00F35C25"/>
    <w:rsid w:val="00F40CA5"/>
    <w:rsid w:val="00F43638"/>
    <w:rsid w:val="00F43B1C"/>
    <w:rsid w:val="00F44E1E"/>
    <w:rsid w:val="00F46A10"/>
    <w:rsid w:val="00F525CE"/>
    <w:rsid w:val="00F579CC"/>
    <w:rsid w:val="00F60216"/>
    <w:rsid w:val="00F662EB"/>
    <w:rsid w:val="00F668BA"/>
    <w:rsid w:val="00F7363E"/>
    <w:rsid w:val="00F75EB0"/>
    <w:rsid w:val="00F80BA8"/>
    <w:rsid w:val="00F87202"/>
    <w:rsid w:val="00F91DC0"/>
    <w:rsid w:val="00F93DF0"/>
    <w:rsid w:val="00F97B6F"/>
    <w:rsid w:val="00FA1080"/>
    <w:rsid w:val="00FA289C"/>
    <w:rsid w:val="00FA7B63"/>
    <w:rsid w:val="00FB3C8F"/>
    <w:rsid w:val="00FB49DB"/>
    <w:rsid w:val="00FB5132"/>
    <w:rsid w:val="00FB6284"/>
    <w:rsid w:val="00FC5B10"/>
    <w:rsid w:val="00FC5F2B"/>
    <w:rsid w:val="00FC7843"/>
    <w:rsid w:val="00FD4495"/>
    <w:rsid w:val="00FD4DDF"/>
    <w:rsid w:val="00FD5ADA"/>
    <w:rsid w:val="00FD73E1"/>
    <w:rsid w:val="00FE0B1D"/>
    <w:rsid w:val="00FE299B"/>
    <w:rsid w:val="00FE4B24"/>
    <w:rsid w:val="00FE5F52"/>
    <w:rsid w:val="00FF1AE6"/>
    <w:rsid w:val="00FF2186"/>
    <w:rsid w:val="00FF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65732"/>
  <w15:docId w15:val="{7F49B76D-D156-4D4A-AC81-AE405786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A5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343A"/>
    <w:pPr>
      <w:keepNext/>
      <w:keepLines/>
      <w:numPr>
        <w:numId w:val="1"/>
      </w:numPr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0CFF"/>
    <w:pPr>
      <w:keepNext/>
      <w:keepLines/>
      <w:pageBreakBefore/>
      <w:spacing w:line="288" w:lineRule="auto"/>
      <w:ind w:firstLine="425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343A"/>
    <w:pPr>
      <w:keepNext/>
      <w:keepLines/>
      <w:numPr>
        <w:ilvl w:val="2"/>
        <w:numId w:val="2"/>
      </w:numPr>
      <w:spacing w:before="40"/>
      <w:jc w:val="both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43A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3">
    <w:name w:val="Подрисуночная надпись"/>
    <w:basedOn w:val="a"/>
    <w:link w:val="a4"/>
    <w:qFormat/>
    <w:rsid w:val="0062343A"/>
    <w:pPr>
      <w:spacing w:after="140"/>
      <w:jc w:val="center"/>
    </w:pPr>
    <w:rPr>
      <w:sz w:val="20"/>
    </w:rPr>
  </w:style>
  <w:style w:type="character" w:customStyle="1" w:styleId="a4">
    <w:name w:val="Подрисуночная надпись Знак"/>
    <w:basedOn w:val="a0"/>
    <w:link w:val="a3"/>
    <w:rsid w:val="0062343A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5">
    <w:name w:val="Рисунок"/>
    <w:basedOn w:val="a"/>
    <w:link w:val="a6"/>
    <w:qFormat/>
    <w:rsid w:val="0062343A"/>
    <w:pPr>
      <w:spacing w:before="140"/>
      <w:jc w:val="center"/>
    </w:pPr>
    <w:rPr>
      <w:color w:val="000000"/>
      <w:sz w:val="27"/>
      <w:szCs w:val="27"/>
    </w:rPr>
  </w:style>
  <w:style w:type="character" w:customStyle="1" w:styleId="a6">
    <w:name w:val="Рисунок Знак"/>
    <w:basedOn w:val="a0"/>
    <w:link w:val="a5"/>
    <w:rsid w:val="0062343A"/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paragraph" w:customStyle="1" w:styleId="a7">
    <w:name w:val="Формула"/>
    <w:basedOn w:val="a5"/>
    <w:link w:val="a8"/>
    <w:qFormat/>
    <w:rsid w:val="0062343A"/>
    <w:pPr>
      <w:tabs>
        <w:tab w:val="right" w:pos="5103"/>
      </w:tabs>
      <w:spacing w:before="300" w:after="300"/>
      <w:jc w:val="left"/>
    </w:pPr>
    <w:rPr>
      <w:sz w:val="24"/>
    </w:rPr>
  </w:style>
  <w:style w:type="character" w:customStyle="1" w:styleId="a8">
    <w:name w:val="Формула Знак"/>
    <w:basedOn w:val="a6"/>
    <w:link w:val="a7"/>
    <w:rsid w:val="0062343A"/>
    <w:rPr>
      <w:rFonts w:ascii="Times New Roman" w:eastAsia="Times New Roman" w:hAnsi="Times New Roman" w:cs="Times New Roman"/>
      <w:color w:val="000000"/>
      <w:sz w:val="24"/>
      <w:szCs w:val="27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343A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0CF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Times142">
    <w:name w:val="Times14_РИО2"/>
    <w:basedOn w:val="a"/>
    <w:link w:val="Times1420"/>
    <w:qFormat/>
    <w:rsid w:val="00096260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96260"/>
    <w:rPr>
      <w:rFonts w:ascii="Times New Roman" w:hAnsi="Times New Roman" w:cs="Times New Roman"/>
      <w:sz w:val="28"/>
      <w:szCs w:val="24"/>
      <w:lang w:eastAsia="ru-RU"/>
    </w:rPr>
  </w:style>
  <w:style w:type="character" w:styleId="a9">
    <w:name w:val="Book Title"/>
    <w:uiPriority w:val="33"/>
    <w:qFormat/>
    <w:rsid w:val="009C11EE"/>
    <w:rPr>
      <w:b/>
      <w:bCs/>
      <w:smallCaps/>
      <w:spacing w:val="5"/>
    </w:rPr>
  </w:style>
  <w:style w:type="paragraph" w:styleId="aa">
    <w:name w:val="caption"/>
    <w:basedOn w:val="a"/>
    <w:next w:val="a"/>
    <w:qFormat/>
    <w:rsid w:val="009C11EE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b">
    <w:name w:val="Placeholder Text"/>
    <w:basedOn w:val="a0"/>
    <w:uiPriority w:val="99"/>
    <w:semiHidden/>
    <w:rsid w:val="009C11EE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2F2FE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F2FE1"/>
    <w:rPr>
      <w:rFonts w:ascii="Tahoma" w:hAnsi="Tahoma" w:cs="Tahoma"/>
      <w:sz w:val="16"/>
      <w:szCs w:val="16"/>
      <w:lang w:eastAsia="ru-RU"/>
    </w:rPr>
  </w:style>
  <w:style w:type="table" w:styleId="ae">
    <w:name w:val="Table Grid"/>
    <w:basedOn w:val="a1"/>
    <w:uiPriority w:val="39"/>
    <w:rsid w:val="00DE2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877426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4244E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4244E8"/>
    <w:rPr>
      <w:rFonts w:ascii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4244E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4244E8"/>
    <w:rPr>
      <w:rFonts w:ascii="Times New Roman" w:hAnsi="Times New Roman" w:cs="Times New Roman"/>
      <w:sz w:val="24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2B0C1B"/>
    <w:pPr>
      <w:spacing w:before="100" w:beforeAutospacing="1" w:after="100" w:afterAutospacing="1"/>
    </w:pPr>
  </w:style>
  <w:style w:type="paragraph" w:styleId="af5">
    <w:name w:val="Document Map"/>
    <w:basedOn w:val="a"/>
    <w:link w:val="af6"/>
    <w:uiPriority w:val="99"/>
    <w:semiHidden/>
    <w:unhideWhenUsed/>
    <w:rsid w:val="0048156D"/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48156D"/>
    <w:rPr>
      <w:rFonts w:ascii="Tahoma" w:hAnsi="Tahoma" w:cs="Tahoma"/>
      <w:sz w:val="16"/>
      <w:szCs w:val="16"/>
      <w:lang w:eastAsia="ru-RU"/>
    </w:rPr>
  </w:style>
  <w:style w:type="character" w:styleId="af7">
    <w:name w:val="Intense Emphasis"/>
    <w:basedOn w:val="a0"/>
    <w:uiPriority w:val="21"/>
    <w:qFormat/>
    <w:rsid w:val="005A41D2"/>
    <w:rPr>
      <w:i/>
      <w:iCs/>
      <w:color w:val="5B9BD5" w:themeColor="accent1"/>
    </w:rPr>
  </w:style>
  <w:style w:type="paragraph" w:customStyle="1" w:styleId="msonormal0">
    <w:name w:val="msonormal"/>
    <w:basedOn w:val="a"/>
    <w:rsid w:val="00CF687F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F6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687F"/>
    <w:rPr>
      <w:rFonts w:ascii="Courier New" w:hAnsi="Courier New" w:cs="Courier New"/>
      <w:sz w:val="20"/>
      <w:szCs w:val="20"/>
      <w:lang w:eastAsia="ru-RU"/>
    </w:rPr>
  </w:style>
  <w:style w:type="paragraph" w:customStyle="1" w:styleId="listing">
    <w:name w:val="listing"/>
    <w:basedOn w:val="a"/>
    <w:qFormat/>
    <w:rsid w:val="00342EE3"/>
    <w:pPr>
      <w:keepNext/>
      <w:keepLines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/>
      <w:noProof/>
      <w:sz w:val="18"/>
      <w:lang w:val="en-US"/>
    </w:rPr>
  </w:style>
  <w:style w:type="paragraph" w:customStyle="1" w:styleId="Default">
    <w:name w:val="Default"/>
    <w:rsid w:val="00C157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8">
    <w:name w:val="TOC Heading"/>
    <w:basedOn w:val="1"/>
    <w:next w:val="a"/>
    <w:uiPriority w:val="39"/>
    <w:unhideWhenUsed/>
    <w:qFormat/>
    <w:rsid w:val="00163D8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63D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63D81"/>
    <w:pPr>
      <w:spacing w:after="100"/>
      <w:ind w:left="240"/>
    </w:pPr>
  </w:style>
  <w:style w:type="character" w:styleId="af9">
    <w:name w:val="Hyperlink"/>
    <w:basedOn w:val="a0"/>
    <w:uiPriority w:val="99"/>
    <w:unhideWhenUsed/>
    <w:rsid w:val="00163D81"/>
    <w:rPr>
      <w:color w:val="0563C1" w:themeColor="hyperlink"/>
      <w:u w:val="single"/>
    </w:rPr>
  </w:style>
  <w:style w:type="paragraph" w:styleId="afa">
    <w:name w:val="footnote text"/>
    <w:basedOn w:val="a"/>
    <w:link w:val="afb"/>
    <w:uiPriority w:val="99"/>
    <w:semiHidden/>
    <w:unhideWhenUsed/>
    <w:rsid w:val="00AE3409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AE3409"/>
    <w:rPr>
      <w:rFonts w:ascii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0"/>
    <w:uiPriority w:val="99"/>
    <w:semiHidden/>
    <w:unhideWhenUsed/>
    <w:rsid w:val="00AE3409"/>
    <w:rPr>
      <w:vertAlign w:val="superscript"/>
    </w:rPr>
  </w:style>
  <w:style w:type="character" w:styleId="afd">
    <w:name w:val="annotation reference"/>
    <w:basedOn w:val="a0"/>
    <w:uiPriority w:val="99"/>
    <w:semiHidden/>
    <w:unhideWhenUsed/>
    <w:rsid w:val="00C758B6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C758B6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C758B6"/>
    <w:rPr>
      <w:rFonts w:ascii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758B6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C758B6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f2">
    <w:name w:val="Body Text"/>
    <w:basedOn w:val="a"/>
    <w:link w:val="aff3"/>
    <w:uiPriority w:val="99"/>
    <w:semiHidden/>
    <w:unhideWhenUsed/>
    <w:rsid w:val="00317B91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semiHidden/>
    <w:rsid w:val="00317B9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f4">
    <w:name w:val="обычный"/>
    <w:basedOn w:val="a"/>
    <w:link w:val="aff5"/>
    <w:autoRedefine/>
    <w:qFormat/>
    <w:rsid w:val="00294456"/>
    <w:pPr>
      <w:spacing w:line="360" w:lineRule="auto"/>
      <w:ind w:firstLine="709"/>
      <w:jc w:val="both"/>
    </w:pPr>
    <w:rPr>
      <w:rFonts w:eastAsia="Calibri" w:cs="Calibri"/>
      <w:sz w:val="28"/>
      <w:szCs w:val="28"/>
    </w:rPr>
  </w:style>
  <w:style w:type="character" w:customStyle="1" w:styleId="aff5">
    <w:name w:val="обычный Знак"/>
    <w:basedOn w:val="a0"/>
    <w:link w:val="aff4"/>
    <w:rsid w:val="00294456"/>
    <w:rPr>
      <w:rFonts w:ascii="Times New Roman" w:eastAsia="Calibri" w:hAnsi="Times New Roman" w:cs="Calibri"/>
      <w:sz w:val="28"/>
      <w:szCs w:val="28"/>
      <w:lang w:eastAsia="ru-RU"/>
    </w:rPr>
  </w:style>
  <w:style w:type="paragraph" w:customStyle="1" w:styleId="Standard">
    <w:name w:val="Standard"/>
    <w:rsid w:val="00B965CA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B96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464647-DE8D-40B7-9CB4-35D7D08C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3061</Words>
  <Characters>17454</Characters>
  <Application>Microsoft Office Word</Application>
  <DocSecurity>0</DocSecurity>
  <Lines>145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Боря Прохоров</dc:creator>
  <cp:lastModifiedBy>Boris Prokhorov</cp:lastModifiedBy>
  <cp:revision>4</cp:revision>
  <cp:lastPrinted>2024-12-18T15:03:00Z</cp:lastPrinted>
  <dcterms:created xsi:type="dcterms:W3CDTF">2024-12-18T14:59:00Z</dcterms:created>
  <dcterms:modified xsi:type="dcterms:W3CDTF">2024-12-18T15:04:00Z</dcterms:modified>
</cp:coreProperties>
</file>