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5726BC" w:rsidRDefault="005726BC" w:rsidP="005726BC">
      <w:r>
        <w:rPr>
          <w:rFonts w:hint="eastAsia"/>
        </w:rPr>
        <w:t>2019/8/6</w:t>
      </w:r>
    </w:p>
    <w:p w:rsidR="005726BC" w:rsidRPr="006469DB" w:rsidRDefault="005726BC" w:rsidP="005726BC">
      <w:pPr>
        <w:rPr>
          <w:b/>
          <w:szCs w:val="21"/>
        </w:rPr>
      </w:pPr>
      <w:r w:rsidRPr="006469DB">
        <w:rPr>
          <w:rFonts w:hint="eastAsia"/>
          <w:b/>
          <w:szCs w:val="21"/>
          <w:highlight w:val="lightGray"/>
        </w:rPr>
        <w:t>一、</w:t>
      </w:r>
      <w:r w:rsidRPr="006469DB">
        <w:rPr>
          <w:rFonts w:hint="eastAsia"/>
          <w:b/>
          <w:szCs w:val="21"/>
        </w:rPr>
        <w:t>es</w:t>
      </w:r>
      <w:r w:rsidRPr="006469DB">
        <w:rPr>
          <w:b/>
          <w:szCs w:val="21"/>
        </w:rPr>
        <w:t>6</w:t>
      </w:r>
      <w:r w:rsidRPr="006469DB">
        <w:rPr>
          <w:rFonts w:hint="eastAsia"/>
          <w:b/>
          <w:szCs w:val="21"/>
        </w:rPr>
        <w:t>模块与</w:t>
      </w:r>
      <w:r w:rsidRPr="006469DB">
        <w:rPr>
          <w:rFonts w:hint="eastAsia"/>
          <w:b/>
          <w:szCs w:val="21"/>
        </w:rPr>
        <w:t>CommonJs</w:t>
      </w:r>
      <w:r w:rsidRPr="006469DB">
        <w:rPr>
          <w:rFonts w:hint="eastAsia"/>
          <w:b/>
          <w:szCs w:val="21"/>
        </w:rPr>
        <w:t>模块的差异：</w:t>
      </w:r>
    </w:p>
    <w:p w:rsidR="005726BC" w:rsidRDefault="005726BC" w:rsidP="005726BC">
      <w:pPr>
        <w:pStyle w:val="a4"/>
        <w:ind w:left="360" w:firstLineChars="0" w:firstLine="0"/>
      </w:pPr>
      <w:r>
        <w:rPr>
          <w:rFonts w:hint="eastAsia"/>
        </w:rPr>
        <w:t>1</w:t>
      </w:r>
      <w:r>
        <w:rPr>
          <w:rFonts w:hint="eastAsia"/>
        </w:rPr>
        <w:t>、</w:t>
      </w:r>
      <w:r>
        <w:rPr>
          <w:rFonts w:hint="eastAsia"/>
        </w:rPr>
        <w:t>CommonJs</w:t>
      </w:r>
      <w:r>
        <w:rPr>
          <w:rFonts w:hint="eastAsia"/>
        </w:rPr>
        <w:t>模块输出的是一个值的拷贝，</w:t>
      </w:r>
      <w:r>
        <w:rPr>
          <w:rFonts w:hint="eastAsia"/>
        </w:rPr>
        <w:t>es</w:t>
      </w:r>
      <w:r>
        <w:t>6</w:t>
      </w:r>
      <w:r>
        <w:rPr>
          <w:rFonts w:hint="eastAsia"/>
        </w:rPr>
        <w:t>输出的是一个值的引用</w:t>
      </w:r>
    </w:p>
    <w:p w:rsidR="005726BC" w:rsidRDefault="005726BC" w:rsidP="005726BC">
      <w:pPr>
        <w:pStyle w:val="a4"/>
        <w:ind w:left="360" w:firstLineChars="0" w:firstLine="0"/>
      </w:pPr>
      <w:r>
        <w:rPr>
          <w:rFonts w:hint="eastAsia"/>
        </w:rPr>
        <w:t>2</w:t>
      </w:r>
      <w:r>
        <w:rPr>
          <w:rFonts w:hint="eastAsia"/>
        </w:rPr>
        <w:t>、</w:t>
      </w:r>
      <w:r>
        <w:rPr>
          <w:rFonts w:hint="eastAsia"/>
        </w:rPr>
        <w:t>CommonJs</w:t>
      </w:r>
      <w:r>
        <w:rPr>
          <w:rFonts w:hint="eastAsia"/>
        </w:rPr>
        <w:t>模块是运行时加载，</w:t>
      </w:r>
      <w:r>
        <w:rPr>
          <w:rFonts w:hint="eastAsia"/>
        </w:rPr>
        <w:t>es</w:t>
      </w:r>
      <w:r>
        <w:t>6</w:t>
      </w:r>
      <w:r>
        <w:rPr>
          <w:rFonts w:hint="eastAsia"/>
        </w:rPr>
        <w:t>模块是编译时输出接口</w:t>
      </w:r>
    </w:p>
    <w:p w:rsidR="00ED6369" w:rsidRPr="006469DB" w:rsidRDefault="00ED6369" w:rsidP="00ED6369">
      <w:pPr>
        <w:rPr>
          <w:b/>
          <w:szCs w:val="21"/>
        </w:rPr>
      </w:pPr>
      <w:r>
        <w:rPr>
          <w:rFonts w:hint="eastAsia"/>
          <w:b/>
          <w:szCs w:val="21"/>
          <w:highlight w:val="lightGray"/>
        </w:rPr>
        <w:t>二</w:t>
      </w:r>
      <w:r w:rsidRPr="006469DB">
        <w:rPr>
          <w:rFonts w:hint="eastAsia"/>
          <w:b/>
          <w:szCs w:val="21"/>
          <w:highlight w:val="lightGray"/>
        </w:rPr>
        <w:t>、</w:t>
      </w:r>
      <w:r>
        <w:rPr>
          <w:rFonts w:hint="eastAsia"/>
          <w:b/>
          <w:szCs w:val="21"/>
        </w:rPr>
        <w:t>AMD</w:t>
      </w:r>
      <w:r w:rsidRPr="006469DB">
        <w:rPr>
          <w:rFonts w:hint="eastAsia"/>
          <w:b/>
          <w:szCs w:val="21"/>
        </w:rPr>
        <w:t>与</w:t>
      </w:r>
      <w:r w:rsidRPr="006469DB">
        <w:rPr>
          <w:rFonts w:hint="eastAsia"/>
          <w:b/>
          <w:szCs w:val="21"/>
        </w:rPr>
        <w:t>CommonJs</w:t>
      </w:r>
      <w:r w:rsidRPr="006469DB">
        <w:rPr>
          <w:rFonts w:hint="eastAsia"/>
          <w:b/>
          <w:szCs w:val="21"/>
        </w:rPr>
        <w:t>模块的差异：</w:t>
      </w:r>
    </w:p>
    <w:p w:rsidR="0045582C" w:rsidRPr="00ED6369" w:rsidRDefault="00ED6369" w:rsidP="005726BC">
      <w:pPr>
        <w:pStyle w:val="a4"/>
        <w:ind w:left="360" w:firstLineChars="0" w:firstLine="0"/>
        <w:rPr>
          <w:rFonts w:hint="eastAsia"/>
        </w:rPr>
      </w:pPr>
      <w:r w:rsidRPr="00ED6369">
        <w:t>CommonJS</w:t>
      </w:r>
      <w:r w:rsidRPr="00ED6369">
        <w:t>规范加载模块是同步的，也就是说，只有加载完成，才能执行后面的操作。</w:t>
      </w:r>
      <w:r w:rsidRPr="00ED6369">
        <w:t>AMD</w:t>
      </w:r>
      <w:r w:rsidRPr="00ED6369">
        <w:t>规范则是非同步加载模块，允许指定回调函数。由于</w:t>
      </w:r>
      <w:r w:rsidRPr="00ED6369">
        <w:t>Node.js</w:t>
      </w:r>
      <w:r w:rsidRPr="00ED6369">
        <w:t>主要用于服务器编程，模块文件一般都已经存在于本地硬盘，所以加载起来比较快，不用考虑非同步加载的方式，所以</w:t>
      </w:r>
      <w:r w:rsidRPr="00ED6369">
        <w:t>CommonJS</w:t>
      </w:r>
      <w:r w:rsidRPr="00ED6369">
        <w:t>规范比较适用。但是，如果是浏览器环境，要从服务器端加载模块，这时就必须采用非同步模式，因此浏览器端一般采用</w:t>
      </w:r>
      <w:r w:rsidRPr="00ED6369">
        <w:t>AMD</w:t>
      </w:r>
      <w:bookmarkStart w:id="0" w:name="_GoBack"/>
      <w:bookmarkEnd w:id="0"/>
      <w:r w:rsidRPr="00ED6369">
        <w:t>规范。</w:t>
      </w:r>
    </w:p>
    <w:sectPr w:rsidR="0045582C" w:rsidRPr="00ED63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2036994"/>
    <w:multiLevelType w:val="hybridMultilevel"/>
    <w:tmpl w:val="23EC618C"/>
    <w:lvl w:ilvl="0" w:tplc="23446E7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 w15:restartNumberingAfterBreak="0">
    <w:nsid w:val="27DC54A5"/>
    <w:multiLevelType w:val="hybridMultilevel"/>
    <w:tmpl w:val="8618D262"/>
    <w:lvl w:ilvl="0" w:tplc="FCA268B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370DC"/>
    <w:rsid w:val="002F5A67"/>
    <w:rsid w:val="0041768E"/>
    <w:rsid w:val="0045582C"/>
    <w:rsid w:val="005726BC"/>
    <w:rsid w:val="006469DB"/>
    <w:rsid w:val="00B370DC"/>
    <w:rsid w:val="00ED63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2AEA25C1-E794-47BC-95D8-D2E6702C59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Date"/>
    <w:basedOn w:val="a"/>
    <w:next w:val="a"/>
    <w:link w:val="Char"/>
    <w:uiPriority w:val="99"/>
    <w:semiHidden/>
    <w:unhideWhenUsed/>
    <w:rsid w:val="005726BC"/>
    <w:pPr>
      <w:ind w:leftChars="2500" w:left="100"/>
    </w:pPr>
  </w:style>
  <w:style w:type="character" w:customStyle="1" w:styleId="Char">
    <w:name w:val="日期 Char"/>
    <w:basedOn w:val="a0"/>
    <w:link w:val="a3"/>
    <w:uiPriority w:val="99"/>
    <w:semiHidden/>
    <w:rsid w:val="005726BC"/>
  </w:style>
  <w:style w:type="paragraph" w:styleId="a4">
    <w:name w:val="List Paragraph"/>
    <w:basedOn w:val="a"/>
    <w:uiPriority w:val="34"/>
    <w:qFormat/>
    <w:rsid w:val="005726BC"/>
    <w:pPr>
      <w:ind w:firstLineChars="200" w:firstLine="42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306</TotalTime>
  <Pages>1</Pages>
  <Words>47</Words>
  <Characters>270</Characters>
  <Application>Microsoft Office Word</Application>
  <DocSecurity>0</DocSecurity>
  <Lines>2</Lines>
  <Paragraphs>1</Paragraphs>
  <ScaleCrop>false</ScaleCrop>
  <Company> </Company>
  <LinksUpToDate>false</LinksUpToDate>
  <CharactersWithSpaces>316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lxp</dc:creator>
  <cp:keywords/>
  <dc:description/>
  <cp:lastModifiedBy>lxp</cp:lastModifiedBy>
  <cp:revision>6</cp:revision>
  <dcterms:created xsi:type="dcterms:W3CDTF">2019-08-06T06:51:00Z</dcterms:created>
  <dcterms:modified xsi:type="dcterms:W3CDTF">2019-08-06T11:57:00Z</dcterms:modified>
</cp:coreProperties>
</file>