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C9211E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${STL_SN}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宋体" w:cs="Times New Roman" w:ascii="Calibri" w:hAnsi="Calibri"/>
                <w:b/>
                <w:bCs/>
                <w:color w:val="2A6099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AA95"/>
              </w:rPr>
            </w:pPr>
            <w:r>
              <w:rPr>
                <w:rFonts w:eastAsia="宋体" w:cs="Times New Roman" w:ascii="Calibri" w:hAnsi="Calibri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468A1A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989"/>
        <w:gridCol w:w="1980"/>
        <w:gridCol w:w="2523"/>
      </w:tblGrid>
      <w:tr>
        <w:trPr>
          <w:trHeight w:val="522" w:hRule="atLeast"/>
        </w:trPr>
        <w:tc>
          <w:tcPr>
            <w:tcW w:w="8645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21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缺陷图片</w:t>
            </w:r>
          </w:p>
        </w:tc>
      </w:tr>
      <w:tr>
        <w:trPr>
          <w:trHeight w:val="522" w:hRule="atLeast"/>
        </w:trPr>
        <w:tc>
          <w:tcPr>
            <w:tcW w:w="8645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1134" w:hRule="atLeast"/>
        </w:trPr>
        <w:tc>
          <w:tcPr>
            <w:tcW w:w="21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127622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127622"/>
                <w:sz w:val="26"/>
                <w:szCs w:val="26"/>
                <w:lang w:val="en-US" w:eastAsia="zh-CN"/>
              </w:rPr>
              <w:t>${TB_ARG1}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D4EA6B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D4EA6B"/>
                <w:kern w:val="2"/>
                <w:position w:val="0"/>
                <w:sz w:val="26"/>
                <w:sz w:val="26"/>
                <w:szCs w:val="26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${TB_ARG3}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${TB_ARG4}</w:t>
            </w:r>
          </w:p>
        </w:tc>
      </w:tr>
      <w:tr>
        <w:trPr>
          <w:trHeight w:val="522" w:hRule="atLeast"/>
        </w:trPr>
        <w:tc>
          <w:tcPr>
            <w:tcW w:w="8645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${LP_IMAGE}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b/>
          <w:bCs/>
          <w:shd w:fill="FF4000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861141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E8A202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E8A202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FFE994" w:val="clear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FFE994" w:val="clear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color w:val="8E86AE"/>
          <w:shd w:fill="FFE994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shd w:fill="A1467E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i w:val="false"/>
          <w:iCs w:val="false"/>
          <w:u w:val="none"/>
          <w:shd w:fill="FFAA95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i w:val="false"/>
          <w:iCs w:val="false"/>
          <w:color w:val="000000"/>
          <w:kern w:val="2"/>
          <w:sz w:val="24"/>
          <w:szCs w:val="22"/>
          <w:u w:val="none"/>
          <w:shd w:fill="FFAA95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color w:val="8D281E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8D281E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${LP_IMAGE}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7</Pages>
  <Words>224</Words>
  <Characters>515</Characters>
  <CharactersWithSpaces>515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2023-02-19T22:55:25Z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