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深圳出发川西13天自驾路书：彩林雪山海子与床车慢游（9.25-10.7）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路线结论：</w:t>
            </w:r>
            <w:r>
              <w:rPr>
                <w:rFonts w:eastAsia="等线" w:ascii="Arial" w:cs="Arial" w:hAnsi="Arial"/>
                <w:sz w:val="22"/>
              </w:rPr>
              <w:t>深圳往返4天长途驾驶 + 川西9天深度慢游。逆时针走雅安→四姑娘山→丹巴→党岭→八美→塔公→S434→康定→海螺沟，</w:t>
            </w:r>
            <w:r>
              <w:rPr>
                <w:rFonts w:eastAsia="等线" w:ascii="Arial" w:cs="Arial" w:hAnsi="Arial"/>
                <w:b w:val="true"/>
                <w:sz w:val="22"/>
              </w:rPr>
              <w:t>全程避开折多山和成都市区</w:t>
            </w:r>
            <w:r>
              <w:rPr>
                <w:rFonts w:eastAsia="等线" w:ascii="Arial" w:cs="Arial" w:hAnsi="Arial"/>
                <w:sz w:val="22"/>
              </w:rPr>
              <w:t>。党岭葫芦海作为核心轻装徒步点，塔公草原和S434红海子满足雪山+海子+彩林三重需求。国庆高峰段（10.1-10.3）提前出发错峰，豹5床车在党岭、塔公、新都桥灵活过夜。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优先保留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党岭葫芦海徒步、S434红海子、塔公草原雅拉雪山、四姑娘山双桥沟彩林。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f258"/>
                <w:left w:val="single" w:color="fff258"/>
                <w:bottom w:val="single" w:color="fff258"/>
                <w:right w:val="single" w:color="fff258"/>
                <w:insideH w:val="single" w:color="fff258"/>
                <w:insideV w:val="single" w:color="fff258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efff0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现场删减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国庆海螺沟人多可换燕子沟；墨石公园排队超1小时直接跳过；长途驾驶日不安排景点。</w:t>
                  </w:r>
                </w:p>
              </w:tc>
            </w:tr>
          </w:tbl>
          <w:p/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9月底10月初川西：秋色巅峰期的天气与穿衣策略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25日至10月7日覆盖川西秋色最精华的两周：高海拔落叶松（3500m+）在9月底开始转金，10月初进入全盛；四姑娘山、党岭、八美一带的彩林层次最丰富。这个时段晴天概率全年最高，日照金山频发，但昼夜温差极大，且高海拔区域可能突然降雪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1065"/>
        <w:gridCol w:w="1065"/>
        <w:gridCol w:w="1980"/>
        <w:gridCol w:w="2085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白天气温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夜间气温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天气特征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穿衣建议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雅安/乐山（低海拔）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18-25°C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12-16°C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多云偶雨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长袖+薄外套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四姑娘山/丹巴（2500-3200m）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10-18°C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2-8°C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晴为主，早晚冷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抓绒+冲锋衣，备薄羽绒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党岭/塔公（3300-3800m）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5-15°C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-5-3°C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晴，紫外线强，可能降雪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厚羽绒+冲锋衣+保暖内衣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葫芦海/垭口（4000m+）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0-10°C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-10°C以下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风大，可能结冰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全保暖装备，手套帽子必备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高海拔提醒：</w:t>
            </w:r>
            <w:r>
              <w:rPr>
                <w:rFonts w:eastAsia="等线" w:ascii="Arial" w:cs="Arial" w:hAnsi="Arial"/>
                <w:sz w:val="22"/>
              </w:rPr>
              <w:t>行程最高海拔4200m（葫芦海），Day 3起逐步上升。Day 5抵达党岭（3400m）后不要剧烈活动，Day 6徒步时控制节奏。豹5车内可备氧气瓶（雅安或康定药店购买，约20-30元/瓶），同行人如有头痛、恶心立即下降海拔。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13天路线总览：每天住哪、开多远、玩什么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1170"/>
        <w:gridCol w:w="1335"/>
        <w:gridCol w:w="2235"/>
        <w:gridCol w:w="2235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天数/日期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住宿地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当日驾驶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核心安排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关键风险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 9.25周四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约700km/8h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深圳→贵阳，长途转场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晕车，多休息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D2 9.26周五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约650km/7.5h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贵阳→雅安，川西门户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贵州段隧道多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D3 9.27周六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日隆镇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约180km/3.5h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双桥沟彩林+雪山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巴朗山隧道前后温差大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D4 9.28周日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丹巴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约120km/3h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长坪沟轻徒步+甲居藏寨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徒步量力而行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 9.29周一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党岭村/床车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约70km/2.5h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丹巴→党岭，海拔适应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最后20km碎石路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D6 9.30周二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党岭村/床车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0km（徒步日）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葫芦海轻装徒步（核心）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高海拔徒步，早出发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 10.1周三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塔公/床车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约180km/4.5h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党岭→八美→塔公草原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国庆八美可能缓行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D8 10.2周四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泸定/磨西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约150km/4h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S434红海子→康定→泸定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避开折多山，S434也可能堵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D9 10.3周五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磨西镇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约50km/1.5h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海螺沟冰川+温泉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国庆景区人多，早进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D10 10.4周六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约200km/3h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磨西→乐山，休闲调整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乐山国庆游客多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D11 10.5周日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约500km/6h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乐山→贵阳，返程开始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返程车流渐增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D12 10.6周一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约700km/8h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贵阳→深圳，到家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国庆返程高峰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D13 10.7周二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深圳（缓冲）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0km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休整/补觉/车辆检查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预留弹性日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总里程约3500km，其中川西内部约750km，长途往返约2750km。豹5混动馈电油耗约8-10L/100km，全程油费估算2500-3000元。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分日执行：每天怎么玩、吃什么、住哪、删什么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D1（9.25周四）深圳→贵阳：纯驾驶日，不安排景点</w:t>
      </w:r>
      <w:bookmarkEnd w:id="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深圳出发经广深→二广→兰海高速到贵阳，全程约700km，纯驾驶8小时。这是全程最长驾驶日之一，</w:t>
            </w:r>
            <w:r>
              <w:rPr>
                <w:rFonts w:eastAsia="等线" w:ascii="Arial" w:cs="Arial" w:hAnsi="Arial"/>
                <w:b w:val="true"/>
                <w:sz w:val="22"/>
              </w:rPr>
              <w:t>不安排任何景点</w:t>
            </w:r>
            <w:r>
              <w:rPr>
                <w:rFonts w:eastAsia="等线" w:ascii="Arial" w:cs="Arial" w:hAnsi="Arial"/>
                <w:sz w:val="22"/>
              </w:rPr>
              <w:t>，目标是安全抵达、休息好。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730"/>
        <w:gridCol w:w="388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深圳出发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早走避开早高峰，加满油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服务区休息（约2h一次）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晕车同伴下车走动5-10分钟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服务区午餐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简餐为主，避免油腻加重晕车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第二次长休息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广西/贵州界附近，可喝咖啡提神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18:00-19:00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抵达贵阳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住贵阳北站/观山湖附近，方便次日上高速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贵阳酸汤鱼/丝娃娃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酒店附近步行可达，不跑远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晕车应对：</w:t>
      </w:r>
      <w:r>
        <w:rPr>
          <w:rFonts w:eastAsia="等线" w:ascii="Arial" w:cs="Arial" w:hAnsi="Arial"/>
          <w:sz w:val="22"/>
        </w:rPr>
        <w:t>同行人坐副驾，视线看远方，开窗留缝通风。备晕车药（出发前30分钟服用）、话梅、风油精。每2小时强制休息，不要硬撑。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无（纯驾驶日）。如遇严重堵车或疲劳，可在柳州/桂林中途住一晚，次日再到贵阳，整体行程后移一天（D13缓冲日吸收）。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D2（9.26周五）贵阳→雅安：进入川西前哨</w:t>
      </w:r>
      <w:bookmarkEnd w:id="4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贵阳经兰海→成渝环线高速到雅安，约650km/7.5h。雅安是川藏线东大门，海拔仅600m，在这里采购物资、适应节奏，为次日进山做准备。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2490"/>
        <w:gridCol w:w="399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贵阳出发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贵州段隧道群多，注意限速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泸州/宜宾附近午餐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可选宜宾燃面，简单快捷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15:00-16:00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抵达雅安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住雅安市区（雨城区），停车方便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16:30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物资采购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大超市买徒步干粮、巧克力、矿泉水、氧气瓶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雅鱼/砂锅雅鱼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雅安特色，人均60-80元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采购清单：</w:t>
      </w:r>
      <w:r>
        <w:rPr>
          <w:rFonts w:eastAsia="等线" w:ascii="Arial" w:cs="Arial" w:hAnsi="Arial"/>
          <w:sz w:val="22"/>
        </w:rPr>
        <w:t>自热米饭3-4份（堵车/床车用）、巧克力/能量棒、矿泉水一箱、红牛/咖啡、氧气瓶2-4瓶、湿纸巾、垃圾袋。雅安药店氧气瓶约20元/瓶，比景区便宜。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雅安市区无必去景点。如果到得早且精力好，可去雅安廊桥散步15分钟，否则直接休息。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D3（9.27周六）雅安→四姑娘山双桥沟：彩林与雪山初体验</w:t>
      </w:r>
      <w:bookmarkEnd w:id="5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雅安经映秀→卧龙→巴朗山隧道到四姑娘山镇（日隆），约180km/3.5h。下午游双桥沟，观光车直达各景点，</w:t>
            </w:r>
            <w:r>
              <w:rPr>
                <w:rFonts w:eastAsia="等线" w:ascii="Arial" w:cs="Arial" w:hAnsi="Arial"/>
                <w:b w:val="true"/>
                <w:sz w:val="22"/>
              </w:rPr>
              <w:t>几乎不用走路</w:t>
            </w:r>
            <w:r>
              <w:rPr>
                <w:rFonts w:eastAsia="等线" w:ascii="Arial" w:cs="Arial" w:hAnsi="Arial"/>
                <w:sz w:val="22"/>
              </w:rPr>
              <w:t>，适合晕车后恢复和海拔适应。9月底双桥沟红杉林开始转金，四姑娘山雪峰清晰可见。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2985"/>
        <w:gridCol w:w="378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交通/费用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雅安出发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走G350中国熊猫大道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卧龙中华大熊猫苑（可选）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门票85元，时间紧可跳过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巴朗山隧道（海拔3800m）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隧道口可短暂停留拍照，不要剧烈跑跳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抵达日隆镇，午餐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藏餐/川菜，人均40-60元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13:30-17:00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双桥沟游览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门票80元+观光车70元=150元/人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17:30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返回日隆镇入住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镇上海拔3100m，当晚可能轻微高反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双桥沟玩法：</w:t>
      </w:r>
      <w:r>
        <w:rPr>
          <w:rFonts w:eastAsia="等线" w:ascii="Arial" w:cs="Arial" w:hAnsi="Arial"/>
          <w:sz w:val="22"/>
        </w:rPr>
        <w:t>观光车从沟口坐到终点站红杉林（约30分钟），然后逐站往下玩。重点停：</w:t>
      </w:r>
      <w:r>
        <w:rPr>
          <w:rFonts w:eastAsia="等线" w:ascii="Arial" w:cs="Arial" w:hAnsi="Arial"/>
          <w:b w:val="true"/>
          <w:sz w:val="22"/>
        </w:rPr>
        <w:t>红杉林</w:t>
      </w:r>
      <w:r>
        <w:rPr>
          <w:rFonts w:eastAsia="等线" w:ascii="Arial" w:cs="Arial" w:hAnsi="Arial"/>
          <w:sz w:val="22"/>
        </w:rPr>
        <w:t>（9月底金黄，背景是雪山）、</w:t>
      </w:r>
      <w:r>
        <w:rPr>
          <w:rFonts w:eastAsia="等线" w:ascii="Arial" w:cs="Arial" w:hAnsi="Arial"/>
          <w:b w:val="true"/>
          <w:sz w:val="22"/>
        </w:rPr>
        <w:t>布达拉峰</w:t>
      </w:r>
      <w:r>
        <w:rPr>
          <w:rFonts w:eastAsia="等线" w:ascii="Arial" w:cs="Arial" w:hAnsi="Arial"/>
          <w:sz w:val="22"/>
        </w:rPr>
        <w:t>（雪山最佳拍摄点）、</w:t>
      </w:r>
      <w:r>
        <w:rPr>
          <w:rFonts w:eastAsia="等线" w:ascii="Arial" w:cs="Arial" w:hAnsi="Arial"/>
          <w:b w:val="true"/>
          <w:sz w:val="22"/>
        </w:rPr>
        <w:t>四姑娜措</w:t>
      </w:r>
      <w:r>
        <w:rPr>
          <w:rFonts w:eastAsia="等线" w:ascii="Arial" w:cs="Arial" w:hAnsi="Arial"/>
          <w:sz w:val="22"/>
        </w:rPr>
        <w:t>（海子倒影雪山）、</w:t>
      </w:r>
      <w:r>
        <w:rPr>
          <w:rFonts w:eastAsia="等线" w:ascii="Arial" w:cs="Arial" w:hAnsi="Arial"/>
          <w:b w:val="true"/>
          <w:sz w:val="22"/>
        </w:rPr>
        <w:t>撵鱼坝</w:t>
      </w:r>
      <w:r>
        <w:rPr>
          <w:rFonts w:eastAsia="等线" w:ascii="Arial" w:cs="Arial" w:hAnsi="Arial"/>
          <w:sz w:val="22"/>
        </w:rPr>
        <w:t>（可漂流，秋季水凉不建议）。全程坐车+短距离木栈道，步行量约3000步，非常轻松。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双桥沟15:00停止售票入园，务必14:30前到达景区门口。观光车末班约17:30，不要错过。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卧龙熊猫苑时间紧直接跳过；双桥沟如果高反明显，只玩红杉林和布达拉峰两站即出。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D4（9.28周日）长坪沟轻徒步→丹巴甲居藏寨：从森林到藏寨</w:t>
      </w:r>
      <w:bookmarkEnd w:id="6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上午长坪沟轻徒步（到枯树滩折返，往返约6km），下午驱车到丹巴甲居藏寨看秋色藏寨。驾驶仅120km/3h，是全程最轻松的驾驶日之一。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2415"/>
        <w:gridCol w:w="4035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长坪沟入园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门票70元+观光车20元=90元/人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08:00-11:30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徒步到枯树滩折返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往返约6km，海拔3200-3400m，平缓马道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日隆镇午餐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补充能量后出发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13:00-16:00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日隆→丹巴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经小金县，沿小金川河谷，彩林渐多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16:30-18:00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甲居藏寨游览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门票50元/人，藏寨+彩林+碉楼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丹巴县城入住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海拔1800m，睡眠质量好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长坪沟徒步说明：</w:t>
      </w:r>
      <w:r>
        <w:rPr>
          <w:rFonts w:eastAsia="等线" w:ascii="Arial" w:cs="Arial" w:hAnsi="Arial"/>
          <w:sz w:val="22"/>
        </w:rPr>
        <w:t>观光车坐到喇嘛寺（约5km），然后徒步进沟。到</w:t>
      </w:r>
      <w:r>
        <w:rPr>
          <w:rFonts w:eastAsia="等线" w:ascii="Arial" w:cs="Arial" w:hAnsi="Arial"/>
          <w:b w:val="true"/>
          <w:sz w:val="22"/>
        </w:rPr>
        <w:t>枯树滩</w:t>
      </w:r>
      <w:r>
        <w:rPr>
          <w:rFonts w:eastAsia="等线" w:ascii="Arial" w:cs="Arial" w:hAnsi="Arial"/>
          <w:sz w:val="22"/>
        </w:rPr>
        <w:t>往返约6km，耗时3小时，路况平缓，沿途原始森林+溪流+雪山远景。如果体力好可继续到</w:t>
      </w:r>
      <w:r>
        <w:rPr>
          <w:rFonts w:eastAsia="等线" w:ascii="Arial" w:cs="Arial" w:hAnsi="Arial"/>
          <w:b w:val="true"/>
          <w:sz w:val="22"/>
        </w:rPr>
        <w:t>木骡子</w:t>
      </w:r>
      <w:r>
        <w:rPr>
          <w:rFonts w:eastAsia="等线" w:ascii="Arial" w:cs="Arial" w:hAnsi="Arial"/>
          <w:sz w:val="22"/>
        </w:rPr>
        <w:t>（往返12km），但不建议，因为下午还要开车。晕车同伴可只走到枯树滩前的第一个观景台即折返。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甲居藏寨：</w:t>
      </w:r>
      <w:r>
        <w:rPr>
          <w:rFonts w:eastAsia="等线" w:ascii="Arial" w:cs="Arial" w:hAnsi="Arial"/>
          <w:sz w:val="22"/>
        </w:rPr>
        <w:t>"中国最美乡村"之首，藏式碉楼散落在彩林山坡上。9月底梨树、苹果树叶子转红黄，拍照很出片。寨内有民宿可住，但国庆价格翻倍，建议住丹巴县城（便宜且选择多）。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长坪沟徒步如高反或疲劳，改为喇嘛寺附近短走1小时即出；甲居藏寨如遇大雨，改为车览不进寨。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D5（9.29周一）丹巴→党岭村：深入小众秘境，海拔适应日</w:t>
      </w:r>
      <w:bookmarkEnd w:id="7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丹巴到党岭村仅70km但需2.5h，最后20km是碎石土路，豹5无压力。下午在党岭村周边适应海拔（3400m），为次日葫芦海徒步做准备。今晚</w:t>
            </w:r>
            <w:r>
              <w:rPr>
                <w:rFonts w:eastAsia="等线" w:ascii="Arial" w:cs="Arial" w:hAnsi="Arial"/>
                <w:b w:val="true"/>
                <w:sz w:val="22"/>
              </w:rPr>
              <w:t>床车过夜</w:t>
            </w:r>
            <w:r>
              <w:rPr>
                <w:rFonts w:eastAsia="等线" w:ascii="Arial" w:cs="Arial" w:hAnsi="Arial"/>
                <w:sz w:val="22"/>
              </w:rPr>
              <w:t>或住村民家。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2520"/>
        <w:gridCol w:w="396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08:30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丹巴出发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先到丹东镇（约50km柏油路）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丹东镇补给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最后一个有超市的地方，买水和干粮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10:30-11:30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丹东镇→党岭村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20km碎石路，慢开，会车注意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抵达党岭村，午餐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村民家藏餐，30-50元/人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14:00-16:00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村周边轻散步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不要走远，适应海拔，看看党岭温泉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准备次日徒步装备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打包轻装背包，确认摩托/骑马预约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晚餐+早睡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不饮酒，多喝水，21点前入睡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党岭村住宿选择：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床车过夜（推荐）：</w:t>
      </w:r>
      <w:r>
        <w:rPr>
          <w:rFonts w:eastAsia="等线" w:ascii="Arial" w:cs="Arial" w:hAnsi="Arial"/>
          <w:sz w:val="22"/>
        </w:rPr>
        <w:t>村委会停车场或村外开阔地，免费/收10-20元清洁费。豹5后排放倒空间大，有外放电可烧水。夜间气温可能到0°C以下，需0°C睡袋+保暖衣物。村内有厕所（简陋）。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村民家：</w:t>
      </w:r>
      <w:r>
        <w:rPr>
          <w:rFonts w:eastAsia="等线" w:ascii="Arial" w:cs="Arial" w:hAnsi="Arial"/>
          <w:sz w:val="22"/>
        </w:rPr>
        <w:t>100-150元/人含早晚餐，条件简单但有热水和被子。国庆需提前电话预约（可在丹巴时让酒店帮忙联系）。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党岭温泉：</w:t>
      </w:r>
      <w:r>
        <w:rPr>
          <w:rFonts w:eastAsia="等线" w:ascii="Arial" w:cs="Arial" w:hAnsi="Arial"/>
          <w:sz w:val="22"/>
        </w:rPr>
        <w:t>村旁有天然野温泉，水温约40°C，可泡脚放松。但海拔高不要泡太久（10分钟以内），避免加重高反。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如碎石路遇雨泥泞，可在丹东镇住一晚，次日再进党岭（但会压缩徒步时间）。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D6（9.30周二）党岭葫芦海轻装徒步：全程高光，雪山海子彩林同框</w:t>
      </w:r>
      <w:bookmarkEnd w:id="8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党岭村→葫芦海轻装徒步，往返约12km，爬升约600m，最高海拔4200m。这是全程最核心的一天——翡翠色湖水倒映夏羌拉雪山，四周金黄落叶松，人少景纯。</w:t>
            </w:r>
            <w:r>
              <w:rPr>
                <w:rFonts w:eastAsia="等线" w:ascii="Arial" w:cs="Arial" w:hAnsi="Arial"/>
                <w:b w:val="true"/>
                <w:sz w:val="22"/>
              </w:rPr>
              <w:t>早出发是关键</w:t>
            </w:r>
            <w:r>
              <w:rPr>
                <w:rFonts w:eastAsia="等线" w:ascii="Arial" w:cs="Arial" w:hAnsi="Arial"/>
                <w:sz w:val="22"/>
              </w:rPr>
              <w:t>，7点前出发避开午后变天。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2580"/>
        <w:gridCol w:w="396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06:30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起床早餐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村民家稀饭/糌粑，或自热食品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出发徒步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轻装：水1.5L、干粮、冲锋衣、手机、充电宝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07:00-08:30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党岭村→飞机坪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3km，爬升300m，森林马道，可坐摩托节省体力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08:30-09:00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飞机坪休息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高山草甸，远眺雪山，拍照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09:00-10:30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飞机坪→干海子→葫芦海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3km，爬升300m，落叶松渐密，景色越来越震撼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10:30-12:30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葫芦海拍照+午餐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湖边休整，雪山倒影，注意保暖防风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12:30-14:30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原路下撤回党岭村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下坡快但伤膝盖，用登山杖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回到村里休息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泡脚/温泉放松，补充能量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省力方案（晕车/体力一般同伴适用）：</w:t>
      </w:r>
      <w:r>
        <w:rPr>
          <w:rFonts w:eastAsia="等线" w:ascii="Arial" w:cs="Arial" w:hAnsi="Arial"/>
          <w:sz w:val="22"/>
        </w:rPr>
        <w:t>在党岭村预约村民摩托到飞机坪，单边约150元/人（往返300元），节省前3km爬升。摩托只能到飞机坪，之后必须徒步。骑马到飞机坪约200元/人，但马队需提前一天预约且数量有限。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徒步安全：</w:t>
            </w:r>
            <w:r>
              <w:rPr>
                <w:rFonts w:eastAsia="等线" w:ascii="Arial" w:cs="Arial" w:hAnsi="Arial"/>
                <w:sz w:val="22"/>
              </w:rPr>
              <w:t>①葫芦海海拔4200m，风大温度低，即使晴天也要带厚外套和手套；②午后山区易起雾变天，12:30前必须开始下撤；③沿途无补给，带足水和高热量食物；④不要单独行动，至少两人同行；⑤如出现严重高反（剧烈头痛、呕吐），立即下撤，不要硬撑到湖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卓雍措（进阶可选）：</w:t>
      </w:r>
      <w:r>
        <w:rPr>
          <w:rFonts w:eastAsia="等线" w:ascii="Arial" w:cs="Arial" w:hAnsi="Arial"/>
          <w:sz w:val="22"/>
        </w:rPr>
        <w:t>从葫芦海继续往上1小时可到卓雍措（4400m），人更少更原始。但增加往返2小时，体力消耗大，</w:t>
      </w:r>
      <w:r>
        <w:rPr>
          <w:rFonts w:eastAsia="等线" w:ascii="Arial" w:cs="Arial" w:hAnsi="Arial"/>
          <w:b w:val="true"/>
          <w:sz w:val="22"/>
        </w:rPr>
        <w:t>不建议晕车同伴前往</w:t>
      </w:r>
      <w:r>
        <w:rPr>
          <w:rFonts w:eastAsia="等线" w:ascii="Arial" w:cs="Arial" w:hAnsi="Arial"/>
          <w:sz w:val="22"/>
        </w:rPr>
        <w:t>。如果两人分开行动，体力好的可去卓雍措，另一人在葫芦海等待。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如天气不好（大雨/大雾），取消徒步，在党岭村周边散步或直接前往八美。如体力不支，只走到干海子即折返（往返约8km），也能看到不错的景色。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D7（10.1周三）党岭→八美→塔公草原：国庆日错峰穿行彩林走廊</w:t>
      </w:r>
      <w:bookmarkEnd w:id="9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党岭经八美到塔公，约180km/4.5h。这是国庆第一天，但党岭→八美这段路旅行团少（大巴不便进入党岭），相对通畅。沿途经过八美墨石公园、龙灯草原、塔公草原，雅拉雪山全程相伴。今晚</w:t>
            </w:r>
            <w:r>
              <w:rPr>
                <w:rFonts w:eastAsia="等线" w:ascii="Arial" w:cs="Arial" w:hAnsi="Arial"/>
                <w:b w:val="true"/>
                <w:sz w:val="22"/>
              </w:rPr>
              <w:t>床车在塔公草原过夜</w:t>
            </w:r>
            <w:r>
              <w:rPr>
                <w:rFonts w:eastAsia="等线" w:ascii="Arial" w:cs="Arial" w:hAnsi="Arial"/>
                <w:sz w:val="22"/>
              </w:rPr>
              <w:t>，看星空。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2520"/>
        <w:gridCol w:w="394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党岭村出发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碎石路出到丹东镇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10:30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八美镇午餐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川菜/藏餐，人均40元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11:30-13:00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墨石公园（可选）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门票60元+观光车20元，独特墨石地貌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13:30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龙灯草原短暂停留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免费，路边观景台拍照15分钟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14:30-17:00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塔公草原+塔公寺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草原免费，塔公寺门票20元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17:30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找床车过夜点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塔公草原附近营地/停车场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草原日落+星空</w:t>
            </w:r>
          </w:p>
        </w:tc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墨石公园：</w:t>
      </w:r>
      <w:r>
        <w:rPr>
          <w:rFonts w:eastAsia="等线" w:ascii="Arial" w:cs="Arial" w:hAnsi="Arial"/>
          <w:sz w:val="22"/>
        </w:rPr>
        <w:t>中国唯一高原石林景观，墨黑色岩石在秋季彩林衬托下很有异域感。但国庆可能排队，</w:t>
      </w:r>
      <w:r>
        <w:rPr>
          <w:rFonts w:eastAsia="等线" w:ascii="Arial" w:cs="Arial" w:hAnsi="Arial"/>
          <w:b w:val="true"/>
          <w:sz w:val="22"/>
        </w:rPr>
        <w:t>如果停车场满或排队超1小时，直接跳过</w:t>
      </w:r>
      <w:r>
        <w:rPr>
          <w:rFonts w:eastAsia="等线" w:ascii="Arial" w:cs="Arial" w:hAnsi="Arial"/>
          <w:sz w:val="22"/>
        </w:rPr>
        <w:t>，沿途车览也能看到墨石地貌。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塔公草原：</w:t>
      </w:r>
      <w:r>
        <w:rPr>
          <w:rFonts w:eastAsia="等线" w:ascii="Arial" w:cs="Arial" w:hAnsi="Arial"/>
          <w:sz w:val="22"/>
        </w:rPr>
        <w:t>"塔公"意为"菩萨喜欢的地方"，草原正对雅拉雪山（5820m），是拍摄雪山+草原+经幡的经典机位。塔公寺是萨迦派寺庙，寺内有文成公主带来的释迦牟尼像，值得一看。</w:t>
      </w:r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塔公床车过夜点：</w:t>
            </w:r>
            <w:r>
              <w:rPr>
                <w:rFonts w:eastAsia="等线" w:ascii="Arial" w:cs="Arial" w:hAnsi="Arial"/>
                <w:sz w:val="22"/>
              </w:rPr>
              <w:t>①</w:t>
            </w:r>
            <w:r>
              <w:rPr>
                <w:rFonts w:eastAsia="等线" w:ascii="Arial" w:cs="Arial" w:hAnsi="Arial"/>
                <w:b w:val="true"/>
                <w:sz w:val="22"/>
              </w:rPr>
              <w:t>姑弄村溪流营地</w:t>
            </w:r>
            <w:r>
              <w:rPr>
                <w:rFonts w:eastAsia="等线" w:ascii="Arial" w:cs="Arial" w:hAnsi="Arial"/>
                <w:sz w:val="22"/>
              </w:rPr>
              <w:t>（距塔公约15km）：30元/顶清洁费，正对雅拉雪山，有溪流和草甸，是川西最火的露营地之一，国庆需早到占位置；②</w:t>
            </w:r>
            <w:r>
              <w:rPr>
                <w:rFonts w:eastAsia="等线" w:ascii="Arial" w:cs="Arial" w:hAnsi="Arial"/>
                <w:b w:val="true"/>
                <w:sz w:val="22"/>
              </w:rPr>
              <w:t>塔公寺附近停车场</w:t>
            </w:r>
            <w:r>
              <w:rPr>
                <w:rFonts w:eastAsia="等线" w:ascii="Arial" w:cs="Arial" w:hAnsi="Arial"/>
                <w:sz w:val="22"/>
              </w:rPr>
              <w:t>：免费/10元，有厕所，安全但景观一般；③</w:t>
            </w:r>
            <w:r>
              <w:rPr>
                <w:rFonts w:eastAsia="等线" w:ascii="Arial" w:cs="Arial" w:hAnsi="Arial"/>
                <w:b w:val="true"/>
                <w:sz w:val="22"/>
              </w:rPr>
              <w:t>新都桥服务区</w:t>
            </w:r>
            <w:r>
              <w:rPr>
                <w:rFonts w:eastAsia="等线" w:ascii="Arial" w:cs="Arial" w:hAnsi="Arial"/>
                <w:sz w:val="22"/>
              </w:rPr>
              <w:t>（距塔公30km）：免费，卫生间热水齐全，最稳妥但人多。推荐姑弄村，豹5外放电可煮热水。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墨石公园人多直接跳过；如塔公草原风大或降温，改住新都桥镇（酒店多，海拔3300m稍低）。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D8（10.2周四）塔公→S434红海子→康定→泸定：避开折多山的神仙省道</w:t>
      </w:r>
      <w:bookmarkEnd w:id="1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从塔公走S434省道（康定机场路）经红海子到康定，</w:t>
            </w:r>
            <w:r>
              <w:rPr>
                <w:rFonts w:eastAsia="等线" w:ascii="Arial" w:cs="Arial" w:hAnsi="Arial"/>
                <w:b w:val="true"/>
                <w:sz w:val="22"/>
              </w:rPr>
              <w:t>完全避开折多山</w:t>
            </w:r>
            <w:r>
              <w:rPr>
                <w:rFonts w:eastAsia="等线" w:ascii="Arial" w:cs="Arial" w:hAnsi="Arial"/>
                <w:sz w:val="22"/>
              </w:rPr>
              <w:t>。S434是川西最美省道之一，沿途雪山、海子、草原一路相伴，红海子（加呷腊）是免费/低价的高山湖泊，雪山倒影绝美。然后经泸定到磨西镇。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2910"/>
        <w:gridCol w:w="370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塔公出发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早走避开S434车流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08:00-08:30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江巴村/格底拉姆（可选）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路边观景台，雪山草原全景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09:00-10:00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红海子（加呷腊）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收费10元/人，雪山倒影核心机位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10:30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康定机场附近观景台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海拔4200m，可远眺贡嘎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11:30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抵达康定，午餐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康定凉粉/牦牛肉汤，人均40元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13:00-15:00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康定→泸定→磨西镇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经雅康高速，约100km/2h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15:30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磨西镇入住/休整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海拔1600m，好好休息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磨西古镇散步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法式风情小镇，天主教堂可看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为什么不走折多山：</w:t>
      </w:r>
      <w:r>
        <w:rPr>
          <w:rFonts w:eastAsia="等线" w:ascii="Arial" w:cs="Arial" w:hAnsi="Arial"/>
          <w:sz w:val="22"/>
        </w:rPr>
        <w:t>折多山垭口（4298m）是国庆川西第一堵点，每日10:00-16:00常态滞留3-11小时。S434省道虽然也会有车流量，但远好于折多山，且景色更美。</w:t>
      </w: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>S434部分路段临崖弯多，慢速会车，不要占道行驶。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红海子：</w:t>
      </w:r>
      <w:r>
        <w:rPr>
          <w:rFonts w:eastAsia="等线" w:ascii="Arial" w:cs="Arial" w:hAnsi="Arial"/>
          <w:sz w:val="22"/>
        </w:rPr>
        <w:t>学名"加呷腊"，海拔4100m，是S434边上的一个高山湖泊。湖水湛蓝，对面是笔架山雪山，晴天时倒影完美。收费仅10元/人，是全程性价比最高的海子。湖边风大，拍照注意保暖。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康定：</w:t>
      </w:r>
      <w:r>
        <w:rPr>
          <w:rFonts w:eastAsia="等线" w:ascii="Arial" w:cs="Arial" w:hAnsi="Arial"/>
          <w:sz w:val="22"/>
        </w:rPr>
        <w:t>《康定情歌》故乡，跑马山可远眺但不建议花时间爬（国庆人多且性价比低）。康定是补给好地方，可在此补充物资。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格底拉姆如不顺路跳过；康定如遇国庆拥堵，不进城直接上雅康高速到泸定。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D9（10.3周五）海螺沟冰川：低海拔看现代冰川+温泉收尾</w:t>
      </w:r>
      <w:bookmarkEnd w:id="1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海螺沟是中国唯一可近距离接触的现代冰川，国庆期间人多但景区管理成熟。</w:t>
            </w:r>
            <w:r>
              <w:rPr>
                <w:rFonts w:eastAsia="等线" w:ascii="Arial" w:cs="Arial" w:hAnsi="Arial"/>
                <w:b w:val="true"/>
                <w:sz w:val="22"/>
              </w:rPr>
              <w:t>必须7:30前到达景区门口</w:t>
            </w:r>
            <w:r>
              <w:rPr>
                <w:rFonts w:eastAsia="等线" w:ascii="Arial" w:cs="Arial" w:hAnsi="Arial"/>
                <w:sz w:val="22"/>
              </w:rPr>
              <w:t>，坐第一班观光车进沟。下午出沟后泡温泉，缓解连日疲劳。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955"/>
        <w:gridCol w:w="3795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费用/说明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磨西镇出发到景区门口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车程10分钟，赶第一班观光车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07:30-08:30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观光车到三号营地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门票90元+观光车70元=160元/人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08:30-09:00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换乘缆车到四号营地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缆车135元/人（往返），强烈建议买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09:00-11:30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四号营地观冰川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大冰瀑布、贡嘎山主峰（晴天可见）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11:30-13:00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下到三号营地，步行冰川观景台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可近距离看冰川舌，步行约1km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13:00-14:30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观光车出沟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排队等车可能需要时间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15:00-17:00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泡温泉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贡嘎神汤温泉约150元/人，或民宿温泉50元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海螺沟玩法要点：</w:t>
      </w:r>
      <w:r>
        <w:rPr>
          <w:rFonts w:eastAsia="等线" w:ascii="Arial" w:cs="Arial" w:hAnsi="Arial"/>
          <w:sz w:val="22"/>
        </w:rPr>
        <w:t>①缆车必买，步行上四号营地需2小时且海拔高，不值得；②四号营地观景台可看到大冰瀑布（宽1100m，落差1080m），是亚洲最大；③晴天时能看到贡嘎主峰（7556m），但9月底10月初云雾较多，看运气；④冰川表面覆盖碎石，不要下到冰面上（危险且禁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国庆避堵：</w:t>
      </w:r>
      <w:r>
        <w:rPr>
          <w:rFonts w:eastAsia="等线" w:ascii="Arial" w:cs="Arial" w:hAnsi="Arial"/>
          <w:sz w:val="22"/>
        </w:rPr>
        <w:t>7:30前到景区门口是关键。如果9点后到，观光车排队可能1小时以上。如果景区人满为患（国庆偶尔限流），</w:t>
      </w:r>
      <w:r>
        <w:rPr>
          <w:rFonts w:eastAsia="等线" w:ascii="Arial" w:cs="Arial" w:hAnsi="Arial"/>
          <w:b w:val="true"/>
          <w:sz w:val="22"/>
        </w:rPr>
        <w:t>备选方案：燕子沟</w:t>
      </w:r>
      <w:r>
        <w:rPr>
          <w:rFonts w:eastAsia="等线" w:ascii="Arial" w:cs="Arial" w:hAnsi="Arial"/>
          <w:sz w:val="22"/>
        </w:rPr>
        <w:t>（距磨西20km，人少，同样有冰川和彩林，门票+观光车约100元）。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温泉：</w:t>
      </w:r>
      <w:r>
        <w:rPr>
          <w:rFonts w:eastAsia="等线" w:ascii="Arial" w:cs="Arial" w:hAnsi="Arial"/>
          <w:sz w:val="22"/>
        </w:rPr>
        <w:t>海螺沟温泉是川西最成熟的，贡嘎神汤温泉设施最好但贵；磨西镇上很多民宿有私汤/公共温泉，50-80元/人即可。连日驾驶徒步后泡温泉非常解乏。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如海螺沟限流或排队超2小时，换燕子沟；温泉如时间紧可跳过，直接前往乐山。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D10（10.4周六）磨西→乐山：从雪山到佛国，休闲调整日</w:t>
      </w:r>
      <w:bookmarkEnd w:id="12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磨西经雅安到乐山，约200km/3h，驾驶轻松。下午游乐山大佛或在市区吃美食，这是从高原回到平原的调整日，海拔从1600m降到400m，睡眠会非常好。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2535"/>
        <w:gridCol w:w="3930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08:30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磨西出发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雅康高速→成渝环线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11:30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抵达乐山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住张公桥/大佛景区附近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乐山美食午餐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钵钵鸡、甜皮鸭、跷脚牛肉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14:00-17:00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乐山大佛（可选）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门票80元，国庆人多可远观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17:30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张公桥美食街晚餐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乐山是四川美食天花板，放开吃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酒店好好休息</w:t>
            </w:r>
          </w:p>
        </w:tc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低海拔睡眠质量高，为返程养精蓄锐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乐山美食必吃：</w:t>
      </w:r>
      <w:r>
        <w:rPr>
          <w:rFonts w:eastAsia="等线" w:ascii="Arial" w:cs="Arial" w:hAnsi="Arial"/>
          <w:sz w:val="22"/>
        </w:rPr>
        <w:t>①</w:t>
      </w:r>
      <w:r>
        <w:rPr>
          <w:rFonts w:eastAsia="等线" w:ascii="Arial" w:cs="Arial" w:hAnsi="Arial"/>
          <w:b w:val="true"/>
          <w:sz w:val="22"/>
        </w:rPr>
        <w:t>钵钵鸡</w:t>
      </w:r>
      <w:r>
        <w:rPr>
          <w:rFonts w:eastAsia="等线" w:ascii="Arial" w:cs="Arial" w:hAnsi="Arial"/>
          <w:sz w:val="22"/>
        </w:rPr>
        <w:t>（冷串串，红油/藤椒两种口味）；②</w:t>
      </w:r>
      <w:r>
        <w:rPr>
          <w:rFonts w:eastAsia="等线" w:ascii="Arial" w:cs="Arial" w:hAnsi="Arial"/>
          <w:b w:val="true"/>
          <w:sz w:val="22"/>
        </w:rPr>
        <w:t>甜皮鸭</w:t>
      </w:r>
      <w:r>
        <w:rPr>
          <w:rFonts w:eastAsia="等线" w:ascii="Arial" w:cs="Arial" w:hAnsi="Arial"/>
          <w:sz w:val="22"/>
        </w:rPr>
        <w:t>（赵鸭子/纪六嬢，可真空打包带回深圳）；③</w:t>
      </w:r>
      <w:r>
        <w:rPr>
          <w:rFonts w:eastAsia="等线" w:ascii="Arial" w:cs="Arial" w:hAnsi="Arial"/>
          <w:b w:val="true"/>
          <w:sz w:val="22"/>
        </w:rPr>
        <w:t>跷脚牛肉</w:t>
      </w:r>
      <w:r>
        <w:rPr>
          <w:rFonts w:eastAsia="等线" w:ascii="Arial" w:cs="Arial" w:hAnsi="Arial"/>
          <w:sz w:val="22"/>
        </w:rPr>
        <w:t>（清汤牛肉锅，蘸干辣椒面）；④</w:t>
      </w:r>
      <w:r>
        <w:rPr>
          <w:rFonts w:eastAsia="等线" w:ascii="Arial" w:cs="Arial" w:hAnsi="Arial"/>
          <w:b w:val="true"/>
          <w:sz w:val="22"/>
        </w:rPr>
        <w:t>豆腐脑</w:t>
      </w:r>
      <w:r>
        <w:rPr>
          <w:rFonts w:eastAsia="等线" w:ascii="Arial" w:cs="Arial" w:hAnsi="Arial"/>
          <w:sz w:val="22"/>
        </w:rPr>
        <w:t>（乐山豆腐脑是咸的，加酥肉）；⑤</w:t>
      </w:r>
      <w:r>
        <w:rPr>
          <w:rFonts w:eastAsia="等线" w:ascii="Arial" w:cs="Arial" w:hAnsi="Arial"/>
          <w:b w:val="true"/>
          <w:sz w:val="22"/>
        </w:rPr>
        <w:t>油炸串串</w:t>
      </w:r>
      <w:r>
        <w:rPr>
          <w:rFonts w:eastAsia="等线" w:ascii="Arial" w:cs="Arial" w:hAnsi="Arial"/>
          <w:sz w:val="22"/>
        </w:rPr>
        <w:t>（乐山特色，和烧烤不同）。张公桥美食街集中但游客多，可让酒店推荐本地人常去的店。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乐山大佛：</w:t>
      </w:r>
      <w:r>
        <w:rPr>
          <w:rFonts w:eastAsia="等线" w:ascii="Arial" w:cs="Arial" w:hAnsi="Arial"/>
          <w:sz w:val="22"/>
        </w:rPr>
        <w:t>国庆期间九曲栈道排队可能2-3小时，如果不想排队，可以选择</w:t>
      </w:r>
      <w:r>
        <w:rPr>
          <w:rFonts w:eastAsia="等线" w:ascii="Arial" w:cs="Arial" w:hAnsi="Arial"/>
          <w:b w:val="true"/>
          <w:sz w:val="22"/>
        </w:rPr>
        <w:t>游船远观</w:t>
      </w:r>
      <w:r>
        <w:rPr>
          <w:rFonts w:eastAsia="等线" w:ascii="Arial" w:cs="Arial" w:hAnsi="Arial"/>
          <w:sz w:val="22"/>
        </w:rPr>
        <w:t>（约70元/人，30分钟，从江上看大佛全景，不用爬山排队）。或者干脆不进景区，在乐山市区吃美食休息。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乐山大佛如人多直接跳过，以美食和休息为主；如想更轻松，可在雅安停留而非乐山（雅安到贵阳更近）。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D11（10.5周日）乐山→贵阳：返程第一段，错峰出发</w:t>
      </w:r>
      <w:bookmarkEnd w:id="1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乐山到贵阳约500km/6h，比去程短。10月5日返程车流开始增加但还没到最高峰，早上早点出发相对顺畅。纯驾驶日，不安排景点。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2460"/>
        <w:gridCol w:w="3975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乐山出发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早走避开返程高峰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泸州/赤水附近休息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可买泸州特产（桂圆/荔枝干）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12:30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服务区午餐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简餐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15:00-16:00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抵达贵阳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住同一家酒店（如D1住得好）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晚餐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贵阳小吃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肠旺面/烙锅/丝娃娃，最后一顿贵州味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返程注意：</w:t>
      </w:r>
      <w:r>
        <w:rPr>
          <w:rFonts w:eastAsia="等线" w:ascii="Arial" w:cs="Arial" w:hAnsi="Arial"/>
          <w:sz w:val="22"/>
        </w:rPr>
        <w:t>10月5-6日是国庆返程高峰，兰海高速、二广高速可能拥堵。出发前查导航，如遇严重拥堵可考虑绕行：贵阳→桂林→贺州→深圳（多100km但可能更快）。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可删减项：</w:t>
      </w:r>
      <w:r>
        <w:rPr>
          <w:rFonts w:eastAsia="等线" w:ascii="Arial" w:cs="Arial" w:hAnsi="Arial"/>
          <w:sz w:val="22"/>
        </w:rPr>
        <w:t>无（纯驾驶日）。如堵车严重，可在贵阳多住一晚，10月7日再回深圳（缓冲日吸收）。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D12（10.6周一）贵阳→深圳：回家</w:t>
      </w:r>
      <w:bookmarkEnd w:id="14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今日主线：</w:t>
            </w:r>
            <w:r>
              <w:rPr>
                <w:rFonts w:eastAsia="等线" w:ascii="Arial" w:cs="Arial" w:hAnsi="Arial"/>
                <w:sz w:val="22"/>
              </w:rPr>
              <w:t>贵阳到深圳约700km/8h，返程最后一段。10月6日是返程最高峰，</w:t>
            </w:r>
            <w:r>
              <w:rPr>
                <w:rFonts w:eastAsia="等线" w:ascii="Arial" w:cs="Arial" w:hAnsi="Arial"/>
                <w:b w:val="true"/>
                <w:sz w:val="22"/>
              </w:rPr>
              <w:t>建议6:30前出发</w:t>
            </w:r>
            <w:r>
              <w:rPr>
                <w:rFonts w:eastAsia="等线" w:ascii="Arial" w:cs="Arial" w:hAnsi="Arial"/>
                <w:sz w:val="22"/>
              </w:rPr>
              <w:t>，尽量在下午抵达深圳，避开夜间高速车流。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2685"/>
        <w:gridCol w:w="3645"/>
      </w:tblGrid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06:30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贵阳出发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天没亮就走，服务区买早餐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09:30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广西境内休息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每2小时休息一次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贺州/怀集附近午餐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进入广东界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15:00-16:00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抵达深圳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如顺利下午到家</w:t>
            </w:r>
          </w:p>
        </w:tc>
      </w:tr>
      <w:tr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晚上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在家休息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unpack，整理照片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返程高峰应对：</w:t>
      </w:r>
      <w:r>
        <w:rPr>
          <w:rFonts w:eastAsia="等线" w:ascii="Arial" w:cs="Arial" w:hAnsi="Arial"/>
          <w:sz w:val="22"/>
        </w:rPr>
        <w:t>①6:30前出发，避开上午10点后的车流高峰；②导航开实时路况，遇拥堵及时切换国道/省道；③如广深段严重拥堵，可从惠州/东莞下高速走国道进深圳；④保证油量充足，服务区可能排队加油。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D13（10.7周二）缓冲日：休整与车辆检查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这一天是弹性缓冲日，有三种用法：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正常情况：</w:t>
      </w:r>
      <w:r>
        <w:rPr>
          <w:rFonts w:eastAsia="等线" w:ascii="Arial" w:cs="Arial" w:hAnsi="Arial"/>
          <w:sz w:val="22"/>
        </w:rPr>
        <w:t>10月6日已到家，10月7日在家休息、整理行李、清洗车辆、处理照片。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返程堵车：</w:t>
      </w:r>
      <w:r>
        <w:rPr>
          <w:rFonts w:eastAsia="等线" w:ascii="Arial" w:cs="Arial" w:hAnsi="Arial"/>
          <w:sz w:val="22"/>
        </w:rPr>
        <w:t>如果10月6日被堵在路上，10月7日继续返程，确保安全到家。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行程延期：</w:t>
      </w:r>
      <w:r>
        <w:rPr>
          <w:rFonts w:eastAsia="等线" w:ascii="Arial" w:cs="Arial" w:hAnsi="Arial"/>
          <w:sz w:val="22"/>
        </w:rPr>
        <w:t>如果川西某个地方特别喜欢想多待一天，用这一天吸收，不影响整体计划。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付费景点与门票汇总：哪些值得买、哪些可以省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2310"/>
        <w:gridCol w:w="900"/>
        <w:gridCol w:w="1410"/>
        <w:gridCol w:w="231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景点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门票+交通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推荐指数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购票方式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四姑娘山双桥沟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150元/人（门票80+观光车70）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官方公众号/现场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15:00停止入园，必去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四姑娘山长坪沟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90元/人（门票70+观光车20）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官方公众号/现场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14:30停止入园，徒步量力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甲居藏寨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50元/人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现场/线上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车览也可，不进寨能省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党岭村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20元/人清洁费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村委会现场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无大门票，性价比极高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葫芦海徒步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免费（摩托300/骑马200可选）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村里预约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核心体验，强烈推荐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墨石公园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80元/人（门票60+观光车20）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线上/现场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国庆人多可跳过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塔公寺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20元/人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草原免费，寺可选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红海子（加呷腊）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10元/人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全程最便宜最出片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海螺沟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295元/人（门票90+观光车70+缆车135）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官方公众号提前订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缆车必买，国庆早进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海螺沟温泉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50-150元/人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现场/酒店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解乏必备，选民宿温泉即可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乐山大佛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80元/人（游船70可选）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官方/现场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国庆人多，游船替代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两人门票总预算约1600-2000元（含温泉，不含摩托/骑马）。党岭和红海子是性价比最高的两个点，海螺沟最贵但冰川独特。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豹5床车过夜完全指南：睡哪、怎么睡、注意什么</w:t>
      </w:r>
      <w:bookmarkEnd w:id="17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豹5床车优势：</w:t>
            </w:r>
            <w:r>
              <w:rPr>
                <w:rFonts w:eastAsia="等线" w:ascii="Arial" w:cs="Arial" w:hAnsi="Arial"/>
                <w:sz w:val="22"/>
              </w:rPr>
              <w:t>后排放倒纯平空间约1.8m×1.3m，睡两人无压力；混动车型外放电功率3.3kW，可烧水煮饭；空调可整夜开（电驱动，不费油），高原低温也不怕。国庆川西酒店涨价3-5倍，床车既能省钱又能住在风景里。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推荐床车过夜点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155"/>
        <w:gridCol w:w="900"/>
        <w:gridCol w:w="1875"/>
        <w:gridCol w:w="1530"/>
        <w:gridCol w:w="960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地点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海拔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景观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适合哪天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党岭村委会停车场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3400m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简易厕所，村民家可打水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雪山彩林环绕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D5-D6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姑弄村溪流营地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30元/顶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3600m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厕所，溪流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正对雅拉雪山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新都桥服务区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3300m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卫生间、热水、便利店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D7备选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塔公寺停车场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3700m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厕所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草原+雪山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D7备选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康定新城停车场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免费/10元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2600m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城市配套全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D8备选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床车装备清单</w:t>
      </w:r>
      <w:bookmarkEnd w:id="19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睡眠系统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  <w:t>• 0°C舒适温标睡袋×2（高原夜间可能-5°C）</w:t>
                    <w:br/>
                    <w:t>• 充气床垫/记忆棉床垫</w:t>
                    <w:br/>
                    <w:t>• 枕头/毛毯</w:t>
                    <w:br/>
                    <w:t>• 车窗遮光帘（隐私+保温）</w:t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• 防蚊纱窗（夏季用，秋季基本不用）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生活系统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  <w:t>• 折叠桌+折叠椅</w:t>
                    <w:br/>
                    <w:t>• 卡式炉+气罐（或用车外放电+电煮锅）</w:t>
                    <w:br/>
                    <w:t>• 锅碗瓢盆+餐具</w:t>
                    <w:br/>
                    <w:t>• 保温壶（装热水）</w:t>
                    <w:br/>
                    <w:t>• 垃圾袋（必须带走所有垃圾）</w:t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• 湿纸巾+免洗洗手液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床车过夜安全：</w:t>
            </w:r>
            <w:r>
              <w:rPr>
                <w:rFonts w:eastAsia="等线" w:ascii="Arial" w:cs="Arial" w:hAnsi="Arial"/>
                <w:sz w:val="22"/>
              </w:rPr>
              <w:t>①不要在弯道、桥梁、隧道口过夜，选择正规停车场或营地；②高海拔过夜注意高反，睡前不要吃太饱、不饮酒；③豹5开空调过夜记得锁车、留一条窗缝通风（即使是电车也建议留缝）；④贵重物品收好，车门反锁；⑤不在保护区、禁停区露营，尊重当地规定；⑥垃圾全部带走，不留任何痕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国庆避堵实战：哪些路不能走、什么时候必须早走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2310"/>
        <w:gridCol w:w="1725"/>
        <w:gridCol w:w="2700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堵点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拥堵时段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常态滞留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避堵方案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折多山垭口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每日10:00-16:00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3-11小时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走S434省道完全避开（本路线已采用）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S434省道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10.1-10.3 10:00-15:00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1-3小时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早8点前通过，或下午4点后走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康定市区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10.1-10.5全天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1-2小时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不进城，直接上雅康高速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海螺沟景区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10.1-10.5 9:00-12:00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观光车排队1-2h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7:30前到景区门口，或换燕子沟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八美墨石公园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10.1-10.4 11:00-15:00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停车排队30min+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早到或直接跳过，沿途车览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雅康高速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10.5-10.7返程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1-3小时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10.4提前离开川西，或10.7后返程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成都绕城高速</w:t>
            </w:r>
          </w:p>
        </w:tc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假期首尾全天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1-2小时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本路线不经过成都，完全避开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核心避堵思路：</w:t>
            </w:r>
            <w:r>
              <w:rPr>
                <w:rFonts w:eastAsia="等线" w:ascii="Arial" w:cs="Arial" w:hAnsi="Arial"/>
                <w:sz w:val="22"/>
              </w:rPr>
              <w:t>①</w:t>
            </w:r>
            <w:r>
              <w:rPr>
                <w:rFonts w:eastAsia="等线" w:ascii="Arial" w:cs="Arial" w:hAnsi="Arial"/>
                <w:b w:val="true"/>
                <w:sz w:val="22"/>
              </w:rPr>
              <w:t>时间错峰</w:t>
            </w:r>
            <w:r>
              <w:rPr>
                <w:rFonts w:eastAsia="等线" w:ascii="Arial" w:cs="Arial" w:hAnsi="Arial"/>
                <w:sz w:val="22"/>
              </w:rPr>
              <w:t>：9.25-9.30在川西（人少价低），10.1-10.3在小众路段（党岭→塔公→S434），10.4开始返程；②</w:t>
            </w:r>
            <w:r>
              <w:rPr>
                <w:rFonts w:eastAsia="等线" w:ascii="Arial" w:cs="Arial" w:hAnsi="Arial"/>
                <w:b w:val="true"/>
                <w:sz w:val="22"/>
              </w:rPr>
              <w:t>路线错峰</w:t>
            </w:r>
            <w:r>
              <w:rPr>
                <w:rFonts w:eastAsia="等线" w:ascii="Arial" w:cs="Arial" w:hAnsi="Arial"/>
                <w:sz w:val="22"/>
              </w:rPr>
              <w:t>：全程不经过成都市区，不走折多山，逆时针小环线避开大巴团主流方向；③</w:t>
            </w:r>
            <w:r>
              <w:rPr>
                <w:rFonts w:eastAsia="等线" w:ascii="Arial" w:cs="Arial" w:hAnsi="Arial"/>
                <w:b w:val="true"/>
                <w:sz w:val="22"/>
              </w:rPr>
              <w:t>每日错峰</w:t>
            </w:r>
            <w:r>
              <w:rPr>
                <w:rFonts w:eastAsia="等线" w:ascii="Arial" w:cs="Arial" w:hAnsi="Arial"/>
                <w:sz w:val="22"/>
              </w:rPr>
              <w:t>：景点开门即到，午饭错峰（11点或13点后），下午4点后再移动。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预算估算：两人13天大概花多少钱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2520"/>
        <w:gridCol w:w="2520"/>
        <w:gridCol w:w="178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节省型（床车为主）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舒适型（酒店为主）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可靠度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油费+过路费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3000元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估算（豹5混动）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住宿（12晚）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1500元（6晚床车+6晚经济酒店）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4500元（国庆均价300-500/晚）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参考，国庆浮动大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餐饮（13天）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2000元（部分自做）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2600元（顿顿下馆子）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估算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门票+观光车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1600元（两人）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2000元（含温泉+摩托）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实查票价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温泉/体验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400元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物资/应急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500元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估算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合计（两人）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约8700元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约13000元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床车模式在国庆能省约3000元住宿费，且能住在风景里。最大变量是住宿，国庆川西酒店价格是平时3-5倍，建议9.27-9.30的酒店提前预订（价格还没涨太多），10.1后用床车灵活应对。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出发前复查清单：30天/7天/48小时/当天分别确认什么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出发前30天（8月底）</w:t>
      </w:r>
      <w:bookmarkEnd w:id="2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豹5做全面保养：轮胎、刹车、机油、防冻液、电池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预订9.27-9.30四姑娘山/丹巴酒店（国庆前价格低）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购买户外保险（含高海拔徒步，约50-100元/人）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准备床车装备：睡袋、床垫、遮光帘、卡式炉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出发前7天（9.18左右）</w:t>
      </w:r>
      <w:bookmarkEnd w:id="2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查川西天气预报，确认是否有强降雨/降雪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查巴朗山、S434、党岭路段是否有封路/施工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预约党岭村民住宿或确认床车点可用性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购买徒步装备：登山杖、护膝、冲锋衣、保暖层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确认同行人身体状况，有感冒/发烧延期出发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出发前48小时（9.23）</w:t>
      </w:r>
      <w:bookmarkEnd w:id="2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再次确认沿途天气和路况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车辆加满油，检查胎压、玻璃水、备胎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打包：衣物分层、徒步装备、药品、证件、充电器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下载离线地图（川西部分路段无信号）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准备晕车药、感冒药、肠胃药、氧气瓶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出发当天（9.25）</w:t>
      </w:r>
      <w:bookmarkEnd w:id="26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6:30-7:00出发，避开深圳早高峰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导航设置避开拥堵，每2小时休息一次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随车带足水和零食，服务区可能排队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告知家人行程路线和每日住宿地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常见问题：晕车、高反、床车、徒步一次说清</w:t>
      </w:r>
      <w:bookmarkEnd w:id="27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ff258"/>
                <w:left w:val="single" w:color="fff258"/>
                <w:bottom w:val="single" w:color="fff258"/>
                <w:right w:val="single" w:color="fff258"/>
                <w:insideH w:val="single" w:color="fff258"/>
                <w:insideV w:val="single" w:color="fff258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efff0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晕车严重怎么办？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①长途驾驶日坐副驾，看远方不看手机；②出发前30分钟吃晕车药（茶苯海明）；③车内保持通风，温度不要太高；④每2小时强制下车走动5分钟；⑤避免油腻食物，备话梅/生姜片；⑥如果实在受不了，D1-D2可拆成3天走（深圳→桂林→贵阳→雅安），用D13缓冲日吸收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高反了怎么处理？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①轻微头痛：多喝热水、休息、不要跑跳，通常1-2天适应；②头痛加重+恶心：吸氧，不要继续上升海拔；③呕吐+意识模糊：立即下降海拔，到康定/泸定（低海拔）就医；④预防：出发前一周可吃红景天（效果因人而异），到高原后第一天不洗澡、不饮酒、多喝水；⑤豹5车内备2-4瓶氧气瓶，雅安购买最便宜。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ee085"/>
                <w:left w:val="single" w:color="8ee085"/>
                <w:bottom w:val="single" w:color="8ee085"/>
                <w:right w:val="single" w:color="8ee085"/>
                <w:insideH w:val="single" w:color="8ee085"/>
                <w:insideV w:val="single" w:color="8ee085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葫芦海徒步难不难？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往返12km，爬升600m，最高4200m。对经常运动的人来说中等难度，对久坐办公室的人偏难。关键是慢走、多休息、不要急。可以坐摩托到飞机坪（省3km爬升），之后徒步6km往返。如果体力实在不行，走到干海子折返（8km往返）也有不错景色。不要勉强，安全第一。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82a7fc"/>
                <w:left w:val="single" w:color="82a7fc"/>
                <w:bottom w:val="single" w:color="82a7fc"/>
                <w:right w:val="single" w:color="82a7fc"/>
                <w:insideH w:val="single" w:color="82a7fc"/>
                <w:insideV w:val="single" w:color="82a7fc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豹5走党岭碎石路没问题吧？</w:t>
                  </w:r>
                  <w:r>
                    <w:rPr>
                      <w:rFonts w:eastAsia="等线" w:ascii="Arial" w:cs="Arial" w:hAnsi="Arial"/>
                      <w:sz w:val="22"/>
                    </w:rPr>
                    <w:br/>
                  </w:r>
                  <w:r>
                    <w:rPr>
                      <w:rFonts w:eastAsia="等线" w:ascii="Arial" w:cs="Arial" w:hAnsi="Arial"/>
                      <w:sz w:val="22"/>
                    </w:rPr>
                    <w:t>完全没问题。党岭最后20km碎石路虽然坑洼，但豹5是带大梁的硬派混动SUV，离地间隙高，四驱系统强，慢开即可。注意：①会车时找宽处避让，不要在窄路硬挤；②雨天泥泞路段小心侧滑；③碎石路可能扎胎，确认备胎和换胎工具齐全；④车速控制在20-30km/h，保护轮胎和悬挂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本路书基于2025-2026年公开信息整理，景区票价、开放时间、路况可能变动，出发前务必通过官方渠道复查。川西天气多变，行程应留有余地，安全永远是第一位。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66121">
    <w:lvl>
      <w:numFmt w:val="bullet"/>
      <w:suff w:val="tab"/>
      <w:lvlText w:val="•"/>
      <w:rPr>
        <w:color w:val="3370ff"/>
      </w:rPr>
    </w:lvl>
  </w:abstractNum>
  <w:abstractNum w:abstractNumId="1166122">
    <w:lvl>
      <w:numFmt w:val="bullet"/>
      <w:suff w:val="tab"/>
      <w:lvlText w:val="•"/>
      <w:rPr>
        <w:color w:val="3370ff"/>
      </w:rPr>
    </w:lvl>
  </w:abstractNum>
  <w:abstractNum w:abstractNumId="1166123">
    <w:lvl>
      <w:start w:val="1"/>
      <w:numFmt w:val="decimal"/>
      <w:suff w:val="tab"/>
      <w:lvlText w:val="%1."/>
      <w:rPr>
        <w:color w:val="3370ff"/>
      </w:rPr>
    </w:lvl>
  </w:abstractNum>
  <w:abstractNum w:abstractNumId="1166124">
    <w:lvl>
      <w:start w:val="2"/>
      <w:numFmt w:val="decimal"/>
      <w:suff w:val="tab"/>
      <w:lvlText w:val="%1."/>
      <w:rPr>
        <w:color w:val="3370ff"/>
      </w:rPr>
    </w:lvl>
  </w:abstractNum>
  <w:abstractNum w:abstractNumId="1166125">
    <w:lvl>
      <w:start w:val="3"/>
      <w:numFmt w:val="decimal"/>
      <w:suff w:val="tab"/>
      <w:lvlText w:val="%1."/>
      <w:rPr>
        <w:color w:val="3370ff"/>
      </w:rPr>
    </w:lvl>
  </w:abstractNum>
  <w:abstractNum w:abstractNumId="1166126">
    <w:lvl>
      <w:numFmt w:val="bullet"/>
      <w:suff w:val="space"/>
      <w:lvlText w:val="□"/>
    </w:lvl>
  </w:abstractNum>
  <w:abstractNum w:abstractNumId="1166127">
    <w:lvl>
      <w:numFmt w:val="bullet"/>
      <w:suff w:val="space"/>
      <w:lvlText w:val="□"/>
    </w:lvl>
  </w:abstractNum>
  <w:abstractNum w:abstractNumId="1166128">
    <w:lvl>
      <w:numFmt w:val="bullet"/>
      <w:suff w:val="space"/>
      <w:lvlText w:val="□"/>
    </w:lvl>
  </w:abstractNum>
  <w:abstractNum w:abstractNumId="1166129">
    <w:lvl>
      <w:numFmt w:val="bullet"/>
      <w:suff w:val="space"/>
      <w:lvlText w:val="□"/>
    </w:lvl>
  </w:abstractNum>
  <w:abstractNum w:abstractNumId="1166130">
    <w:lvl>
      <w:numFmt w:val="bullet"/>
      <w:suff w:val="space"/>
      <w:lvlText w:val="□"/>
    </w:lvl>
  </w:abstractNum>
  <w:abstractNum w:abstractNumId="1166131">
    <w:lvl>
      <w:numFmt w:val="bullet"/>
      <w:suff w:val="space"/>
      <w:lvlText w:val="□"/>
    </w:lvl>
  </w:abstractNum>
  <w:abstractNum w:abstractNumId="1166132">
    <w:lvl>
      <w:numFmt w:val="bullet"/>
      <w:suff w:val="space"/>
      <w:lvlText w:val="□"/>
    </w:lvl>
  </w:abstractNum>
  <w:abstractNum w:abstractNumId="1166133">
    <w:lvl>
      <w:numFmt w:val="bullet"/>
      <w:suff w:val="space"/>
      <w:lvlText w:val="□"/>
    </w:lvl>
  </w:abstractNum>
  <w:abstractNum w:abstractNumId="1166134">
    <w:lvl>
      <w:numFmt w:val="bullet"/>
      <w:suff w:val="space"/>
      <w:lvlText w:val="□"/>
    </w:lvl>
  </w:abstractNum>
  <w:abstractNum w:abstractNumId="1166135">
    <w:lvl>
      <w:numFmt w:val="bullet"/>
      <w:suff w:val="space"/>
      <w:lvlText w:val="□"/>
    </w:lvl>
  </w:abstractNum>
  <w:abstractNum w:abstractNumId="1166136">
    <w:lvl>
      <w:numFmt w:val="bullet"/>
      <w:suff w:val="space"/>
      <w:lvlText w:val="□"/>
    </w:lvl>
  </w:abstractNum>
  <w:abstractNum w:abstractNumId="1166137">
    <w:lvl>
      <w:numFmt w:val="bullet"/>
      <w:suff w:val="space"/>
      <w:lvlText w:val="□"/>
    </w:lvl>
  </w:abstractNum>
  <w:abstractNum w:abstractNumId="1166138">
    <w:lvl>
      <w:numFmt w:val="bullet"/>
      <w:suff w:val="space"/>
      <w:lvlText w:val="□"/>
    </w:lvl>
  </w:abstractNum>
  <w:abstractNum w:abstractNumId="1166139">
    <w:lvl>
      <w:numFmt w:val="bullet"/>
      <w:suff w:val="space"/>
      <w:lvlText w:val="□"/>
    </w:lvl>
  </w:abstractNum>
  <w:abstractNum w:abstractNumId="1166140">
    <w:lvl>
      <w:numFmt w:val="bullet"/>
      <w:suff w:val="space"/>
      <w:lvlText w:val="□"/>
    </w:lvl>
  </w:abstractNum>
  <w:abstractNum w:abstractNumId="1166141">
    <w:lvl>
      <w:numFmt w:val="bullet"/>
      <w:suff w:val="space"/>
      <w:lvlText w:val="□"/>
    </w:lvl>
  </w:abstractNum>
  <w:abstractNum w:abstractNumId="1166142">
    <w:lvl>
      <w:numFmt w:val="bullet"/>
      <w:suff w:val="space"/>
      <w:lvlText w:val="□"/>
    </w:lvl>
  </w:abstractNum>
  <w:abstractNum w:abstractNumId="1166143">
    <w:lvl>
      <w:numFmt w:val="bullet"/>
      <w:suff w:val="space"/>
      <w:lvlText w:val="□"/>
    </w:lvl>
  </w:abstractNum>
  <w:num w:numId="1">
    <w:abstractNumId w:val="1166121"/>
  </w:num>
  <w:num w:numId="2">
    <w:abstractNumId w:val="1166122"/>
  </w:num>
  <w:num w:numId="3">
    <w:abstractNumId w:val="1166123"/>
  </w:num>
  <w:num w:numId="4">
    <w:abstractNumId w:val="1166124"/>
  </w:num>
  <w:num w:numId="5">
    <w:abstractNumId w:val="1166125"/>
  </w:num>
  <w:num w:numId="6">
    <w:abstractNumId w:val="1166126"/>
  </w:num>
  <w:num w:numId="7">
    <w:abstractNumId w:val="1166127"/>
  </w:num>
  <w:num w:numId="8">
    <w:abstractNumId w:val="1166128"/>
  </w:num>
  <w:num w:numId="9">
    <w:abstractNumId w:val="1166129"/>
  </w:num>
  <w:num w:numId="10">
    <w:abstractNumId w:val="1166130"/>
  </w:num>
  <w:num w:numId="11">
    <w:abstractNumId w:val="1166131"/>
  </w:num>
  <w:num w:numId="12">
    <w:abstractNumId w:val="1166132"/>
  </w:num>
  <w:num w:numId="13">
    <w:abstractNumId w:val="1166133"/>
  </w:num>
  <w:num w:numId="14">
    <w:abstractNumId w:val="1166134"/>
  </w:num>
  <w:num w:numId="15">
    <w:abstractNumId w:val="1166135"/>
  </w:num>
  <w:num w:numId="16">
    <w:abstractNumId w:val="1166136"/>
  </w:num>
  <w:num w:numId="17">
    <w:abstractNumId w:val="1166137"/>
  </w:num>
  <w:num w:numId="18">
    <w:abstractNumId w:val="1166138"/>
  </w:num>
  <w:num w:numId="19">
    <w:abstractNumId w:val="1166139"/>
  </w:num>
  <w:num w:numId="20">
    <w:abstractNumId w:val="1166140"/>
  </w:num>
  <w:num w:numId="21">
    <w:abstractNumId w:val="1166141"/>
  </w:num>
  <w:num w:numId="22">
    <w:abstractNumId w:val="1166142"/>
  </w:num>
  <w:num w:numId="23">
    <w:abstractNumId w:val="11661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2026-08-18T09:29:58Z</dcterms:created>
  <dc:creator>Apache POI</dc:creator>
</cp:coreProperties>
</file>