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0C4" w:rsidRDefault="000A067E" w:rsidP="00D800C4">
      <w:pPr>
        <w:ind w:firstLine="420"/>
        <w:rPr>
          <w:rFonts w:hint="eastAsia"/>
        </w:rPr>
      </w:pPr>
      <w:r>
        <w:t>该流水线为</w:t>
      </w:r>
      <w:r>
        <w:rPr>
          <w:rFonts w:hint="eastAsia"/>
        </w:rPr>
        <w:t>M</w:t>
      </w:r>
      <w:r>
        <w:t>IPS</w:t>
      </w:r>
      <w:r>
        <w:t>标准的</w:t>
      </w:r>
      <w:r>
        <w:rPr>
          <w:rFonts w:hint="eastAsia"/>
        </w:rPr>
        <w:t>5</w:t>
      </w:r>
      <w:r>
        <w:rPr>
          <w:rFonts w:hint="eastAsia"/>
        </w:rPr>
        <w:t>级流水线，其主要文件为流水线部分</w:t>
      </w:r>
      <w:r>
        <w:rPr>
          <w:rFonts w:hint="eastAsia"/>
        </w:rPr>
        <w:t>-</w:t>
      </w:r>
      <w:r>
        <w:rPr>
          <w:rFonts w:hint="eastAsia"/>
        </w:rPr>
        <w:t>多周期</w:t>
      </w:r>
      <w:r>
        <w:rPr>
          <w:rFonts w:hint="eastAsia"/>
        </w:rPr>
        <w:t>.circ</w:t>
      </w:r>
      <w:r>
        <w:rPr>
          <w:rFonts w:hint="eastAsia"/>
        </w:rPr>
        <w:t>中</w:t>
      </w:r>
      <w:r w:rsidR="00CF1C7D">
        <w:rPr>
          <w:rFonts w:hint="eastAsia"/>
        </w:rPr>
        <w:t>名为</w:t>
      </w:r>
      <w:r>
        <w:rPr>
          <w:rFonts w:hint="eastAsia"/>
        </w:rPr>
        <w:t>多周期</w:t>
      </w:r>
      <w:r w:rsidR="00CF1C7D">
        <w:rPr>
          <w:rFonts w:hint="eastAsia"/>
        </w:rPr>
        <w:t>的</w:t>
      </w:r>
      <w:r>
        <w:rPr>
          <w:rFonts w:hint="eastAsia"/>
        </w:rPr>
        <w:t>项目</w:t>
      </w:r>
      <w:r w:rsidR="00CF1C7D">
        <w:rPr>
          <w:rFonts w:hint="eastAsia"/>
        </w:rPr>
        <w:t>，以下简称为主文件。主文件中每一级间均用级间寄存器分开，在主文件可以看到成列的寄存器即为级间寄存器。主文件中通路主要分为上中下三部分，文件中上边的部分主要处理各种冒险，图</w:t>
      </w:r>
      <w:r w:rsidR="00CF1C7D">
        <w:rPr>
          <w:rFonts w:hint="eastAsia"/>
        </w:rPr>
        <w:t>1</w:t>
      </w:r>
      <w:r w:rsidR="00CF1C7D">
        <w:rPr>
          <w:rFonts w:hint="eastAsia"/>
        </w:rPr>
        <w:t>为</w:t>
      </w:r>
      <w:r w:rsidR="00527755">
        <w:rPr>
          <w:rFonts w:hint="eastAsia"/>
        </w:rPr>
        <w:t>A</w:t>
      </w:r>
      <w:r w:rsidR="00527755">
        <w:t>LU</w:t>
      </w:r>
      <w:r w:rsidR="00527755">
        <w:t>输入端口的旁路控制单元</w:t>
      </w:r>
      <w:r w:rsidR="00D800C4">
        <w:t>，图</w:t>
      </w:r>
      <w:r w:rsidR="00D800C4">
        <w:rPr>
          <w:rFonts w:hint="eastAsia"/>
        </w:rPr>
        <w:t>2</w:t>
      </w:r>
      <w:r w:rsidR="00D800C4">
        <w:t>为控制冒险处理单元，</w:t>
      </w:r>
      <w:r w:rsidR="00B152C6">
        <w:t>图</w:t>
      </w:r>
      <w:r w:rsidR="00B152C6">
        <w:rPr>
          <w:rFonts w:hint="eastAsia"/>
        </w:rPr>
        <w:t xml:space="preserve"> </w:t>
      </w:r>
      <w:r w:rsidR="00B152C6">
        <w:t>3</w:t>
      </w:r>
    </w:p>
    <w:p w:rsidR="00CF1C7D" w:rsidRDefault="00CF1C7D" w:rsidP="0034304B">
      <w:pPr>
        <w:ind w:firstLine="420"/>
      </w:pPr>
      <w:r>
        <w:rPr>
          <w:noProof/>
        </w:rPr>
        <w:drawing>
          <wp:inline distT="0" distB="0" distL="0" distR="0" wp14:anchorId="58A2ECF8" wp14:editId="21606CDD">
            <wp:extent cx="2349500" cy="1623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607" cy="16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51B39" wp14:editId="4B9210C7">
            <wp:extent cx="2114550" cy="1013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472" cy="10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7D" w:rsidRDefault="00CF1C7D" w:rsidP="0034304B">
      <w:pPr>
        <w:ind w:firstLine="420"/>
      </w:pPr>
      <w:r>
        <w:rPr>
          <w:rFonts w:hint="eastAsia"/>
        </w:rPr>
        <w:t xml:space="preserve"> </w:t>
      </w:r>
      <w:r>
        <w:t xml:space="preserve">            </w:t>
      </w:r>
      <w:r>
        <w:t>图</w:t>
      </w:r>
      <w:r>
        <w:t xml:space="preserve"> 1</w:t>
      </w:r>
      <w:r w:rsidR="00D800C4">
        <w:t xml:space="preserve">                              </w:t>
      </w:r>
      <w:r w:rsidR="00D800C4">
        <w:t>图</w:t>
      </w:r>
      <w:r w:rsidR="004C555D">
        <w:rPr>
          <w:rFonts w:hint="eastAsia"/>
        </w:rPr>
        <w:t xml:space="preserve"> </w:t>
      </w:r>
      <w:r w:rsidR="00D800C4">
        <w:rPr>
          <w:rFonts w:hint="eastAsia"/>
        </w:rPr>
        <w:t>2</w:t>
      </w:r>
    </w:p>
    <w:p w:rsidR="00D800C4" w:rsidRDefault="00D800C4" w:rsidP="0034304B">
      <w:pPr>
        <w:ind w:firstLine="420"/>
      </w:pPr>
      <w:r>
        <w:rPr>
          <w:noProof/>
        </w:rPr>
        <w:drawing>
          <wp:inline distT="0" distB="0" distL="0" distR="0" wp14:anchorId="47E014C1" wp14:editId="475483AC">
            <wp:extent cx="2440940" cy="162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753" cy="16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55D" w:rsidRPr="004C555D">
        <w:rPr>
          <w:noProof/>
        </w:rPr>
        <w:t xml:space="preserve"> </w:t>
      </w:r>
      <w:r w:rsidR="004C555D">
        <w:rPr>
          <w:noProof/>
        </w:rPr>
        <w:drawing>
          <wp:inline distT="0" distB="0" distL="0" distR="0" wp14:anchorId="39A34709" wp14:editId="5A580621">
            <wp:extent cx="2238375" cy="159365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469" cy="16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C4" w:rsidRDefault="00D800C4" w:rsidP="0034304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t>图</w:t>
      </w:r>
      <w:r>
        <w:rPr>
          <w:rFonts w:hint="eastAsia"/>
        </w:rPr>
        <w:t xml:space="preserve"> </w:t>
      </w:r>
      <w:r>
        <w:t>3</w:t>
      </w:r>
      <w:r w:rsidR="004C555D">
        <w:t xml:space="preserve">                                 </w:t>
      </w:r>
      <w:r w:rsidR="004C555D">
        <w:t>图</w:t>
      </w:r>
      <w:r w:rsidR="004C555D">
        <w:rPr>
          <w:rFonts w:hint="eastAsia"/>
        </w:rPr>
        <w:t xml:space="preserve"> </w:t>
      </w:r>
      <w:r w:rsidR="004C555D">
        <w:t>4</w:t>
      </w:r>
    </w:p>
    <w:p w:rsidR="004C555D" w:rsidRDefault="004C555D" w:rsidP="004C555D">
      <w:pPr>
        <w:ind w:firstLineChars="1200" w:firstLine="2520"/>
      </w:pPr>
      <w:r>
        <w:rPr>
          <w:noProof/>
        </w:rPr>
        <w:drawing>
          <wp:inline distT="0" distB="0" distL="0" distR="0" wp14:anchorId="63FD70AF" wp14:editId="4FA08D4A">
            <wp:extent cx="2151982" cy="119380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665" cy="12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D" w:rsidRDefault="004C555D" w:rsidP="004C555D">
      <w:r>
        <w:rPr>
          <w:rFonts w:hint="eastAsia"/>
        </w:rPr>
        <w:t xml:space="preserve"> </w:t>
      </w:r>
      <w:r>
        <w:t xml:space="preserve">                                       </w:t>
      </w:r>
      <w:r>
        <w:t>图</w:t>
      </w:r>
      <w:r>
        <w:rPr>
          <w:rFonts w:hint="eastAsia"/>
        </w:rPr>
        <w:t xml:space="preserve"> </w:t>
      </w:r>
      <w:r>
        <w:t>5</w:t>
      </w:r>
    </w:p>
    <w:p w:rsidR="004C555D" w:rsidRDefault="00B152C6" w:rsidP="004C555D">
      <w:r>
        <w:t>为条件分支数据冒险处理单元，</w:t>
      </w:r>
      <w:bookmarkStart w:id="0" w:name="_GoBack"/>
      <w:bookmarkEnd w:id="0"/>
      <w:r w:rsidR="004C555D">
        <w:t>图</w:t>
      </w:r>
      <w:r w:rsidR="004C555D">
        <w:rPr>
          <w:rFonts w:hint="eastAsia"/>
        </w:rPr>
        <w:t xml:space="preserve"> </w:t>
      </w:r>
      <w:r w:rsidR="004C555D">
        <w:t>4</w:t>
      </w:r>
      <w:r w:rsidR="004C555D">
        <w:t>为</w:t>
      </w:r>
      <w:r w:rsidR="004C555D">
        <w:rPr>
          <w:rFonts w:hint="eastAsia"/>
        </w:rPr>
        <w:t>I</w:t>
      </w:r>
      <w:r w:rsidR="004C555D">
        <w:t>D</w:t>
      </w:r>
      <w:r w:rsidR="004C555D">
        <w:t>级条件分支判断的旁路控制单元，图</w:t>
      </w:r>
      <w:r w:rsidR="004C555D">
        <w:rPr>
          <w:rFonts w:hint="eastAsia"/>
        </w:rPr>
        <w:t xml:space="preserve"> </w:t>
      </w:r>
      <w:r w:rsidR="004C555D">
        <w:t>5</w:t>
      </w:r>
      <w:r w:rsidR="004C555D">
        <w:t>为</w:t>
      </w:r>
      <w:r w:rsidR="004C555D">
        <w:rPr>
          <w:rFonts w:hint="eastAsia"/>
        </w:rPr>
        <w:t>L</w:t>
      </w:r>
      <w:r w:rsidR="004C555D">
        <w:t>W</w:t>
      </w:r>
      <w:r w:rsidR="004C555D">
        <w:t>引起的数据冒险的处理单元。主文件的中间部分为数据通路，条件分支采用静态预测，即总预测为不跳转，采用缩短分支延迟的设计，将条件分支的条件判断从</w:t>
      </w:r>
      <w:r w:rsidR="00F57CCB">
        <w:rPr>
          <w:rFonts w:hint="eastAsia"/>
        </w:rPr>
        <w:t>E</w:t>
      </w:r>
      <w:r w:rsidR="00F57CCB">
        <w:t>X</w:t>
      </w:r>
      <w:r w:rsidR="004C555D">
        <w:t>级挪到</w:t>
      </w:r>
      <w:r w:rsidR="00F57CCB">
        <w:t>ID</w:t>
      </w:r>
      <w:r w:rsidR="00F57CCB">
        <w:t>级。主文件的下半部分为控制通路，为各种控制信号，解码器由三个模块组成。</w:t>
      </w:r>
    </w:p>
    <w:p w:rsidR="00E63151" w:rsidRDefault="0034304B" w:rsidP="0034304B">
      <w:pPr>
        <w:ind w:firstLine="420"/>
      </w:pPr>
      <w:r>
        <w:t>该流水线支持</w:t>
      </w:r>
      <w:r>
        <w:rPr>
          <w:rFonts w:hint="eastAsia"/>
        </w:rPr>
        <w:t>2</w:t>
      </w:r>
      <w:r>
        <w:t>5</w:t>
      </w:r>
      <w:r>
        <w:t>条指令，包括</w:t>
      </w:r>
      <w:r>
        <w:rPr>
          <w:rFonts w:hint="eastAsia"/>
        </w:rPr>
        <w:t>R</w:t>
      </w:r>
      <w:r>
        <w:rPr>
          <w:rFonts w:hint="eastAsia"/>
        </w:rPr>
        <w:t>型的</w:t>
      </w:r>
      <w:r>
        <w:rPr>
          <w:rFonts w:hint="eastAsia"/>
        </w:rPr>
        <w:t>S</w:t>
      </w:r>
      <w:r>
        <w:t>LL</w:t>
      </w:r>
      <w:r>
        <w:t>、</w:t>
      </w:r>
      <w:r>
        <w:rPr>
          <w:rFonts w:hint="eastAsia"/>
        </w:rPr>
        <w:t>S</w:t>
      </w:r>
      <w:r>
        <w:t>RA</w:t>
      </w:r>
      <w:r>
        <w:t>、</w:t>
      </w:r>
      <w:r>
        <w:rPr>
          <w:rFonts w:hint="eastAsia"/>
        </w:rPr>
        <w:t>S</w:t>
      </w:r>
      <w:r>
        <w:t>RL</w:t>
      </w:r>
      <w:r>
        <w:t>、</w:t>
      </w:r>
      <w:r>
        <w:rPr>
          <w:rFonts w:hint="eastAsia"/>
        </w:rPr>
        <w:t>A</w:t>
      </w:r>
      <w:r>
        <w:t>DD</w:t>
      </w:r>
      <w:r>
        <w:t>、</w:t>
      </w:r>
      <w:r>
        <w:rPr>
          <w:rFonts w:hint="eastAsia"/>
        </w:rPr>
        <w:t>A</w:t>
      </w:r>
      <w:r>
        <w:t>DDU</w:t>
      </w:r>
      <w:r>
        <w:t>、</w:t>
      </w:r>
      <w:r>
        <w:rPr>
          <w:rFonts w:hint="eastAsia"/>
        </w:rPr>
        <w:t>S</w:t>
      </w:r>
      <w:r>
        <w:t>UB</w:t>
      </w:r>
      <w:r>
        <w:t>、</w:t>
      </w:r>
      <w:r>
        <w:rPr>
          <w:rFonts w:hint="eastAsia"/>
        </w:rPr>
        <w:t>A</w:t>
      </w:r>
      <w:r>
        <w:t>ND</w:t>
      </w:r>
      <w:r>
        <w:t>、</w:t>
      </w:r>
      <w:r>
        <w:rPr>
          <w:rFonts w:hint="eastAsia"/>
        </w:rPr>
        <w:t>O</w:t>
      </w:r>
      <w:r>
        <w:t>R</w:t>
      </w:r>
      <w:r>
        <w:t>、</w:t>
      </w:r>
      <w:r>
        <w:rPr>
          <w:rFonts w:hint="eastAsia"/>
        </w:rPr>
        <w:t>N</w:t>
      </w:r>
      <w:r>
        <w:t>OR</w:t>
      </w:r>
      <w:r>
        <w:t>、</w:t>
      </w:r>
      <w:r>
        <w:rPr>
          <w:rFonts w:hint="eastAsia"/>
        </w:rPr>
        <w:t>S</w:t>
      </w:r>
      <w:r>
        <w:t>LT</w:t>
      </w:r>
      <w:r>
        <w:t>、</w:t>
      </w:r>
      <w:r>
        <w:rPr>
          <w:rFonts w:hint="eastAsia"/>
        </w:rPr>
        <w:t>S</w:t>
      </w:r>
      <w:r>
        <w:t>LTU</w:t>
      </w:r>
      <w:r>
        <w:t>、</w:t>
      </w:r>
      <w:r>
        <w:rPr>
          <w:rFonts w:hint="eastAsia"/>
        </w:rPr>
        <w:t>J</w:t>
      </w:r>
      <w:r>
        <w:t>R</w:t>
      </w:r>
      <w:r>
        <w:t>和</w:t>
      </w:r>
      <w:r>
        <w:rPr>
          <w:rFonts w:hint="eastAsia"/>
        </w:rPr>
        <w:t>S</w:t>
      </w:r>
      <w:r>
        <w:t>YSCALL</w:t>
      </w:r>
      <w:r w:rsidR="007A4EB2">
        <w:t>，</w:t>
      </w:r>
      <w:r w:rsidR="007A4EB2">
        <w:rPr>
          <w:rFonts w:hint="eastAsia"/>
        </w:rPr>
        <w:t>I</w:t>
      </w:r>
      <w:r w:rsidR="007A4EB2">
        <w:rPr>
          <w:rFonts w:hint="eastAsia"/>
        </w:rPr>
        <w:t>型的</w:t>
      </w:r>
      <w:r w:rsidR="007A4EB2">
        <w:t>BEQ</w:t>
      </w:r>
      <w:r w:rsidR="007A4EB2">
        <w:t>、</w:t>
      </w:r>
      <w:r w:rsidR="007A4EB2">
        <w:rPr>
          <w:rFonts w:hint="eastAsia"/>
        </w:rPr>
        <w:t>B</w:t>
      </w:r>
      <w:r w:rsidR="007A4EB2">
        <w:t>NE</w:t>
      </w:r>
      <w:r w:rsidR="007A4EB2">
        <w:t>、</w:t>
      </w:r>
      <w:r w:rsidR="007A4EB2">
        <w:rPr>
          <w:rFonts w:hint="eastAsia"/>
        </w:rPr>
        <w:t>A</w:t>
      </w:r>
      <w:r w:rsidR="007A4EB2">
        <w:t>DDI</w:t>
      </w:r>
      <w:r w:rsidR="007A4EB2">
        <w:t>、</w:t>
      </w:r>
      <w:r w:rsidR="007A4EB2">
        <w:rPr>
          <w:rFonts w:hint="eastAsia"/>
        </w:rPr>
        <w:t>A</w:t>
      </w:r>
      <w:r w:rsidR="007A4EB2">
        <w:t>DDIU</w:t>
      </w:r>
      <w:r w:rsidR="007A4EB2">
        <w:t>、</w:t>
      </w:r>
      <w:r w:rsidR="007A4EB2">
        <w:t>SLTI</w:t>
      </w:r>
      <w:r w:rsidR="007A4EB2">
        <w:t>、</w:t>
      </w:r>
      <w:r w:rsidR="007A4EB2">
        <w:rPr>
          <w:rFonts w:hint="eastAsia"/>
        </w:rPr>
        <w:t>A</w:t>
      </w:r>
      <w:r w:rsidR="007A4EB2">
        <w:t>NDI</w:t>
      </w:r>
      <w:r w:rsidR="007A4EB2">
        <w:t>、</w:t>
      </w:r>
      <w:r w:rsidR="007A4EB2">
        <w:rPr>
          <w:rFonts w:hint="eastAsia"/>
        </w:rPr>
        <w:t>O</w:t>
      </w:r>
      <w:r w:rsidR="007A4EB2">
        <w:t>RI</w:t>
      </w:r>
      <w:r w:rsidR="007A4EB2">
        <w:t>、</w:t>
      </w:r>
      <w:r w:rsidR="007A4EB2">
        <w:rPr>
          <w:rFonts w:hint="eastAsia"/>
        </w:rPr>
        <w:t>L</w:t>
      </w:r>
      <w:r w:rsidR="007A4EB2">
        <w:t>W</w:t>
      </w:r>
      <w:r w:rsidR="007A4EB2">
        <w:t>和</w:t>
      </w:r>
      <w:r w:rsidR="007A4EB2">
        <w:rPr>
          <w:rFonts w:hint="eastAsia"/>
        </w:rPr>
        <w:t>S</w:t>
      </w:r>
      <w:r w:rsidR="007A4EB2">
        <w:t>W</w:t>
      </w:r>
      <w:r w:rsidR="007A4EB2">
        <w:t>，</w:t>
      </w:r>
      <w:r w:rsidR="007A4EB2">
        <w:t>J</w:t>
      </w:r>
      <w:r w:rsidR="007A4EB2">
        <w:t>型的</w:t>
      </w:r>
      <w:r w:rsidR="007A4EB2">
        <w:rPr>
          <w:rFonts w:hint="eastAsia"/>
        </w:rPr>
        <w:t>J</w:t>
      </w:r>
      <w:r w:rsidR="007A4EB2">
        <w:rPr>
          <w:rFonts w:hint="eastAsia"/>
        </w:rPr>
        <w:t>和</w:t>
      </w:r>
      <w:r w:rsidR="007A4EB2">
        <w:rPr>
          <w:rFonts w:hint="eastAsia"/>
        </w:rPr>
        <w:t>J</w:t>
      </w:r>
      <w:r w:rsidR="007A4EB2">
        <w:t>AL</w:t>
      </w:r>
      <w:r w:rsidR="007A4EB2">
        <w:t>。其中</w:t>
      </w:r>
      <w:r w:rsidR="007A4EB2">
        <w:rPr>
          <w:rFonts w:hint="eastAsia"/>
        </w:rPr>
        <w:t>S</w:t>
      </w:r>
      <w:r w:rsidR="007A4EB2">
        <w:t>YSCALL</w:t>
      </w:r>
      <w:r w:rsidR="007A4EB2">
        <w:t>指令可完成输出或者停机操作，</w:t>
      </w:r>
      <w:r w:rsidR="007A4EB2">
        <w:rPr>
          <w:rFonts w:hint="eastAsia"/>
        </w:rPr>
        <w:t>S</w:t>
      </w:r>
      <w:r w:rsidR="007A4EB2">
        <w:t>YSCALL</w:t>
      </w:r>
      <w:r w:rsidR="007A4EB2">
        <w:t>指令默认使用</w:t>
      </w:r>
      <w:r w:rsidR="007A4EB2">
        <w:rPr>
          <w:rFonts w:hint="eastAsia"/>
        </w:rPr>
        <w:t>v</w:t>
      </w:r>
      <w:r w:rsidR="007A4EB2">
        <w:t>0</w:t>
      </w:r>
      <w:r w:rsidR="007A4EB2">
        <w:t>和</w:t>
      </w:r>
      <w:r w:rsidR="007A4EB2">
        <w:rPr>
          <w:rFonts w:hint="eastAsia"/>
        </w:rPr>
        <w:t>a</w:t>
      </w:r>
      <w:r w:rsidR="007A4EB2">
        <w:t>0</w:t>
      </w:r>
      <w:r w:rsidR="007A4EB2">
        <w:t>寄存器，</w:t>
      </w:r>
      <w:r w:rsidR="00677143">
        <w:t>图</w:t>
      </w:r>
      <w:r w:rsidR="00AD0D25">
        <w:t>6</w:t>
      </w:r>
      <w:r w:rsidR="00677143">
        <w:rPr>
          <w:rFonts w:hint="eastAsia"/>
        </w:rPr>
        <w:t>为判断</w:t>
      </w:r>
      <w:r w:rsidR="00677143">
        <w:rPr>
          <w:rFonts w:hint="eastAsia"/>
        </w:rPr>
        <w:t>S</w:t>
      </w:r>
      <w:r w:rsidR="00677143">
        <w:t>YSCALL</w:t>
      </w:r>
      <w:r w:rsidR="00677143">
        <w:t>是何种操作的单元</w:t>
      </w:r>
      <w:r w:rsidR="00210470">
        <w:t>。</w:t>
      </w:r>
      <w:r w:rsidR="007A4EB2">
        <w:t>当</w:t>
      </w:r>
      <w:r w:rsidR="007A4EB2">
        <w:t>v0</w:t>
      </w:r>
      <w:r w:rsidR="007A4EB2">
        <w:t>寄存器中值为</w:t>
      </w:r>
      <w:r w:rsidR="007A4EB2">
        <w:rPr>
          <w:rFonts w:hint="eastAsia"/>
        </w:rPr>
        <w:t>3</w:t>
      </w:r>
      <w:r w:rsidR="007A4EB2">
        <w:t>4</w:t>
      </w:r>
      <w:r w:rsidR="007A4EB2">
        <w:t>时，即执行输出操作，将</w:t>
      </w:r>
      <w:r w:rsidR="007A4EB2">
        <w:t>a0</w:t>
      </w:r>
      <w:r w:rsidR="007A4EB2">
        <w:t>寄存器中的值输出至数码管</w:t>
      </w:r>
      <w:r w:rsidR="00677143">
        <w:t>。图</w:t>
      </w:r>
      <w:r w:rsidR="00AD0D25">
        <w:t>7</w:t>
      </w:r>
      <w:r w:rsidR="00677143">
        <w:rPr>
          <w:rFonts w:hint="eastAsia"/>
        </w:rPr>
        <w:t>即是</w:t>
      </w:r>
      <w:r w:rsidR="00677143">
        <w:t>SYSCALL</w:t>
      </w:r>
      <w:r w:rsidR="00677143">
        <w:t>输出的控制逻辑，由</w:t>
      </w:r>
      <w:r w:rsidR="00677143">
        <w:t>data_out</w:t>
      </w:r>
      <w:r w:rsidR="00677143">
        <w:t>信号控制存储输出数据的寄存器的写使能。</w:t>
      </w:r>
    </w:p>
    <w:p w:rsidR="00677143" w:rsidRDefault="00677143" w:rsidP="00677143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75F1BC72" wp14:editId="55D763F0">
            <wp:extent cx="1791202" cy="116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4304" cy="11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43" w:rsidRPr="00677143" w:rsidRDefault="00AD0D25" w:rsidP="00AD0D25">
      <w:pPr>
        <w:pStyle w:val="a3"/>
      </w:pPr>
      <w:r>
        <w:t xml:space="preserve">              </w:t>
      </w:r>
      <w:r>
        <w:t>图</w:t>
      </w:r>
      <w:r>
        <w:rPr>
          <w:rFonts w:hint="eastAsia"/>
        </w:rPr>
        <w:t xml:space="preserve"> </w:t>
      </w:r>
      <w:r>
        <w:t>6</w:t>
      </w:r>
    </w:p>
    <w:p w:rsidR="00677143" w:rsidRDefault="00677143" w:rsidP="00677143">
      <w:pPr>
        <w:keepNext/>
        <w:ind w:firstLine="420"/>
      </w:pPr>
      <w:r>
        <w:rPr>
          <w:noProof/>
        </w:rPr>
        <w:drawing>
          <wp:inline distT="0" distB="0" distL="0" distR="0" wp14:anchorId="31F1610C" wp14:editId="1424C501">
            <wp:extent cx="4481804" cy="1193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240" cy="1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43" w:rsidRDefault="00AD0D25" w:rsidP="00677143">
      <w:pPr>
        <w:pStyle w:val="a3"/>
        <w:ind w:firstLineChars="1800" w:firstLine="3600"/>
      </w:pPr>
      <w:r>
        <w:t>图</w:t>
      </w:r>
      <w:r>
        <w:rPr>
          <w:rFonts w:hint="eastAsia"/>
        </w:rPr>
        <w:t xml:space="preserve"> </w:t>
      </w:r>
      <w:r>
        <w:t>7</w:t>
      </w:r>
    </w:p>
    <w:p w:rsidR="00677143" w:rsidRDefault="00677143" w:rsidP="0034304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v</w:t>
      </w:r>
      <w:r>
        <w:t>0</w:t>
      </w:r>
      <w:r>
        <w:t>寄存器中值不为</w:t>
      </w:r>
      <w:r>
        <w:rPr>
          <w:rFonts w:hint="eastAsia"/>
        </w:rPr>
        <w:t>3</w:t>
      </w:r>
      <w:r>
        <w:t>4</w:t>
      </w:r>
      <w:r>
        <w:t>时，即执行停机操作，</w:t>
      </w:r>
      <w:r w:rsidR="00210470">
        <w:t>图</w:t>
      </w:r>
      <w:r w:rsidR="00AD0D25">
        <w:t>6</w:t>
      </w:r>
      <w:r w:rsidR="00210470">
        <w:rPr>
          <w:rFonts w:hint="eastAsia"/>
        </w:rPr>
        <w:t>中</w:t>
      </w:r>
      <w:r w:rsidR="00210470">
        <w:rPr>
          <w:rFonts w:hint="eastAsia"/>
        </w:rPr>
        <w:t>halt</w:t>
      </w:r>
      <w:r w:rsidR="00210470">
        <w:rPr>
          <w:rFonts w:hint="eastAsia"/>
        </w:rPr>
        <w:t>信号即指示该指令需执行的操作为停机操作，会使图</w:t>
      </w:r>
      <w:r w:rsidR="00AD0D25">
        <w:t>8</w:t>
      </w:r>
      <w:r w:rsidR="00210470">
        <w:rPr>
          <w:rFonts w:hint="eastAsia"/>
        </w:rPr>
        <w:t>中的</w:t>
      </w:r>
      <w:r w:rsidR="00210470">
        <w:rPr>
          <w:rFonts w:hint="eastAsia"/>
        </w:rPr>
        <w:t>P</w:t>
      </w:r>
      <w:r w:rsidR="00210470">
        <w:t>C</w:t>
      </w:r>
      <w:r w:rsidR="00210470">
        <w:t>的写使能置为</w:t>
      </w:r>
      <w:r w:rsidR="00210470">
        <w:rPr>
          <w:rFonts w:hint="eastAsia"/>
        </w:rPr>
        <w:t>0</w:t>
      </w:r>
      <w:r w:rsidR="00210470">
        <w:rPr>
          <w:rFonts w:hint="eastAsia"/>
        </w:rPr>
        <w:t>，并清零</w:t>
      </w:r>
      <w:r w:rsidR="00210470">
        <w:t>PC</w:t>
      </w:r>
      <w:r w:rsidR="00210470">
        <w:t>，还会使得图</w:t>
      </w:r>
      <w:r w:rsidR="00AD0D25">
        <w:t>9</w:t>
      </w:r>
      <w:r w:rsidR="00210470">
        <w:t>中</w:t>
      </w:r>
      <w:r w:rsidR="00210470">
        <w:rPr>
          <w:rFonts w:hint="eastAsia"/>
        </w:rPr>
        <w:t>I</w:t>
      </w:r>
      <w:r w:rsidR="00210470">
        <w:t>D/EX</w:t>
      </w:r>
      <w:r w:rsidR="00210470">
        <w:t>级别的寄存器全部清</w:t>
      </w:r>
      <w:r w:rsidR="00210470">
        <w:rPr>
          <w:rFonts w:hint="eastAsia"/>
        </w:rPr>
        <w:t>零，使</w:t>
      </w:r>
      <w:r w:rsidR="00210470">
        <w:rPr>
          <w:rFonts w:hint="eastAsia"/>
        </w:rPr>
        <w:t>S</w:t>
      </w:r>
      <w:r w:rsidR="00210470">
        <w:t>YSCALL</w:t>
      </w:r>
      <w:r w:rsidR="00210470">
        <w:t>指令之前的指令全部清除，并且处理器停止工作。</w:t>
      </w:r>
    </w:p>
    <w:p w:rsidR="00210470" w:rsidRDefault="00677143" w:rsidP="00210470">
      <w:pPr>
        <w:keepNext/>
        <w:ind w:firstLine="420"/>
      </w:pPr>
      <w:r>
        <w:rPr>
          <w:noProof/>
        </w:rPr>
        <w:drawing>
          <wp:inline distT="0" distB="0" distL="0" distR="0" wp14:anchorId="428846A1" wp14:editId="0158CDE2">
            <wp:extent cx="1631950" cy="184450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0630" cy="18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70" w:rsidRDefault="00AD0D25" w:rsidP="00210470">
      <w:pPr>
        <w:pStyle w:val="a3"/>
        <w:ind w:firstLineChars="700" w:firstLine="1400"/>
      </w:pPr>
      <w:r>
        <w:t>图</w:t>
      </w:r>
      <w:r>
        <w:rPr>
          <w:rFonts w:hint="eastAsia"/>
        </w:rPr>
        <w:t xml:space="preserve"> </w:t>
      </w:r>
      <w:r>
        <w:t>8</w:t>
      </w:r>
    </w:p>
    <w:p w:rsidR="00210470" w:rsidRDefault="00210470" w:rsidP="00210470">
      <w:pPr>
        <w:keepNext/>
        <w:ind w:firstLine="420"/>
      </w:pPr>
      <w:r>
        <w:rPr>
          <w:noProof/>
        </w:rPr>
        <w:drawing>
          <wp:inline distT="0" distB="0" distL="0" distR="0" wp14:anchorId="5076AB59" wp14:editId="73984E92">
            <wp:extent cx="1060450" cy="1820439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4568" cy="18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43" w:rsidRDefault="00AD0D25" w:rsidP="00210470">
      <w:pPr>
        <w:pStyle w:val="a3"/>
        <w:ind w:firstLineChars="500" w:firstLine="1000"/>
      </w:pPr>
      <w:r>
        <w:t>图</w:t>
      </w:r>
      <w:r>
        <w:rPr>
          <w:rFonts w:hint="eastAsia"/>
        </w:rPr>
        <w:t xml:space="preserve"> </w:t>
      </w:r>
      <w:r>
        <w:t>9</w:t>
      </w:r>
    </w:p>
    <w:p w:rsidR="000A067E" w:rsidRPr="000A067E" w:rsidRDefault="000A067E" w:rsidP="000A067E">
      <w:r>
        <w:rPr>
          <w:rFonts w:hint="eastAsia"/>
        </w:rPr>
        <w:t xml:space="preserve"> </w:t>
      </w:r>
      <w:r>
        <w:t xml:space="preserve">  </w:t>
      </w:r>
    </w:p>
    <w:sectPr w:rsidR="000A067E" w:rsidRPr="000A0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ADE" w:rsidRDefault="00634ADE" w:rsidP="00B152C6">
      <w:r>
        <w:separator/>
      </w:r>
    </w:p>
  </w:endnote>
  <w:endnote w:type="continuationSeparator" w:id="0">
    <w:p w:rsidR="00634ADE" w:rsidRDefault="00634ADE" w:rsidP="00B1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ADE" w:rsidRDefault="00634ADE" w:rsidP="00B152C6">
      <w:r>
        <w:separator/>
      </w:r>
    </w:p>
  </w:footnote>
  <w:footnote w:type="continuationSeparator" w:id="0">
    <w:p w:rsidR="00634ADE" w:rsidRDefault="00634ADE" w:rsidP="00B15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A7"/>
    <w:rsid w:val="00036BA7"/>
    <w:rsid w:val="000A067E"/>
    <w:rsid w:val="00210470"/>
    <w:rsid w:val="0034304B"/>
    <w:rsid w:val="004C555D"/>
    <w:rsid w:val="00527755"/>
    <w:rsid w:val="00634ADE"/>
    <w:rsid w:val="00677143"/>
    <w:rsid w:val="007A4EB2"/>
    <w:rsid w:val="00AD0D25"/>
    <w:rsid w:val="00B152C6"/>
    <w:rsid w:val="00CF1C7D"/>
    <w:rsid w:val="00D800C4"/>
    <w:rsid w:val="00E63151"/>
    <w:rsid w:val="00F5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63FF57-2090-44AF-8AD4-ECDE3695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77143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B15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52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5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5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6</cp:revision>
  <dcterms:created xsi:type="dcterms:W3CDTF">2021-03-02T09:22:00Z</dcterms:created>
  <dcterms:modified xsi:type="dcterms:W3CDTF">2021-03-02T12:57:00Z</dcterms:modified>
</cp:coreProperties>
</file>