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2DB5D" w14:textId="77777777" w:rsidR="006B1142" w:rsidRDefault="002A2776">
      <w:pPr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688E16" wp14:editId="761FC8B7">
            <wp:simplePos x="0" y="0"/>
            <wp:positionH relativeFrom="margin">
              <wp:align>right</wp:align>
            </wp:positionH>
            <wp:positionV relativeFrom="paragraph">
              <wp:posOffset>13855</wp:posOffset>
            </wp:positionV>
            <wp:extent cx="5271135" cy="3124200"/>
            <wp:effectExtent l="0" t="0" r="571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889" cy="313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简单来说，</w:t>
      </w:r>
      <w:r>
        <w:rPr>
          <w:rFonts w:hint="eastAsia"/>
        </w:rPr>
        <w:t>VAE</w:t>
      </w:r>
      <w:r>
        <w:rPr>
          <w:rFonts w:hint="eastAsia"/>
        </w:rPr>
        <w:t>就是为每个输入拟合</w:t>
      </w:r>
      <w:commentRangeStart w:id="0"/>
      <w:r>
        <w:rPr>
          <w:rFonts w:hint="eastAsia"/>
        </w:rPr>
        <w:t>一个专属的正态分布</w:t>
      </w:r>
      <w:r>
        <w:t>(</w:t>
      </w:r>
      <w:r>
        <w:rPr>
          <w:rFonts w:hint="eastAsia"/>
        </w:rPr>
        <w:t>μ，σ</w:t>
      </w:r>
      <w:r>
        <w:rPr>
          <w:rFonts w:hint="eastAsia"/>
        </w:rPr>
        <w:t>)</w:t>
      </w:r>
      <w:commentRangeEnd w:id="0"/>
      <w:r w:rsidR="002519AE">
        <w:rPr>
          <w:rStyle w:val="a5"/>
        </w:rPr>
        <w:commentReference w:id="0"/>
      </w:r>
      <w:r w:rsidR="002519AE">
        <w:rPr>
          <w:rFonts w:hint="eastAsia"/>
        </w:rPr>
        <w:t>，</w:t>
      </w:r>
      <w:r w:rsidR="002519AE">
        <w:rPr>
          <w:rFonts w:hint="eastAsia"/>
        </w:rPr>
        <w:t>loss</w:t>
      </w:r>
      <w:r w:rsidR="002519AE">
        <w:rPr>
          <w:rFonts w:hint="eastAsia"/>
        </w:rPr>
        <w:t>中的一部分的目的就是将所有输入的</w:t>
      </w:r>
      <w:commentRangeStart w:id="1"/>
      <w:r w:rsidR="002519AE">
        <w:rPr>
          <w:rFonts w:hint="eastAsia"/>
        </w:rPr>
        <w:t>正态分布都训练成</w:t>
      </w:r>
      <w:r w:rsidR="002519AE">
        <w:t>(0,1)</w:t>
      </w:r>
      <w:commentRangeEnd w:id="1"/>
      <w:r w:rsidR="002519AE">
        <w:rPr>
          <w:rStyle w:val="a5"/>
        </w:rPr>
        <w:commentReference w:id="1"/>
      </w:r>
      <w:r w:rsidR="002519AE">
        <w:t>。</w:t>
      </w:r>
      <w:r w:rsidR="002519AE">
        <w:rPr>
          <w:rFonts w:hint="eastAsia"/>
        </w:rPr>
        <w:t>其中</w:t>
      </w:r>
      <w:r w:rsidR="002519AE">
        <w:rPr>
          <w:rFonts w:hint="eastAsia"/>
        </w:rPr>
        <w:t>P</w:t>
      </w:r>
      <w:r w:rsidR="002519AE">
        <w:t>(z)</w:t>
      </w:r>
      <w:r w:rsidR="002519AE">
        <w:rPr>
          <w:rFonts w:hint="eastAsia"/>
        </w:rPr>
        <w:t>不是正态分布</w:t>
      </w:r>
      <w:r w:rsidR="002519AE" w:rsidRPr="002519AE">
        <w:rPr>
          <w:rFonts w:hint="eastAsia"/>
        </w:rPr>
        <w:t>，</w:t>
      </w:r>
      <w:r w:rsidR="002519AE" w:rsidRPr="002519AE">
        <w:t>p(Z|X)</w:t>
      </w:r>
      <w:r w:rsidR="002519AE" w:rsidRPr="002519AE">
        <w:rPr>
          <w:bCs/>
        </w:rPr>
        <w:t>是正态分布！</w:t>
      </w:r>
      <w:r w:rsidR="00AE045A">
        <w:rPr>
          <w:rFonts w:hint="eastAsia"/>
          <w:bCs/>
        </w:rPr>
        <w:t>也就是说拟合出来的均值和方差是拟合</w:t>
      </w:r>
      <w:r w:rsidR="00AE045A">
        <w:rPr>
          <w:rFonts w:hint="eastAsia"/>
          <w:bCs/>
        </w:rPr>
        <w:t>P(</w:t>
      </w:r>
      <w:r w:rsidR="00AE045A">
        <w:rPr>
          <w:bCs/>
        </w:rPr>
        <w:t>z|x)</w:t>
      </w:r>
      <w:r w:rsidR="00AE045A">
        <w:rPr>
          <w:rFonts w:hint="eastAsia"/>
          <w:bCs/>
        </w:rPr>
        <w:t>，间接回答了为什么是专属的正态分布。</w:t>
      </w:r>
    </w:p>
    <w:p w14:paraId="6E362705" w14:textId="77777777" w:rsidR="00AE045A" w:rsidRDefault="00AE045A">
      <w:pPr>
        <w:rPr>
          <w:bCs/>
        </w:rPr>
      </w:pPr>
      <w:r>
        <w:rPr>
          <w:rFonts w:hint="eastAsia"/>
          <w:bCs/>
        </w:rPr>
        <w:t>单独看每个输入就是这样的：</w:t>
      </w:r>
    </w:p>
    <w:p w14:paraId="2E83D96A" w14:textId="77777777" w:rsidR="00AE045A" w:rsidRDefault="00AE045A">
      <w:r>
        <w:rPr>
          <w:noProof/>
        </w:rPr>
        <w:drawing>
          <wp:inline distT="0" distB="0" distL="0" distR="0" wp14:anchorId="3C6415E2" wp14:editId="66A84D40">
            <wp:extent cx="5274310" cy="2806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85F6" w14:textId="77777777" w:rsidR="00AE045A" w:rsidRDefault="00AE045A"/>
    <w:p w14:paraId="7A77E8A8" w14:textId="77777777" w:rsidR="00AE045A" w:rsidRDefault="00AE045A"/>
    <w:p w14:paraId="6525815F" w14:textId="77777777" w:rsidR="00AE045A" w:rsidRDefault="00AE045A"/>
    <w:p w14:paraId="6AE0FB97" w14:textId="77777777" w:rsidR="00AE045A" w:rsidRDefault="00AE045A"/>
    <w:p w14:paraId="5420C724" w14:textId="77777777" w:rsidR="00AE045A" w:rsidRDefault="00AE045A"/>
    <w:p w14:paraId="08849084" w14:textId="77777777" w:rsidR="00AE045A" w:rsidRDefault="00AE045A"/>
    <w:p w14:paraId="60A8C2A9" w14:textId="77777777" w:rsidR="00AE045A" w:rsidRDefault="00AE045A"/>
    <w:p w14:paraId="4540BBC4" w14:textId="77777777" w:rsidR="00AE045A" w:rsidRDefault="00AE045A"/>
    <w:p w14:paraId="5F701708" w14:textId="77777777" w:rsidR="00AE045A" w:rsidRDefault="00AE045A"/>
    <w:p w14:paraId="6A307D06" w14:textId="77777777" w:rsidR="00AE045A" w:rsidRDefault="00AE045A">
      <w:r>
        <w:rPr>
          <w:rFonts w:hint="eastAsia"/>
        </w:rPr>
        <w:lastRenderedPageBreak/>
        <w:t>如果加入分类，就变成这样了：</w:t>
      </w:r>
    </w:p>
    <w:p w14:paraId="61393754" w14:textId="77777777" w:rsidR="00AE045A" w:rsidRPr="00AE045A" w:rsidRDefault="00AE045A">
      <w:pPr>
        <w:rPr>
          <w:rFonts w:hint="eastAsia"/>
        </w:rPr>
      </w:pPr>
      <w:r>
        <w:rPr>
          <w:rFonts w:hint="eastAsia"/>
        </w:rPr>
        <w:t>也就是每个类别最后的均值不同，这也是“</w:t>
      </w:r>
      <w:r>
        <w:rPr>
          <w:rFonts w:hint="eastAsia"/>
        </w:rPr>
        <w:t>为什么要训练成</w:t>
      </w:r>
      <w:r>
        <w:rPr>
          <w:rFonts w:hint="eastAsia"/>
        </w:rPr>
        <w:t>(</w:t>
      </w:r>
      <w:r>
        <w:t>0,1</w:t>
      </w:r>
      <w:r>
        <w:rPr>
          <w:rFonts w:hint="eastAsia"/>
        </w:rPr>
        <w:t>)</w:t>
      </w:r>
      <w:r>
        <w:rPr>
          <w:rFonts w:hint="eastAsia"/>
        </w:rPr>
        <w:t>”的一个补充，我的理解在</w:t>
      </w:r>
      <w:r>
        <w:rPr>
          <w:rFonts w:hint="eastAsia"/>
        </w:rPr>
        <w:t>VAE</w:t>
      </w:r>
      <w:r>
        <w:rPr>
          <w:rFonts w:hint="eastAsia"/>
        </w:rPr>
        <w:t>中方差是噪声，类似对抗训练，而均值是</w:t>
      </w:r>
      <w:r w:rsidR="00BF5358">
        <w:rPr>
          <w:rFonts w:hint="eastAsia"/>
        </w:rPr>
        <w:t>归一到某个度量上，不知道说的对不对。</w:t>
      </w:r>
    </w:p>
    <w:p w14:paraId="6B0C7DC9" w14:textId="77777777" w:rsidR="00AE045A" w:rsidRDefault="00AE045A">
      <w:r>
        <w:rPr>
          <w:noProof/>
        </w:rPr>
        <w:drawing>
          <wp:inline distT="0" distB="0" distL="0" distR="0" wp14:anchorId="61A87B65" wp14:editId="1792C828">
            <wp:extent cx="5274310" cy="3006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73EA" w14:textId="77777777" w:rsidR="00BF5358" w:rsidRDefault="00BF5358"/>
    <w:p w14:paraId="6565C76D" w14:textId="77777777" w:rsidR="00BF5358" w:rsidRDefault="00BF5358">
      <w:r>
        <w:rPr>
          <w:rFonts w:hint="eastAsia"/>
        </w:rPr>
        <w:t>加入聚类的</w:t>
      </w:r>
      <w:r>
        <w:rPr>
          <w:rFonts w:hint="eastAsia"/>
        </w:rPr>
        <w:t>VAE</w:t>
      </w:r>
    </w:p>
    <w:p w14:paraId="0CA07E43" w14:textId="77777777" w:rsidR="00BF5358" w:rsidRDefault="00BF535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E10070" wp14:editId="76DACDFB">
            <wp:simplePos x="0" y="0"/>
            <wp:positionH relativeFrom="margin">
              <wp:posOffset>1115605</wp:posOffset>
            </wp:positionH>
            <wp:positionV relativeFrom="paragraph">
              <wp:posOffset>144689</wp:posOffset>
            </wp:positionV>
            <wp:extent cx="2429303" cy="387350"/>
            <wp:effectExtent l="0" t="0" r="952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303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885C5" w14:textId="77777777" w:rsidR="00BF5358" w:rsidRDefault="00BF5358">
      <w:pPr>
        <w:rPr>
          <w:rFonts w:hint="eastAsia"/>
        </w:rPr>
      </w:pPr>
      <w:r>
        <w:rPr>
          <w:rFonts w:hint="eastAsia"/>
        </w:rPr>
        <w:t>普通</w:t>
      </w:r>
      <w:r>
        <w:rPr>
          <w:rFonts w:hint="eastAsia"/>
        </w:rPr>
        <w:t>VAE</w:t>
      </w:r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：</w:t>
      </w:r>
    </w:p>
    <w:p w14:paraId="3BD0773C" w14:textId="77777777" w:rsidR="00BF5358" w:rsidRDefault="00BF5358"/>
    <w:p w14:paraId="477B1A21" w14:textId="77777777" w:rsidR="00BF5358" w:rsidRDefault="00BF5358">
      <w:r>
        <w:rPr>
          <w:rFonts w:hint="eastAsia"/>
        </w:rPr>
        <w:t>Z</w:t>
      </w:r>
      <w:r>
        <w:rPr>
          <w:rFonts w:hint="eastAsia"/>
        </w:rPr>
        <w:t>为隐藏层状态，即编码向量。</w:t>
      </w:r>
    </w:p>
    <w:p w14:paraId="58A63BF4" w14:textId="77777777" w:rsidR="00BF5358" w:rsidRDefault="00BF5358">
      <w:r>
        <w:rPr>
          <w:noProof/>
        </w:rPr>
        <w:drawing>
          <wp:anchor distT="0" distB="0" distL="114300" distR="114300" simplePos="0" relativeHeight="251660288" behindDoc="0" locked="0" layoutInCell="1" allowOverlap="1" wp14:anchorId="457E4D4B" wp14:editId="19680B4B">
            <wp:simplePos x="0" y="0"/>
            <wp:positionH relativeFrom="margin">
              <wp:posOffset>1420223</wp:posOffset>
            </wp:positionH>
            <wp:positionV relativeFrom="paragraph">
              <wp:posOffset>143510</wp:posOffset>
            </wp:positionV>
            <wp:extent cx="2757170" cy="367135"/>
            <wp:effectExtent l="0" t="0" r="508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36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E2EB" w14:textId="77777777" w:rsidR="00BF5358" w:rsidRDefault="00BF5358">
      <w:pPr>
        <w:rPr>
          <w:rFonts w:hint="eastAsia"/>
        </w:rPr>
      </w:pPr>
      <w:r>
        <w:rPr>
          <w:rFonts w:hint="eastAsia"/>
        </w:rPr>
        <w:t>加入聚类功能后的</w:t>
      </w:r>
      <w:r>
        <w:rPr>
          <w:rFonts w:hint="eastAsia"/>
        </w:rPr>
        <w:t>loss</w:t>
      </w:r>
      <w:r>
        <w:rPr>
          <w:rFonts w:hint="eastAsia"/>
        </w:rPr>
        <w:t>：</w:t>
      </w:r>
    </w:p>
    <w:p w14:paraId="2C4C4510" w14:textId="77777777" w:rsidR="00BF5358" w:rsidRDefault="00BF5358"/>
    <w:p w14:paraId="05023BAD" w14:textId="77777777" w:rsidR="00BF5358" w:rsidRDefault="00BF5358">
      <w:r>
        <w:rPr>
          <w:rFonts w:hint="eastAsia"/>
        </w:rPr>
        <w:t>也就是用（</w:t>
      </w:r>
      <w:r>
        <w:rPr>
          <w:rFonts w:hint="eastAsia"/>
        </w:rPr>
        <w:t>z</w:t>
      </w:r>
      <w:r>
        <w:t>,y</w:t>
      </w:r>
      <w:r>
        <w:t>）</w:t>
      </w:r>
      <w:r>
        <w:rPr>
          <w:rFonts w:hint="eastAsia"/>
        </w:rPr>
        <w:t>换掉了</w:t>
      </w:r>
      <w:r>
        <w:rPr>
          <w:rFonts w:hint="eastAsia"/>
        </w:rPr>
        <w:t>z</w:t>
      </w:r>
      <w:r>
        <w:rPr>
          <w:rFonts w:hint="eastAsia"/>
        </w:rPr>
        <w:t>，换言之，在隐藏层不仅仅编码</w:t>
      </w:r>
      <w:r>
        <w:rPr>
          <w:rFonts w:hint="eastAsia"/>
        </w:rPr>
        <w:t>z</w:t>
      </w:r>
      <w:r>
        <w:rPr>
          <w:rFonts w:hint="eastAsia"/>
        </w:rPr>
        <w:t>同时编码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就是类别的离散变量。最终</w:t>
      </w:r>
      <w:r>
        <w:rPr>
          <w:rFonts w:hint="eastAsia"/>
        </w:rPr>
        <w:t>y</w:t>
      </w:r>
      <w:r>
        <w:rPr>
          <w:rFonts w:hint="eastAsia"/>
        </w:rPr>
        <w:t>即相当于聚类后得到的向量。</w:t>
      </w:r>
    </w:p>
    <w:p w14:paraId="41B80C8D" w14:textId="77777777" w:rsidR="00BF5358" w:rsidRDefault="00BF5358"/>
    <w:p w14:paraId="4CC6599C" w14:textId="77777777" w:rsidR="00BF5358" w:rsidRPr="00BF5358" w:rsidRDefault="00BF5358">
      <w:pPr>
        <w:rPr>
          <w:rFonts w:hint="eastAsia"/>
        </w:rPr>
      </w:pPr>
      <w:r>
        <w:rPr>
          <w:rFonts w:hint="eastAsia"/>
        </w:rPr>
        <w:t>为什么觉得这样的聚类比</w:t>
      </w:r>
      <w:r>
        <w:rPr>
          <w:rFonts w:hint="eastAsia"/>
        </w:rPr>
        <w:t>k-means</w:t>
      </w:r>
      <w:r>
        <w:rPr>
          <w:rFonts w:hint="eastAsia"/>
        </w:rPr>
        <w:t>这样的好，因为在</w:t>
      </w:r>
      <w:r>
        <w:rPr>
          <w:rFonts w:hint="eastAsia"/>
        </w:rPr>
        <w:t>VAE</w:t>
      </w:r>
      <w:r>
        <w:rPr>
          <w:rFonts w:hint="eastAsia"/>
        </w:rPr>
        <w:t>编码过程中不断的最小化先验分布和最大化互信息，后者互信息很重要。</w:t>
      </w:r>
      <w:bookmarkStart w:id="2" w:name="_GoBack"/>
      <w:bookmarkEnd w:id="2"/>
    </w:p>
    <w:sectPr w:rsidR="00BF5358" w:rsidRPr="00BF5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 旭峰" w:date="2020-03-19T20:48:00Z" w:initials="李">
    <w:p w14:paraId="4785F5F1" w14:textId="77777777" w:rsidR="002519AE" w:rsidRDefault="002519A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为什么是专属的正态分布：</w:t>
      </w:r>
    </w:p>
    <w:p w14:paraId="7938F324" w14:textId="77777777" w:rsidR="002519AE" w:rsidRDefault="00AE045A">
      <w:pPr>
        <w:pStyle w:val="a6"/>
        <w:rPr>
          <w:rFonts w:hint="eastAsia"/>
        </w:rPr>
      </w:pPr>
      <w:r>
        <w:rPr>
          <w:rFonts w:hint="eastAsia"/>
        </w:rPr>
        <w:t>为了使采样出来的</w:t>
      </w:r>
      <w:r>
        <w:rPr>
          <w:rFonts w:hint="eastAsia"/>
        </w:rPr>
        <w:t>Z</w:t>
      </w:r>
      <w:r>
        <w:rPr>
          <w:rFonts w:hint="eastAsia"/>
        </w:rPr>
        <w:t>对应着原来的</w:t>
      </w:r>
      <w:r>
        <w:rPr>
          <w:rFonts w:hint="eastAsia"/>
        </w:rPr>
        <w:t>X</w:t>
      </w:r>
    </w:p>
  </w:comment>
  <w:comment w:id="1" w:author="李 旭峰" w:date="2020-03-19T20:50:00Z" w:initials="李">
    <w:p w14:paraId="18D4AF0E" w14:textId="77777777" w:rsidR="002519AE" w:rsidRDefault="002519A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为什么要训练成</w:t>
      </w:r>
      <w:r>
        <w:rPr>
          <w:rFonts w:hint="eastAsia"/>
        </w:rPr>
        <w:t>(</w:t>
      </w:r>
      <w:r>
        <w:t>0,1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24C730B" w14:textId="77777777" w:rsidR="002519AE" w:rsidRDefault="00AE045A">
      <w:pPr>
        <w:pStyle w:val="a6"/>
        <w:rPr>
          <w:rFonts w:hint="eastAsia"/>
        </w:rPr>
      </w:pPr>
      <w:r>
        <w:rPr>
          <w:rFonts w:hint="eastAsia"/>
        </w:rPr>
        <w:t>我的理解好像是为了归到一起，很抽象我也没想好怎么解释，自己也比较迷惑。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38F324" w15:done="0"/>
  <w15:commentEx w15:paraId="324C730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AE60B" w14:textId="77777777" w:rsidR="00BD3581" w:rsidRDefault="00BD3581" w:rsidP="002A2776">
      <w:r>
        <w:separator/>
      </w:r>
    </w:p>
  </w:endnote>
  <w:endnote w:type="continuationSeparator" w:id="0">
    <w:p w14:paraId="71B34D8E" w14:textId="77777777" w:rsidR="00BD3581" w:rsidRDefault="00BD3581" w:rsidP="002A2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E48FE" w14:textId="77777777" w:rsidR="00BD3581" w:rsidRDefault="00BD3581" w:rsidP="002A2776">
      <w:r>
        <w:separator/>
      </w:r>
    </w:p>
  </w:footnote>
  <w:footnote w:type="continuationSeparator" w:id="0">
    <w:p w14:paraId="7B5B0513" w14:textId="77777777" w:rsidR="00BD3581" w:rsidRDefault="00BD3581" w:rsidP="002A2776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 旭峰">
    <w15:presenceInfo w15:providerId="Windows Live" w15:userId="7993f4646f297f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E5"/>
    <w:rsid w:val="002519AE"/>
    <w:rsid w:val="002A2776"/>
    <w:rsid w:val="006B1142"/>
    <w:rsid w:val="008373E5"/>
    <w:rsid w:val="00AE045A"/>
    <w:rsid w:val="00BD3581"/>
    <w:rsid w:val="00BF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28B81"/>
  <w15:chartTrackingRefBased/>
  <w15:docId w15:val="{1FF6FFED-E761-42BE-9F00-F2944F5C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2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2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2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2776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519AE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519AE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2519AE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2519AE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2519AE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2519A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519AE"/>
    <w:rPr>
      <w:sz w:val="18"/>
      <w:szCs w:val="18"/>
    </w:rPr>
  </w:style>
  <w:style w:type="character" w:styleId="a9">
    <w:name w:val="Strong"/>
    <w:basedOn w:val="a0"/>
    <w:uiPriority w:val="22"/>
    <w:qFormat/>
    <w:rsid w:val="002519AE"/>
    <w:rPr>
      <w:b/>
      <w:bCs/>
    </w:rPr>
  </w:style>
  <w:style w:type="character" w:customStyle="1" w:styleId="mi">
    <w:name w:val="mi"/>
    <w:basedOn w:val="a0"/>
    <w:rsid w:val="002519AE"/>
  </w:style>
  <w:style w:type="character" w:customStyle="1" w:styleId="mo">
    <w:name w:val="mo"/>
    <w:basedOn w:val="a0"/>
    <w:rsid w:val="002519AE"/>
  </w:style>
  <w:style w:type="character" w:customStyle="1" w:styleId="mjxassistivemathml">
    <w:name w:val="mjx_assistive_mathml"/>
    <w:basedOn w:val="a0"/>
    <w:rsid w:val="0025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旭峰</dc:creator>
  <cp:keywords/>
  <dc:description/>
  <cp:lastModifiedBy>李 旭峰</cp:lastModifiedBy>
  <cp:revision>2</cp:revision>
  <dcterms:created xsi:type="dcterms:W3CDTF">2020-03-19T12:34:00Z</dcterms:created>
  <dcterms:modified xsi:type="dcterms:W3CDTF">2020-03-19T13:14:00Z</dcterms:modified>
</cp:coreProperties>
</file>