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rPr>
          <w:bCs/>
          <w:b/>
        </w:rPr>
        <w:t xml:space="preserve">审计员</w:t>
      </w:r>
      <w:r>
        <w:t xml:space="preserve">：Verifier（独立审稿人）｜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rPr>
          <w:bCs/>
          <w:b/>
        </w:rPr>
        <w:t xml:space="preserve">要求</w:t>
      </w:r>
      <w:r>
        <w:t xml:space="preserve">：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</w:t>
      </w:r>
      <w:r>
        <w:rPr>
          <w:bCs/>
          <w:b/>
        </w:rPr>
        <w:t xml:space="preserve">凡"自检 N/N"必实跑</w:t>
      </w:r>
      <w:r>
        <w:t xml:space="preserve">；</w:t>
      </w:r>
      <w:r>
        <w:rPr>
          <w:bCs/>
          <w:b/>
        </w:rPr>
        <w:t xml:space="preserve">结论只对本报告列出的 sha 负责</w:t>
      </w:r>
      <w:r>
        <w:t xml:space="preserve">；</w:t>
      </w:r>
      <w:r>
        <w:rPr>
          <w:bCs/>
          <w:b/>
        </w:rPr>
        <w:t xml:space="preserve">任何"当前 sha"必须当场重取</w:t>
      </w:r>
      <w:r>
        <w:t xml:space="preserve">（父会话在同步中自踩过一次"引用旧输出"的坑，本报告全部当场重取）。</w:t>
      </w:r>
    </w:p>
    <w:bookmarkStart w:id="20" w:name="审稿基线2026-10-24-183825-utc-当场重取"/>
    <w:p>
      <w:pPr>
        <w:pStyle w:val="Heading2"/>
      </w:pPr>
      <w:r>
        <w:t xml:space="preserve">审稿基线（2026-10-24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未审（非这一轮四方向）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行，</w:t>
      </w:r>
      <w:r>
        <w:rPr>
          <w:bCs/>
          <w:b/>
        </w:rPr>
        <w:t xml:space="preserve">四篇在这一轮全部重写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条范本级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必须说清的一句话</w:t>
      </w:r>
      <w:r>
        <w:t xml:space="preserve">：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最强表述逐字落地，且两条腿我独立复算一致</w:t>
      </w:r>
    </w:p>
    <w:p>
      <w:pPr>
        <w:pStyle w:val="FirstParagraph"/>
      </w:pPr>
      <w:r>
        <w:t xml:space="preserve">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两条腿与稿内逐位一致</w:t>
      </w:r>
      <w:r>
        <w:t xml:space="preserve">；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明写「，</w:t>
      </w:r>
      <w:r>
        <w:rPr>
          <w:bCs/>
          <w:b/>
        </w:rPr>
        <w:t xml:space="preserve">这不是"工作流更差"，而是"工作流说了更多话、但没覆盖更多结论"</w:t>
      </w:r>
      <w:r>
        <w:t xml:space="preserve">」；硬红线扫描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rPr>
          <w:bCs/>
          <w:b/>
        </w:rPr>
        <w:t xml:space="preserve">我自己的独立复算</w:t>
      </w:r>
      <w:r>
        <w:t xml:space="preserve">（不看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+14（不变）」，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），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，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，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，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，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，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25），它新增的多是【不承重的话】」在主口径下正好相反</w:t>
            </w:r>
          </w:p>
        </w:tc>
      </w:tr>
    </w:tbl>
    <w:p>
      <w:pPr>
        <w:pStyle w:val="BodyText"/>
      </w:pP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0，方向为负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条承重，它新增的多是【不承重的话】」</w:t>
      </w:r>
    </w:p>
    <w:p>
      <w:pPr>
        <w:pStyle w:val="BodyText"/>
      </w:pP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，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核验点-a未标定层被升格成结论句的一档"/>
    <w:p>
      <w:pPr>
        <w:pStyle w:val="Heading3"/>
      </w:pPr>
      <w:r>
        <w:t xml:space="preserve">1.3 硬错 ②（核验点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必须自带"该层未标定零分布，只作方向性证据"；</w:t>
      </w:r>
      <w:r>
        <w:rPr>
          <w:bCs/>
          <w:b/>
        </w:rPr>
        <w:t xml:space="preserve">若哪一处缺，报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缺限定，按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缺限定，按 owner 判据 FAIL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补一条比 owner 判据更硬的</w:t>
      </w:r>
      <w:r>
        <w:t xml:space="preserve">（我在核验点 A 里加的）：风险</w:t>
      </w:r>
      <w:r>
        <w:rPr>
          <w:bCs/>
          <w:b/>
        </w:rPr>
        <w:t xml:space="preserve">不只在"超出噪声带"这个词上</w:t>
      </w:r>
      <w:r>
        <w:t xml:space="preserve">，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X60986124600111c587663fcad34dae10f660ade"/>
    <w:p>
      <w:pPr>
        <w:pStyle w:val="Heading3"/>
      </w:pPr>
      <w:r>
        <w:t xml:space="preserve">1.4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（五项错）稿内唯一一处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逐字相同，这一轮改稿原样搬运，没动</w:t>
      </w:r>
      <w:r>
        <w:t xml:space="preserve">）：</w:t>
      </w:r>
    </w:p>
    <w:p>
      <w:pPr>
        <w:pStyle w:val="BlockText"/>
      </w:pP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FirstParagraph"/>
      </w:pPr>
      <w:r>
        <w:rPr>
          <w:bCs/>
          <w:b/>
        </w:rPr>
        <w:t xml:space="preserve">我独立抓源核对</w:t>
      </w:r>
      <w:r>
        <w:t xml:space="preserve">（arXiv 官方 API + 网页，不引用任何先前结论）：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【文档】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，稿内漏了 "and left the L2 advantage undetectable"；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【文档】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Chen），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多样性），与本篇"refinement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明写"既不写净收益为负，也不写净收益为正"），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，任务域/主体/语种全不同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」，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</w:t>
      </w:r>
      <w:r>
        <w:rPr>
          <w:bCs/>
          <w:b/>
        </w:rPr>
        <w:t xml:space="preserve">该文是人类英语隐喻写作的预注册实验，任务域/主体/语种均与本文不同，不可作方向性佐证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（原文未捞到，标【待取证】）」。</w:t>
      </w:r>
    </w:p>
    <w:bookmarkEnd w:id="25"/>
    <w:bookmarkStart w:id="26" w:name="核验点-cw2-的改法是对的好不是掩盖"/>
    <w:p>
      <w:pPr>
        <w:pStyle w:val="Heading3"/>
      </w:pPr>
      <w:r>
        <w:t xml:space="preserve">1.5 核验点 C：</w:t>
      </w:r>
      <w:r>
        <w:rPr>
          <w:bCs/>
          <w:b/>
        </w:rPr>
        <w:t xml:space="preserve">W2 的改法是对的</w:t>
      </w:r>
      <w:r>
        <w:t xml:space="preserve">（好，不是掩盖）</w:t>
      </w:r>
    </w:p>
    <w:p>
      <w:pPr>
        <w:pStyle w:val="FirstParagraph"/>
      </w:pP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对全在带内），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2,3,2,2,1,0,8,4，</w:t>
      </w:r>
      <w:r>
        <w:rPr>
          <w:bCs/>
          <w:b/>
        </w:rPr>
        <w:t xml:space="preserve">max = 8</w:t>
      </w:r>
      <w:r>
        <w:t xml:space="preserve">；口径 A 逐配对 = −1,+3,−9,0，</w:t>
      </w:r>
      <w:r>
        <w:rPr>
          <w:bCs/>
          <w:b/>
        </w:rPr>
        <w:t xml:space="preserve">|−9| = 9 &gt; 8，确实超带</w:t>
      </w:r>
      <w:r>
        <w:t xml:space="preserve">；</w:t>
      </w:r>
      <w:r>
        <w:rPr>
          <w:bCs/>
          <w:b/>
        </w:rPr>
        <w:t xml:space="preserve">判决仍是"不可分辨"（更保守），未被松动</w:t>
      </w:r>
      <w:r>
        <w:t xml:space="preserve">；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另有两处独立写出，是披露不是掩盖</w:t>
      </w:r>
      <w:r>
        <w:t xml:space="preserve">。</w:t>
      </w:r>
      <w:r>
        <w:t xml:space="preserve"> </w:t>
      </w:r>
      <w:r>
        <w:t xml:space="preserve">** 唯一可提的一句</w:t>
      </w:r>
      <w:r>
        <w:rPr>
          <w:bCs/>
          <w:b/>
        </w:rPr>
        <w:t xml:space="preserve">（比 owner 的判据更细）：</w:t>
      </w:r>
      <w:r>
        <w:t xml:space="preserve">那个超带的 −9 恰好是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四个配对里符号相反的那一个，它本身就是"符号不一致"的证据</w:t>
      </w:r>
      <w:r>
        <w:rPr>
          <w:bCs/>
          <w:b/>
        </w:rPr>
        <w:t xml:space="preserve">，</w:t>
      </w:r>
      <w:r>
        <w:t xml:space="preserve">建议把这句写进去**，则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符号未定，仍待原始产出"；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杠杆公式的"无预注册，探索性"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（须改写）｜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已正确锚定批 2（6 处带批别；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所以"因子化，参数更少"这句话【只】在对照【全交互扁平】时成立</w:t>
      </w:r>
      <w:r>
        <w:t xml:space="preserve">；对照【36 路扁平】时，因子化的参数反而更多，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给出真理由：每个参数只对应一个语义明确的子空间，可表达函数类被限制成各因子可加，</w:t>
      </w:r>
      <w:r>
        <w:rPr>
          <w:bCs/>
          <w:b/>
        </w:rPr>
        <w:t xml:space="preserve">更容易诊断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（我承认这是 ③ 优于我建议的地方）：</w:t>
      </w:r>
      <w:r>
        <w:t xml:space="preserve"> </w:t>
      </w:r>
      <w:r>
        <w:t xml:space="preserve">&gt; 「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</w:t>
      </w:r>
      <w:r>
        <w:rPr>
          <w:bCs/>
          <w:b/>
        </w:rPr>
        <w:t xml:space="preserve">本批没有做"因子化 vs 扁平"的对照实验</w:t>
      </w:r>
      <w:r>
        <w:t xml:space="preserve">，</w:t>
      </w:r>
      <w:r>
        <w:rPr>
          <w:bCs/>
          <w:b/>
        </w:rPr>
        <w:t xml:space="preserve">"更容易学"目前是【设计论证】，不是【实测结论】</w:t>
      </w:r>
      <w:r>
        <w:t xml:space="preserve">；而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退化），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§5 开头给出</w:t>
      </w:r>
      <w:r>
        <w:rPr>
          <w:bCs/>
          <w:b/>
        </w:rPr>
        <w:t xml:space="preserve">证据形态三档 L1 / L2 / L0</w:t>
      </w:r>
      <w:r>
        <w:t xml:space="preserve">；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：该缺陷由</w:t>
      </w:r>
      <w:r>
        <w:rPr>
          <w:bCs/>
          <w:b/>
        </w:rPr>
        <w:t xml:space="preserve">外部仓的日志报告</w:t>
      </w:r>
      <w:r>
        <w:t xml:space="preserve">所记载，而</w:t>
      </w:r>
      <w:r>
        <w:rPr>
          <w:bCs/>
          <w:b/>
        </w:rPr>
        <w:t xml:space="preserve">修复前的代码版本不在交付物里</w:t>
      </w:r>
      <w:r>
        <w:t xml:space="preserve">（本仓 grep = 0 命中、该文件只有 1 个 commit），本节是【方法论规范】而非【本篇读数的依据】，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</w:t>
      </w:r>
      <w:r>
        <w:rPr>
          <w:bCs/>
          <w:b/>
        </w:rPr>
        <w:t xml:space="preserve">但同时明确"读数仍在（不删）、结论句也仍在（不撤）"</w:t>
      </w:r>
      <w:r>
        <w:t xml:space="preserve">，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），</w:t>
      </w:r>
      <w:r>
        <w:rPr>
          <w:bCs/>
          <w:b/>
        </w:rPr>
        <w:t xml:space="preserve">"修复前"那个状态在交付物里【不可核】，也【拿不到历史版本】</w:t>
      </w:r>
      <w:r>
        <w:t xml:space="preserve">」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全零；distinct 行数 = 1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1；非全零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我要更正自己阶段一的一处说法</w:t>
      </w:r>
      <w:r>
        <w:t xml:space="preserve">：我当时写「两个合并权重的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六行逐值完全相同，完全退化」——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</w:t>
      </w:r>
      <w:r>
        <w:rPr>
          <w:bCs/>
          <w:b/>
        </w:rPr>
        <w:t xml:space="preserve">13 题版才是【非零但六行相同】（形态 A：学成了共线）】</w:t>
      </w:r>
      <w:r>
        <w:t xml:space="preserve">，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rPr>
          <w:bCs/>
          <w:b/>
        </w:rPr>
        <w:t xml:space="preserve">它带了指针（L3-21 / §12），属"限定 + 指向"</w:t>
      </w:r>
      <w:r>
        <w:t xml:space="preserve">，</w:t>
      </w:r>
      <w:r>
        <w:rPr>
          <w:bCs/>
          <w:b/>
        </w:rPr>
        <w:t xml:space="preserve">实质自我设限句 = 0 条</w:t>
      </w:r>
      <w:r>
        <w:t xml:space="preserve">（四篇里最好）。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里：「"要让工作流被学出来，策略表示里必须存在一条…"」，是必要条件，不是已发生的事实）。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待取证指向包外（且已诚实写明"仓内拿不到历史版本"）|</w:t>
      </w:r>
    </w:p>
    <w:p>
      <w:pPr>
        <w:pStyle w:val="BodyText"/>
      </w:pPr>
      <w:r>
        <w:rPr>
          <w:bCs/>
          <w:b/>
        </w:rPr>
        <w:t xml:space="preserve">判定</w:t>
      </w:r>
      <w:r>
        <w:t xml:space="preserve">：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sha、给出取证路径），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，</w:t>
      </w:r>
      <w:r>
        <w:rPr>
          <w:bCs/>
          <w:b/>
        </w:rPr>
        <w:t xml:space="preserve">同一动作顺带覆盖 ④ 篇的 T-D-09（第四组材料进仓）</w:t>
      </w:r>
      <w:r>
        <w:t xml:space="preserve">，</w:t>
      </w:r>
      <w:r>
        <w:rPr>
          <w:bCs/>
          <w:b/>
        </w:rPr>
        <w:t xml:space="preserve">三篇一次性解决。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，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，</w:t>
      </w:r>
      <w:r>
        <w:rPr>
          <w:bCs/>
          <w:b/>
        </w:rPr>
        <w:t xml:space="preserve">完全符合铁律九第 4 条</w:t>
      </w:r>
      <w:r>
        <w:t xml:space="preserve">。尤其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，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但已预警一条会被击穿的硬伤"/>
    <w:p>
      <w:pPr>
        <w:pStyle w:val="Heading2"/>
      </w:pPr>
      <w:r>
        <w:t xml:space="preserve">3 · ① L1 篇 · ⏸ 暂不审，但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 W1 仍在改，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「，在注意力层的探针读数回填之前，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，承担该论证的是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主句无条件</w:t>
            </w:r>
          </w:p>
        </w:tc>
      </w:tr>
    </w:tbl>
    <w:p>
      <w:pPr>
        <w:pStyle w:val="BodyText"/>
      </w:pP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（判决表「本批不支持，也未被否证，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rPr>
          <w:bCs/>
          <w:b/>
        </w:rPr>
        <w:t xml:space="preserve">稿内直接自撞</w:t>
      </w:r>
      <w:r>
        <w:t xml:space="preserve">：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命中，判绿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抓不到</w:t>
            </w:r>
            <w:r>
              <w:t xml:space="preserve">（实际违例用的是"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假红</w:t>
            </w:r>
            <w:r>
              <w:t xml:space="preserve">（大部分是描述机制的句子，本不需要限定），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rPr>
          <w:bCs/>
          <w:b/>
        </w:rPr>
        <w:t xml:space="preserve">实测：命中 5 行（4 条真违规 + 1 条关键词行假阳），判据红在预期处，不假红。</w:t>
      </w:r>
    </w:p>
    <w:bookmarkEnd w:id="39"/>
    <w:bookmarkStart w:id="40" w:name="再加一条稿内一致性判据这条能红在真正的病上"/>
    <w:p>
      <w:pPr>
        <w:pStyle w:val="Heading3"/>
      </w:pPr>
      <w:r>
        <w:t xml:space="preserve">3.4 再加一条</w:t>
      </w:r>
      <w:r>
        <w:rPr>
          <w:bCs/>
          <w:b/>
        </w:rPr>
        <w:t xml:space="preserve">【稿内一致性】判据</w:t>
      </w:r>
      <w:r>
        <w:t xml:space="preserve">（这条能红在真正的病上）</w:t>
      </w:r>
    </w:p>
    <w:p>
      <w:pPr>
        <w:pStyle w:val="BlockText"/>
      </w:pPr>
      <w:r>
        <w:rPr>
          <w:bCs/>
          <w:b/>
        </w:rPr>
        <w:t xml:space="preserve">同一篇不得同时出现「归因判决悬置 / 未测」与「本文的主张是归因」</w:t>
      </w:r>
      <w:r>
        <w:t xml:space="preserve">，</w:t>
      </w:r>
      <w:r>
        <w:rPr>
          <w:bCs/>
          <w:b/>
        </w:rPr>
        <w:t xml:space="preserve">这一条直接判 §3.1 那个自撞</w:t>
      </w:r>
      <w:r>
        <w:t xml:space="preserve">，</w:t>
      </w:r>
      <w:r>
        <w:rPr>
          <w:bCs/>
          <w:b/>
        </w:rPr>
        <w:t xml:space="preserve">且它不依赖任何措辞黑名单，改写也逃不掉。</w:t>
      </w:r>
    </w:p>
    <w:bookmarkEnd w:id="40"/>
    <w:bookmarkStart w:id="41" w:name="篇数字出处率我实跑四篇里最低"/>
    <w:p>
      <w:pPr>
        <w:pStyle w:val="Heading3"/>
      </w:pPr>
      <w:r>
        <w:t xml:space="preserve">3.5 ① 篇数字出处率（我实跑，四篇里最低）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① 与 ④ 的读数出处率最低，而这两篇恰好是要领跑最多主张的</w:t>
      </w:r>
      <w:r>
        <w:t xml:space="preserve">，</w:t>
      </w:r>
      <w:r>
        <w:rPr>
          <w:bCs/>
          <w:b/>
        </w:rPr>
        <w:t xml:space="preserve">我阶段一的 N9 判据（宽口径 ≥30%）目前四篇全部不达标</w:t>
      </w:r>
      <w:r>
        <w:t xml:space="preserve">，</w:t>
      </w:r>
      <w:r>
        <w:rPr>
          <w:bCs/>
          <w:b/>
        </w:rPr>
        <w:t xml:space="preserve">建议把 N9 拆成两级</w:t>
      </w:r>
      <w:r>
        <w:t xml:space="preserve">：</w:t>
      </w:r>
      <w:r>
        <w:rPr>
          <w:bCs/>
          <w:b/>
        </w:rPr>
        <w:t xml:space="preserve">新写入的数字（改稿新增）出处率 ≥ 60%</w:t>
      </w:r>
      <w:r>
        <w:t xml:space="preserve">（旧读数的历史出处另算），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复算已备结论已钉死"/>
    <w:p>
      <w:pPr>
        <w:pStyle w:val="Heading2"/>
      </w:pPr>
      <w:r>
        <w:t xml:space="preserve">4 · ④ D 篇 · ⏸ 暂不审（复算已备，结论已钉死）</w:t>
      </w:r>
    </w:p>
    <w:p>
      <w:pPr>
        <w:pStyle w:val="FirstParagraph"/>
      </w:pPr>
      <w:r>
        <w:rPr>
          <w:bCs/>
          <w:b/>
        </w:rPr>
        <w:t xml:space="preserve">W4 仍在改 3 处 + 归档，终审须重跑。</w:t>
      </w:r>
      <w:r>
        <w:t xml:space="preserve"> </w:t>
      </w:r>
      <w:r>
        <w:t xml:space="preserve">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rPr>
          <w:bCs/>
          <w:b/>
        </w:rPr>
        <w:t xml:space="preserve">W4 的独立复算逐位一致</w:t>
      </w:r>
      <w:r>
        <w:t xml:space="preserve">，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，</w:t>
      </w:r>
      <w:r>
        <w:rPr>
          <w:bCs/>
          <w:b/>
        </w:rPr>
        <w:t xml:space="preserve">"复算可信"需要自校验，不能只报自己的 p 值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rPr>
          <w:bCs/>
          <w:b/>
        </w:rPr>
        <w:t xml:space="preserve">④ 篇的判决是钉死的</w:t>
      </w:r>
      <w:r>
        <w:t xml:space="preserve">：</w:t>
      </w:r>
      <w:r>
        <w:rPr>
          <w:bCs/>
          <w:b/>
        </w:rPr>
        <w:t xml:space="preserve">C2 vs C1 成立（p=0.0063）｜C2 vs C0 未达阈值（p=0.0923）｜C0 vs C1 不可分辨（p=0.2500），"取舍会丢事实"只能是方向性观察，不能写成因果。</w:t>
      </w:r>
    </w:p>
    <w:bookmarkStart w:id="43" w:name="f7-的口径我已独立重算我阶段一的数字有错已更正"/>
    <w:p>
      <w:pPr>
        <w:pStyle w:val="Heading3"/>
      </w:pPr>
      <w:r>
        <w:t xml:space="preserve">4.1 F7 的口径我已独立重算（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父会话与 W4 的更正是对的</w:t>
      </w:r>
      <w:r>
        <w:t xml:space="preserve">：我阶段一引的「1.97×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2.88×），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rPr>
          <w:bCs/>
          <w:b/>
        </w:rPr>
        <w:t xml:space="preserve">F7 重写为</w:t>
      </w:r>
      <w:r>
        <w:t xml:space="preserve">：</w:t>
      </w:r>
      <w:r>
        <w:rPr>
          <w:bCs/>
          <w:b/>
        </w:rPr>
        <w:t xml:space="preserve">不是"数字不可复算"，而是【列标签与算式方向不一致，同一批数字有两个读法、方向相反】</w:t>
      </w:r>
      <w:r>
        <w:t xml:space="preserve">：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，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，</w:t>
      </w:r>
      <w:r>
        <w:rPr>
          <w:bCs/>
          <w:b/>
        </w:rPr>
        <w:t xml:space="preserve">收窄比值口径不改变该条收获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收口前必须处理"/>
    <w:p>
      <w:pPr>
        <w:pStyle w:val="Heading2"/>
      </w:pPr>
      <w:r>
        <w:t xml:space="preserve">5 · 跨篇 · 交付态（收口前必须处理）</w:t>
      </w:r>
    </w:p>
    <w:bookmarkStart w:id="45" w:name="Xcf0fe05314bfdb91b2da8a2b42c25fbf8053075"/>
    <w:p>
      <w:pPr>
        <w:pStyle w:val="Heading3"/>
      </w:pPr>
      <w:r>
        <w:t xml:space="preserve">5.1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打包"，我复核：</w:t>
      </w:r>
      <w:r>
        <w:rPr>
          <w:bCs/>
          <w:b/>
        </w:rPr>
        <w:t xml:space="preserve">还没做</w:t>
      </w:r>
      <w:r>
        <w:t xml:space="preserve">）实测：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，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全部"未受管"，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取内容，这 13 个结构上进不了包</w:t>
      </w:r>
      <w:r>
        <w:t xml:space="preserve">。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（② 篇子审稿人实测）：</w:t>
      </w:r>
      <w:r>
        <w:rPr>
          <w:bCs/>
          <w:b/>
        </w:rPr>
        <w:t xml:space="preserve">② 篇正文 0 命中 E1 报告，读数本体可核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</w:t>
      </w:r>
      <w:r>
        <w:rPr>
          <w:bCs/>
          <w:b/>
        </w:rPr>
        <w:t xml:space="preserve">它在 SHA256SUMS 内</w:t>
      </w:r>
      <w:r>
        <w:rPr>
          <w:bCs/>
          <w:b/>
        </w:rPr>
        <w:t xml:space="preserve"> 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</w:t>
      </w:r>
      <w:r>
        <w:rPr>
          <w:bCs/>
          <w:b/>
        </w:rPr>
        <w:t xml:space="preserve">而承重子层口径的【唯一书面来源】就是 E1</w:t>
      </w:r>
      <w:r>
        <w:t xml:space="preserve">，</w:t>
      </w:r>
      <w:r>
        <w:rPr>
          <w:bCs/>
          <w:b/>
        </w:rPr>
        <w:t xml:space="preserve">叠加后果：读者极可能按 E1 的主口径（OR）读出相反符号</w:t>
      </w:r>
      <w:r>
        <w:t xml:space="preserve">，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rPr>
          <w:bCs/>
          <w:b/>
        </w:rPr>
        <w:t xml:space="preserve">一个必须说清的因果链</w:t>
      </w:r>
      <w:r>
        <w:t xml:space="preserve">（这是本次审计最有价值的一条结构性发现）：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rPr>
          <w:bCs/>
          <w:b/>
        </w:rPr>
        <w:t xml:space="preserve">交付态缺口不是"打包漏了几个文件"，而是【一个不可见的文件，直接造成了一个错误的核心结论】。收口必须先补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），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，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全部在打包后的交付态上跑-g6"/>
    <w:p>
      <w:pPr>
        <w:pStyle w:val="Heading3"/>
      </w:pPr>
      <w:r>
        <w:t xml:space="preserve">5.3 收口验收清单（全部在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</w:t>
            </w:r>
            <w:r>
              <w:rPr>
                <w:bCs/>
                <w:b/>
              </w:rPr>
              <w:t xml:space="preserve"> </w:t>
            </w:r>
            <w:r>
              <w:t xml:space="preserve">（计数：68/【待完成】14/【待回查】17，改稿后已变，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</w:t>
            </w:r>
            <w:r>
              <w:rPr>
                <w:bCs/>
                <w:b/>
              </w:rPr>
              <w:t xml:space="preserve"> 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基线已钉死</w:t>
            </w:r>
            <w:r>
              <w:rPr>
                <w:bCs/>
                <w:b/>
              </w:rPr>
              <w:t xml:space="preserve"> </w:t>
            </w:r>
            <w:r>
              <w:t xml:space="preserve">；实测：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</w:t>
            </w:r>
            <w:r>
              <w:rPr>
                <w:bCs/>
                <w:b/>
              </w:rPr>
              <w:t xml:space="preserve">S7：② 篇自我设限句 2 → 3，铁律三没落实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现不在，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论文侧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bCs/>
                <w:b/>
              </w:rPr>
              <w:t xml:space="preserve">tools 侧两处已被 owner 修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公开仓引用，逐个查是否在包内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收进最终报告需付费需人只列不跑"/>
    <w:p>
      <w:pPr>
        <w:pStyle w:val="Heading2"/>
      </w:pPr>
      <w:r>
        <w:t xml:space="preserve">6 · 附录 · 补实验三档清单（收进最终报告；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零-api8-项e-1-已由取证-agent-跑完e-2-我已跑出可复算脚本"/>
    <w:p>
      <w:pPr>
        <w:pStyle w:val="Heading3"/>
      </w:pPr>
      <w:r>
        <w:t xml:space="preserve">6.1 零 API（8 项；</w:t>
      </w:r>
      <w:r>
        <w:rPr>
          <w:bCs/>
          <w:b/>
        </w:rPr>
        <w:t xml:space="preserve">E-1 已由取证 Agent 跑完</w:t>
      </w:r>
      <w:r>
        <w:t xml:space="preserve">，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可派（零成本、收益最大）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</w:tbl>
    <w:bookmarkEnd w:id="49"/>
    <w:bookmarkStart w:id="50" w:name="需额度7-项等-owner-批成本-两个独立来源同量级-17-1538"/>
    <w:p>
      <w:pPr>
        <w:pStyle w:val="Heading3"/>
      </w:pPr>
      <w:r>
        <w:t xml:space="preserve">6.2 需额度（7 项；</w:t>
      </w:r>
      <w:r>
        <w:rPr>
          <w:bCs/>
          <w:b/>
        </w:rPr>
        <w:t xml:space="preserve">等 owner 批</w:t>
      </w:r>
      <w:r>
        <w:t xml:space="preserve">；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合并价值不在省调用量（本来就得跑三批），而在【同批产出】，一次跑批同时产出"双边净增益 + 杠杆预注册重跑 + ④ 扩题配对"，三篇读数同源、口径一次对齐。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</w:t>
      </w:r>
      <w:r>
        <w:rPr>
          <w:bCs/>
          <w:b/>
        </w:rPr>
        <w:t xml:space="preserve">E-12 的 90 次调用必须等排序 bug 修完再跑</w:t>
      </w:r>
      <w:r>
        <w:t xml:space="preserve">，</w:t>
      </w:r>
      <w:r>
        <w:rPr>
          <w:bCs/>
          <w:b/>
        </w:rPr>
        <w:t xml:space="preserve">否则这 90 次一次性烧掉且读数作废</w:t>
      </w:r>
      <w:r>
        <w:t xml:space="preserve">（这正是 ③ 篇把相关读数降为【未测】的原因）。</w:t>
      </w:r>
    </w:p>
    <w:bookmarkEnd w:id="50"/>
    <w:bookmarkStart w:id="51" w:name="需付费或需人6-项-只列不跑"/>
    <w:p>
      <w:pPr>
        <w:pStyle w:val="Heading3"/>
      </w:pPr>
      <w:r>
        <w:t xml:space="preserve">6.3 需付费或需人（6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跨厂商判官多题（现只覆盖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已三路证伪不可达，该路作废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E-22**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无需 owner 批，收口前直接做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② 篇的核心读数之一被击穿</w:t>
      </w:r>
      <w:r>
        <w:t xml:space="preserve">：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），</w:t>
      </w:r>
      <w:r>
        <w:rPr>
          <w:bCs/>
          <w:b/>
        </w:rPr>
        <w:t xml:space="preserve">"4/4 逐配对非正"不成立（3/4，第 4 对是 +4）</w:t>
      </w:r>
      <w:r>
        <w:t xml:space="preserve">；</w:t>
      </w:r>
      <w:r>
        <w:rPr>
          <w:bCs/>
          <w:b/>
        </w:rPr>
        <w:t xml:space="preserve">且口径未声明（稿内用 AND，E1 主口径是 OR，OR 下为 +6/+7，符号相反）</w:t>
      </w:r>
      <w:r>
        <w:t xml:space="preserve">，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② 篇的归属硬错未修</w:t>
      </w:r>
      <w:r>
        <w:t xml:space="preserve">：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</w:t>
      </w:r>
      <w:r>
        <w:rPr>
          <w:bCs/>
          <w:b/>
        </w:rPr>
        <w:t xml:space="preserve">这一轮改稿原样搬运，零改动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核验点 A 按 owner 判据 FAIL</w:t>
      </w:r>
      <w:r>
        <w:t xml:space="preserve">：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缺"该层未标定，只作方向性证据"</w:t>
      </w:r>
      <w:r>
        <w:t xml:space="preserve">，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交付态缺口造成了实质错误</w:t>
      </w:r>
      <w:r>
        <w:t xml:space="preserve">：</w:t>
      </w:r>
      <w:r>
        <w:rPr>
          <w:bCs/>
          <w:b/>
        </w:rPr>
        <w:t xml:space="preserve">E1 报告不在包内，承重口径的唯一书面来源不可见，② 篇用了未声明的 AND 口径</w:t>
      </w:r>
      <w:r>
        <w:t xml:space="preserve">，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 F1 尚未落地，且产生稿内自撞</w:t>
      </w:r>
      <w:r>
        <w:t xml:space="preserve">：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句假红），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同时必须记下的正面面（审稿人若只报 FAIL 是不诚实的）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</w:t>
      </w:r>
      <w:r>
        <w:rPr>
          <w:bCs/>
          <w:b/>
        </w:rPr>
        <w:t xml:space="preserve">R1 四个必要交代 4/4 保留</w:t>
      </w:r>
      <w:r>
        <w:t xml:space="preserve">；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（自己补了"没做对照实验，是设计论证不是实测结论"和反向读数）；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</w:t>
      </w:r>
      <w:r>
        <w:rPr>
          <w:bCs/>
          <w:b/>
        </w:rPr>
        <w:t xml:space="preserve">③ 的读数我逐条复算全部通过</w:t>
      </w:r>
      <w:r>
        <w:t xml:space="preserve">；</w:t>
      </w:r>
      <w:r>
        <w:rPr>
          <w:bCs/>
          <w:b/>
        </w:rPr>
        <w:t xml:space="preserve">③ 的自我设限句 = 0</w:t>
      </w:r>
      <w:r>
        <w:t xml:space="preserve">；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rPr>
          <w:bCs/>
          <w:b/>
        </w:rPr>
        <w:t xml:space="preserve">收口前必须完成的 12 件事（按优先级）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补"该层未标定，只作方向性证据"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</w:t>
      </w:r>
      <w:r>
        <w:t xml:space="preserve"> </w:t>
      </w:r>
      <w:r>
        <w:rPr>
          <w:bCs/>
          <w:b/>
        </w:rPr>
        <w:t xml:space="preserve">② 杠杆公式的"无预注册，探索性"补到主张层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rPr>
          <w:bCs/>
          <w:b/>
        </w:rPr>
        <w:t xml:space="preserve">阶段二（我这边）已完成</w:t>
      </w:r>
      <w:r>
        <w:t xml:space="preserve">：</w:t>
      </w:r>
      <w:r>
        <w:rPr>
          <w:bCs/>
          <w:b/>
        </w:rPr>
        <w:t xml:space="preserve">②③ 已审完（判决 + 硬错 + 可直接替换的修法）</w:t>
      </w:r>
      <w:r>
        <w:t xml:space="preserve">；</w:t>
      </w:r>
      <w:r>
        <w:rPr>
          <w:bCs/>
          <w:b/>
        </w:rPr>
        <w:t xml:space="preserve">④ 复算已做完并暂存</w:t>
      </w:r>
      <w:r>
        <w:t xml:space="preserve">；</w:t>
      </w:r>
      <w:r>
        <w:rPr>
          <w:bCs/>
          <w:b/>
        </w:rPr>
        <w:t xml:space="preserve">① 的硬伤与判据已给出</w:t>
      </w:r>
      <w:r>
        <w:t xml:space="preserve">；</w:t>
      </w:r>
      <w:r>
        <w:rPr>
          <w:bCs/>
          <w:b/>
        </w:rPr>
        <w:t xml:space="preserve">交付态清单已细化到 A-1~A-12</w:t>
      </w:r>
      <w:r>
        <w:t xml:space="preserve">；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—— 本报告只对 §"审稿基线"表列出的 sha 负责；所有"对方说错"的判断均带【对象 + 坐标 + 我方实测值】；所有"自检 N/N"均已实跑；仓内零写入。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src-sha256:81ea4fd91b6fd2f5d9331c4bdeb47b8b967f6f0397cc676b253895547901dd6c</cp:keywords>
  <dcterms:created xsi:type="dcterms:W3CDTF">2026-10-25T02:46:44Z</dcterms:created>
  <dcterms:modified xsi:type="dcterms:W3CDTF">2026-10-25T02:46:44Z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