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论文簇总纲-答辩交差版"/>
    <w:p>
      <w:pPr>
        <w:pStyle w:val="Heading1"/>
      </w:pPr>
      <w:r>
        <w:t xml:space="preserve">论文簇总纲 · 答辩交差版</w:t>
      </w:r>
    </w:p>
    <w:p>
      <w:pPr>
        <w:pStyle w:val="FirstParagraph"/>
      </w:pPr>
      <w:r>
        <w:rPr>
          <w:bCs/>
          <w:b/>
        </w:rPr>
        <w:t xml:space="preserve">2026-10-24 · 面向 2026-10-25 答辩指导</w:t>
      </w:r>
    </w:p>
    <w:p>
      <w:pPr>
        <w:pStyle w:val="BlockText"/>
      </w:pPr>
      <w:r>
        <w:t xml:space="preserve">本页是</w:t>
      </w:r>
      <w:r>
        <w:rPr>
          <w:bCs/>
          <w:b/>
        </w:rPr>
        <w:t xml:space="preserve">索引</w:t>
      </w:r>
      <w:r>
        <w:t xml:space="preserve">，不是论文正文。四篇各自的正文见同目录文件。</w:t>
      </w:r>
      <w:r>
        <w:t xml:space="preserve"> </w:t>
      </w:r>
      <w:r>
        <w:t xml:space="preserve">底稿：</w:t>
      </w:r>
      <w:r>
        <w:rPr>
          <w:rStyle w:val="VerbatimChar"/>
        </w:rPr>
        <w:t xml:space="preserve">00_论文簇总纲_原底稿.md</w:t>
      </w:r>
      <w:r>
        <w:t xml:space="preserve">（2026-10-20 原文）——本页在其之上</w:t>
      </w:r>
      <w:r>
        <w:rPr>
          <w:bCs/>
          <w:b/>
        </w:rPr>
        <w:t xml:space="preserve">按今天的材料更新</w:t>
      </w:r>
      <w:r>
        <w:t xml:space="preserve">，未删改原底稿。</w:t>
      </w:r>
    </w:p>
    <w:p>
      <w:pPr>
        <w:pStyle w:val="BlockText"/>
      </w:pPr>
      <w:r>
        <w:t xml:space="preserve">★★</w:t>
      </w:r>
      <w:r>
        <w:t xml:space="preserve"> </w:t>
      </w:r>
      <w:r>
        <w:rPr>
          <w:bCs/>
          <w:b/>
        </w:rPr>
        <w:t xml:space="preserve">2026-10-24 晚 · 定位更正（只增不改）</w:t>
      </w:r>
      <w:r>
        <w:t xml:space="preserve">：本页的「四篇」是按</w:t>
      </w:r>
      <w:r>
        <w:rPr>
          <w:bCs/>
          <w:b/>
        </w:rPr>
        <w:t xml:space="preserve">可独立投稿的 claim</w:t>
      </w:r>
      <w:r>
        <w:t xml:space="preserve"> </w:t>
      </w:r>
      <w:r>
        <w:t xml:space="preserve">切的（L1 层1 ／ A 层2 ／ D 层4 ／</w:t>
      </w:r>
      <w:r>
        <w:t xml:space="preserve"> </w:t>
      </w:r>
      <w:r>
        <w:rPr>
          <w:bCs/>
          <w:b/>
        </w:rPr>
        <w:t xml:space="preserve">C 横跨测量规程</w:t>
      </w:r>
      <w:r>
        <w:t xml:space="preserve">，B 篇暂缓）。</w:t>
      </w:r>
      <w:r>
        <w:t xml:space="preserve"> </w:t>
      </w:r>
      <w:r>
        <w:t xml:space="preserve">⇒ ★ 按</w:t>
      </w:r>
      <w:r>
        <w:rPr>
          <w:bCs/>
          <w:b/>
        </w:rPr>
        <w:t xml:space="preserve">四个方向</w:t>
      </w:r>
      <w:r>
        <w:t xml:space="preserve">编号时，</w:t>
      </w:r>
      <w:r>
        <w:rPr>
          <w:bCs/>
          <w:b/>
        </w:rPr>
        <w:t xml:space="preserve">方向③（用训练/自迭代的手段优化 = 层3）尚无独立成篇</w:t>
      </w:r>
      <w:r>
        <w:t xml:space="preserve">（载体是三组成稿《搜索空间塌缩与过早闭合…》的 §5，93 行；未进交差包 ⇒ 未经外部审稿、未改）；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方向①（层1 问题描述与原因）对应的正文即本包的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01_L1_...</w:t>
      </w:r>
      <w:r>
        <w:t xml:space="preserve">；★ 三组成稿新版（zip 内 1,336 行版）§2 已成文，且明写「</w:t>
      </w:r>
      <w:r>
        <w:rPr>
          <w:bCs/>
          <w:b/>
        </w:rPr>
        <w:t xml:space="preserve">层 1 已交付、待并入本稿</w:t>
      </w:r>
      <w:r>
        <w:t xml:space="preserve">」⇒</w:t>
      </w:r>
      <w:r>
        <w:t xml:space="preserve"> </w:t>
      </w:r>
      <w:r>
        <w:rPr>
          <w:bCs/>
          <w:b/>
        </w:rPr>
        <w:t xml:space="preserve">层1 做了、但还没并进那篇总稿</w:t>
      </w:r>
      <w:r>
        <w:t xml:space="preserve">；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C 篇是横跨规程，不占方向名额</w:t>
      </w:r>
      <w:r>
        <w:t xml:space="preserve">；★</w:t>
      </w:r>
      <w:r>
        <w:t xml:space="preserve"> </w:t>
      </w:r>
      <w:r>
        <w:rPr>
          <w:bCs/>
          <w:b/>
        </w:rPr>
        <w:t xml:space="preserve">方向①的负责组 = 整体组（已定口径，见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论文簇_四篇定位与层映射_2026-10-24.md</w:t>
      </w:r>
      <w:r>
        <w:rPr>
          <w:bCs/>
          <w:b/>
        </w:rPr>
        <w:t xml:space="preserve"> </w:t>
      </w:r>
      <w:r>
        <w:rPr>
          <w:bCs/>
          <w:b/>
        </w:rPr>
        <w:t xml:space="preserve">§5）</w:t>
      </w:r>
      <w:r>
        <w:t xml:space="preserve">。</w:t>
      </w:r>
      <w:r>
        <w:t xml:space="preserve"> </w:t>
      </w:r>
      <w:r>
        <w:t xml:space="preserve">⇒ ★ 完整对照见</w:t>
      </w:r>
      <w:r>
        <w:t xml:space="preserve"> </w:t>
      </w:r>
      <w:r>
        <w:rPr>
          <w:rStyle w:val="VerbatimChar"/>
        </w:rPr>
        <w:t xml:space="preserve">papers/论文簇_四篇定位与层映射_2026-10-24.md</w:t>
      </w:r>
      <w:r>
        <w:t xml:space="preserve">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2026-10-25 追加（只增不改）</w:t>
      </w:r>
      <w:r>
        <w:t xml:space="preserve">：★</w:t>
      </w:r>
      <w:r>
        <w:t xml:space="preserve"> </w:t>
      </w:r>
      <w:r>
        <w:rPr>
          <w:bCs/>
          <w:b/>
        </w:rPr>
        <w:t xml:space="preserve">方向③（层3）已独立成篇</w:t>
      </w:r>
      <w:r>
        <w:t xml:space="preserve"> </w:t>
      </w:r>
      <w:r>
        <w:t xml:space="preserve">⇒ 正文</w:t>
      </w:r>
      <w:r>
        <w:t xml:space="preserve"> </w:t>
      </w:r>
      <w:r>
        <w:rPr>
          <w:rStyle w:val="VerbatimChar"/>
        </w:rPr>
        <w:t xml:space="preserve">papers/06_L3_层3自修改_交差稿.md</w:t>
      </w:r>
      <w:r>
        <w:t xml:space="preserve">（英文题名</w:t>
      </w:r>
      <w:r>
        <w:t xml:space="preserve"> </w:t>
      </w:r>
      <w:r>
        <w:rPr>
          <w:iCs/>
          <w:i/>
        </w:rPr>
        <w:t xml:space="preserve">Self-Modification as a Decision: What Was Learned, What Was Not, and What Remains Undetectable</w:t>
      </w:r>
      <w:r>
        <w:t xml:space="preserve">；中文显示名《让系统自己改自己：学到了什么、没学到什么、什么还判不了》）⇒ ★</w:t>
      </w:r>
      <w:r>
        <w:t xml:space="preserve"> </w:t>
      </w:r>
      <w:r>
        <w:rPr>
          <w:bCs/>
          <w:b/>
        </w:rPr>
        <w:t xml:space="preserve">本页的「四篇」现为「原四篇 ＋ 方向③」＝ 五篇正文</w:t>
      </w:r>
      <w:r>
        <w:t xml:space="preserve">（★</w:t>
      </w:r>
      <w:r>
        <w:t xml:space="preserve"> </w:t>
      </w:r>
      <w:r>
        <w:rPr>
          <w:bCs/>
          <w:b/>
        </w:rPr>
        <w:t xml:space="preserve">文件名与原「四篇」口径一律保留不动</w:t>
      </w:r>
      <w:r>
        <w:t xml:space="preserve">，为可追溯性：外部审稿意见审的就是那四篇）⇒ ★</w:t>
      </w:r>
      <w:r>
        <w:t xml:space="preserve"> </w:t>
      </w:r>
      <w:r>
        <w:rPr>
          <w:bCs/>
          <w:b/>
        </w:rPr>
        <w:t xml:space="preserve">以本段与 §2 的 L3 卡为准</w:t>
      </w:r>
      <w:r>
        <w:t xml:space="preserve">。</w:t>
      </w:r>
      <w:r>
        <w:t xml:space="preserve"> </w:t>
      </w:r>
      <w:r>
        <w:t xml:space="preserve">⇒ ★ 方向③ 的判决（</w:t>
      </w:r>
      <w:r>
        <w:rPr>
          <w:bCs/>
          <w:b/>
        </w:rPr>
        <w:t xml:space="preserve">按四轴分写</w:t>
      </w:r>
      <w:r>
        <w:t xml:space="preserve">，逐条回源见</w:t>
      </w:r>
      <w:r>
        <w:t xml:space="preserve"> </w:t>
      </w:r>
      <w:r>
        <w:rPr>
          <w:rStyle w:val="VerbatimChar"/>
        </w:rPr>
        <w:t xml:space="preserve">06_L3</w:t>
      </w:r>
      <w:r>
        <w:t xml:space="preserve"> </w:t>
      </w:r>
      <w:r>
        <w:t xml:space="preserve">§10/§11）：★</w:t>
      </w:r>
      <w:r>
        <w:t xml:space="preserve"> </w:t>
      </w:r>
      <w:r>
        <w:rPr>
          <w:bCs/>
          <w:b/>
        </w:rPr>
        <w:t xml:space="preserve">架构级：P2 增量 ＝ 不可分辨；承重维度轴 ＝ 不可分辨；宽度轴 ＝ 未检出</w:t>
      </w:r>
      <w:r>
        <w:t xml:space="preserve">（两批方向相反；判官重复波动中位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而承重维度只有</w:t>
      </w:r>
      <w:r>
        <w:t xml:space="preserve"> </w:t>
      </w:r>
      <w:r>
        <w:rPr>
          <w:bCs/>
          <w:b/>
        </w:rPr>
        <w:t xml:space="preserve">1–5</w:t>
      </w:r>
      <w:r>
        <w:t xml:space="preserve"> </w:t>
      </w:r>
      <w:r>
        <w:t xml:space="preserve">⇒ ≤1 的效应原理上看不见）｜★</w:t>
      </w:r>
      <w:r>
        <w:t xml:space="preserve"> </w:t>
      </w:r>
      <w:r>
        <w:rPr>
          <w:bCs/>
          <w:b/>
        </w:rPr>
        <w:t xml:space="preserve">局部避坑行为轴成立</w:t>
      </w:r>
      <w:r>
        <w:t xml:space="preserve">（</w:t>
      </w:r>
      <w:r>
        <w:rPr>
          <w:rStyle w:val="VerbatimChar"/>
        </w:rPr>
        <w:t xml:space="preserve">W_train_L3</w:t>
      </w:r>
      <w:r>
        <w:t xml:space="preserve"> </w:t>
      </w:r>
      <w:r>
        <w:t xml:space="preserve">钻牛角尖率</w:t>
      </w:r>
      <w:r>
        <w:t xml:space="preserve"> </w:t>
      </w:r>
      <w:r>
        <w:rPr>
          <w:bCs/>
          <w:b/>
        </w:rPr>
        <w:t xml:space="preserve">2/6</w:t>
      </w:r>
      <w:r>
        <w:t xml:space="preserve"> </w:t>
      </w:r>
      <w:r>
        <w:t xml:space="preserve">vs lookup</w:t>
      </w:r>
      <w:r>
        <w:t xml:space="preserve"> </w:t>
      </w:r>
      <w:r>
        <w:rPr>
          <w:bCs/>
          <w:b/>
        </w:rPr>
        <w:t xml:space="preserve">4/6</w:t>
      </w:r>
      <w:r>
        <w:t xml:space="preserve"> </w:t>
      </w:r>
      <w:r>
        <w:t xml:space="preserve">vs uniform</w:t>
      </w:r>
      <w:r>
        <w:t xml:space="preserve"> </w:t>
      </w:r>
      <w:r>
        <w:rPr>
          <w:bCs/>
          <w:b/>
        </w:rPr>
        <w:t xml:space="preserve">5/6</w:t>
      </w:r>
      <w:r>
        <w:t xml:space="preserve">，负对照臂全</w:t>
      </w:r>
      <w:r>
        <w:t xml:space="preserve"> </w:t>
      </w:r>
      <w:r>
        <w:rPr>
          <w:bCs/>
          <w:b/>
        </w:rPr>
        <w:t xml:space="preserve">5/6</w:t>
      </w:r>
      <w:r>
        <w:t xml:space="preserve"> </w:t>
      </w:r>
      <w:r>
        <w:t xml:space="preserve">⇒ 差异来自策略而非整体漂移；★</w:t>
      </w:r>
      <w:r>
        <w:t xml:space="preserve"> </w:t>
      </w:r>
      <w:r>
        <w:rPr>
          <w:rStyle w:val="VerbatimChar"/>
          <w:bCs/>
          <w:b/>
        </w:rPr>
        <w:t xml:space="preserve">in-sample</w:t>
      </w:r>
      <w:r>
        <w:rPr>
          <w:bCs/>
          <w:b/>
        </w:rPr>
        <w:t xml:space="preserve">、每臂 n=6</w:t>
      </w:r>
      <w:r>
        <w:t xml:space="preserve">）｜★</w:t>
      </w:r>
      <w:r>
        <w:t xml:space="preserve"> </w:t>
      </w:r>
      <w:r>
        <w:rPr>
          <w:bCs/>
          <w:b/>
        </w:rPr>
        <w:t xml:space="preserve">偏好只覆盖部分维度</w:t>
      </w:r>
      <w:r>
        <w:t xml:space="preserve">（</w:t>
      </w:r>
      <w:r>
        <w:rPr>
          <w:rStyle w:val="VerbatimChar"/>
        </w:rPr>
        <w:t xml:space="preserve">arb</w:t>
      </w:r>
      <w:r>
        <w:t xml:space="preserve"> </w:t>
      </w:r>
      <w:r>
        <w:t xml:space="preserve">两版 argmax 同档、间距</w:t>
      </w:r>
      <w:r>
        <w:t xml:space="preserve"> </w:t>
      </w:r>
      <w:r>
        <w:rPr>
          <w:bCs/>
          <w:b/>
        </w:rPr>
        <w:t xml:space="preserve">0.400／0.583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只能算机制存在性</w:t>
      </w:r>
      <w:r>
        <w:t xml:space="preserve">；</w:t>
      </w:r>
      <w:r>
        <w:rPr>
          <w:rStyle w:val="VerbatimChar"/>
        </w:rPr>
        <w:t xml:space="preserve">mm</w:t>
      </w:r>
      <w:r>
        <w:t xml:space="preserve"> </w:t>
      </w:r>
      <w:r>
        <w:t xml:space="preserve">仅 15 题版；★</w:t>
      </w:r>
      <w:r>
        <w:t xml:space="preserve"> </w:t>
      </w:r>
      <w:r>
        <w:rPr>
          <w:rStyle w:val="VerbatimChar"/>
          <w:bCs/>
          <w:b/>
        </w:rPr>
        <w:t xml:space="preserve">nf</w:t>
      </w:r>
      <w:r>
        <w:rPr>
          <w:bCs/>
          <w:b/>
        </w:rPr>
        <w:t xml:space="preserve"> </w:t>
      </w:r>
      <w:r>
        <w:rPr>
          <w:bCs/>
          <w:b/>
        </w:rPr>
        <w:t xml:space="preserve">两版 argmax 不同档、间距 0.100／0.083 ⇒ 无证据</w:t>
      </w:r>
      <w:r>
        <w:t xml:space="preserve">；</w:t>
      </w:r>
      <w:r>
        <w:rPr>
          <w:rStyle w:val="VerbatimChar"/>
        </w:rPr>
        <w:t xml:space="preserve">v</w:t>
      </w:r>
      <w:r>
        <w:t xml:space="preserve"> </w:t>
      </w:r>
      <w:r>
        <w:t xml:space="preserve">两版完全并列）｜★</w:t>
      </w:r>
      <w:r>
        <w:t xml:space="preserve"> </w:t>
      </w:r>
      <w:r>
        <w:rPr>
          <w:bCs/>
          <w:b/>
        </w:rPr>
        <w:t xml:space="preserve">机制存在性轴有缺口</w:t>
      </w:r>
      <w:r>
        <w:t xml:space="preserve">（失败分类器</w:t>
      </w:r>
      <w:r>
        <w:t xml:space="preserve"> </w:t>
      </w:r>
      <w:r>
        <w:rPr>
          <w:bCs/>
          <w:b/>
        </w:rPr>
        <w:t xml:space="preserve">24/24</w:t>
      </w:r>
      <w:r>
        <w:t xml:space="preserve"> </w:t>
      </w:r>
      <w:r>
        <w:t xml:space="preserve">只出一种触发器 ⇒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与因子偏置共线）⇒ ⇒ ★</w:t>
      </w:r>
      <w:r>
        <w:t xml:space="preserve"> </w:t>
      </w:r>
      <w:r>
        <w:rPr>
          <w:bCs/>
          <w:b/>
        </w:rPr>
        <w:t xml:space="preserve">总体：机制成立、架构级效果不可分辨、泛化证据不存在</w:t>
      </w:r>
      <w:r>
        <w:t xml:space="preserve">（留出批未完成 ⇒ 一切读数</w:t>
      </w:r>
      <w:r>
        <w:t xml:space="preserve"> </w:t>
      </w:r>
      <w:r>
        <w:rPr>
          <w:rStyle w:val="VerbatimChar"/>
        </w:rPr>
        <w:t xml:space="preserve">in-sample</w:t>
      </w:r>
      <w:r>
        <w:t xml:space="preserve">）。</w:t>
      </w:r>
      <w:r>
        <w:t xml:space="preserve"> </w:t>
      </w:r>
      <w:r>
        <w:t xml:space="preserve">⇒ ★ 方向③</w:t>
      </w:r>
      <w:r>
        <w:t xml:space="preserve"> </w:t>
      </w:r>
      <w:r>
        <w:rPr>
          <w:bCs/>
          <w:b/>
        </w:rPr>
        <w:t xml:space="preserve">从未被外部审稿审过</w:t>
      </w:r>
      <w:r>
        <w:t xml:space="preserve">（审稿意见全文</w:t>
      </w:r>
      <w:r>
        <w:t xml:space="preserve"> </w:t>
      </w:r>
      <w:r>
        <w:rPr>
          <w:rStyle w:val="VerbatimChar"/>
        </w:rPr>
        <w:t xml:space="preserve">自迭代</w:t>
      </w:r>
      <w:r>
        <w:t xml:space="preserve">/</w:t>
      </w:r>
      <w:r>
        <w:rPr>
          <w:rStyle w:val="VerbatimChar"/>
        </w:rPr>
        <w:t xml:space="preserve">RL</w:t>
      </w:r>
      <w:r>
        <w:t xml:space="preserve">/</w:t>
      </w:r>
      <w:r>
        <w:rPr>
          <w:rStyle w:val="VerbatimChar"/>
        </w:rPr>
        <w:t xml:space="preserve">层 3</w:t>
      </w:r>
      <w:r>
        <w:t xml:space="preserve"> </w:t>
      </w:r>
      <w:r>
        <w:rPr>
          <w:bCs/>
          <w:b/>
        </w:rPr>
        <w:t xml:space="preserve">0 命中</w:t>
      </w:r>
      <w:r>
        <w:t xml:space="preserve">）⇒ ⇒ ★</w:t>
      </w:r>
      <w:r>
        <w:t xml:space="preserve"> </w:t>
      </w:r>
      <w:r>
        <w:rPr>
          <w:bCs/>
          <w:b/>
        </w:rPr>
        <w:t xml:space="preserve">「本篇尚未经外部审稿」这一事实必须对答辩方说清</w:t>
      </w:r>
      <w:r>
        <w:t xml:space="preserve">；★ 它也</w:t>
      </w:r>
      <w:r>
        <w:rPr>
          <w:bCs/>
          <w:b/>
        </w:rPr>
        <w:t xml:space="preserve">不在</w:t>
      </w:r>
      <w:r>
        <w:t xml:space="preserve">外部审稿意见的改稿范围内 ⇒ ★ 它的独立终审是</w:t>
      </w:r>
      <w:r>
        <w:rPr>
          <w:bCs/>
          <w:b/>
        </w:rPr>
        <w:t xml:space="preserve">本轮另拉的独立审稿会话</w:t>
      </w:r>
      <w:r>
        <w:t xml:space="preserve">（见 §2 的 L3 卡）。</w:t>
      </w:r>
    </w:p>
    <w:p>
      <w:r>
        <w:pict>
          <v:rect style="width:0;height:1.5pt" o:hralign="center" o:hrstd="t" o:hr="t"/>
        </w:pict>
      </w:r>
    </w:p>
    <w:bookmarkStart w:id="20" w:name="一页纸四篇是什么"/>
    <w:p>
      <w:pPr>
        <w:pStyle w:val="Heading2"/>
      </w:pPr>
      <w:r>
        <w:t xml:space="preserve">0 · 一页纸：四篇是什么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今天的状态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Thirteen Ways to Look Done Without Being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创造力研究里"</w:t>
            </w:r>
            <w:r>
              <w:rPr>
                <w:bCs/>
                <w:b/>
              </w:rPr>
              <w:t xml:space="preserve">看起来完成</w:t>
            </w:r>
            <w:r>
              <w:t xml:space="preserve">"与"</w:t>
            </w:r>
            <w:r>
              <w:rPr>
                <w:bCs/>
                <w:b/>
              </w:rPr>
              <w:t xml:space="preserve">被独立验证过</w:t>
            </w:r>
            <w:r>
              <w:t xml:space="preserve">"之间有系统性落差；给出可执行防伪规程 +</w:t>
            </w:r>
            <w:r>
              <w:t xml:space="preserve"> </w:t>
            </w:r>
            <w:r>
              <w:rPr>
                <w:bCs/>
                <w:b/>
              </w:rPr>
              <w:t xml:space="preserve">外部只读审计协议</w:t>
            </w:r>
            <w:r>
              <w:t xml:space="preserve">（★ 外部只读审计是</w:t>
            </w:r>
            <w:r>
              <w:rPr>
                <w:bCs/>
                <w:b/>
              </w:rPr>
              <w:t xml:space="preserve">重要的独立核验机制</w:t>
            </w:r>
            <w:r>
              <w:t xml:space="preserve">，与规程、自动化测试、否证条件预注册、独立复现、数据审计</w:t>
            </w:r>
            <w:r>
              <w:rPr>
                <w:bCs/>
                <w:b/>
              </w:rPr>
              <w:t xml:space="preserve">互补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本文不主张它是唯一有效的系统性防线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已成稿</w:t>
            </w:r>
            <w:r>
              <w:t xml:space="preserve">（+ 今天新增 3 类失效实例）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03_C_SixWaysToLookDone_稿.md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Selection Is Not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正面方法论发现</w:t>
            </w:r>
            <w:r>
              <w:t xml:space="preserve">：</w:t>
            </w:r>
            <w:r>
              <w:rPr>
                <w:bCs/>
                <w:b/>
              </w:rPr>
              <w:t xml:space="preserve">工作流臂覆盖了更多不同的断言表述（措辞层），但未覆盖到更多不同的结论空间元素</w:t>
            </w:r>
            <w:r>
              <w:t xml:space="preserve">（★ 同一批配对上的双轴分离，★ A 篇 §5.9 ②）⇒ ★</w:t>
            </w:r>
            <w:r>
              <w:t xml:space="preserve"> </w:t>
            </w:r>
            <w:r>
              <w:rPr>
                <w:bCs/>
                <w:b/>
              </w:rPr>
              <w:t xml:space="preserve">净增益双边口径已算（批 1 判决 =「不可分辨」⇒ 既不写"净收益为负"、也不写"净收益为正"；批 2 法律域 944 条仍待原始产出）</w:t>
            </w:r>
            <w:r>
              <w:t xml:space="preserve">｜★ 单边绝对计数读数仍成立：在【推导唯一】任务域上，一次直调的每份有效产出（</w:t>
            </w:r>
            <w:r>
              <w:rPr>
                <w:bCs/>
                <w:b/>
              </w:rPr>
              <w:t xml:space="preserve">2.65</w:t>
            </w:r>
            <w:r>
              <w:t xml:space="preserve">）高于本轮所测工作流臂（dual_select</w:t>
            </w:r>
            <w:r>
              <w:t xml:space="preserve"> </w:t>
            </w:r>
            <w:r>
              <w:rPr>
                <w:bCs/>
                <w:b/>
              </w:rPr>
              <w:t xml:space="preserve">2.10</w:t>
            </w:r>
            <w:r>
              <w:t xml:space="preserve">、dual_fuse</w:t>
            </w:r>
            <w:r>
              <w:t xml:space="preserve"> </w:t>
            </w:r>
            <w:r>
              <w:rPr>
                <w:bCs/>
                <w:b/>
              </w:rPr>
              <w:t xml:space="preserve">1.36</w:t>
            </w:r>
            <w:r>
              <w:t xml:space="preserve">）；⚠️</w:t>
            </w:r>
            <w:r>
              <w:t xml:space="preserve"> </w:t>
            </w:r>
            <w:r>
              <w:rPr>
                <w:bCs/>
                <w:b/>
              </w:rPr>
              <w:t xml:space="preserve">该组 dual 臂数字未按 4 支口径重算</w:t>
            </w:r>
            <w:r>
              <w:t xml:space="preserve">；"在有限样本上选赢家"是过拟合的结构性根源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可投</w:t>
            </w:r>
            <w:r>
              <w:t xml:space="preserve">（+ 今天一条重要限定，见 §3）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02_A_SelectionIsNotCreation_稿.md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State Machine Is Not Yet a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状态化打分未检出优于通用打分的证据</w:t>
            </w:r>
            <w:r>
              <w:t xml:space="preserve">（干净臂</w:t>
            </w:r>
            <w:r>
              <w:t xml:space="preserve"> </w:t>
            </w:r>
            <w:r>
              <w:rPr>
                <w:bCs/>
                <w:b/>
              </w:rPr>
              <w:t xml:space="preserve">9/9 完全打平</w:t>
            </w:r>
            <w:r>
              <w:t xml:space="preserve">，gap 均值 0.0，align 均为 0.3148，n=9）⇒</w:t>
            </w:r>
            <w:r>
              <w:t xml:space="preserve"> </w:t>
            </w:r>
            <w:r>
              <w:rPr>
                <w:bCs/>
                <w:b/>
              </w:rPr>
              <w:t xml:space="preserve">零区分 / 未检出</w:t>
            </w:r>
            <w:r>
              <w:t xml:space="preserve">；⚠️</w:t>
            </w:r>
            <w:r>
              <w:t xml:space="preserve"> </w:t>
            </w:r>
            <w:r>
              <w:rPr>
                <w:bCs/>
                <w:b/>
              </w:rPr>
              <w:t xml:space="preserve">本批未预注册最小实际效应量（MES）⇒ 不能排除中小效应的存在</w:t>
            </w:r>
            <w:r>
              <w:t xml:space="preserve"> </w:t>
            </w:r>
            <w:r>
              <w:t xml:space="preserve">⇒ 正确表述是"零区分 / 未检出"，</w:t>
            </w:r>
            <w:r>
              <w:rPr>
                <w:bCs/>
                <w:b/>
              </w:rPr>
              <w:t xml:space="preserve">不是"已证明无效"</w:t>
            </w:r>
            <w:r>
              <w:t xml:space="preserve">——这是边界结论；贡献在"如何把这个问题变成可判定的"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今天完成整合稿</w:t>
            </w:r>
            <w:r>
              <w:t xml:space="preserve">（v3 + Phase 1 + v4 三轮）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04_D_StateMachineIsNotYetAPrompt_交差稿.md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Measuring Premature Convergence: Separating Decoding, Representation, and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「闭合」是</w:t>
            </w:r>
            <w:r>
              <w:rPr>
                <w:bCs/>
                <w:b/>
              </w:rPr>
              <w:t xml:space="preserve">相对于参照系</w:t>
            </w:r>
            <w:r>
              <w:t xml:space="preserve">的可证伪命题（★ 定义 1 只判「</w:t>
            </w:r>
            <w:r>
              <w:rPr>
                <w:bCs/>
                <w:b/>
              </w:rPr>
              <w:t xml:space="preserve">相对覆盖不足</w:t>
            </w:r>
            <w:r>
              <w:t xml:space="preserve">」；「</w:t>
            </w:r>
            <w:r>
              <w:rPr>
                <w:bCs/>
                <w:b/>
              </w:rPr>
              <w:t xml:space="preserve">过早停止探索</w:t>
            </w:r>
            <w:r>
              <w:t xml:space="preserve">」</w:t>
            </w:r>
            <w:r>
              <w:rPr>
                <w:bCs/>
                <w:b/>
              </w:rPr>
              <w:t xml:space="preserve">本文未测</w:t>
            </w:r>
            <w:r>
              <w:t xml:space="preserve">）；给出</w:t>
            </w:r>
            <w:r>
              <w:rPr>
                <w:bCs/>
                <w:b/>
              </w:rPr>
              <w:t xml:space="preserve">三层分离协议</w:t>
            </w:r>
            <w:r>
              <w:t xml:space="preserve">；判决是</w:t>
            </w:r>
            <w:r>
              <w:rPr>
                <w:bCs/>
                <w:b/>
              </w:rPr>
              <w:t xml:space="preserve">混合的</w:t>
            </w:r>
            <w:r>
              <w:t xml:space="preserve">：表述层成立 / 解码层（K≤4 内）</w:t>
            </w:r>
            <w:r>
              <w:rPr>
                <w:bCs/>
                <w:b/>
              </w:rPr>
              <w:t xml:space="preserve">未检出饱和</w:t>
            </w:r>
            <w:r>
              <w:t xml:space="preserve"> </w:t>
            </w:r>
            <w:r>
              <w:t xml:space="preserve">/ 架构层</w:t>
            </w:r>
            <w:r>
              <w:rPr>
                <w:bCs/>
                <w:b/>
              </w:rPr>
              <w:t xml:space="preserve">未检出相对直调臂的差异</w:t>
            </w:r>
            <w:r>
              <w:t xml:space="preserve">（</w:t>
            </w:r>
            <w:r>
              <w:rPr>
                <w:bCs/>
                <w:b/>
              </w:rPr>
              <w:t xml:space="preserve">≠ 无效</w:t>
            </w:r>
            <w:r>
              <w:t xml:space="preserve">）/ 注意力归因</w:t>
            </w:r>
            <w:r>
              <w:rPr>
                <w:bCs/>
                <w:b/>
              </w:rPr>
              <w:t xml:space="preserve">不被支持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今天写出正文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01_L1_PrematureConvergence_交差稿.md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Self-Modification as a Decision: What Was Learned, What Was Not, and What Remains Undetectable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层3 的</w:t>
            </w:r>
            <w:r>
              <w:rPr>
                <w:bCs/>
                <w:b/>
              </w:rPr>
              <w:t xml:space="preserve">机制</w:t>
            </w:r>
            <w:r>
              <w:t xml:space="preserve">成立且</w:t>
            </w:r>
            <w:r>
              <w:rPr>
                <w:bCs/>
                <w:b/>
              </w:rPr>
              <w:t xml:space="preserve">消融结构干净</w:t>
            </w:r>
            <w:r>
              <w:t xml:space="preserve">（层2 = 层3 − 演化 ⇒ 只差</w:t>
            </w:r>
            <w:r>
              <w:t xml:space="preserve"> </w:t>
            </w:r>
            <w:r>
              <w:rPr>
                <w:rStyle w:val="VerbatimChar"/>
              </w:rPr>
              <w:t xml:space="preserve">evolve</w:t>
            </w:r>
            <w:r>
              <w:t xml:space="preserve"> </w:t>
            </w:r>
            <w:r>
              <w:t xml:space="preserve">一个开关）；★</w:t>
            </w:r>
            <w:r>
              <w:t xml:space="preserve"> </w:t>
            </w:r>
            <w:r>
              <w:rPr>
                <w:bCs/>
                <w:b/>
              </w:rPr>
              <w:t xml:space="preserve">架构级轴（★ 逐轴：P2 增量 ＝ 不可分辨、承重维度轴 ＝ 不可分辨、宽度轴 ＝ 未检出）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局部避坑行为轴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in-sample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成立</w:t>
            </w:r>
            <w:r>
              <w:t xml:space="preserve">（</w:t>
            </w:r>
            <w:r>
              <w:rPr>
                <w:bCs/>
                <w:b/>
              </w:rPr>
              <w:t xml:space="preserve">2/6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Cs/>
                <w:b/>
              </w:rPr>
              <w:t xml:space="preserve">4/6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Cs/>
                <w:b/>
              </w:rPr>
              <w:t xml:space="preserve">5/6</w:t>
            </w:r>
            <w:r>
              <w:t xml:space="preserve">，负对照臂全</w:t>
            </w:r>
            <w:r>
              <w:t xml:space="preserve"> </w:t>
            </w:r>
            <w:r>
              <w:rPr>
                <w:bCs/>
                <w:b/>
              </w:rPr>
              <w:t xml:space="preserve">5/6</w:t>
            </w:r>
            <w:r>
              <w:t xml:space="preserve">，★</w:t>
            </w:r>
            <w:r>
              <w:t xml:space="preserve"> </w:t>
            </w:r>
            <w:r>
              <w:rPr>
                <w:bCs/>
                <w:b/>
              </w:rPr>
              <w:t xml:space="preserve">效应不含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的贡献</w:t>
            </w:r>
            <w:r>
              <w:t xml:space="preserve">）；★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nf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无证据</w:t>
            </w:r>
            <w:r>
              <w:t xml:space="preserve">、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只算机制存在性；★</w:t>
            </w:r>
            <w:r>
              <w:t xml:space="preserve"> </w:t>
            </w:r>
            <w:r>
              <w:rPr>
                <w:bCs/>
                <w:b/>
              </w:rPr>
              <w:t xml:space="preserve">留出批未完成 ⇒ 无泛化证据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已成稿</w:t>
            </w:r>
            <w:r>
              <w:t xml:space="preserve">（2026-10-25 · 方向③ · 零新增实验）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papers/06_L3_层3自修改_交差稿.md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Genre Drift and Object Drift Are One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工作流把用户问题"降格"成待分析对象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</w:t>
            </w:r>
            <w:r>
              <w:t xml:space="preserve"> </w:t>
            </w:r>
            <w:r>
              <w:rPr>
                <w:bCs/>
                <w:b/>
              </w:rPr>
              <w:t xml:space="preserve">写不了正文</w:t>
            </w:r>
            <w:r>
              <w:t xml:space="preserve">（3 项实验未做，2 周）⇒ 只给缺口清单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05_B篇_缺口清单与预注册.md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为什么是四篇不是一篇</w:t>
      </w:r>
      <w:r>
        <w:t xml:space="preserve">：总纲 §4 写得很清楚——</w:t>
      </w:r>
      <w:r>
        <w:rPr>
          <w:bCs/>
          <w:b/>
        </w:rPr>
        <w:t xml:space="preserve">「合并的诱惑来自"材料都在手上"，不是来自"科学上该合"」</w:t>
      </w:r>
      <w:r>
        <w:t xml:space="preserve">。切分标准是</w:t>
      </w:r>
      <w:r>
        <w:rPr>
          <w:bCs/>
          <w:b/>
        </w:rPr>
        <w:t xml:space="preserve">一篇 = 一个可独立投稿的 claim</w:t>
      </w:r>
      <w:r>
        <w:t xml:space="preserve">，且必须同时满足 ①独立判据 ②独立数据 ③独立论点。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今天（10-24）新增的一篇是 L1</w:t>
      </w:r>
      <w:r>
        <w:t xml:space="preserve">。原总纲（10-20）切的是 A/B/C/D/E 五篇，E 建议并入 C ⇒ 实际四篇；第 1 层是 10-22 新建方向的</w:t>
      </w:r>
      <w:r>
        <w:rPr>
          <w:bCs/>
          <w:b/>
        </w:rPr>
        <w:t xml:space="preserve">空位</w:t>
      </w:r>
      <w:r>
        <w:t xml:space="preserve">，今天补上 ⇒</w:t>
      </w:r>
      <w:r>
        <w:t xml:space="preserve"> </w:t>
      </w:r>
      <w:r>
        <w:rPr>
          <w:bCs/>
          <w:b/>
        </w:rPr>
        <w:t xml:space="preserve">簇从 4 篇变成 5 篇（B 暂缓）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依赖图与发表顺序"/>
    <w:p>
      <w:pPr>
        <w:pStyle w:val="Heading2"/>
      </w:pPr>
      <w:r>
        <w:t xml:space="preserve">1 · 依赖图与发表顺序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C  测量规程（position）      │  ← 不依赖任何实验结果</w:t>
      </w:r>
      <w:r>
        <w:br/>
      </w:r>
      <w:r>
        <w:rPr>
          <w:rStyle w:val="VerbatimChar"/>
        </w:rPr>
        <w:t xml:space="preserve">                    │  十三个失效 + 审计协议         │     可先写、先投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│ 方法被引用</w:t>
      </w:r>
      <w:r>
        <w:br/>
      </w:r>
      <w:r>
        <w:rPr>
          <w:rStyle w:val="VerbatimChar"/>
        </w:rPr>
        <w:t xml:space="preserve">    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 ▼                    ▼                    ▼</w:t>
      </w:r>
      <w:r>
        <w:br/>
      </w:r>
      <w:r>
        <w:rPr>
          <w:rStyle w:val="VerbatimChar"/>
        </w:rPr>
        <w:t xml:space="preserve">        ┌──────────┐        ┌──────────┐        ┌──────────┐</w:t>
      </w:r>
      <w:r>
        <w:br/>
      </w:r>
      <w:r>
        <w:rPr>
          <w:rStyle w:val="VerbatimChar"/>
        </w:rPr>
        <w:t xml:space="preserve">        │ A 选赢家  │        │ B 体裁漂移 │        │ D 状态机  │</w:t>
      </w:r>
      <w:r>
        <w:br/>
      </w:r>
      <w:r>
        <w:rPr>
          <w:rStyle w:val="VerbatimChar"/>
        </w:rPr>
        <w:t xml:space="preserve">        │  过拟合   │        │  机制      │        │  边界      │</w:t>
      </w:r>
      <w:r>
        <w:br/>
      </w:r>
      <w:r>
        <w:rPr>
          <w:rStyle w:val="VerbatimChar"/>
        </w:rPr>
        <w:t xml:space="preserve">        └────┬─────┘        └────┬─────┘        └────┬─────┘</w:t>
      </w:r>
      <w:r>
        <w:br/>
      </w:r>
      <w:r>
        <w:rPr>
          <w:rStyle w:val="VerbatimChar"/>
        </w:rPr>
        <w:t xml:space="preserve">             │                   │                    │</w:t>
      </w:r>
      <w:r>
        <w:br/>
      </w:r>
      <w:r>
        <w:rPr>
          <w:rStyle w:val="VerbatimChar"/>
        </w:rPr>
        <w:t xml:space="preserve">             └───────► A 的"生成后筛选层可行"是 B 的"方向对照" ──┘</w:t>
      </w:r>
      <w:r>
        <w:br/>
      </w:r>
      <w:r>
        <w:rPr>
          <w:rStyle w:val="VerbatimChar"/>
        </w:rPr>
        <w:t xml:space="preserve">                          （A: 核验在环 +50% 宽度 / 0% 矛盾）</w:t>
      </w:r>
      <w:r>
        <w:br/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L1  现象与分层（NEW · 10-22 起）         │</w:t>
      </w:r>
      <w:r>
        <w:br/>
      </w:r>
      <w:r>
        <w:rPr>
          <w:rStyle w:val="VerbatimChar"/>
        </w:rPr>
        <w:t xml:space="preserve">        │  提供: "闭合"的可操作定义 + 三层分离协议    │</w:t>
      </w:r>
      <w:r>
        <w:br/>
      </w:r>
      <w:r>
        <w:rPr>
          <w:rStyle w:val="VerbatimChar"/>
        </w:rPr>
        <w:t xml:space="preserve">        │  ↓ 引用                                 │</w:t>
      </w:r>
      <w:r>
        <w:br/>
      </w:r>
      <w:r>
        <w:rPr>
          <w:rStyle w:val="VerbatimChar"/>
        </w:rPr>
        <w:t xml:space="preserve">        │  A（那什么才 work）/ D（内容层，不同源）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发表顺序建议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为什么这个顺序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今天的状态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纯方法论，零实验依赖，素材最厚。</w:t>
            </w:r>
            <w:r>
              <w:rPr>
                <w:bCs/>
                <w:b/>
              </w:rPr>
              <w:t xml:space="preserve">先投出去当"我们方法学的锚"</w:t>
            </w:r>
            <w:r>
              <w:t xml:space="preserve">，A/D 都能引它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数据最硬、功效最强（★</w:t>
            </w:r>
            <w:r>
              <w:t xml:space="preserve"> </w:t>
            </w:r>
            <w:r>
              <w:rPr>
                <w:bCs/>
                <w:b/>
              </w:rPr>
              <w:t xml:space="preserve">三次确认均在同一研究簇内、同一套仪器上 ⇒ 不构成外部独立复现</w:t>
            </w:r>
            <w:r>
              <w:t xml:space="preserve">）。簇的主干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可投（</w:t>
            </w:r>
            <w:r>
              <w:rPr>
                <w:bCs/>
                <w:b/>
              </w:rPr>
              <w:t xml:space="preserve">带一条新限定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现象与定义，</w:t>
            </w:r>
            <w:r>
              <w:rPr>
                <w:bCs/>
                <w:b/>
              </w:rPr>
              <w:t xml:space="preserve">不依赖 A/D 的结论</w:t>
            </w:r>
            <w:r>
              <w:t xml:space="preserve">；给簇提供引用锚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今天成稿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边界结论 + 负结果。扩题后才有完整 p 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交差稿（</w:t>
            </w:r>
            <w:r>
              <w:rPr>
                <w:bCs/>
                <w:b/>
              </w:rPr>
              <w:t xml:space="preserve">待扩题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机制解释，与 A 互补。</w:t>
            </w:r>
            <w:r>
              <w:rPr>
                <w:bCs/>
                <w:b/>
              </w:rPr>
              <w:t xml:space="preserve">需先补 2–3 项实验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 缺口清单已给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每篇详细卡今天更新"/>
    <w:p>
      <w:pPr>
        <w:pStyle w:val="Heading2"/>
      </w:pPr>
      <w:r>
        <w:t xml:space="preserve">2 · 每篇详细卡（今天更新）</w:t>
      </w:r>
    </w:p>
    <w:bookmarkStart w:id="22" w:name="X253d615cdacc7a5283984a1db79177cb9f94ab2"/>
    <w:p>
      <w:pPr>
        <w:pStyle w:val="Heading3"/>
      </w:pPr>
      <w:r>
        <w:t xml:space="preserve">C · Thirteen Ways to Look Done Without Being Verified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/ measurement-protocol。</w:t>
            </w:r>
            <w:r>
              <w:rPr>
                <w:bCs/>
                <w:b/>
              </w:rPr>
              <w:t xml:space="preserve">没有自己的主实验</w:t>
            </w:r>
            <w:r>
              <w:t xml:space="preserve">——但这不是缺点，是定位：它输出的是</w:t>
            </w:r>
            <w:r>
              <w:rPr>
                <w:bCs/>
                <w:b/>
              </w:rPr>
              <w:t xml:space="preserve">规程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失效不是随机噪声，是</w:t>
            </w:r>
            <w:r>
              <w:rPr>
                <w:bCs/>
                <w:b/>
              </w:rPr>
              <w:t xml:space="preserve">一类系统性落差</w:t>
            </w:r>
            <w:r>
              <w:t xml:space="preserve">。</w:t>
            </w:r>
            <w:r>
              <w:rPr>
                <w:bCs/>
                <w:b/>
              </w:rPr>
              <w:t xml:space="preserve">十三个</w:t>
            </w:r>
            <w:r>
              <w:t xml:space="preserve">可枚举类别，每类附一手案例、可自动化检测规则、</w:t>
            </w:r>
            <w:r>
              <w:rPr>
                <w:bCs/>
                <w:b/>
              </w:rPr>
              <w:t xml:space="preserve">各自的对策与其当前落地状态</w:t>
            </w:r>
            <w:r>
              <w:t xml:space="preserve">。★</w:t>
            </w:r>
            <w:r>
              <w:t xml:space="preserve"> </w:t>
            </w:r>
            <w:r>
              <w:rPr>
                <w:bCs/>
                <w:b/>
              </w:rPr>
              <w:t xml:space="preserve">本文的结论强度按类别逐个不同</w:t>
            </w:r>
            <w:r>
              <w:t xml:space="preserve">：十三类分属三档证据等级 ⇒</w:t>
            </w:r>
            <w:r>
              <w:t xml:space="preserve"> </w:t>
            </w:r>
            <w:r>
              <w:rPr>
                <w:bCs/>
                <w:b/>
              </w:rPr>
              <w:t xml:space="preserve">不构成"十三类均已验证"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今天新增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附录 D</w:t>
            </w:r>
            <w:r>
              <w:t xml:space="preserve">：① 第十一类「仪器端配置漂移」（型号池静默下架）② 第十二类「指标零区分度伪装成结论」③ 第十三类「判官读数不可复现性——前提被当成事实用了」+ 两条硬闸 + 一条元检查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外部只读审计的定位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</w:t>
            </w:r>
            <w:r>
              <w:rPr>
                <w:bCs/>
                <w:b/>
              </w:rPr>
              <w:t xml:space="preserve">提供了一种重要的独立核验机制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本文不主张它是唯一有效的系统性防线</w:t>
            </w:r>
            <w:r>
              <w:t xml:space="preserve"> </w:t>
            </w:r>
            <w:r>
              <w:t xml:space="preserve">—— 规程、自动化测试、否证条件预注册、独立复现与数据审计与它</w:t>
            </w:r>
            <w:r>
              <w:rPr>
                <w:bCs/>
                <w:b/>
              </w:rPr>
              <w:t xml:space="preserve">互补</w:t>
            </w:r>
            <w:r>
              <w:t xml:space="preserve">，且</w:t>
            </w:r>
            <w:r>
              <w:rPr>
                <w:bCs/>
                <w:b/>
              </w:rPr>
              <w:t xml:space="preserve">本文尚未证明它优于、也不能替代它们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paper 容易被批"经验总结"。</w:t>
            </w:r>
            <w:r>
              <w:rPr>
                <w:bCs/>
                <w:b/>
              </w:rPr>
              <w:t xml:space="preserve">破法</w:t>
            </w:r>
            <w:r>
              <w:t xml:space="preserve">：十三个类别写成</w:t>
            </w:r>
            <w:r>
              <w:rPr>
                <w:bCs/>
                <w:b/>
              </w:rPr>
              <w:t xml:space="preserve">可证伪的检测规则</w:t>
            </w:r>
          </w:p>
        </w:tc>
      </w:tr>
    </w:tbl>
    <w:bookmarkEnd w:id="22"/>
    <w:bookmarkStart w:id="23" w:name="a-selection-is-not-creation"/>
    <w:p>
      <w:pPr>
        <w:pStyle w:val="Heading3"/>
      </w:pPr>
      <w:r>
        <w:t xml:space="preserve">A · Selection Is Not Creation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正面方法论发现</w:t>
            </w:r>
            <w:r>
              <w:t xml:space="preserve">：</w:t>
            </w:r>
            <w:r>
              <w:rPr>
                <w:bCs/>
                <w:b/>
              </w:rPr>
              <w:t xml:space="preserve">工作流臂覆盖了更多不同的断言表述（措辞层），但未覆盖到更多不同的结论空间元素</w:t>
            </w:r>
            <w:r>
              <w:t xml:space="preserve">（★ 同一批配对上的双轴分离，★ A 篇 §5.9 ②）⇒ ★</w:t>
            </w:r>
            <w:r>
              <w:t xml:space="preserve"> </w:t>
            </w:r>
            <w:r>
              <w:rPr>
                <w:bCs/>
                <w:b/>
              </w:rPr>
              <w:t xml:space="preserve">净增益双边口径已算（批 1 判决 =「不可分辨」⇒ 既不写"净收益为负"、也不写"净收益为正"；批 2 法律域 944 条仍待原始产出）</w:t>
            </w:r>
            <w:r>
              <w:t xml:space="preserve">｜★ 单边绝对计数读数仍成立：在【推导唯一】任务域上，一次直调的每份有效产出（</w:t>
            </w:r>
            <w:r>
              <w:rPr>
                <w:bCs/>
                <w:b/>
              </w:rPr>
              <w:t xml:space="preserve">2.65</w:t>
            </w:r>
            <w:r>
              <w:t xml:space="preserve">）高于本轮所测工作流臂（dual_select</w:t>
            </w:r>
            <w:r>
              <w:t xml:space="preserve"> </w:t>
            </w:r>
            <w:r>
              <w:rPr>
                <w:bCs/>
                <w:b/>
              </w:rPr>
              <w:t xml:space="preserve">2.10</w:t>
            </w:r>
            <w:r>
              <w:t xml:space="preserve">、dual_fuse</w:t>
            </w:r>
            <w:r>
              <w:t xml:space="preserve"> </w:t>
            </w:r>
            <w:r>
              <w:rPr>
                <w:bCs/>
                <w:b/>
              </w:rPr>
              <w:t xml:space="preserve">1.36</w:t>
            </w:r>
            <w:r>
              <w:t xml:space="preserve">）；⚠️</w:t>
            </w:r>
            <w:r>
              <w:t xml:space="preserve"> </w:t>
            </w:r>
            <w:r>
              <w:rPr>
                <w:bCs/>
                <w:b/>
              </w:rPr>
              <w:t xml:space="preserve">该组 dual 臂数字未按 4 支口径重算</w:t>
            </w:r>
            <w:r>
              <w:t xml:space="preserve">。"在有限样本上选赢家"是过拟合的结构性根源 ⇒ ★</w:t>
            </w:r>
            <w:r>
              <w:t xml:space="preserve"> </w:t>
            </w:r>
            <w:r>
              <w:rPr>
                <w:bCs/>
                <w:b/>
              </w:rPr>
              <w:t xml:space="preserve">三次确认均在同一研究簇内、同一套仪器上 ⇒ 不构成外部独立复现</w:t>
            </w:r>
            <w:r>
              <w:t xml:space="preserve">（A 篇摘要第 3 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仪器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核验器 v4（判别力自检 27/27 + 矛盾召回 100%；★</w:t>
            </w:r>
            <w:r>
              <w:t xml:space="preserve"> </w:t>
            </w:r>
            <w:r>
              <w:rPr>
                <w:bCs/>
                <w:b/>
              </w:rPr>
              <w:t xml:space="preserve">这是同源小样本自检，不是独立数据上的检测能力证明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法律域（饱和，18 题）＋ 政策域（不饱和，8 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今天新增（重要）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型号池 3/9 下架 ⇒ 历史 dual 臂分母是 4 不是 5</w:t>
            </w:r>
            <w:r>
              <w:t xml:space="preserve">。已核实边界：</w:t>
            </w:r>
            <w:r>
              <w:rPr>
                <w:bCs/>
                <w:b/>
              </w:rPr>
              <w:t xml:space="preserve">1/3 分支臂不受影响 ⇒ 核心过拟合结论稳固</w:t>
            </w:r>
            <w:r>
              <w:t xml:space="preserve">；</w:t>
            </w:r>
            <w:r>
              <w:rPr>
                <w:bCs/>
                <w:b/>
              </w:rPr>
              <w:t xml:space="preserve">R2/R3/R4 的 dual 臂与 5 分支行待重算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判死门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正式表述已改窄</w:t>
            </w:r>
            <w:r>
              <w:t xml:space="preserve">（2026-10-24 13:40）：</w:t>
            </w:r>
            <w:r>
              <w:rPr>
                <w:bCs/>
                <w:b/>
              </w:rPr>
              <w:t xml:space="preserve">不写</w:t>
            </w:r>
            <w:r>
              <w:t xml:space="preserve">「增益来自不确定性，不是来自架构」（会被 Chen et al. 2026 的交互结构级 +74% 效应直接反驳）⇒ 改为：</w:t>
            </w:r>
            <w:r>
              <w:rPr>
                <w:bCs/>
                <w:b/>
              </w:rPr>
              <w:t xml:space="preserve">「在【推导唯一】任务上任何架构旋钮无可测贡献；在【路径多样】任务上【交互结构级】多样性有大幅效应（Vendi 4.65→8.08），而【prompt 级】身份多样性无效 ⇒ 架构的杠杆是【交互结构 × 任务结构】的交互」</w:t>
            </w:r>
            <w:r>
              <w:t xml:space="preserve">（A 篇 §5.9）</w:t>
            </w:r>
            <w:r>
              <w:t xml:space="preserve">⇒ ⇒ ★</w:t>
            </w:r>
            <w:r>
              <w:t xml:space="preserve"> </w:t>
            </w:r>
            <w:r>
              <w:rPr>
                <w:bCs/>
                <w:b/>
              </w:rPr>
              <w:t xml:space="preserve">口径限定（A 篇 §5.9，★ 引用时不可省略）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净增益双边口径已算</w:t>
            </w:r>
            <w:r>
              <w:t xml:space="preserve">：★ 批 1 判决 =「不可分辨」（★ 结论空间层逐配对符号不一致、零分布 n=8 ⇒ 噪声带 ±8）⇒ ★</w:t>
            </w:r>
            <w:r>
              <w:t xml:space="preserve"> </w:t>
            </w:r>
            <w:r>
              <w:rPr>
                <w:bCs/>
                <w:b/>
              </w:rPr>
              <w:t xml:space="preserve">既不写"净收益为负"、也不写"净收益为正"</w:t>
            </w:r>
            <w:r>
              <w:t xml:space="preserve">；★ 批 2（法律域 944 条）原始产出仍待补 ⇒</w:t>
            </w:r>
            <w:r>
              <w:t xml:space="preserve"> </w:t>
            </w:r>
            <w:r>
              <w:rPr>
                <w:bCs/>
                <w:b/>
              </w:rPr>
              <w:t xml:space="preserve">仍不可作一般结论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上述读数只描述本批、本域、本口径的方向，不作一般结论</w:t>
            </w:r>
            <w:r>
              <w:t xml:space="preserve">；</w:t>
            </w:r>
            <w:r>
              <w:rPr>
                <w:bCs/>
                <w:b/>
              </w:rPr>
              <w:t xml:space="preserve">R2/R3/R4 的 dual 臂数字未按 4 支口径重算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本文只测了 prompt 级，交互结构级未测 ⇒ 不得被读成"多 Agent 架构整体无效"</w:t>
            </w:r>
          </w:p>
        </w:tc>
      </w:tr>
    </w:tbl>
    <w:bookmarkEnd w:id="23"/>
    <w:bookmarkStart w:id="24" w:name="d-a-state-machine-is-not-yet-a-prompt"/>
    <w:p>
      <w:pPr>
        <w:pStyle w:val="Heading3"/>
      </w:pPr>
      <w:r>
        <w:t xml:space="preserve">D · A State Machine Is Not Yet a Prompt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 claim（负结果）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状态化打分未检出优于通用打分的证据</w:t>
            </w:r>
            <w:r>
              <w:t xml:space="preserve">（干净臂</w:t>
            </w:r>
            <w:r>
              <w:t xml:space="preserve"> </w:t>
            </w:r>
            <w:r>
              <w:rPr>
                <w:bCs/>
                <w:b/>
              </w:rPr>
              <w:t xml:space="preserve">9/9 完全打平</w:t>
            </w:r>
            <w:r>
              <w:t xml:space="preserve">，gap 均值 0.0，align 均为 0.3148，n=9）⇒</w:t>
            </w:r>
            <w:r>
              <w:t xml:space="preserve"> </w:t>
            </w:r>
            <w:r>
              <w:rPr>
                <w:bCs/>
                <w:b/>
              </w:rPr>
              <w:t xml:space="preserve">零区分 / 未检出</w:t>
            </w:r>
            <w:r>
              <w:t xml:space="preserve">；⚠️</w:t>
            </w:r>
            <w:r>
              <w:t xml:space="preserve"> </w:t>
            </w:r>
            <w:r>
              <w:rPr>
                <w:bCs/>
                <w:b/>
              </w:rPr>
              <w:t xml:space="preserve">本批未预注册最小实际效应量（MES）⇒ 不能排除中小效应的存在</w:t>
            </w:r>
            <w:r>
              <w:t xml:space="preserve"> </w:t>
            </w:r>
            <w:r>
              <w:t xml:space="preserve">⇒ ★ 正确表述是"零区分 / 未检出"，</w:t>
            </w:r>
            <w:r>
              <w:rPr>
                <w:bCs/>
                <w:b/>
              </w:rPr>
              <w:t xml:space="preserve">不是"已证明无效"</w:t>
            </w:r>
            <w:r>
              <w:t xml:space="preserve">。贡献在"</w:t>
            </w:r>
            <w:r>
              <w:rPr>
                <w:bCs/>
                <w:b/>
              </w:rPr>
              <w:t xml:space="preserve">把一个从未被测过的命题变成了可判定的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今天整合的内容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批次（几何归零 +</w:t>
            </w:r>
            <w:r>
              <w:t xml:space="preserve"> </w:t>
            </w:r>
            <w:r>
              <w:rPr>
                <w:bCs/>
                <w:b/>
              </w:rPr>
              <w:t xml:space="preserve">读数轴反号（同一批产出）</w:t>
            </w:r>
            <w:r>
              <w:t xml:space="preserve"> </w:t>
            </w:r>
            <w:r>
              <w:t xml:space="preserve">+ 三判官交叉）＋</w:t>
            </w:r>
            <w:r>
              <w:t xml:space="preserve"> </w:t>
            </w:r>
            <w:r>
              <w:rPr>
                <w:bCs/>
                <w:b/>
              </w:rPr>
              <w:t xml:space="preserve">Phase 1（C1 vs C0 判死门）</w:t>
            </w:r>
            <w:r>
              <w:t xml:space="preserve">＋</w:t>
            </w:r>
            <w:r>
              <w:t xml:space="preserve"> </w:t>
            </w:r>
            <w:r>
              <w:rPr>
                <w:bCs/>
                <w:b/>
              </w:rPr>
              <w:t xml:space="preserve">v4（状态进选择层：塑造有效 9× /</w:t>
            </w:r>
            <w:r>
              <w:rPr>
                <w:bCs/>
                <w:b/>
              </w:rPr>
              <w:t xml:space="preserve"> </w:t>
            </w:r>
            <w:r>
              <w:t xml:space="preserve">选择未检出，9/9 打平 ⇒ 零区分</w:t>
            </w:r>
            <w:r>
              <w:rPr>
                <w:bCs/>
                <w:b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核心收获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结构性两难（★ 已按外部审稿收窄）</w:t>
            </w:r>
            <w:r>
              <w:t xml:space="preserve">：状态不进候选 ⇒ 打分无处发力；状态进候选 ⇒ 打分接近恒真 ⇒ ★</w:t>
            </w:r>
            <w:r>
              <w:t xml:space="preserve"> </w:t>
            </w:r>
            <w:r>
              <w:rPr>
                <w:bCs/>
                <w:b/>
              </w:rPr>
              <w:t xml:space="preserve">在当前条件下，状态化选择要么未检出效果、要么读数接近恒真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本文的证据只覆盖这两条路在本批配置下的表现，不构成一般性定理</w:t>
            </w:r>
            <w:r>
              <w:t xml:space="preserve">（D 篇 §6.7.7.1）⇒ ★</w:t>
            </w:r>
            <w:r>
              <w:t xml:space="preserve"> </w:t>
            </w:r>
            <w:r>
              <w:rPr>
                <w:bCs/>
                <w:b/>
              </w:rPr>
              <w:t xml:space="preserve">不可写成"状态化选择无效"或"可判定地不成立"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方法论贡献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命题降级（模型内部状态 →</w:t>
            </w:r>
            <w:r>
              <w:t xml:space="preserve"> </w:t>
            </w:r>
            <w:r>
              <w:rPr>
                <w:bCs/>
                <w:b/>
              </w:rPr>
              <w:t xml:space="preserve">agent 进程内状态</w:t>
            </w:r>
            <w:r>
              <w:t xml:space="preserve">）②</w:t>
            </w:r>
            <w:r>
              <w:t xml:space="preserve"> </w:t>
            </w:r>
            <w:r>
              <w:rPr>
                <w:bCs/>
                <w:b/>
              </w:rPr>
              <w:t xml:space="preserve">"等强度提示词对照"是这类问题的唯一有效对照</w:t>
            </w:r>
            <w:r>
              <w:t xml:space="preserve"> </w:t>
            </w:r>
            <w:r>
              <w:t xml:space="preserve">③ 判据必须与机制对齐 ④</w:t>
            </w:r>
            <w:r>
              <w:t xml:space="preserve"> </w:t>
            </w:r>
            <w:r>
              <w:rPr>
                <w:bCs/>
                <w:b/>
              </w:rPr>
              <w:t xml:space="preserve">API 能力实测作为前置</w:t>
            </w:r>
            <w:r>
              <w:t xml:space="preserve">（</w:t>
            </w:r>
            <w:r>
              <w:rPr>
                <w:rStyle w:val="VerbatimChar"/>
              </w:rPr>
              <w:t xml:space="preserve">logprobs</w:t>
            </w:r>
            <w:r>
              <w:t xml:space="preserve"> </w:t>
            </w:r>
            <w:r>
              <w:t xml:space="preserve">静默忽略 ⇒ typicality/NLL/PMI 全族作废）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最大的效度缺口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多题判官是同源的</w:t>
            </w:r>
            <w:r>
              <w:t xml:space="preserve">（跨厂商额度耗尽，只覆盖 G01）</w:t>
            </w:r>
          </w:p>
        </w:tc>
      </w:tr>
    </w:tbl>
    <w:bookmarkEnd w:id="24"/>
    <w:bookmarkStart w:id="25" w:name="X9639be4aedd8734d1a3c895396b2433dd7a6ed9"/>
    <w:p>
      <w:pPr>
        <w:pStyle w:val="Heading3"/>
      </w:pPr>
      <w:r>
        <w:t xml:space="preserve">L1 · Measuring Premature Convergence: Separating Decoding, Representation, and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「闭合」是</w:t>
            </w:r>
            <w:r>
              <w:rPr>
                <w:bCs/>
                <w:b/>
              </w:rPr>
              <w:t xml:space="preserve">相对于参照系</w:t>
            </w:r>
            <w:r>
              <w:t xml:space="preserve">的可证伪命题（★ 定义 1 只判「</w:t>
            </w:r>
            <w:r>
              <w:rPr>
                <w:bCs/>
                <w:b/>
              </w:rPr>
              <w:t xml:space="preserve">相对覆盖不足</w:t>
            </w:r>
            <w:r>
              <w:t xml:space="preserve">」；「</w:t>
            </w:r>
            <w:r>
              <w:rPr>
                <w:bCs/>
                <w:b/>
              </w:rPr>
              <w:t xml:space="preserve">过早停止探索</w:t>
            </w:r>
            <w:r>
              <w:t xml:space="preserve">」</w:t>
            </w:r>
            <w:r>
              <w:rPr>
                <w:bCs/>
                <w:b/>
              </w:rPr>
              <w:t xml:space="preserve">本文未测</w:t>
            </w:r>
            <w:r>
              <w:t xml:space="preserve"> </w:t>
            </w:r>
            <w:r>
              <w:t xml:space="preserve">—— 需停止条件或预算—收益曲线）；给出</w:t>
            </w:r>
            <w:r>
              <w:rPr>
                <w:bCs/>
                <w:b/>
              </w:rPr>
              <w:t xml:space="preserve">三层分离协议</w:t>
            </w:r>
            <w:r>
              <w:t xml:space="preserve">（解码/表征/架构）；判决</w:t>
            </w:r>
            <w:r>
              <w:rPr>
                <w:bCs/>
                <w:b/>
              </w:rPr>
              <w:t xml:space="preserve">混合</w:t>
            </w:r>
            <w:r>
              <w:t xml:space="preserve">：表述层成立 / 解码层（K≤4 内）</w:t>
            </w:r>
            <w:r>
              <w:rPr>
                <w:bCs/>
                <w:b/>
              </w:rPr>
              <w:t xml:space="preserve">未检出饱和</w:t>
            </w:r>
            <w:r>
              <w:t xml:space="preserve"> </w:t>
            </w:r>
            <w:r>
              <w:t xml:space="preserve">/ 架构层</w:t>
            </w:r>
            <w:r>
              <w:rPr>
                <w:bCs/>
                <w:b/>
              </w:rPr>
              <w:t xml:space="preserve">未检出相对直调臂的差异</w:t>
            </w:r>
            <w:r>
              <w:t xml:space="preserve">（</w:t>
            </w:r>
            <w:r>
              <w:rPr>
                <w:bCs/>
                <w:b/>
              </w:rPr>
              <w:t xml:space="preserve">≠ 无效</w:t>
            </w:r>
            <w:r>
              <w:t xml:space="preserve">）/ 注意力归因</w:t>
            </w:r>
            <w:r>
              <w:rPr>
                <w:bCs/>
                <w:b/>
              </w:rPr>
              <w:t xml:space="preserve">不被支持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仪器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宽度指数</w:t>
            </w:r>
            <w:r>
              <w:t xml:space="preserve"> </w:t>
            </w:r>
            <w:r>
              <w:rPr>
                <w:rStyle w:val="VerbatimChar"/>
              </w:rPr>
              <w:t xml:space="preserve">α = d log PR / d log K</w:t>
            </w:r>
            <w:r>
              <w:t xml:space="preserve">（</w:t>
            </w:r>
            <w:r>
              <w:rPr>
                <w:bCs/>
                <w:b/>
              </w:rPr>
              <w:t xml:space="preserve">尺度无关</w:t>
            </w:r>
            <w:r>
              <w:t xml:space="preserve">——绝对宽度差基本落在地板内）⚠️</w:t>
            </w:r>
            <w:r>
              <w:t xml:space="preserve"> </w:t>
            </w:r>
            <w:r>
              <w:rPr>
                <w:bCs/>
                <w:b/>
              </w:rPr>
              <w:t xml:space="preserve">α 的估计实现与机读数据未随本稿归档 ⇒ 本文两批 α 第三方不可独立复算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全部来自已有产出的</w:t>
            </w:r>
            <w:r>
              <w:rPr>
                <w:bCs/>
                <w:b/>
              </w:rPr>
              <w:t xml:space="preserve">再分析</w:t>
            </w:r>
            <w:r>
              <w:t xml:space="preserve">（零新增模型调用）：审计仓 7 题 K≤3、第四组 10 题 K≤4、cmp8 944 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三层排除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解码层（</w:t>
            </w:r>
            <w:r>
              <w:rPr>
                <w:bCs/>
                <w:b/>
              </w:rPr>
              <w:t xml:space="preserve">α(T)</w:t>
            </w:r>
            <w:r>
              <w:t xml:space="preserve"> </w:t>
            </w:r>
            <w:r>
              <w:t xml:space="preserve">全 &lt;0.6，</w:t>
            </w:r>
            <w:r>
              <w:rPr>
                <w:bCs/>
                <w:b/>
              </w:rPr>
              <w:t xml:space="preserve">跨温度轴</w:t>
            </w:r>
            <w:r>
              <w:t xml:space="preserve">；⚠️ 原始记录属</w:t>
            </w:r>
            <w:r>
              <w:rPr>
                <w:bCs/>
                <w:b/>
              </w:rPr>
              <w:t xml:space="preserve">【待完成】</w:t>
            </w:r>
            <w:r>
              <w:t xml:space="preserve">补跑批 ⇒ 强度只写"方向一致"）｜架构层（Δα</w:t>
            </w:r>
            <w:r>
              <w:t xml:space="preserve"> </w:t>
            </w:r>
            <w:r>
              <w:rPr>
                <w:bCs/>
                <w:b/>
              </w:rPr>
              <w:t xml:space="preserve">5/5 CI 含 0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未检出差异（≠ 无效）</w:t>
            </w:r>
            <w:r>
              <w:t xml:space="preserve">；检出力地板 θ₀ = 1.33 个题内 rep σ）｜采样层部分（条数能拓开 α 点估计 ≈ 0.9，⚠️</w:t>
            </w:r>
            <w:r>
              <w:t xml:space="preserve"> </w:t>
            </w:r>
            <w:r>
              <w:rPr>
                <w:bCs/>
                <w:b/>
              </w:rPr>
              <w:t xml:space="preserve">两个 95%CI 均含 1 ⇒ 数据并未证明增长率低于线性增长</w:t>
            </w:r>
            <w:r>
              <w:t xml:space="preserve">；</w:t>
            </w:r>
            <w:r>
              <w:rPr>
                <w:bCs/>
                <w:b/>
              </w:rPr>
              <w:t xml:space="preserve">结构维度拓不开 index=0.135</w:t>
            </w:r>
            <w:r>
              <w:t xml:space="preserve">）⇒</w:t>
            </w:r>
            <w:r>
              <w:t xml:space="preserve"> </w:t>
            </w:r>
            <w:r>
              <w:rPr>
                <w:bCs/>
                <w:b/>
              </w:rPr>
              <w:t xml:space="preserve">剩余唯一候选 = 表示/架构侧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措辞红线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</w:t>
            </w:r>
            <w:r>
              <w:t xml:space="preserve">主张已识别闭合的内部成因；在拿到内部激活访问权前，</w:t>
            </w:r>
            <w:r>
              <w:rPr>
                <w:bCs/>
                <w:b/>
              </w:rPr>
              <w:t xml:space="preserve">任何"因为注意力机制…"的措辞都应删掉或改成"与注意力机制相容但本文未检验"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今天新增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bCs/>
                <w:b/>
              </w:rPr>
              <w:t xml:space="preserve">跨厂商 ES 实验的硬约束</w:t>
            </w:r>
            <w:r>
              <w:t xml:space="preserve">（只有 mistral-nemo 的熵可测 ⇒ ES-H4</w:t>
            </w:r>
            <w:r>
              <w:t xml:space="preserve"> </w:t>
            </w:r>
            <w:r>
              <w:rPr>
                <w:bCs/>
                <w:b/>
              </w:rPr>
              <w:t xml:space="preserve">不可判定</w:t>
            </w:r>
            <w:r>
              <w:t xml:space="preserve">）②</w:t>
            </w:r>
            <w:r>
              <w:t xml:space="preserve"> </w:t>
            </w:r>
            <w:r>
              <w:rPr>
                <w:bCs/>
                <w:b/>
              </w:rPr>
              <w:t xml:space="preserve">型号池漂移</w:t>
            </w:r>
            <w:r>
              <w:t xml:space="preserve">写进方法节 ③</w:t>
            </w:r>
            <w:r>
              <w:t xml:space="preserve"> </w:t>
            </w:r>
            <w:r>
              <w:rPr>
                <w:bCs/>
                <w:b/>
              </w:rPr>
              <w:t xml:space="preserve">采样层 index=0.135</w:t>
            </w:r>
            <w:r>
              <w:t xml:space="preserve"> </w:t>
            </w:r>
            <w:r>
              <w:t xml:space="preserve">这条反直觉限定</w:t>
            </w:r>
          </w:p>
        </w:tc>
      </w:tr>
    </w:tbl>
    <w:bookmarkEnd w:id="25"/>
    <w:bookmarkStart w:id="26" w:name="Xfa3d84872dc791cf1fa4e8255501c1c376a1b15"/>
    <w:p>
      <w:pPr>
        <w:pStyle w:val="Heading3"/>
      </w:pPr>
      <w:r>
        <w:t xml:space="preserve">L3 ·</w:t>
      </w:r>
      <w:r>
        <w:t xml:space="preserve"> </w:t>
      </w:r>
      <w:r>
        <w:rPr>
          <w:iCs/>
          <w:i/>
        </w:rPr>
        <w:t xml:space="preserve">Self-Modification as a Decision: What Was Learned, What Was Not, and What Remains Undetectable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对应方向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方向③（用训练/自迭代的手段优化 = 层3）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本轮新建、从未被外部审稿审过</w:t>
            </w:r>
            <w:r>
              <w:t xml:space="preserve">（审稿意见全文</w:t>
            </w:r>
            <w:r>
              <w:t xml:space="preserve"> </w:t>
            </w:r>
            <w:r>
              <w:rPr>
                <w:rStyle w:val="VerbatimChar"/>
              </w:rPr>
              <w:t xml:space="preserve">自迭代</w:t>
            </w:r>
            <w:r>
              <w:t xml:space="preserve">/</w:t>
            </w:r>
            <w:r>
              <w:rPr>
                <w:rStyle w:val="VerbatimChar"/>
              </w:rPr>
              <w:t xml:space="preserve">RL</w:t>
            </w:r>
            <w:r>
              <w:t xml:space="preserve">/</w:t>
            </w:r>
            <w:r>
              <w:rPr>
                <w:rStyle w:val="VerbatimChar"/>
              </w:rPr>
              <w:t xml:space="preserve">层 3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层3 的</w:t>
            </w:r>
            <w:r>
              <w:rPr>
                <w:bCs/>
                <w:b/>
              </w:rPr>
              <w:t xml:space="preserve">机制</w:t>
            </w:r>
            <w:r>
              <w:t xml:space="preserve">成立且</w:t>
            </w:r>
            <w:r>
              <w:rPr>
                <w:bCs/>
                <w:b/>
              </w:rPr>
              <w:t xml:space="preserve">消融结构干净</w:t>
            </w:r>
            <w:r>
              <w:t xml:space="preserve">（层2 = 层3 − 演化：同一份代码、同一条测量管线、</w:t>
            </w:r>
            <w:r>
              <w:rPr>
                <w:bCs/>
                <w:b/>
              </w:rPr>
              <w:t xml:space="preserve">只差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evolve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一个开关</w:t>
            </w:r>
            <w:r>
              <w:t xml:space="preserve"> </w:t>
            </w:r>
            <w:r>
              <w:t xml:space="preserve">⇒ 比底稿声称的更干净）；★ 但</w:t>
            </w:r>
            <w:r>
              <w:rPr>
                <w:bCs/>
                <w:b/>
              </w:rPr>
              <w:t xml:space="preserve">架构级轴（★ 逐轴：P2 增量 ＝ 不可分辨、承重维度轴 ＝ 不可分辨、宽度轴 ＝ 未检出）</w:t>
            </w:r>
            <w:r>
              <w:t xml:space="preserve">，★</w:t>
            </w:r>
            <w:r>
              <w:t xml:space="preserve"> </w:t>
            </w:r>
            <w:r>
              <w:rPr>
                <w:bCs/>
                <w:b/>
              </w:rPr>
              <w:t xml:space="preserve">泛化证据不存在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四轴判决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bCs/>
                <w:b/>
              </w:rPr>
              <w:t xml:space="preserve">架构级：P2 增量 ＝ 不可分辨；承重维度轴 ＝ 不可分辨；宽度轴 ＝ 未检出</w:t>
            </w:r>
            <w:r>
              <w:t xml:space="preserve"> </w:t>
            </w:r>
            <w:r>
              <w:t xml:space="preserve">｜ ②</w:t>
            </w:r>
            <w:r>
              <w:t xml:space="preserve"> </w:t>
            </w:r>
            <w:r>
              <w:rPr>
                <w:bCs/>
                <w:b/>
              </w:rPr>
              <w:t xml:space="preserve">局部避坑行为轴成立</w:t>
            </w:r>
            <w:r>
              <w:t xml:space="preserve">（</w:t>
            </w:r>
            <w:r>
              <w:rPr>
                <w:rStyle w:val="VerbatimChar"/>
              </w:rPr>
              <w:t xml:space="preserve">in-sample</w:t>
            </w:r>
            <w:r>
              <w:t xml:space="preserve">，每臂 n=6，负对照臂全 5/6）｜ ③</w:t>
            </w:r>
            <w:r>
              <w:t xml:space="preserve"> </w:t>
            </w:r>
            <w:r>
              <w:rPr>
                <w:bCs/>
                <w:b/>
              </w:rPr>
              <w:t xml:space="preserve">偏好覆盖度</w:t>
            </w:r>
            <w:r>
              <w:t xml:space="preserve">：仅</w:t>
            </w:r>
            <w:r>
              <w:t xml:space="preserve"> 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跨训练集稳健（间距 0.400／0.583）⇒</w:t>
            </w:r>
            <w:r>
              <w:t xml:space="preserve"> </w:t>
            </w:r>
            <w:r>
              <w:rPr>
                <w:bCs/>
                <w:b/>
              </w:rPr>
              <w:t xml:space="preserve">只能算机制存在性</w:t>
            </w:r>
            <w:r>
              <w:t xml:space="preserve">；★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nf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无证据</w:t>
            </w:r>
            <w:r>
              <w:t xml:space="preserve"> </w:t>
            </w:r>
            <w:r>
              <w:t xml:space="preserve">｜ ④</w:t>
            </w:r>
            <w:r>
              <w:t xml:space="preserve"> </w:t>
            </w:r>
            <w:r>
              <w:rPr>
                <w:bCs/>
                <w:b/>
              </w:rPr>
              <w:t xml:space="preserve">机制存在性轴有缺口</w:t>
            </w:r>
            <w:r>
              <w:t xml:space="preserve">（24/24 只出一种触发器 ⇒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与因子偏置共线）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数字更正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PAPER:423</w:t>
            </w:r>
            <w:r>
              <w:t xml:space="preserve"> </w:t>
            </w:r>
            <w:r>
              <w:t xml:space="preserve">的「</w:t>
            </w:r>
            <w:r>
              <w:rPr>
                <w:bCs/>
                <w:b/>
              </w:rPr>
              <w:t xml:space="preserve">47 参数</w:t>
            </w:r>
            <w:r>
              <w:t xml:space="preserve">」是加</w:t>
            </w:r>
            <w:r>
              <w:t xml:space="preserve"> </w:t>
            </w:r>
            <w:r>
              <w:rPr>
                <w:rStyle w:val="VerbatimChar"/>
              </w:rPr>
              <w:t xml:space="preserve">arb</w:t>
            </w:r>
            <w:r>
              <w:t xml:space="preserve">／</w:t>
            </w:r>
            <w:r>
              <w:rPr>
                <w:rStyle w:val="VerbatimChar"/>
              </w:rPr>
              <w:t xml:space="preserve">nf</w:t>
            </w:r>
            <w:r>
              <w:t xml:space="preserve">／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t xml:space="preserve">之前的旧值 ⇒ 本篇按实现侧</w:t>
            </w:r>
            <w:r>
              <w:t xml:space="preserve"> </w:t>
            </w:r>
            <w:r>
              <w:rPr>
                <w:bCs/>
                <w:b/>
              </w:rPr>
              <w:t xml:space="preserve">57</w:t>
            </w:r>
            <w:r>
              <w:t xml:space="preserve">（u6+v2+t3+m36+arb3+nf4+mm3）⇒ 已登记进《读数口径变更记录》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代码级事实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那一维的</w:t>
            </w:r>
            <w:r>
              <w:rPr>
                <w:bCs/>
                <w:b/>
              </w:rPr>
              <w:t xml:space="preserve">档位名与实际落地语义不一致</w:t>
            </w:r>
            <w:r>
              <w:t xml:space="preserve">（底稿叫</w:t>
            </w:r>
            <w:r>
              <w:t xml:space="preserve"> </w:t>
            </w:r>
            <w:r>
              <w:rPr>
                <w:rStyle w:val="VerbatimChar"/>
              </w:rPr>
              <w:t xml:space="preserve">resolve</w:t>
            </w:r>
            <w:r>
              <w:t xml:space="preserve">，但</w:t>
            </w:r>
            <w:r>
              <w:t xml:space="preserve"> </w:t>
            </w:r>
            <w:r>
              <w:rPr>
                <w:rStyle w:val="VerbatimChar"/>
              </w:rPr>
              <w:t xml:space="preserve">resolve</w:t>
            </w:r>
            <w:r>
              <w:t xml:space="preserve"> </w:t>
            </w:r>
            <w:r>
              <w:t xml:space="preserve">不可达 ⇒ 实际是</w:t>
            </w:r>
            <w:r>
              <w:rPr>
                <w:bCs/>
                <w:b/>
              </w:rPr>
              <w:t xml:space="preserve">按索引丢靠前那条</w:t>
            </w:r>
            <w:r>
              <w:t xml:space="preserve">、与极性无关）；★</w:t>
            </w:r>
            <w:r>
              <w:t xml:space="preserve"> 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rPr>
                <w:bCs/>
                <w:b/>
              </w:rPr>
              <w:t xml:space="preserve">在产生读数的批里从未被行使</w:t>
            </w:r>
            <w:r>
              <w:t xml:space="preserve"> </w:t>
            </w:r>
            <w:r>
              <w:t xml:space="preserve">⇒ ⇒</w:t>
            </w:r>
            <w:r>
              <w:t xml:space="preserve"> </w:t>
            </w:r>
            <w:r>
              <w:rPr>
                <w:bCs/>
                <w:b/>
              </w:rPr>
              <w:t xml:space="preserve">「权重稳健」与「效果未检出」不矛盾</w:t>
            </w:r>
            <w:r>
              <w:t xml:space="preserve">；★ 三条事实已固化为</w:t>
            </w:r>
            <w:r>
              <w:rPr>
                <w:bCs/>
                <w:b/>
              </w:rPr>
              <w:t xml:space="preserve">零调用可复跑</w:t>
            </w:r>
            <w:r>
              <w:t xml:space="preserve">脚本</w:t>
            </w:r>
            <w:r>
              <w:t xml:space="preserve"> </w:t>
            </w:r>
            <w:r>
              <w:rPr>
                <w:rStyle w:val="VerbatimChar"/>
              </w:rPr>
              <w:t xml:space="preserve">tools/verify_l3_code_facts.py</w:t>
            </w:r>
            <w:r>
              <w:t xml:space="preserve">（EXIT=0，6 条断言）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仪器与零调用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</w:t>
            </w:r>
            <w:r>
              <w:rPr>
                <w:bCs/>
                <w:b/>
              </w:rPr>
              <w:t xml:space="preserve">零模型调用</w:t>
            </w:r>
            <w:r>
              <w:t xml:space="preserve">：全部读数沿用底稿既有产出；★ 留出集批次仍在跑批中 ⇒</w:t>
            </w:r>
            <w:r>
              <w:t xml:space="preserve"> </w:t>
            </w:r>
            <w:r>
              <w:rPr>
                <w:bCs/>
                <w:b/>
              </w:rPr>
              <w:t xml:space="preserve">本篇不引用其读数</w:t>
            </w:r>
            <w:r>
              <w:t xml:space="preserve"> </w:t>
            </w:r>
            <w:r>
              <w:t xml:space="preserve">⇒ 一切读数</w:t>
            </w:r>
            <w:r>
              <w:t xml:space="preserve"> </w:t>
            </w:r>
            <w:r>
              <w:rPr>
                <w:rStyle w:val="VerbatimChar"/>
              </w:rPr>
              <w:t xml:space="preserve">in-sample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今天新增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bCs/>
                <w:b/>
              </w:rPr>
              <w:t xml:space="preserve">独立成篇</w:t>
            </w:r>
            <w:r>
              <w:t xml:space="preserve">（从三组成稿 §5 抽出并扩写，</w:t>
            </w:r>
            <w:r>
              <w:rPr>
                <w:bCs/>
                <w:b/>
              </w:rPr>
              <w:t xml:space="preserve">零新实验</w:t>
            </w:r>
            <w:r>
              <w:t xml:space="preserve">）②</w:t>
            </w:r>
            <w:r>
              <w:t xml:space="preserve"> </w:t>
            </w:r>
            <w:r>
              <w:rPr>
                <w:bCs/>
                <w:b/>
              </w:rPr>
              <w:t xml:space="preserve">《读数口径变更记录》</w:t>
            </w:r>
            <w:r>
              <w:t xml:space="preserve">（9 条，含 P2 判读强度「属收紧，不属放宽」）③</w:t>
            </w:r>
            <w:r>
              <w:t xml:space="preserve"> </w:t>
            </w:r>
            <w:r>
              <w:rPr>
                <w:bCs/>
                <w:b/>
              </w:rPr>
              <w:t xml:space="preserve">《数据来源与独立性声明》七列</w:t>
            </w:r>
            <w:r>
              <w:t xml:space="preserve">（⑥ 逐行自曝「本篇两条支撑事实是</w:t>
            </w:r>
            <w:r>
              <w:rPr>
                <w:bCs/>
                <w:b/>
              </w:rPr>
              <w:t xml:space="preserve">层2 内部读数</w:t>
            </w:r>
            <w:r>
              <w:t xml:space="preserve">」）④</w:t>
            </w:r>
            <w:r>
              <w:t xml:space="preserve"> </w:t>
            </w:r>
            <w:r>
              <w:rPr>
                <w:bCs/>
                <w:b/>
              </w:rPr>
              <w:t xml:space="preserve">待判命题只留 P2 与 P4</w:t>
            </w:r>
            <w:r>
              <w:t xml:space="preserve">（P1 属层2/A 篇、P3 属层1 篇且已判不可用）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今天必须一起讲的一条限定跨-a-l1-两篇"/>
    <w:p>
      <w:pPr>
        <w:pStyle w:val="Heading2"/>
      </w:pPr>
      <w:r>
        <w:t xml:space="preserve">3 · ⚠️ 今天必须一起讲的</w:t>
      </w:r>
      <w:r>
        <w:rPr>
          <w:bCs/>
          <w:b/>
        </w:rPr>
        <w:t xml:space="preserve">一条限定</w:t>
      </w:r>
      <w:r>
        <w:t xml:space="preserve">（跨 A / L1 两篇）</w:t>
      </w:r>
    </w:p>
    <w:p>
      <w:pPr>
        <w:pStyle w:val="BlockText"/>
      </w:pPr>
      <w:r>
        <w:rPr>
          <w:bCs/>
          <w:b/>
        </w:rPr>
        <w:t xml:space="preserve">型号池静默下架 ⇒ 历史 dual 臂读数的分母是 4，不是 5。</w:t>
      </w:r>
    </w:p>
    <w:p>
      <w:pPr>
        <w:pStyle w:val="FirstParagraph"/>
      </w:pPr>
      <w:r>
        <w:t xml:space="preserve">一手机制：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池 9 个，第 5 位是</w:t>
      </w:r>
      <w:r>
        <w:t xml:space="preserve"> </w:t>
      </w:r>
      <w:r>
        <w:rPr>
          <w:rStyle w:val="VerbatimChar"/>
        </w:rPr>
        <w:t xml:space="preserve">MiniMax-M2.1</w:t>
      </w:r>
      <w:r>
        <w:t xml:space="preserve">（</w:t>
      </w:r>
      <w:r>
        <w:rPr>
          <w:bCs/>
          <w:b/>
        </w:rPr>
        <w:t xml:space="preserve">已 404</w:t>
      </w:r>
      <w:r>
        <w:t xml:space="preserve">）⇒</w:t>
      </w:r>
      <w:r>
        <w:t xml:space="preserve"> </w:t>
      </w:r>
      <w:r>
        <w:rPr>
          <w:rStyle w:val="VerbatimChar"/>
        </w:rPr>
        <w:t xml:space="preserve">MODELS[i % 9]</w:t>
      </w:r>
      <w:r>
        <w:t xml:space="preserve"> </w:t>
      </w:r>
      <w:r>
        <w:t xml:space="preserve">使</w:t>
      </w:r>
      <w:r>
        <w:t xml:space="preserve"> </w:t>
      </w:r>
      <w:r>
        <w:rPr>
          <w:bCs/>
          <w:b/>
        </w:rPr>
        <w:t xml:space="preserve">5 分支臂</w:t>
      </w:r>
      <w:r>
        <w:t xml:space="preserve">的第 5 支空串 ⇒ 被</w:t>
      </w:r>
      <w:r>
        <w:t xml:space="preserve"> </w:t>
      </w:r>
      <w:r>
        <w:rPr>
          <w:rStyle w:val="VerbatimChar"/>
        </w:rPr>
        <w:t xml:space="preserve">if o</w:t>
      </w:r>
      <w:r>
        <w:t xml:space="preserve"> </w:t>
      </w:r>
      <w:r>
        <w:t xml:space="preserve">过滤 ⇒</w:t>
      </w:r>
      <w:r>
        <w:t xml:space="preserve"> </w:t>
      </w:r>
      <w:r>
        <w:rPr>
          <w:bCs/>
          <w:b/>
        </w:rPr>
        <w:t xml:space="preserve">5 支静默变 4 支，表上看不出来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是否受影响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分支 / 3 分支臂（含 A 篇的过拟合冠军规格）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不受影响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分支臂、A 篇 R3 的"5 分支"行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需按 4 支重算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篇 R2 的 dual 臂断言数与矛盾率分母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需重算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篇 R4 的宽度读数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需重算（</w:t>
            </w:r>
            <w:r>
              <w:rPr>
                <w:bCs/>
                <w:b/>
              </w:rPr>
              <w:t xml:space="preserve">方向反而更强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的工作流臂 α 读数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同源，方向性支持，暂不定量引用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在答辩里主动说这一条，比被问出来强。</w:t>
      </w:r>
      <w:r>
        <w:t xml:space="preserve"> </w:t>
      </w:r>
      <w:r>
        <w:t xml:space="preserve">它同时是</w:t>
      </w:r>
      <w:r>
        <w:t xml:space="preserve"> </w:t>
      </w:r>
      <w:r>
        <w:rPr>
          <w:bCs/>
          <w:b/>
        </w:rPr>
        <w:t xml:space="preserve">C 篇第十一类的最强实例</w:t>
      </w:r>
      <w:r>
        <w:t xml:space="preserve">（"看起来完成了，但完成的是另一个配置"）。</w:t>
      </w:r>
    </w:p>
    <w:p>
      <w:pPr>
        <w:pStyle w:val="BodyText"/>
      </w:pPr>
      <w:r>
        <w:t xml:space="preserve">⇒ ⇒ ★★</w:t>
      </w:r>
      <w:r>
        <w:t xml:space="preserve"> </w:t>
      </w:r>
      <w:r>
        <w:rPr>
          <w:bCs/>
          <w:b/>
        </w:rPr>
        <w:t xml:space="preserve">口径规则（★ 2026-10-24 外部审稿后同步）</w:t>
      </w:r>
      <w:r>
        <w:t xml:space="preserve">：</w:t>
      </w:r>
      <w:r>
        <w:rPr>
          <w:bCs/>
          <w:b/>
        </w:rPr>
        <w:t xml:space="preserve">凡引用 dual 臂读数处，必须标出「未按 4 支口径重算」</w:t>
      </w:r>
      <w:r>
        <w:t xml:space="preserve"> </w:t>
      </w:r>
      <w:r>
        <w:t xml:space="preserve">—— 口径标签必须</w:t>
      </w:r>
      <w:r>
        <w:rPr>
          <w:bCs/>
          <w:b/>
        </w:rPr>
        <w:t xml:space="preserve">跟着读数走</w:t>
      </w:r>
      <w:r>
        <w:t xml:space="preserve">，</w:t>
      </w:r>
      <w:r>
        <w:rPr>
          <w:bCs/>
          <w:b/>
        </w:rPr>
        <w:t xml:space="preserve">不能只在本节写一次</w:t>
      </w:r>
      <w:r>
        <w:t xml:space="preserve"> </w:t>
      </w:r>
      <w:r>
        <w:t xml:space="preserve">⇒ ★ 已落到：A 篇摘要 / A 篇 §5 R2–R4 的分母注 / A 篇 §5.9 口径限定 / A 篇附录 D.1 / L1 §6.3 / 合订本 §1.1（推论第 4 条）、§2.1（L1 卡质量轴读数）、§2.8①（A 篇卡口径限定） /</w:t>
      </w:r>
      <w:r>
        <w:t xml:space="preserve"> </w:t>
      </w:r>
      <w:r>
        <w:rPr>
          <w:bCs/>
          <w:b/>
        </w:rPr>
        <w:t xml:space="preserve">本总纲 §0 与 §2（A 篇卡）</w:t>
      </w:r>
      <w:r>
        <w:t xml:space="preserve">。</w:t>
      </w:r>
    </w:p>
    <w:p>
      <w:pPr>
        <w:pStyle w:val="BodyText"/>
      </w:pPr>
      <w:r>
        <w:t xml:space="preserve">⇒ ⇒ ★</w:t>
      </w:r>
      <w:r>
        <w:t xml:space="preserve"> </w:t>
      </w:r>
      <w:r>
        <w:rPr>
          <w:bCs/>
          <w:b/>
        </w:rPr>
        <w:t xml:space="preserve">且这一条已直接改写了两篇的对外结论口径</w:t>
      </w:r>
      <w:r>
        <w:t xml:space="preserve">（★ 这就是"合订本必须按单稿新措辞重建"的原因）：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篇</w:t>
      </w:r>
      <w:r>
        <w:t xml:space="preserve">：原「架构层净收益为负」</w:t>
      </w:r>
      <w:r>
        <w:rPr>
          <w:bCs/>
          <w:b/>
        </w:rPr>
        <w:t xml:space="preserve">已降级</w:t>
      </w:r>
      <w:r>
        <w:t xml:space="preserve">为 —— 只测『新增』侧、【推导唯一】任务域、本批本口径 ⇒ ★</w:t>
      </w:r>
      <w:r>
        <w:t xml:space="preserve"> </w:t>
      </w:r>
      <w:r>
        <w:rPr>
          <w:bCs/>
          <w:b/>
        </w:rPr>
        <w:t xml:space="preserve">这不是"架构层净收益为负"的一般结论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L1 篇</w:t>
      </w:r>
      <w:r>
        <w:t xml:space="preserve">：原「Agent 层工作流干预无效」</w:t>
      </w:r>
      <w:r>
        <w:rPr>
          <w:bCs/>
          <w:b/>
        </w:rPr>
        <w:t xml:space="preserve">已改为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在本批测量下未检出与直调臂的差异</w:t>
      </w:r>
      <w:r>
        <w:t xml:space="preserve">（Δα 5/5 CI 含 0）⇒ ★</w:t>
      </w:r>
      <w:r>
        <w:t xml:space="preserve"> </w:t>
      </w:r>
      <w:r>
        <w:rPr>
          <w:bCs/>
          <w:b/>
        </w:rPr>
        <w:t xml:space="preserve">这是「未分辨」，不是「不等效」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Start w:id="29" w:name="共用的写作纪律所有篇适用"/>
    <w:p>
      <w:pPr>
        <w:pStyle w:val="Heading2"/>
      </w:pPr>
      <w:r>
        <w:t xml:space="preserve">4 · 共用的写作纪律（所有篇适用）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引用必须先过撤回表</w:t>
      </w:r>
      <w:r>
        <w:t xml:space="preserve">：9 条 DISPUTED 数字要改写、7 条黑名单文献禁止引用、</w:t>
      </w:r>
      <w:r>
        <w:rPr>
          <w:bCs/>
          <w:b/>
        </w:rPr>
        <w:t xml:space="preserve">"幽灵正文"污染</w:t>
      </w:r>
      <w:r>
        <w:t xml:space="preserve">（网上一段编造的论文正文含 effective rank / Qα≈0.191 / 0.723 / +29.8%，</w:t>
      </w:r>
      <w:r>
        <w:rPr>
          <w:bCs/>
          <w:b/>
        </w:rPr>
        <w:t xml:space="preserve">方法本身合法，被污染的是那组数字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证据分级写进正文</w:t>
      </w:r>
      <w:r>
        <w:t xml:space="preserve">：数据直接支持 / 方向性观察（</w:t>
      </w:r>
      <w:r>
        <w:rPr>
          <w:bCs/>
          <w:b/>
        </w:rPr>
        <w:t xml:space="preserve">标 n</w:t>
      </w:r>
      <w:r>
        <w:t xml:space="preserve">）/ 未证实 / 未知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"无效应"与"无检出力"必须分开</w:t>
      </w:r>
      <w:r>
        <w:t xml:space="preserve">：落在噪声包络内写「</w:t>
      </w:r>
      <w:r>
        <w:rPr>
          <w:bCs/>
          <w:b/>
        </w:rPr>
        <w:t xml:space="preserve">不可分辨</w:t>
      </w:r>
      <w:r>
        <w:t xml:space="preserve">」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正/负结论都要写分母</w:t>
      </w:r>
      <w:r>
        <w:t xml:space="preserve">：n=3 翻转 1 题 = 33 个百分点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正式结论与过程记录分栏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每条结论必须能指出验证方式</w:t>
      </w:r>
      <w:r>
        <w:t xml:space="preserve">；指不出的降级为"假设"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判据自检写进方法节</w:t>
      </w:r>
      <w:r>
        <w:t xml:space="preserve">，不是附录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配置/档位池必须先探测可用性</w:t>
      </w:r>
      <w:r>
        <w:t xml:space="preserve">（今天新增，来自型号池事故）</w:t>
      </w:r>
    </w:p>
    <w:p>
      <w:pPr>
        <w:numPr>
          <w:ilvl w:val="0"/>
          <w:numId w:val="1001"/>
        </w:numPr>
        <w:pStyle w:val="Compact"/>
      </w:pPr>
      <w:r>
        <w:t xml:space="preserve">★★</w:t>
      </w:r>
      <w:r>
        <w:t xml:space="preserve"> </w:t>
      </w:r>
      <w:r>
        <w:rPr>
          <w:bCs/>
          <w:b/>
        </w:rPr>
        <w:t xml:space="preserve">"未检出" ≠ "无效"</w:t>
      </w:r>
      <w:r>
        <w:t xml:space="preserve">（★ 2026-10-24 外部审稿后新增）：任何"某干预无效"的写法</w:t>
      </w:r>
      <w:r>
        <w:rPr>
          <w:bCs/>
          <w:b/>
        </w:rPr>
        <w:t xml:space="preserve">必须先给检出力地板与 MES 声明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唯一合法的表述是</w:t>
      </w:r>
      <w:r>
        <w:t xml:space="preserve">：「</w:t>
      </w:r>
      <w:r>
        <w:rPr>
          <w:bCs/>
          <w:b/>
        </w:rPr>
        <w:t xml:space="preserve">在本批测量下未检出差异；本批检出力不足以排除中等以下的效应</w:t>
      </w:r>
      <w:r>
        <w:t xml:space="preserve">」⇒ ⇒ ★</w:t>
      </w:r>
      <w:r>
        <w:t xml:space="preserve"> </w:t>
      </w:r>
      <w:r>
        <w:rPr>
          <w:bCs/>
          <w:b/>
        </w:rPr>
        <w:t xml:space="preserve">"无效/等效/已证明"一律视为越界</w:t>
      </w:r>
      <w:r>
        <w:t xml:space="preserve">（与 §3 的型号池口径是同一条纪律的两面）。</w:t>
      </w:r>
    </w:p>
    <w:p>
      <w:pPr>
        <w:numPr>
          <w:ilvl w:val="0"/>
          <w:numId w:val="1001"/>
        </w:numPr>
        <w:pStyle w:val="Compact"/>
      </w:pPr>
      <w:r>
        <w:t xml:space="preserve">★★</w:t>
      </w:r>
      <w:r>
        <w:t xml:space="preserve"> </w:t>
      </w:r>
      <w:r>
        <w:rPr>
          <w:bCs/>
          <w:b/>
        </w:rPr>
        <w:t xml:space="preserve">"证据强度按对象逐个不同"</w:t>
      </w:r>
      <w:r>
        <w:t xml:space="preserve">（★ 2026-10-24 外部审稿后新增）：一篇里</w:t>
      </w:r>
      <w:r>
        <w:rPr>
          <w:bCs/>
          <w:b/>
        </w:rPr>
        <w:t xml:space="preserve">不同结论的证据等级可以不同</w:t>
      </w:r>
      <w:r>
        <w:t xml:space="preserve">，</w:t>
      </w:r>
      <w:r>
        <w:rPr>
          <w:bCs/>
          <w:b/>
        </w:rPr>
        <w:t xml:space="preserve">不许用最强的那个代表全篇</w:t>
      </w:r>
      <w:r>
        <w:t xml:space="preserve"> </w:t>
      </w:r>
      <w:r>
        <w:t xml:space="preserve">⇒ ⇒ 例 ①：L1 的「有效信息维度不增」在判决表第 1、2 行是</w:t>
      </w:r>
      <w:r>
        <w:rPr>
          <w:bCs/>
          <w:b/>
        </w:rPr>
        <w:t xml:space="preserve">条件性证据</w:t>
      </w:r>
      <w:r>
        <w:t xml:space="preserve">（该指标有已知循环风险且未做正负对照）、在第 3 行根本不出现；例 ②：C 篇的</w:t>
      </w:r>
      <w:r>
        <w:rPr>
          <w:bCs/>
          <w:b/>
        </w:rPr>
        <w:t xml:space="preserve">十三类分属三档证据等级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不构成"十三类均已验证"</w:t>
      </w:r>
      <w:r>
        <w:t xml:space="preserve">；例 ③：四篇的强度</w:t>
      </w:r>
      <w:r>
        <w:rPr>
          <w:bCs/>
          <w:b/>
        </w:rPr>
        <w:t xml:space="preserve">逐篇不同</w:t>
      </w:r>
      <w:r>
        <w:t xml:space="preserve">（A 有 944 断言全量重判、L1 与 D 均有平读数、C 无主实验）⇒ ⇒ ★</w:t>
      </w:r>
      <w:r>
        <w:t xml:space="preserve"> </w:t>
      </w:r>
      <w:r>
        <w:rPr>
          <w:bCs/>
          <w:b/>
        </w:rPr>
        <w:t xml:space="preserve">合订本与总纲的每张卡也必须逐条标强度，不许用一个"强"字概括整篇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Start w:id="30" w:name="明天带什么清单"/>
    <w:p>
      <w:pPr>
        <w:pStyle w:val="Heading2"/>
      </w:pPr>
      <w:r>
        <w:t xml:space="preserve">5 · 明天带什么（清单）</w:t>
      </w:r>
    </w:p>
    <w:p>
      <w:pPr>
        <w:pStyle w:val="BlockText"/>
      </w:pPr>
      <w:r>
        <w:rPr>
          <w:bCs/>
          <w:b/>
        </w:rPr>
        <w:t xml:space="preserve">2026-10-24 下午的补充合并（已并入正文，可放心带）</w:t>
      </w:r>
      <w:r>
        <w:t xml:space="preserve">：</w:t>
      </w:r>
      <w:r>
        <w:t xml:space="preserve"> </w:t>
      </w:r>
      <w:r>
        <w:t xml:space="preserve">①</w:t>
      </w:r>
      <w:r>
        <w:t xml:space="preserve"> </w:t>
      </w:r>
      <w:r>
        <w:rPr>
          <w:bCs/>
          <w:b/>
        </w:rPr>
        <w:t xml:space="preserve">两条自我修正</w:t>
      </w:r>
      <w:r>
        <w:t xml:space="preserve">（口径修正 + 诚实标注）⇒</w:t>
      </w:r>
      <w:r>
        <w:t xml:space="preserve"> </w:t>
      </w:r>
      <w:r>
        <w:rPr>
          <w:bCs/>
          <w:b/>
        </w:rPr>
        <w:t xml:space="preserve">A 篇 §3.8</w:t>
      </w:r>
      <w:r>
        <w:t xml:space="preserve">（方法节级内容）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2×2 任务结构对照</w:t>
      </w:r>
      <w:r>
        <w:t xml:space="preserve">（塌缩的真正条件 = 解法路径唯一）⇒</w:t>
      </w:r>
      <w:r>
        <w:t xml:space="preserve"> </w:t>
      </w:r>
      <w:r>
        <w:rPr>
          <w:bCs/>
          <w:b/>
        </w:rPr>
        <w:t xml:space="preserve">L1 篇 §6.6</w:t>
      </w:r>
      <w:r>
        <w:t xml:space="preserve"> </w:t>
      </w:r>
      <w:r>
        <w:t xml:space="preserve">③</w:t>
      </w:r>
      <w:r>
        <w:t xml:space="preserve"> </w:t>
      </w:r>
      <w:r>
        <w:rPr>
          <w:bCs/>
          <w:b/>
        </w:rPr>
        <w:t xml:space="preserve">ToT 前人对账</w:t>
      </w:r>
      <w:r>
        <w:t xml:space="preserve">（我们与 ToT 的关系 + 机制链「出处与定性」列）⇒</w:t>
      </w:r>
      <w:r>
        <w:t xml:space="preserve"> </w:t>
      </w:r>
      <w:r>
        <w:rPr>
          <w:bCs/>
          <w:b/>
        </w:rPr>
        <w:t xml:space="preserve">A 篇 §2.5 / §5.8</w:t>
      </w:r>
      <w:r>
        <w:t xml:space="preserve"> </w:t>
      </w:r>
      <w:r>
        <w:t xml:space="preserve">④</w:t>
      </w:r>
      <w:r>
        <w:t xml:space="preserve"> </w:t>
      </w:r>
      <w:r>
        <w:rPr>
          <w:bCs/>
          <w:b/>
        </w:rPr>
        <w:t xml:space="preserve">待填审计分级表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新增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07_待填审计_判据定版状态.md</w:t>
      </w:r>
      <w:r>
        <w:t xml:space="preserve"> </w:t>
      </w:r>
      <w:r>
        <w:t xml:space="preserve">⑤</w:t>
      </w:r>
      <w:r>
        <w:t xml:space="preserve"> </w:t>
      </w:r>
      <w:r>
        <w:rPr>
          <w:bCs/>
          <w:b/>
        </w:rPr>
        <w:t xml:space="preserve">A 篇结论改窄 + 判死门判据写死</w:t>
      </w:r>
      <w:r>
        <w:t xml:space="preserve">（2026-10-24 13:40）⇒</w:t>
      </w:r>
      <w:r>
        <w:t xml:space="preserve"> </w:t>
      </w:r>
      <w:r>
        <w:rPr>
          <w:bCs/>
          <w:b/>
        </w:rPr>
        <w:t xml:space="preserve">A 篇 §5.9（正式结论句 + 三条缺口 G1–G3）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§8.1.1（判死门完整判据）</w:t>
      </w:r>
      <w:r>
        <w:t xml:space="preserve"> </w:t>
      </w:r>
      <w:r>
        <w:t xml:space="preserve">⑥</w:t>
      </w:r>
      <w:r>
        <w:t xml:space="preserve"> </w:t>
      </w:r>
      <w:r>
        <w:rPr>
          <w:bCs/>
          <w:b/>
        </w:rPr>
        <w:t xml:space="preserve">与 ACL 2026 的引用定稿为三条</w:t>
      </w:r>
      <w:r>
        <w:t xml:space="preserve">（不写「绝对 Vendi 单调上升」—— 原文行文如此，但其 Table 8 的 Mean 行 3.09→3.22→3.24→</w:t>
      </w:r>
      <w:r>
        <w:rPr>
          <w:bCs/>
          <w:b/>
        </w:rPr>
        <w:t xml:space="preserve">3.37</w:t>
      </w:r>
      <w:r>
        <w:t xml:space="preserve">→3.32 在 N=6 见顶后回落）</w:t>
      </w:r>
      <w:r>
        <w:t xml:space="preserve"> </w:t>
      </w:r>
      <w:r>
        <w:t xml:space="preserve">⑦</w:t>
      </w:r>
      <w:r>
        <w:t xml:space="preserve"> </w:t>
      </w:r>
      <w:r>
        <w:rPr>
          <w:bCs/>
          <w:b/>
        </w:rPr>
        <w:t xml:space="preserve">★ 一次自查误判已推翻并恢复</w:t>
      </w:r>
      <w:r>
        <w:t xml:space="preserve">（n 基线逐 n 表曾被误判为无源并删除 ⇒ 核实确认有源）⇒ 对外表述见</w:t>
      </w:r>
      <w:r>
        <w:t xml:space="preserve"> </w:t>
      </w:r>
      <w:r>
        <w:rPr>
          <w:rStyle w:val="VerbatimChar"/>
        </w:rPr>
        <w:t xml:space="preserve">交差说明</w:t>
      </w:r>
      <w:r>
        <w:t xml:space="preserve"> </w:t>
      </w:r>
      <w:r>
        <w:t xml:space="preserve">§1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01_L1_PrematureConvergence_交差稿.md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今天写出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新写</w:t>
            </w:r>
            <w:r>
              <w:t xml:space="preserve">，最可能被追问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02_A_SelectionIsNotCreation_稿.md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成稿 + 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带一条新限定</w:t>
            </w:r>
            <w:r>
              <w:t xml:space="preserve">（§3）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03_C_SixWaysToLookDone_稿.md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成稿 + 增量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D 三类新失效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04_D_StateMachineIsNotYetAPrompt_交差稿.md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今天整合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+ Phase 1 + v4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05_B篇_缺口清单与预注册.md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 预注册 + 缺口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不硬凑正文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00_论文簇总纲_交差版.md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本文件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交差说明_四篇_2026-10-24.md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已更新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明天的高概率问题 + 口径（新增 A篇 Q6/Q7、L1篇 Q7；§4 升级为「六件事」）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07_待填审计_判据定版状态.md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24 条真实待办的判据定版分级</w:t>
            </w:r>
            <w:r>
              <w:t xml:space="preserve">：10 ✅ / 5 ◐ / 9 ✖ ⇒ 被问"哪些没做"时直接给这张表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08_回源对照表.md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84 个头条数字 → 源文件:行号</w:t>
            </w:r>
            <w:r>
              <w:t xml:space="preserve">（实测 84/84 定位命中；★ 核验口径 =</w:t>
            </w:r>
            <w:r>
              <w:t xml:space="preserve"> </w:t>
            </w:r>
            <w:r>
              <w:rPr>
                <w:rStyle w:val="VerbatimChar"/>
              </w:rPr>
              <w:t xml:space="preserve">08_回源对照表.md</w:t>
            </w:r>
            <w:r>
              <w:t xml:space="preserve"> </w:t>
            </w:r>
            <w:r>
              <w:t xml:space="preserve">主表数据行逐行含 ✅）⇒ 外部可照着核；⚠️ 证明的是「数字有出处」，</w:t>
            </w:r>
            <w:r>
              <w:rPr>
                <w:bCs/>
                <w:b/>
              </w:rPr>
              <w:t xml:space="preserve">不是</w:t>
            </w:r>
            <w:r>
              <w:t xml:space="preserve">「结论被验证过」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本总纲的 claim 全部来自"已成立"结果；在研项只出现在"待完成/缺口"里，不进入任何 claim。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src-sha256:5cf583722de50a8155e50a7149c8fcd81f38d7d9b2ed05bd4159f135621c95a0</cp:keywords>
  <dcterms:created xsi:type="dcterms:W3CDTF">2026-10-24T19:48:50Z</dcterms:created>
  <dcterms:modified xsi:type="dcterms:W3CDTF">2026-10-24T19:48:50Z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