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四篇初稿-合订本"/>
    <w:p>
      <w:pPr>
        <w:pStyle w:val="Heading1"/>
      </w:pPr>
      <w:r>
        <w:t xml:space="preserve">四篇初稿 · 合订本</w:t>
      </w:r>
    </w:p>
    <w:p>
      <w:pPr>
        <w:pStyle w:val="FirstParagraph"/>
      </w:pPr>
      <w:r>
        <w:rPr>
          <w:bCs/>
          <w:b/>
        </w:rPr>
        <w:t xml:space="preserve">2026-10-24 · 面向 2026-10-25 答辩初稿</w:t>
      </w:r>
    </w:p>
    <w:p>
      <w:pPr>
        <w:pStyle w:val="BlockText"/>
      </w:pPr>
      <w:r>
        <w:rPr>
          <w:bCs/>
          <w:b/>
        </w:rPr>
        <w:t xml:space="preserve">本页是四篇的合订索引与统一限定声明，不是把四篇正文重写一遍。</w:t>
      </w:r>
      <w:r>
        <w:t xml:space="preserve"> </w:t>
      </w:r>
      <w:r>
        <w:t xml:space="preserve">四篇正文各自独立成篇（在同目录），本合订本负责：① 一页纸 ②</w:t>
      </w:r>
      <w:r>
        <w:t xml:space="preserve"> </w:t>
      </w:r>
      <w:r>
        <w:rPr>
          <w:bCs/>
          <w:b/>
        </w:rPr>
        <w:t xml:space="preserve">跨篇必须一起讲的限定</w:t>
      </w:r>
      <w:r>
        <w:t xml:space="preserve"> </w:t>
      </w:r>
      <w:r>
        <w:t xml:space="preserve">③ 逐篇判决摘录与</w:t>
      </w:r>
      <w:r>
        <w:rPr>
          <w:bCs/>
          <w:b/>
        </w:rPr>
        <w:t xml:space="preserve">不能支撑什么</w:t>
      </w:r>
      <w:r>
        <w:t xml:space="preserve"> </w:t>
      </w:r>
      <w:r>
        <w:t xml:space="preserve">④ 待办分级与供料追踪 ⑤ 回源与证据档位 ⑥</w:t>
      </w:r>
      <w:r>
        <w:t xml:space="preserve"> </w:t>
      </w:r>
      <w:r>
        <w:rPr>
          <w:bCs/>
          <w:b/>
        </w:rPr>
        <w:t xml:space="preserve">已知缺陷主动披露</w:t>
      </w:r>
      <w:r>
        <w:t xml:space="preserve">。</w:t>
      </w:r>
      <w:r>
        <w:t xml:space="preserve"> </w:t>
      </w:r>
      <w:r>
        <w:rPr>
          <w:bCs/>
          <w:b/>
        </w:rPr>
        <w:t xml:space="preserve">底稿</w:t>
      </w:r>
      <w:r>
        <w:t xml:space="preserve">：</w:t>
      </w:r>
      <w:r>
        <w:rPr>
          <w:rStyle w:val="VerbatimChar"/>
        </w:rPr>
        <w:t xml:space="preserve">00_论文簇总纲_交差版.md</w:t>
      </w:r>
      <w:r>
        <w:t xml:space="preserve">（一页纸与依赖图）、</w:t>
      </w:r>
      <w:r>
        <w:rPr>
          <w:rStyle w:val="VerbatimChar"/>
        </w:rPr>
        <w:t xml:space="preserve">07_待填审计_判据定版状态.md</w:t>
      </w:r>
      <w:r>
        <w:t xml:space="preserve">（24 条待办分级）、</w:t>
      </w:r>
      <w:r>
        <w:rPr>
          <w:rStyle w:val="VerbatimChar"/>
        </w:rPr>
        <w:t xml:space="preserve">08_回源对照表.md</w:t>
      </w:r>
      <w:r>
        <w:t xml:space="preserve">（84/84 回源命中 + 四档证据）—— 本合订本在其之上</w:t>
      </w:r>
      <w:r>
        <w:rPr>
          <w:bCs/>
          <w:b/>
        </w:rPr>
        <w:t xml:space="preserve">按 2026-10-24 晚间材料更新</w:t>
      </w:r>
      <w:r>
        <w:t xml:space="preserve">，未删改原底稿。</w:t>
      </w:r>
    </w:p>
    <w:p>
      <w:pPr>
        <w:pStyle w:val="BlockText"/>
      </w:pPr>
      <w:r>
        <w:t xml:space="preserve">★★</w:t>
      </w:r>
      <w:r>
        <w:t xml:space="preserve"> </w:t>
      </w:r>
      <w:r>
        <w:rPr>
          <w:bCs/>
          <w:b/>
        </w:rPr>
        <w:t xml:space="preserve">2026-10-25 追加（只增不改）</w:t>
      </w:r>
      <w:r>
        <w:t xml:space="preserve">：★</w:t>
      </w:r>
      <w:r>
        <w:t xml:space="preserve"> </w:t>
      </w:r>
      <w:r>
        <w:rPr>
          <w:bCs/>
          <w:b/>
        </w:rPr>
        <w:t xml:space="preserve">方向③（层3）已独立成篇</w:t>
      </w:r>
      <w:r>
        <w:t xml:space="preserve"> </w:t>
      </w:r>
      <w:r>
        <w:t xml:space="preserve">⇒ 本合订本现含</w:t>
      </w:r>
      <w:r>
        <w:rPr>
          <w:bCs/>
          <w:b/>
        </w:rPr>
        <w:t xml:space="preserve">五篇正文</w:t>
      </w:r>
      <w:r>
        <w:t xml:space="preserve">（原四篇 ＋ 方向③）⇒ ★</w:t>
      </w:r>
      <w:r>
        <w:t xml:space="preserve"> </w:t>
      </w:r>
      <w:r>
        <w:rPr>
          <w:bCs/>
          <w:b/>
        </w:rPr>
        <w:t xml:space="preserve">文件名里的「四篇」保留不动</w:t>
      </w:r>
      <w:r>
        <w:t xml:space="preserve">（为可追溯性：外部审稿意见审的就是那四篇）⇒ ★</w:t>
      </w:r>
      <w:r>
        <w:t xml:space="preserve"> </w:t>
      </w:r>
      <w:r>
        <w:rPr>
          <w:bCs/>
          <w:b/>
        </w:rPr>
        <w:t xml:space="preserve">以本段与 §2.5 为准</w:t>
      </w:r>
      <w:r>
        <w:t xml:space="preserve">。</w:t>
      </w:r>
      <w:r>
        <w:t xml:space="preserve"> </w:t>
      </w:r>
      <w:r>
        <w:t xml:space="preserve">⇒ ★ 方向③ 的</w:t>
      </w:r>
      <w:r>
        <w:rPr>
          <w:bCs/>
          <w:b/>
        </w:rPr>
        <w:t xml:space="preserve">唯一一句判决</w:t>
      </w:r>
      <w:r>
        <w:t xml:space="preserve">：★</w:t>
      </w:r>
      <w:r>
        <w:t xml:space="preserve"> </w:t>
      </w:r>
      <w:r>
        <w:rPr>
          <w:bCs/>
          <w:b/>
        </w:rPr>
        <w:t xml:space="preserve">机制成立、架构级轴（★ 逐轴：P2 增量 ＝ 不可分辨、承重维度轴 ＝ 不可分辨、宽度轴 ＝ 未检出）、泛化证据不存在</w:t>
      </w:r>
      <w:r>
        <w:t xml:space="preserve">（局部避坑行为轴</w:t>
      </w:r>
      <w:r>
        <w:t xml:space="preserve"> </w:t>
      </w:r>
      <w:r>
        <w:rPr>
          <w:rStyle w:val="VerbatimChar"/>
        </w:rPr>
        <w:t xml:space="preserve">in-sample</w:t>
      </w:r>
      <w:r>
        <w:t xml:space="preserve"> </w:t>
      </w:r>
      <w:r>
        <w:t xml:space="preserve">成立：</w:t>
      </w:r>
      <w:r>
        <w:rPr>
          <w:bCs/>
          <w:b/>
        </w:rPr>
        <w:t xml:space="preserve">2/6</w:t>
      </w:r>
      <w:r>
        <w:t xml:space="preserve"> </w:t>
      </w:r>
      <w:r>
        <w:t xml:space="preserve">vs</w:t>
      </w:r>
      <w:r>
        <w:t xml:space="preserve"> </w:t>
      </w:r>
      <w:r>
        <w:rPr>
          <w:bCs/>
          <w:b/>
        </w:rPr>
        <w:t xml:space="preserve">4/6</w:t>
      </w:r>
      <w:r>
        <w:t xml:space="preserve"> </w:t>
      </w:r>
      <w:r>
        <w:t xml:space="preserve">vs</w:t>
      </w:r>
      <w:r>
        <w:t xml:space="preserve"> </w:t>
      </w:r>
      <w:r>
        <w:rPr>
          <w:bCs/>
          <w:b/>
        </w:rPr>
        <w:t xml:space="preserve">5/6</w:t>
      </w:r>
      <w:r>
        <w:t xml:space="preserve">，负对照臂全</w:t>
      </w:r>
      <w:r>
        <w:t xml:space="preserve"> </w:t>
      </w:r>
      <w:r>
        <w:rPr>
          <w:bCs/>
          <w:b/>
        </w:rPr>
        <w:t xml:space="preserve">5/6</w:t>
      </w:r>
      <w:r>
        <w:t xml:space="preserve">，★</w:t>
      </w:r>
      <w:r>
        <w:t xml:space="preserve"> </w:t>
      </w:r>
      <w:r>
        <w:rPr>
          <w:bCs/>
          <w:b/>
        </w:rPr>
        <w:t xml:space="preserve">效应不含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arb</w:t>
      </w:r>
      <w:r>
        <w:rPr>
          <w:bCs/>
          <w:b/>
        </w:rPr>
        <w:t xml:space="preserve"> </w:t>
      </w:r>
      <w:r>
        <w:rPr>
          <w:bCs/>
          <w:b/>
        </w:rPr>
        <w:t xml:space="preserve">的贡献</w:t>
      </w:r>
      <w:r>
        <w:t xml:space="preserve">）⇒ ★ 详见 §2.5 与</w:t>
      </w:r>
      <w:r>
        <w:t xml:space="preserve"> </w:t>
      </w:r>
      <w:r>
        <w:rPr>
          <w:rStyle w:val="VerbatimChar"/>
        </w:rPr>
        <w:t xml:space="preserve">papers/06_L3_层3自修改_交差稿.md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20" w:name="一页纸四篇是什么"/>
    <w:p>
      <w:pPr>
        <w:pStyle w:val="Heading2"/>
      </w:pPr>
      <w:r>
        <w:t xml:space="preserve">0 · 一页纸：四篇是什么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代号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一句话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Thirteen Ways to Look Done Without Being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创造力研究里"</w:t>
            </w:r>
            <w:r>
              <w:rPr>
                <w:bCs/>
                <w:b/>
              </w:rPr>
              <w:t xml:space="preserve">看起来完成</w:t>
            </w:r>
            <w:r>
              <w:t xml:space="preserve">"与"</w:t>
            </w:r>
            <w:r>
              <w:rPr>
                <w:bCs/>
                <w:b/>
              </w:rPr>
              <w:t xml:space="preserve">被独立验证过</w:t>
            </w:r>
            <w:r>
              <w:t xml:space="preserve">"之间有系统性落差；给出可执行防伪规程 +</w:t>
            </w:r>
            <w:r>
              <w:t xml:space="preserve"> </w:t>
            </w:r>
            <w:r>
              <w:rPr>
                <w:bCs/>
                <w:b/>
              </w:rPr>
              <w:t xml:space="preserve">外部只读审计协议</w:t>
            </w:r>
            <w:r>
              <w:t xml:space="preserve">（★ 外部只读审计是</w:t>
            </w:r>
            <w:r>
              <w:rPr>
                <w:bCs/>
                <w:b/>
              </w:rPr>
              <w:t xml:space="preserve">重要的独立核验机制</w:t>
            </w:r>
            <w:r>
              <w:t xml:space="preserve">，与规程、自动化测试、否证条件预注册、独立复现、数据审计</w:t>
            </w:r>
            <w:r>
              <w:rPr>
                <w:bCs/>
                <w:b/>
              </w:rPr>
              <w:t xml:space="preserve">互补</w:t>
            </w:r>
            <w:r>
              <w:t xml:space="preserve"> </w:t>
            </w:r>
            <w:r>
              <w:t xml:space="preserve">⇒ ★</w:t>
            </w:r>
            <w:r>
              <w:t xml:space="preserve"> </w:t>
            </w:r>
            <w:r>
              <w:rPr>
                <w:bCs/>
                <w:b/>
              </w:rPr>
              <w:t xml:space="preserve">本文不主张它是唯一有效的系统性防线</w:t>
            </w:r>
            <w:r>
              <w:t xml:space="preserve">，也</w:t>
            </w:r>
            <w:r>
              <w:rPr>
                <w:bCs/>
                <w:b/>
              </w:rPr>
              <w:t xml:space="preserve">尚未</w:t>
            </w:r>
            <w:r>
              <w:t xml:space="preserve">证明它优于或能替代这些手段）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成稿（+ 今天新增失效实例）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03_C_SixWaysToLookDone_稿.md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Selection Is Not Creation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正面方法论发现</w:t>
            </w:r>
            <w:r>
              <w:t xml:space="preserve">：</w:t>
            </w:r>
            <w:r>
              <w:rPr>
                <w:bCs/>
                <w:b/>
              </w:rPr>
              <w:t xml:space="preserve">工作流臂覆盖了更多不同的断言表述（措辞层），但未覆盖到更多不同的结论空间元素</w:t>
            </w:r>
            <w:r>
              <w:t xml:space="preserve">（★ 同一批配对上的双轴分离，★ A 篇 §5.9 ②）⇒ ★</w:t>
            </w:r>
            <w:r>
              <w:t xml:space="preserve"> </w:t>
            </w:r>
            <w:r>
              <w:rPr>
                <w:bCs/>
                <w:b/>
              </w:rPr>
              <w:t xml:space="preserve">净增益双边口径已算（批 1 判决 =「不可分辨」⇒ 既不写"净收益为负"、也不写"净收益为正"；批 2 法律域 944 条仍待原始产出）</w:t>
            </w:r>
            <w:r>
              <w:t xml:space="preserve">｜★ 单边绝对计数读数仍成立：在【推导唯一】任务域上，一次直调的每份有效产出（</w:t>
            </w:r>
            <w:r>
              <w:rPr>
                <w:bCs/>
                <w:b/>
              </w:rPr>
              <w:t xml:space="preserve">2.65</w:t>
            </w:r>
            <w:r>
              <w:t xml:space="preserve">）高于本轮所测工作流臂（dual_select</w:t>
            </w:r>
            <w:r>
              <w:t xml:space="preserve"> </w:t>
            </w:r>
            <w:r>
              <w:rPr>
                <w:bCs/>
                <w:b/>
              </w:rPr>
              <w:t xml:space="preserve">2.10</w:t>
            </w:r>
            <w:r>
              <w:t xml:space="preserve">、dual_fuse</w:t>
            </w:r>
            <w:r>
              <w:t xml:space="preserve"> </w:t>
            </w:r>
            <w:r>
              <w:rPr>
                <w:bCs/>
                <w:b/>
              </w:rPr>
              <w:t xml:space="preserve">1.36</w:t>
            </w:r>
            <w:r>
              <w:t xml:space="preserve">）；⚠️</w:t>
            </w:r>
            <w:r>
              <w:t xml:space="preserve"> </w:t>
            </w:r>
            <w:r>
              <w:rPr>
                <w:bCs/>
                <w:b/>
              </w:rPr>
              <w:t xml:space="preserve">该组 dual 臂数字未按 4 支口径重算</w:t>
            </w:r>
            <w:r>
              <w:t xml:space="preserve">；"在有限样本上选赢家"是过拟合的结构性根源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可投（+ 一条重要限定，见 §1.1）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02_A_SelectionIsNotCreation_稿.md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 State Machine Is Not Yet a Prompt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状态化打分未检出优于通用打分的证据</w:t>
            </w:r>
            <w:r>
              <w:t xml:space="preserve">（干净臂</w:t>
            </w:r>
            <w:r>
              <w:t xml:space="preserve"> </w:t>
            </w:r>
            <w:r>
              <w:rPr>
                <w:bCs/>
                <w:b/>
              </w:rPr>
              <w:t xml:space="preserve">9/9 完全打平</w:t>
            </w:r>
            <w:r>
              <w:t xml:space="preserve">，gap 均值 0.0，align 均为 0.3148，n=9）⇒</w:t>
            </w:r>
            <w:r>
              <w:t xml:space="preserve"> </w:t>
            </w:r>
            <w:r>
              <w:rPr>
                <w:bCs/>
                <w:b/>
              </w:rPr>
              <w:t xml:space="preserve">零区分 / 未检出</w:t>
            </w:r>
            <w:r>
              <w:t xml:space="preserve">；⚠️</w:t>
            </w:r>
            <w:r>
              <w:t xml:space="preserve"> </w:t>
            </w:r>
            <w:r>
              <w:rPr>
                <w:bCs/>
                <w:b/>
              </w:rPr>
              <w:t xml:space="preserve">本批未预注册最小实际效应量（MES）⇒ 不能排除中小效应的存在</w:t>
            </w:r>
            <w:r>
              <w:t xml:space="preserve"> </w:t>
            </w:r>
            <w:r>
              <w:t xml:space="preserve">⇒ 正确表述是"零区分 / 未检出"，</w:t>
            </w:r>
            <w:r>
              <w:rPr>
                <w:bCs/>
                <w:b/>
              </w:rPr>
              <w:t xml:space="preserve">不是"已证明无效"</w:t>
            </w:r>
            <w:r>
              <w:t xml:space="preserve">——这是边界结论；贡献在"如何把这个问题变成可判定的"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整合稿（v3 + Phase 1 + v4 三轮）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04_D_StateMachineIsNotYetAPrompt_交差稿.md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Measuring Premature Convergence: Separating Decoding, Representation, and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「闭合」是</w:t>
            </w:r>
            <w:r>
              <w:rPr>
                <w:bCs/>
                <w:b/>
              </w:rPr>
              <w:t xml:space="preserve">相对于参照系</w:t>
            </w:r>
            <w:r>
              <w:t xml:space="preserve">的可证伪命题（★ 定义 1 只判「</w:t>
            </w:r>
            <w:r>
              <w:rPr>
                <w:bCs/>
                <w:b/>
              </w:rPr>
              <w:t xml:space="preserve">相对覆盖不足</w:t>
            </w:r>
            <w:r>
              <w:t xml:space="preserve">」；「</w:t>
            </w:r>
            <w:r>
              <w:rPr>
                <w:bCs/>
                <w:b/>
              </w:rPr>
              <w:t xml:space="preserve">过早停止探索</w:t>
            </w:r>
            <w:r>
              <w:t xml:space="preserve">」</w:t>
            </w:r>
            <w:r>
              <w:rPr>
                <w:bCs/>
                <w:b/>
              </w:rPr>
              <w:t xml:space="preserve">本文未测</w:t>
            </w:r>
            <w:r>
              <w:t xml:space="preserve">）；给出</w:t>
            </w:r>
            <w:r>
              <w:rPr>
                <w:bCs/>
                <w:b/>
              </w:rPr>
              <w:t xml:space="preserve">三层分离协议</w:t>
            </w:r>
            <w:r>
              <w:t xml:space="preserve">；判决是</w:t>
            </w:r>
            <w:r>
              <w:rPr>
                <w:bCs/>
                <w:b/>
              </w:rPr>
              <w:t xml:space="preserve">混合的</w:t>
            </w:r>
            <w:r>
              <w:t xml:space="preserve">：表述层成立 / 解码层（K≤4 内）</w:t>
            </w:r>
            <w:r>
              <w:rPr>
                <w:bCs/>
                <w:b/>
              </w:rPr>
              <w:t xml:space="preserve">未检出饱和</w:t>
            </w:r>
            <w:r>
              <w:t xml:space="preserve"> </w:t>
            </w:r>
            <w:r>
              <w:t xml:space="preserve">/ 架构层</w:t>
            </w:r>
            <w:r>
              <w:rPr>
                <w:bCs/>
                <w:b/>
              </w:rPr>
              <w:t xml:space="preserve">未检出相对直调臂的差异</w:t>
            </w:r>
            <w:r>
              <w:t xml:space="preserve">（</w:t>
            </w:r>
            <w:r>
              <w:rPr>
                <w:bCs/>
                <w:b/>
              </w:rPr>
              <w:t xml:space="preserve">≠ 无效</w:t>
            </w:r>
            <w:r>
              <w:t xml:space="preserve">）/ 注意力归因</w:t>
            </w:r>
            <w:r>
              <w:rPr>
                <w:bCs/>
                <w:b/>
              </w:rPr>
              <w:t xml:space="preserve">不被支持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正文（+ 层1 外部证据，见 §2.7）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01_L1_PrematureConvergence_交差稿.md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Self-Modification as a Decision: What Was Learned, What Was Not, and What Remains Undetectable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层3 的</w:t>
            </w:r>
            <w:r>
              <w:rPr>
                <w:bCs/>
                <w:b/>
              </w:rPr>
              <w:t xml:space="preserve">机制</w:t>
            </w:r>
            <w:r>
              <w:t xml:space="preserve">成立且</w:t>
            </w:r>
            <w:r>
              <w:rPr>
                <w:bCs/>
                <w:b/>
              </w:rPr>
              <w:t xml:space="preserve">消融结构干净</w:t>
            </w:r>
            <w:r>
              <w:t xml:space="preserve">（层2 = 层3 − 演化 ⇒ 只差</w:t>
            </w:r>
            <w:r>
              <w:t xml:space="preserve"> </w:t>
            </w:r>
            <w:r>
              <w:rPr>
                <w:rStyle w:val="VerbatimChar"/>
              </w:rPr>
              <w:t xml:space="preserve">evolve</w:t>
            </w:r>
            <w:r>
              <w:t xml:space="preserve"> </w:t>
            </w:r>
            <w:r>
              <w:t xml:space="preserve">一个开关）；★</w:t>
            </w:r>
            <w:r>
              <w:t xml:space="preserve"> </w:t>
            </w:r>
            <w:r>
              <w:rPr>
                <w:bCs/>
                <w:b/>
              </w:rPr>
              <w:t xml:space="preserve">架构级轴（★ 逐轴：P2 增量 ＝ 不可分辨、承重维度轴 ＝ 不可分辨、宽度轴 ＝ 未检出）</w:t>
            </w:r>
            <w:r>
              <w:t xml:space="preserve">；★</w:t>
            </w:r>
            <w:r>
              <w:t xml:space="preserve"> </w:t>
            </w:r>
            <w:r>
              <w:rPr>
                <w:bCs/>
                <w:b/>
              </w:rPr>
              <w:t xml:space="preserve">局部避坑行为轴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in-sample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成立</w:t>
            </w:r>
            <w:r>
              <w:t xml:space="preserve">（</w:t>
            </w:r>
            <w:r>
              <w:rPr>
                <w:bCs/>
                <w:b/>
              </w:rPr>
              <w:t xml:space="preserve">2/6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bCs/>
                <w:b/>
              </w:rPr>
              <w:t xml:space="preserve">4/6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bCs/>
                <w:b/>
              </w:rPr>
              <w:t xml:space="preserve">5/6</w:t>
            </w:r>
            <w:r>
              <w:t xml:space="preserve">，负对照臂全</w:t>
            </w:r>
            <w:r>
              <w:t xml:space="preserve"> </w:t>
            </w:r>
            <w:r>
              <w:rPr>
                <w:bCs/>
                <w:b/>
              </w:rPr>
              <w:t xml:space="preserve">5/6</w:t>
            </w:r>
            <w:r>
              <w:t xml:space="preserve">，★</w:t>
            </w:r>
            <w:r>
              <w:t xml:space="preserve"> </w:t>
            </w:r>
            <w:r>
              <w:rPr>
                <w:bCs/>
                <w:b/>
              </w:rPr>
              <w:t xml:space="preserve">效应不含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arb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的贡献</w:t>
            </w:r>
            <w:r>
              <w:t xml:space="preserve">）；★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nf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无证据</w:t>
            </w:r>
            <w:r>
              <w:t xml:space="preserve">、</w:t>
            </w:r>
            <w:r>
              <w:rPr>
                <w:rStyle w:val="VerbatimChar"/>
              </w:rPr>
              <w:t xml:space="preserve">arb</w:t>
            </w:r>
            <w:r>
              <w:t xml:space="preserve"> </w:t>
            </w:r>
            <w:r>
              <w:t xml:space="preserve">只算机制存在性；★</w:t>
            </w:r>
            <w:r>
              <w:t xml:space="preserve"> </w:t>
            </w:r>
            <w:r>
              <w:rPr>
                <w:bCs/>
                <w:b/>
              </w:rPr>
              <w:t xml:space="preserve">留出批未完成 ⇒ 无泛化证据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已成稿</w:t>
            </w:r>
            <w:r>
              <w:t xml:space="preserve">（2026-10-25 · 方向③ · 零新增实验）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papers/06_L3_层3自修改_交差稿.md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strike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Genre Drift and Object Drift Are One 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 Agent 工作流把用户问题"降格"成待分析对象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⏸</w:t>
            </w:r>
            <w:r>
              <w:t xml:space="preserve"> </w:t>
            </w:r>
            <w:r>
              <w:rPr>
                <w:bCs/>
                <w:b/>
              </w:rPr>
              <w:t xml:space="preserve">写不了正文</w:t>
            </w:r>
            <w:r>
              <w:t xml:space="preserve">（3 项实验未做，约 2 周）⇒ 只给缺口清单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05_B篇_缺口清单与预注册.md</w:t>
            </w:r>
          </w:p>
        </w:tc>
      </w:tr>
    </w:tbl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为什么是四篇不是一篇</w:t>
      </w:r>
      <w:r>
        <w:t xml:space="preserve">：</w:t>
      </w:r>
      <w:r>
        <w:rPr>
          <w:bCs/>
          <w:b/>
        </w:rPr>
        <w:t xml:space="preserve">「合并的诱惑来自"材料都在手上"，不是来自"科学上该合"」</w:t>
      </w:r>
      <w:r>
        <w:t xml:space="preserve">。切分标准是</w:t>
      </w:r>
      <w:r>
        <w:t xml:space="preserve"> </w:t>
      </w:r>
      <w:r>
        <w:rPr>
          <w:bCs/>
          <w:b/>
        </w:rPr>
        <w:t xml:space="preserve">一篇 = 一个可独立投稿的 claim</w:t>
      </w:r>
      <w:r>
        <w:t xml:space="preserve">，且须同时满足 ① 独立判据 ② 独立数据 ③ 独立论点。</w:t>
      </w:r>
    </w:p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B 篇为什么现在不写</w:t>
      </w:r>
      <w:r>
        <w:t xml:space="preserve">：它的 3 项必补实验未做 ⇒ 写出来只有主张没有判决 ⇒</w:t>
      </w:r>
      <w:r>
        <w:t xml:space="preserve"> </w:t>
      </w:r>
      <w:r>
        <w:rPr>
          <w:bCs/>
          <w:b/>
        </w:rPr>
        <w:t xml:space="preserve">宁可留缺口清单，不留空壳正文</w:t>
      </w:r>
      <w:r>
        <w:t xml:space="preserve">。缺口清单与预注册骨架已就位（</w:t>
      </w:r>
      <w:r>
        <w:rPr>
          <w:rStyle w:val="VerbatimChar"/>
        </w:rPr>
        <w:t xml:space="preserve">05_B篇_缺口清单与预注册.md</w:t>
      </w:r>
      <w:r>
        <w:t xml:space="preserve">），可随时落成 registered report。</w:t>
      </w:r>
    </w:p>
    <w:p>
      <w:r>
        <w:pict>
          <v:rect style="width:0;height:1.5pt" o:hralign="center" o:hrstd="t" o:hr="t"/>
        </w:pict>
      </w:r>
    </w:p>
    <w:bookmarkEnd w:id="20"/>
    <w:bookmarkStart w:id="24" w:name="跨篇必须一起讲的三条限定"/>
    <w:p>
      <w:pPr>
        <w:pStyle w:val="Heading2"/>
      </w:pPr>
      <w:r>
        <w:t xml:space="preserve">1 · ★ 跨篇必须一起讲的三条限定</w:t>
      </w:r>
    </w:p>
    <w:p>
      <w:pPr>
        <w:pStyle w:val="BlockText"/>
      </w:pPr>
      <w:r>
        <w:rPr>
          <w:bCs/>
          <w:b/>
        </w:rPr>
        <w:t xml:space="preserve">这一节是本合订本质量的核心。</w:t>
      </w:r>
      <w:r>
        <w:t xml:space="preserve"> </w:t>
      </w:r>
      <w:r>
        <w:t xml:space="preserve">三条都不是某一篇的内部问题，而是</w:t>
      </w:r>
      <w:r>
        <w:rPr>
          <w:bCs/>
          <w:b/>
        </w:rPr>
        <w:t xml:space="preserve">跨篇共享、且会改变读者对结论强度判断</w:t>
      </w:r>
      <w:r>
        <w:t xml:space="preserve">的事实。</w:t>
      </w:r>
      <w:r>
        <w:rPr>
          <w:bCs/>
          <w:b/>
        </w:rPr>
        <w:t xml:space="preserve">答辩时主动说，比被逐条追问强得多。</w:t>
      </w:r>
    </w:p>
    <w:bookmarkStart w:id="21" w:name="型号池静默下架-历史-dual-臂读数的分母是-4不是-5"/>
    <w:p>
      <w:pPr>
        <w:pStyle w:val="Heading3"/>
      </w:pPr>
      <w:r>
        <w:t xml:space="preserve">1.1 ★ 型号池静默下架 ⇒ 历史 dual 臂读数的分母是 4，不是 5</w:t>
      </w:r>
    </w:p>
    <w:p>
      <w:pPr>
        <w:pStyle w:val="FirstParagraph"/>
      </w:pPr>
      <w:r>
        <w:rPr>
          <w:bCs/>
          <w:b/>
        </w:rPr>
        <w:t xml:space="preserve">一手机制</w:t>
      </w:r>
      <w:r>
        <w:t xml:space="preserve">：</w:t>
      </w:r>
      <w:r>
        <w:rPr>
          <w:rStyle w:val="VerbatimChar"/>
        </w:rPr>
        <w:t xml:space="preserve">MODELS</w:t>
      </w:r>
      <w:r>
        <w:t xml:space="preserve"> </w:t>
      </w:r>
      <w:r>
        <w:t xml:space="preserve">池 9 个，第 5 位是</w:t>
      </w:r>
      <w:r>
        <w:t xml:space="preserve"> </w:t>
      </w:r>
      <w:r>
        <w:rPr>
          <w:rStyle w:val="VerbatimChar"/>
        </w:rPr>
        <w:t xml:space="preserve">MiniMax-M2.1</w:t>
      </w:r>
      <w:r>
        <w:t xml:space="preserve">（</w:t>
      </w:r>
      <w:r>
        <w:rPr>
          <w:bCs/>
          <w:b/>
        </w:rPr>
        <w:t xml:space="preserve">已 404</w:t>
      </w:r>
      <w:r>
        <w:t xml:space="preserve">）⇒</w:t>
      </w:r>
      <w:r>
        <w:t xml:space="preserve"> </w:t>
      </w:r>
      <w:r>
        <w:rPr>
          <w:rStyle w:val="VerbatimChar"/>
        </w:rPr>
        <w:t xml:space="preserve">MODELS[i % 9]</w:t>
      </w:r>
      <w:r>
        <w:t xml:space="preserve"> </w:t>
      </w:r>
      <w:r>
        <w:t xml:space="preserve">使</w:t>
      </w:r>
      <w:r>
        <w:t xml:space="preserve"> </w:t>
      </w:r>
      <w:r>
        <w:rPr>
          <w:bCs/>
          <w:b/>
        </w:rPr>
        <w:t xml:space="preserve">5 分支臂</w:t>
      </w:r>
      <w:r>
        <w:t xml:space="preserve">的第 5 支空串 ⇒ 被</w:t>
      </w:r>
      <w:r>
        <w:t xml:space="preserve"> </w:t>
      </w:r>
      <w:r>
        <w:rPr>
          <w:rStyle w:val="VerbatimChar"/>
        </w:rPr>
        <w:t xml:space="preserve">if o</w:t>
      </w:r>
      <w:r>
        <w:t xml:space="preserve"> </w:t>
      </w:r>
      <w:r>
        <w:t xml:space="preserve">过滤 ⇒</w:t>
      </w:r>
      <w:r>
        <w:t xml:space="preserve"> </w:t>
      </w:r>
      <w:r>
        <w:rPr>
          <w:bCs/>
          <w:b/>
        </w:rPr>
        <w:t xml:space="preserve">5 支静默变 4 支，表上看不出来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范围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是否受影响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分支 / 3 分支臂（含 A 篇的过拟合冠军规格）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不受影响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分支臂、A 篇 R3 的"5 支"行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需按 4 支重算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篇 R2 的 dual 臂断言数与矛盾率分母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需重算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篇 R4 的宽度读数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需重算（</w:t>
            </w:r>
            <w:r>
              <w:rPr>
                <w:bCs/>
                <w:b/>
              </w:rPr>
              <w:t xml:space="preserve">方向反而更强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 的工作流臂 α 读数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同源，方向性支持，暂不定量引用</w:t>
            </w:r>
          </w:p>
        </w:tc>
      </w:tr>
    </w:tbl>
    <w:p>
      <w:pPr>
        <w:pStyle w:val="BodyText"/>
      </w:pPr>
      <w:r>
        <w:t xml:space="preserve">⇒ ★</w:t>
      </w:r>
      <w:r>
        <w:t xml:space="preserve"> </w:t>
      </w:r>
      <w:r>
        <w:rPr>
          <w:bCs/>
          <w:b/>
        </w:rPr>
        <w:t xml:space="preserve">在答辩里主动说这一条，比被问出来强。</w:t>
      </w:r>
      <w:r>
        <w:t xml:space="preserve"> </w:t>
      </w:r>
      <w:r>
        <w:t xml:space="preserve">它同时是</w:t>
      </w:r>
      <w:r>
        <w:t xml:space="preserve"> </w:t>
      </w:r>
      <w:r>
        <w:rPr>
          <w:bCs/>
          <w:b/>
        </w:rPr>
        <w:t xml:space="preserve">C 篇第十一类的最强实例</w:t>
      </w:r>
      <w:r>
        <w:t xml:space="preserve">（"看起来完成了，但完成的是另一个配置"）。</w:t>
      </w:r>
    </w:p>
    <w:p>
      <w:pPr>
        <w:pStyle w:val="BodyText"/>
      </w:pPr>
      <w:r>
        <w:t xml:space="preserve">⇒ ★★</w:t>
      </w:r>
      <w:r>
        <w:t xml:space="preserve"> </w:t>
      </w:r>
      <w:r>
        <w:rPr>
          <w:bCs/>
          <w:b/>
        </w:rPr>
        <w:t xml:space="preserve">2026-10-24 晚间的独立复核（第二组）</w:t>
      </w:r>
      <w:r>
        <w:t xml:space="preserve">：回源核出</w:t>
      </w:r>
      <w:r>
        <w:t xml:space="preserve"> </w:t>
      </w:r>
      <w:r>
        <w:rPr>
          <w:rStyle w:val="VerbatimChar"/>
        </w:rPr>
        <w:t xml:space="preserve">runs/model_probe.json</w:t>
      </w:r>
      <w:r>
        <w:t xml:space="preserve"> </w:t>
      </w:r>
      <w:r>
        <w:t xml:space="preserve">实测</w:t>
      </w:r>
      <w:r>
        <w:t xml:space="preserve"> </w:t>
      </w:r>
      <w:r>
        <w:rPr>
          <w:rStyle w:val="VerbatimChar"/>
        </w:rPr>
        <w:t xml:space="preserve">M2.1 alive: false</w:t>
      </w:r>
      <w:r>
        <w:t xml:space="preserve">，</w:t>
      </w:r>
      <w:r>
        <w:rPr>
          <w:bCs/>
          <w:b/>
        </w:rPr>
        <w:t xml:space="preserve">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MiniMax-M2</w:t>
      </w:r>
      <w:r>
        <w:rPr>
          <w:bCs/>
          <w:b/>
        </w:rPr>
        <w:t xml:space="preserve"> </w:t>
      </w:r>
      <w:r>
        <w:rPr>
          <w:bCs/>
          <w:b/>
        </w:rPr>
        <w:t xml:space="preserve">实测同为死的</w:t>
      </w:r>
      <w:r>
        <w:t xml:space="preserve"> </w:t>
      </w:r>
      <w:r>
        <w:t xml:space="preserve">⇒ ⇒</w:t>
      </w:r>
      <w:r>
        <w:t xml:space="preserve"> </w:t>
      </w:r>
      <w:r>
        <w:rPr>
          <w:bCs/>
          <w:b/>
        </w:rPr>
        <w:t xml:space="preserve">两条完全独立的路径撞上同一根因</w:t>
      </w:r>
      <w:r>
        <w:t xml:space="preserve">（一条来自论文簇的总纲，一条来自第二组的工作区实测）⇒ ⇒</w:t>
      </w:r>
      <w:r>
        <w:t xml:space="preserve"> </w:t>
      </w:r>
      <w:r>
        <w:rPr>
          <w:bCs/>
          <w:b/>
        </w:rPr>
        <w:t xml:space="preserve">这是 C 篇"外部只读审计能发现被自己报告掩盖的缺陷"的</w:t>
      </w:r>
      <w:r>
        <w:t xml:space="preserve">最强</w:t>
      </w:r>
      <w:r>
        <w:rPr>
          <w:bCs/>
          <w:b/>
        </w:rPr>
        <w:t xml:space="preserve">实证，而不是推测。</w:t>
      </w:r>
    </w:p>
    <w:p>
      <w:pPr>
        <w:pStyle w:val="BodyText"/>
      </w:pPr>
      <w:r>
        <w:t xml:space="preserve">⇒ ⇒</w:t>
      </w:r>
      <w:r>
        <w:t xml:space="preserve"> </w:t>
      </w:r>
      <w:r>
        <w:rPr>
          <w:bCs/>
          <w:b/>
        </w:rPr>
        <w:t xml:space="preserve">推论（四条，已落到具体动作）</w:t>
      </w:r>
      <w:r>
        <w:t xml:space="preserve">：</w:t>
      </w:r>
      <w:r>
        <w:t xml:space="preserve"> </w:t>
      </w:r>
      <w:r>
        <w:t xml:space="preserve">1. ★</w:t>
      </w:r>
      <w:r>
        <w:t xml:space="preserve"> </w:t>
      </w:r>
      <w:r>
        <w:rPr>
          <w:bCs/>
          <w:b/>
        </w:rPr>
        <w:t xml:space="preserve">凡声称用满 6 支的场合，其读数都要先核支数是否真为 6</w:t>
      </w:r>
      <w:r>
        <w:t xml:space="preserve"> </w:t>
      </w:r>
      <w:r>
        <w:t xml:space="preserve">⇒ 已写入 A 篇「本批不成立的结论」。</w:t>
      </w:r>
      <w:r>
        <w:t xml:space="preserve"> </w:t>
      </w:r>
      <w:r>
        <w:t xml:space="preserve">2. ★</w:t>
      </w:r>
      <w:r>
        <w:t xml:space="preserve"> </w:t>
      </w:r>
      <w:r>
        <w:rPr>
          <w:bCs/>
          <w:b/>
        </w:rPr>
        <w:t xml:space="preserve">历史对照值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+0.0483</w:t>
      </w:r>
      <w:r>
        <w:rPr>
          <w:bCs/>
          <w:b/>
        </w:rPr>
        <w:t xml:space="preserve"> </w:t>
      </w:r>
      <w:r>
        <w:rPr>
          <w:bCs/>
          <w:b/>
        </w:rPr>
        <w:t xml:space="preserve">作废重算</w:t>
      </w:r>
      <w:r>
        <w:t xml:space="preserve">（它是在 4 支口径下算的，与 5 支口径的差值里</w:t>
      </w:r>
      <w:r>
        <w:rPr>
          <w:bCs/>
          <w:b/>
        </w:rPr>
        <w:t xml:space="preserve">混着支数差异</w:t>
      </w:r>
      <w:r>
        <w:t xml:space="preserve">）⇒ 法律域 18 题</w:t>
      </w:r>
      <w:r>
        <w:rPr>
          <w:bCs/>
          <w:b/>
        </w:rPr>
        <w:t xml:space="preserve">必须重跑</w:t>
      </w:r>
      <w:r>
        <w:t xml:space="preserve">（不是可选的省事路径）。</w:t>
      </w:r>
      <w:r>
        <w:t xml:space="preserve"> </w:t>
      </w:r>
      <w:r>
        <w:t xml:space="preserve">3. ★</w:t>
      </w:r>
      <w:r>
        <w:t xml:space="preserve"> </w:t>
      </w:r>
      <w:r>
        <w:rPr>
          <w:bCs/>
          <w:b/>
        </w:rPr>
        <w:t xml:space="preserve">「同一把尺子」不蕴含「两域可比」</w:t>
      </w:r>
      <w:r>
        <w:t xml:space="preserve"> </w:t>
      </w:r>
      <w:r>
        <w:t xml:space="preserve">⇒ 可比性有三个维度：公式/尺子、</w:t>
      </w:r>
      <w:r>
        <w:rPr>
          <w:bCs/>
          <w:b/>
        </w:rPr>
        <w:t xml:space="preserve">分母的生成条件</w:t>
      </w:r>
      <w:r>
        <w:t xml:space="preserve">、数据来源 ⇒ 只对齐第一个维度就宣布"可比"是最常见的错。</w:t>
      </w:r>
      <w:r>
        <w:t xml:space="preserve"> </w:t>
      </w:r>
      <w:r>
        <w:t xml:space="preserve">4. ★★</w:t>
      </w:r>
      <w:r>
        <w:t xml:space="preserve"> </w:t>
      </w:r>
      <w:r>
        <w:rPr>
          <w:bCs/>
          <w:b/>
        </w:rPr>
        <w:t xml:space="preserve">凡引用 dual 臂读数处，都要标出「未按 4 支口径重算」</w:t>
      </w:r>
      <w:r>
        <w:t xml:space="preserve">（与 X-5 同源）—— 口径标签必须</w:t>
      </w:r>
      <w:r>
        <w:rPr>
          <w:bCs/>
          <w:b/>
        </w:rPr>
        <w:t xml:space="preserve">跟着读数走</w:t>
      </w:r>
      <w:r>
        <w:t xml:space="preserve">，</w:t>
      </w:r>
      <w:r>
        <w:rPr>
          <w:bCs/>
          <w:b/>
        </w:rPr>
        <w:t xml:space="preserve">不能只在 §1.1 写一次</w:t>
      </w:r>
      <w:r>
        <w:t xml:space="preserve"> </w:t>
      </w:r>
      <w:r>
        <w:t xml:space="preserve">⇒ ★ 已落到：A 篇摘要 / A 篇 §5 R2–R4 的分母注 / A 篇 §5.9 口径限定 / A 篇附录 D.1 / L1 §6.3 /</w:t>
      </w:r>
      <w:r>
        <w:t xml:space="preserve"> </w:t>
      </w:r>
      <w:r>
        <w:rPr>
          <w:bCs/>
          <w:b/>
        </w:rPr>
        <w:t xml:space="preserve">本合订本 §2.1（L1 卡的质量轴读数）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本合订本 §2.2①（A 篇卡的口径限定）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00_论文簇总纲</w:t>
      </w:r>
      <w:r>
        <w:t xml:space="preserve"> </w:t>
      </w:r>
      <w:r>
        <w:t xml:space="preserve">§2（A 篇卡）与 §3。</w:t>
      </w:r>
    </w:p>
    <w:bookmarkEnd w:id="21"/>
    <w:bookmarkStart w:id="22" w:name="层1-的归因天花板注意力机制归因不成立不是没做"/>
    <w:p>
      <w:pPr>
        <w:pStyle w:val="Heading3"/>
      </w:pPr>
      <w:r>
        <w:t xml:space="preserve">1.2 ★ 层1 的归因天花板：注意力机制归因</w:t>
      </w:r>
      <w:r>
        <w:rPr>
          <w:bCs/>
          <w:b/>
        </w:rPr>
        <w:t xml:space="preserve">不成立</w:t>
      </w:r>
      <w:r>
        <w:t xml:space="preserve">，不是"没做"</w:t>
      </w:r>
    </w:p>
    <w:p>
      <w:pPr>
        <w:pStyle w:val="FirstParagraph"/>
      </w:pPr>
      <w:r>
        <w:rPr>
          <w:bCs/>
          <w:b/>
        </w:rPr>
        <w:t xml:space="preserve">L1 篇判决表最后一行的原话</w:t>
      </w:r>
      <w:r>
        <w:t xml:space="preserve">：「归因到注意力机制」=</w:t>
      </w:r>
      <w:r>
        <w:t xml:space="preserve"> </w:t>
      </w:r>
      <w:r>
        <w:rPr>
          <w:bCs/>
          <w:b/>
        </w:rPr>
        <w:t xml:space="preserve">不支持</w:t>
      </w:r>
      <w:r>
        <w:t xml:space="preserve"> </w:t>
      </w:r>
      <w:r>
        <w:t xml:space="preserve">❌。</w:t>
      </w:r>
      <w:r>
        <w:t xml:space="preserve"> </w:t>
      </w:r>
      <w:r>
        <w:t xml:space="preserve">- 全仓检索</w:t>
      </w:r>
      <w:r>
        <w:rPr>
          <w:bCs/>
          <w:b/>
        </w:rPr>
        <w:t xml:space="preserve">没有任何</w:t>
      </w:r>
      <w:r>
        <w:t xml:space="preserve">注意力权重 / logits / hidden state / 内部激活 / 表示层探针数据——检索到的"注意力/attention"命中全部出现在</w:t>
      </w:r>
      <w:r>
        <w:rPr>
          <w:bCs/>
          <w:b/>
        </w:rPr>
        <w:t xml:space="preserve">模型自己写的文章正文里</w:t>
      </w:r>
      <w:r>
        <w:t xml:space="preserve">（谈注意力经济的散文），</w:t>
      </w:r>
      <w:r>
        <w:rPr>
          <w:bCs/>
          <w:b/>
        </w:rPr>
        <w:t xml:space="preserve">不是测量数据</w:t>
      </w:r>
      <w:r>
        <w:t xml:space="preserve">。</w:t>
      </w:r>
      <w:r>
        <w:t xml:space="preserve"> </w:t>
      </w:r>
      <w:r>
        <w:t xml:space="preserve">- ⇒ 现有全部结论都只在</w:t>
      </w:r>
      <w:r>
        <w:rPr>
          <w:bCs/>
          <w:b/>
        </w:rPr>
        <w:t xml:space="preserve">行为层</w:t>
      </w:r>
      <w:r>
        <w:t xml:space="preserve">（文本 + 外部核验器）。</w:t>
      </w:r>
      <w:r>
        <w:t xml:space="preserve"> </w:t>
      </w:r>
      <w:r>
        <w:t xml:space="preserve">- ★ 实测</w:t>
      </w:r>
      <w:r>
        <w:t xml:space="preserve"> </w:t>
      </w:r>
      <w:r>
        <w:rPr>
          <w:bCs/>
          <w:b/>
        </w:rPr>
        <w:t xml:space="preserve">MiniMax-M3 静默忽略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logprobs</w:t>
      </w:r>
      <w:r>
        <w:t xml:space="preserve">（请求不报错、</w:t>
      </w:r>
      <w:r>
        <w:rPr>
          <w:rStyle w:val="VerbatimChar"/>
        </w:rPr>
        <w:t xml:space="preserve">choices[0].logprobs</w:t>
      </w:r>
      <w:r>
        <w:t xml:space="preserve"> </w:t>
      </w:r>
      <w:r>
        <w:t xml:space="preserve">字段直接不存在）⇒</w:t>
      </w:r>
      <w:r>
        <w:t xml:space="preserve"> </w:t>
      </w:r>
      <w:r>
        <w:rPr>
          <w:bCs/>
          <w:b/>
        </w:rPr>
        <w:t xml:space="preserve">NLL / perplexity / typicality / PMI 全族作废</w:t>
      </w:r>
      <w:r>
        <w:t xml:space="preserve">；沙箱无 GPU ⇒ 无自托管打分器。</w:t>
      </w:r>
    </w:p>
    <w:p>
      <w:pPr>
        <w:pStyle w:val="BodyText"/>
      </w:pPr>
      <w:r>
        <w:t xml:space="preserve">⇒ ⇒</w:t>
      </w:r>
      <w:r>
        <w:t xml:space="preserve"> </w:t>
      </w:r>
      <w:r>
        <w:rPr>
          <w:bCs/>
          <w:b/>
        </w:rPr>
        <w:t xml:space="preserve">正确写法（唯一允许的）</w:t>
      </w:r>
      <w:r>
        <w:t xml:space="preserve">：「</w:t>
      </w:r>
      <w:r>
        <w:rPr>
          <w:bCs/>
          <w:b/>
        </w:rPr>
        <w:t xml:space="preserve">与注意力机制相容，但本文未检验该假设</w:t>
      </w:r>
      <w:r>
        <w:t xml:space="preserve">」。</w:t>
      </w:r>
      <w:r>
        <w:t xml:space="preserve"> </w:t>
      </w:r>
      <w:r>
        <w:t xml:space="preserve">⇒ ⇒ ★</w:t>
      </w:r>
      <w:r>
        <w:t xml:space="preserve"> </w:t>
      </w:r>
      <w:r>
        <w:rPr>
          <w:bCs/>
          <w:b/>
        </w:rPr>
        <w:t xml:space="preserve">且必须同时写明</w:t>
      </w:r>
      <w:r>
        <w:t xml:space="preserve">：存在</w:t>
      </w:r>
      <w:r>
        <w:rPr>
          <w:bCs/>
          <w:b/>
        </w:rPr>
        <w:t xml:space="preserve">方向相反</w:t>
      </w:r>
      <w:r>
        <w:t xml:space="preserve">的公开竞争假设（Li et al. 2022 主张注意力</w:t>
      </w:r>
      <w:r>
        <w:rPr>
          <w:bCs/>
          <w:b/>
        </w:rPr>
        <w:t xml:space="preserve">分散</w:t>
      </w:r>
      <w:r>
        <w:t xml:space="preserve">⇒ 表征退化）⇒ ⇒</w:t>
      </w:r>
      <w:r>
        <w:t xml:space="preserve"> </w:t>
      </w:r>
      <w:r>
        <w:rPr>
          <w:bCs/>
          <w:b/>
        </w:rPr>
        <w:t xml:space="preserve">不得写「外部文献与本项目机制假设一致」</w:t>
      </w:r>
      <w:r>
        <w:t xml:space="preserve">（★ 2026-10-24 晚间更正：★ 我最初把该文列为支持证据，方向判反了）。</w:t>
      </w:r>
      <w:r>
        <w:t xml:space="preserve"> </w:t>
      </w:r>
      <w:r>
        <w:t xml:space="preserve">⇒ ⇒</w:t>
      </w:r>
      <w:r>
        <w:t xml:space="preserve"> </w:t>
      </w:r>
      <w:r>
        <w:rPr>
          <w:bCs/>
          <w:b/>
        </w:rPr>
        <w:t xml:space="preserve">错误写法（已在四篇中全部清除）</w:t>
      </w:r>
      <w:r>
        <w:t xml:space="preserve">：「因为注意力…」「注意力导致…」「闭合发生在注意力层」。</w:t>
      </w:r>
      <w:r>
        <w:t xml:space="preserve"> </w:t>
      </w:r>
      <w:r>
        <w:t xml:space="preserve">⇒ ⇒ ★</w:t>
      </w:r>
      <w:r>
        <w:t xml:space="preserve"> </w:t>
      </w:r>
      <w:r>
        <w:rPr>
          <w:bCs/>
          <w:b/>
        </w:rPr>
        <w:t xml:space="preserve">这是能力边界（无内部激活访问权 / 无 GPU），不是"未尝试"</w:t>
      </w:r>
      <w:r>
        <w:t xml:space="preserve"> </w:t>
      </w:r>
      <w:r>
        <w:t xml:space="preserve">⇒ 在答辩里要</w:t>
      </w:r>
      <w:r>
        <w:rPr>
          <w:bCs/>
          <w:b/>
        </w:rPr>
        <w:t xml:space="preserve">主动声明</w:t>
      </w:r>
      <w:r>
        <w:t xml:space="preserve">，因为它同时解释了层1 为什么不能给出机制答案。</w:t>
      </w:r>
    </w:p>
    <w:bookmarkEnd w:id="22"/>
    <w:bookmarkStart w:id="23" w:name="不可分辨-无效应本项目所有平读数一律带检出力地板"/>
    <w:p>
      <w:pPr>
        <w:pStyle w:val="Heading3"/>
      </w:pPr>
      <w:r>
        <w:t xml:space="preserve">1.3 ★ "不可分辨" ≠ "无效应"：本项目所有平读数一律带检出力地板</w:t>
      </w:r>
    </w:p>
    <w:p>
      <w:pPr>
        <w:pStyle w:val="FirstParagraph"/>
      </w:pPr>
      <w:r>
        <w:rPr>
          <w:bCs/>
          <w:b/>
        </w:rPr>
        <w:t xml:space="preserve">这是横跨 A / L1 / D 三篇的同一条纪律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报「不可分辨」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必须同时报检出力地板</w:t>
            </w:r>
            <w:r>
              <w:t xml:space="preserve">（本批噪声地板）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门槛来源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锚在</w:t>
            </w:r>
            <w:r>
              <w:rPr>
                <w:bCs/>
                <w:b/>
              </w:rPr>
              <w:t xml:space="preserve">本批自己的噪声地板</w:t>
            </w:r>
            <w:r>
              <w:t xml:space="preserve">，</w:t>
            </w:r>
            <w:r>
              <w:rPr>
                <w:bCs/>
                <w:b/>
              </w:rPr>
              <w:t xml:space="preserve">不许拿文献阈值当判决线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方向一致（≥2/3 题同向）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只能作</w:t>
            </w:r>
            <w:r>
              <w:rPr>
                <w:bCs/>
                <w:b/>
              </w:rPr>
              <w:t xml:space="preserve">辅助条件</w:t>
            </w:r>
            <w:r>
              <w:t xml:space="preserve">，且</w:t>
            </w:r>
            <w:r>
              <w:rPr>
                <w:bCs/>
                <w:b/>
              </w:rPr>
              <w:t xml:space="preserve">必须先过 H0 标定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H0 唯一合法来源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同臂、同题、不同 rep</w:t>
            </w:r>
            <w:r>
              <w:t xml:space="preserve">（rep 差异是纯噪声 ⇒ 天然零分布）⇒</w:t>
            </w:r>
            <w:r>
              <w:t xml:space="preserve"> </w:t>
            </w:r>
            <w:r>
              <w:rPr>
                <w:bCs/>
                <w:b/>
              </w:rPr>
              <w:t xml:space="preserve">rep ≥ 2 是 H0 标定的最低要求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判决主判据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必须是连续量</w:t>
            </w:r>
            <w:r>
              <w:t xml:space="preserve">（标准化效应量 = 差值 ÷ 题内 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判据必须集合化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每个判据都附两项自检</w:t>
            </w:r>
            <w:r>
              <w:t xml:space="preserve">：①</w:t>
            </w:r>
            <w:r>
              <w:t xml:space="preserve"> </w:t>
            </w:r>
            <w:r>
              <w:rPr>
                <w:bCs/>
                <w:b/>
              </w:rPr>
              <w:t xml:space="preserve">零分辨力检查</w:t>
            </w:r>
            <w:r>
              <w:t xml:space="preserve">（它在所有臂上是否恒定 ⇒ 恒定 ⇒ 定义上恒等 ⇒ 不可参与任何门，★ 否则它能</w:t>
            </w:r>
            <w:r>
              <w:rPr>
                <w:bCs/>
                <w:b/>
              </w:rPr>
              <w:t xml:space="preserve">否决</w:t>
            </w:r>
            <w:r>
              <w:t xml:space="preserve">一个真的一致）②</w:t>
            </w:r>
            <w:r>
              <w:t xml:space="preserve"> </w:t>
            </w:r>
            <w:r>
              <w:rPr>
                <w:bCs/>
                <w:b/>
              </w:rPr>
              <w:t xml:space="preserve">污染率检查</w:t>
            </w:r>
            <w:r>
              <w:t xml:space="preserve">（真实批上多大比例的读数受影响 ⇒ ★ 臂级 n 越小放大越多）⇒ ★</w:t>
            </w:r>
            <w:r>
              <w:t xml:space="preserve"> </w:t>
            </w:r>
            <w:r>
              <w:rPr>
                <w:bCs/>
                <w:b/>
              </w:rPr>
              <w:t xml:space="preserve">「以长度为判据的支数判定」污染率是【可测的】而非【可假设为 0】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门槛的单位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θ₀ 以题内 rep σ 为单位</w:t>
            </w:r>
            <w:r>
              <w:t xml:space="preserve">（如 θ₀ = 1.33 σ），</w:t>
            </w:r>
            <w:r>
              <w:rPr>
                <w:bCs/>
                <w:b/>
              </w:rPr>
              <w:t xml:space="preserve">不是绝对差值</w:t>
            </w:r>
            <w:r>
              <w:t xml:space="preserve"> </w:t>
            </w:r>
            <w:r>
              <w:t xml:space="preserve">⇒ ★ 引用时必须写成「</w:t>
            </w:r>
            <w:r>
              <w:rPr>
                <w:bCs/>
                <w:b/>
              </w:rPr>
              <w:t xml:space="preserve">≥ θ₀ 个题内 rep σ</w:t>
            </w:r>
            <w:r>
              <w:t xml:space="preserve">」⇒ 否则读者会把 θ₀ = 0.3255 个绝对 Vendi 误读成绝对阈值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同一批样本产生的多条平读数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不独立</w:t>
            </w:r>
            <w:r>
              <w:t xml:space="preserve">，不得当成多个独立阴性证据重复计数</w:t>
            </w:r>
          </w:p>
        </w:tc>
      </w:tr>
    </w:tbl>
    <w:p>
      <w:pPr>
        <w:pStyle w:val="BodyText"/>
      </w:pPr>
      <w:r>
        <w:t xml:space="preserve">⇒ ⇒</w:t>
      </w:r>
      <w:r>
        <w:t xml:space="preserve"> </w:t>
      </w:r>
      <w:r>
        <w:rPr>
          <w:bCs/>
          <w:b/>
        </w:rPr>
        <w:t xml:space="preserve">本合订本对外出现的每一个"不可分辨"，旁边都跟着它的检出力地板。</w:t>
      </w:r>
      <w:r>
        <w:t xml:space="preserve"> </w:t>
      </w:r>
      <w:r>
        <w:t xml:space="preserve">这是"保质"最直接的体现。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2" w:name="逐篇初稿判决与不能支撑什么"/>
    <w:p>
      <w:pPr>
        <w:pStyle w:val="Heading2"/>
      </w:pPr>
      <w:r>
        <w:t xml:space="preserve">2 · 逐篇初稿：判决与</w:t>
      </w:r>
      <w:r>
        <w:rPr>
          <w:bCs/>
          <w:b/>
        </w:rPr>
        <w:t xml:space="preserve">不能支撑什么</w:t>
      </w:r>
    </w:p>
    <w:p>
      <w:pPr>
        <w:pStyle w:val="BlockText"/>
      </w:pPr>
      <w:r>
        <w:t xml:space="preserve">每篇三段：① 核心判决（含实测数字）②</w:t>
      </w:r>
      <w:r>
        <w:t xml:space="preserve"> </w:t>
      </w:r>
      <w:r>
        <w:rPr>
          <w:bCs/>
          <w:b/>
        </w:rPr>
        <w:t xml:space="preserve">明确不能支撑什么</w:t>
      </w:r>
      <w:r>
        <w:t xml:space="preserve">（★ 这一段是质量，不是谦虚）③ 证据档位。</w:t>
      </w:r>
      <w:r>
        <w:t xml:space="preserve"> </w:t>
      </w:r>
      <w:r>
        <w:t xml:space="preserve">数字全部来自</w:t>
      </w:r>
      <w:r>
        <w:t xml:space="preserve"> </w:t>
      </w:r>
      <w:r>
        <w:rPr>
          <w:rStyle w:val="VerbatimChar"/>
        </w:rPr>
        <w:t xml:space="preserve">08_回源对照表.md</w:t>
      </w:r>
      <w:r>
        <w:t xml:space="preserve">（84/84 定位命中）与各篇正文。</w:t>
      </w:r>
    </w:p>
    <w:bookmarkStart w:id="25" w:name="X9639be4aedd8734d1a3c895396b2433dd7a6ed9"/>
    <w:p>
      <w:pPr>
        <w:pStyle w:val="Heading3"/>
      </w:pPr>
      <w:r>
        <w:t xml:space="preserve">2.1 L1 · Measuring Premature Convergence: Separating Decoding, Representation, and Architecture</w:t>
      </w:r>
    </w:p>
    <w:p>
      <w:pPr>
        <w:pStyle w:val="FirstParagraph"/>
      </w:pPr>
      <w:r>
        <w:rPr>
          <w:bCs/>
          <w:b/>
        </w:rPr>
        <w:t xml:space="preserve">① 核心判决（摘）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主张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支持度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依据（✅ 实测）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「过早闭合现象存在」 ★</w:t>
            </w:r>
            <w:r>
              <w:t xml:space="preserve"> </w:t>
            </w:r>
            <w:r>
              <w:rPr>
                <w:bCs/>
                <w:b/>
              </w:rPr>
              <w:t xml:space="preserve">本文此处特指【输出表述层同质化 / 相对覆盖不足】</w:t>
            </w:r>
            <w:r>
              <w:t xml:space="preserve">（L1 §1.3：「过早停止探索」</w:t>
            </w:r>
            <w:r>
              <w:rPr>
                <w:bCs/>
                <w:b/>
              </w:rPr>
              <w:t xml:space="preserve">本文未测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中</w:t>
            </w:r>
            <w:r>
              <w:t xml:space="preserve">（现象成立，归因不成立）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每份答案 9 条断言去重后只剩</w:t>
            </w:r>
            <w:r>
              <w:t xml:space="preserve"> </w:t>
            </w:r>
            <w:r>
              <w:rPr>
                <w:bCs/>
                <w:b/>
              </w:rPr>
              <w:t xml:space="preserve">5.2 条</w:t>
            </w:r>
            <w:r>
              <w:t xml:space="preserve">不同考虑；实例内互相余弦</w:t>
            </w:r>
            <w:r>
              <w:t xml:space="preserve"> </w:t>
            </w:r>
            <w:r>
              <w:rPr>
                <w:bCs/>
                <w:b/>
              </w:rPr>
              <w:t xml:space="preserve">0.91–0.97</w:t>
            </w:r>
            <w:r>
              <w:t xml:space="preserve">；分支数↑但有效信息维度不增（</w:t>
            </w:r>
            <w:r>
              <w:rPr>
                <w:bCs/>
                <w:b/>
              </w:rPr>
              <w:t xml:space="preserve">0.457 vs 基线 0.500</w:t>
            </w:r>
            <w:r>
              <w:t xml:space="preserve">，⚠️</w:t>
            </w:r>
            <w:r>
              <w:t xml:space="preserve"> </w:t>
            </w:r>
            <w:r>
              <w:rPr>
                <w:bCs/>
                <w:b/>
              </w:rPr>
              <w:t xml:space="preserve">条件性证据</w:t>
            </w:r>
            <w:r>
              <w:t xml:space="preserve">：该指标有</w:t>
            </w:r>
            <w:r>
              <w:rPr>
                <w:bCs/>
                <w:b/>
              </w:rPr>
              <w:t xml:space="preserve">已知循环风险</w:t>
            </w:r>
            <w:r>
              <w:t xml:space="preserve">且</w:t>
            </w:r>
            <w:r>
              <w:rPr>
                <w:bCs/>
                <w:b/>
              </w:rPr>
              <w:t xml:space="preserve">未做正负对照验证</w:t>
            </w:r>
            <w:r>
              <w:t xml:space="preserve"> </w:t>
            </w:r>
            <w:r>
              <w:t xml:space="preserve">⇒</w:t>
            </w:r>
            <w:r>
              <w:t xml:space="preserve"> </w:t>
            </w:r>
            <w:r>
              <w:rPr>
                <w:bCs/>
                <w:b/>
              </w:rPr>
              <w:t xml:space="preserve">不能单独支持「没有产生新维度」</w:t>
            </w:r>
            <w:r>
              <w:t xml:space="preserve">，只与本行其它读数同向）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「闭合 = 分支同质化（而非分支数不足）」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强</w:t>
            </w:r>
            <w:r>
              <w:t xml:space="preserve">（但其中"有效信息维度不增"与"run 内分叉不增维度"两条为</w:t>
            </w:r>
            <w:r>
              <w:rPr>
                <w:bCs/>
                <w:b/>
              </w:rPr>
              <w:t xml:space="preserve">条件性证据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直调臂 vs 工作流臂的 α 配对后</w:t>
            </w:r>
            <w:r>
              <w:rPr>
                <w:bCs/>
                <w:b/>
              </w:rPr>
              <w:t xml:space="preserve">不可分辨</w:t>
            </w:r>
            <w:r>
              <w:t xml:space="preserve"> </w:t>
            </w:r>
            <w:r>
              <w:t xml:space="preserve">——</w:t>
            </w:r>
            <w:r>
              <w:t xml:space="preserve"> </w:t>
            </w:r>
            <w:r>
              <w:rPr>
                <w:bCs/>
                <w:b/>
              </w:rPr>
              <w:t xml:space="preserve">5/5 的 95%CI 都含 0</w:t>
            </w:r>
            <w:r>
              <w:t xml:space="preserve">（Δα：−0.002 / +0.021 / +0.091 / +0.110 / −0.072）⇒ ⚠️</w:t>
            </w:r>
            <w:r>
              <w:t xml:space="preserve"> </w:t>
            </w:r>
            <w:r>
              <w:rPr>
                <w:bCs/>
                <w:b/>
              </w:rPr>
              <w:t xml:space="preserve">功效不足的不可分辨，≠ 等效性结论</w:t>
            </w:r>
            <w:r>
              <w:t xml:space="preserve">（本批检出力地板见 §1.3：θ₀ = 1.33 个题内 rep 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「纯采样能拓开多少」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首次给出实测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 =</w:t>
            </w:r>
            <w:r>
              <w:t xml:space="preserve"> </w:t>
            </w:r>
            <w:r>
              <w:rPr>
                <w:bCs/>
                <w:b/>
              </w:rPr>
              <w:t xml:space="preserve">0.886</w:t>
            </w:r>
            <w:r>
              <w:t xml:space="preserve"> </w:t>
            </w:r>
            <w:r>
              <w:t xml:space="preserve">[0.739, 1.045]（7 题，K≤3）；α =</w:t>
            </w:r>
            <w:r>
              <w:t xml:space="preserve"> </w:t>
            </w:r>
            <w:r>
              <w:rPr>
                <w:bCs/>
                <w:b/>
              </w:rPr>
              <w:t xml:space="preserve">0.944</w:t>
            </w:r>
            <w:r>
              <w:t xml:space="preserve"> </w:t>
            </w:r>
            <w:r>
              <w:t xml:space="preserve">[0.772, 1.117]（10 题×文件组，K≤4）；</w:t>
            </w:r>
            <w:r>
              <w:rPr>
                <w:bCs/>
                <w:b/>
              </w:rPr>
              <w:t xml:space="preserve">K=3/4 处边际增益 +10.4 / +16.1，未衰减</w:t>
            </w:r>
            <w:r>
              <w:t xml:space="preserve">；⚠️</w:t>
            </w:r>
            <w:r>
              <w:t xml:space="preserve"> </w:t>
            </w:r>
            <w:r>
              <w:rPr>
                <w:bCs/>
                <w:b/>
              </w:rPr>
              <w:t xml:space="preserve">两个 95%CI 均含 1 ⇒ 数据并未证明增长率低于线性增长</w:t>
            </w:r>
            <w:r>
              <w:t xml:space="preserve">（α 是</w:t>
            </w:r>
            <w:r>
              <w:rPr>
                <w:bCs/>
                <w:b/>
              </w:rPr>
              <w:t xml:space="preserve">点估计 + 区间</w:t>
            </w:r>
            <w:r>
              <w:t xml:space="preserve">，不是增长律）；⚠️</w:t>
            </w:r>
            <w:r>
              <w:t xml:space="preserve"> </w:t>
            </w:r>
            <w:r>
              <w:rPr>
                <w:bCs/>
                <w:b/>
              </w:rPr>
              <w:t xml:space="preserve">α 的估计实现与机读数据未随本稿归档 ⇒ 本文两批 α 第三方不可独立复算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「Agent 层工作流干预</w:t>
            </w:r>
            <w:r>
              <w:rPr>
                <w:bCs/>
                <w:b/>
              </w:rPr>
              <w:t xml:space="preserve">未检出相对直调臂的差异</w:t>
            </w:r>
            <w:r>
              <w:t xml:space="preserve">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拆两轴读</w:t>
            </w:r>
            <w:r>
              <w:t xml:space="preserve">（★</w:t>
            </w:r>
            <w:r>
              <w:t xml:space="preserve"> </w:t>
            </w:r>
            <w:r>
              <w:rPr>
                <w:bCs/>
                <w:b/>
              </w:rPr>
              <w:t xml:space="preserve">不得合成"强"</w:t>
            </w:r>
            <w:r>
              <w:t xml:space="preserve">）：</w:t>
            </w:r>
            <w:r>
              <w:t xml:space="preserve">①</w:t>
            </w:r>
            <w:r>
              <w:t xml:space="preserve"> </w:t>
            </w:r>
            <w:r>
              <w:rPr>
                <w:bCs/>
                <w:b/>
              </w:rPr>
              <w:t xml:space="preserve">α 轴 = 不可分辨（未检出）</w:t>
            </w:r>
            <w:r>
              <w:t xml:space="preserve"> </w:t>
            </w:r>
            <w:r>
              <w:t xml:space="preserve">—— 功效不足的不可分辨，</w:t>
            </w:r>
            <w:r>
              <w:rPr>
                <w:bCs/>
                <w:b/>
              </w:rPr>
              <w:t xml:space="preserve">≠ 等效性结论</w:t>
            </w:r>
            <w:r>
              <w:t xml:space="preserve">（本批检出力地板见 §1.3）</w:t>
            </w:r>
            <w:r>
              <w:t xml:space="preserve">②</w:t>
            </w:r>
            <w:r>
              <w:t xml:space="preserve"> </w:t>
            </w:r>
            <w:r>
              <w:rPr>
                <w:bCs/>
                <w:b/>
              </w:rPr>
              <w:t xml:space="preserve">质量轴 = 方向一致</w:t>
            </w:r>
            <w:r>
              <w:t xml:space="preserve">（另一条独立轴，与 α 轴</w:t>
            </w:r>
            <w:r>
              <w:rPr>
                <w:bCs/>
                <w:b/>
              </w:rPr>
              <w:t xml:space="preserve">不共享任何指标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</w:t>
            </w:r>
            <w:r>
              <w:rPr>
                <w:bCs/>
                <w:b/>
              </w:rPr>
              <w:t xml:space="preserve">质量/正确性轴</w:t>
            </w:r>
            <w:r>
              <w:t xml:space="preserve">：每份有效产出 direct</w:t>
            </w:r>
            <w:r>
              <w:t xml:space="preserve"> </w:t>
            </w:r>
            <w:r>
              <w:rPr>
                <w:bCs/>
                <w:b/>
              </w:rPr>
              <w:t xml:space="preserve">2.65</w:t>
            </w:r>
            <w:r>
              <w:t xml:space="preserve"> </w:t>
            </w:r>
            <w:r>
              <w:t xml:space="preserve">&gt; dual_select</w:t>
            </w:r>
            <w:r>
              <w:t xml:space="preserve"> </w:t>
            </w:r>
            <w:r>
              <w:rPr>
                <w:bCs/>
                <w:b/>
              </w:rPr>
              <w:t xml:space="preserve">2.10</w:t>
            </w:r>
            <w:r>
              <w:t xml:space="preserve"> </w:t>
            </w:r>
            <w:r>
              <w:t xml:space="preserve">&gt; dual_fuse</w:t>
            </w:r>
            <w:r>
              <w:t xml:space="preserve"> </w:t>
            </w:r>
            <w:r>
              <w:rPr>
                <w:bCs/>
                <w:b/>
              </w:rPr>
              <w:t xml:space="preserve">1.36</w:t>
            </w:r>
            <w:r>
              <w:t xml:space="preserve">；dual_fuse 矛盾率</w:t>
            </w:r>
            <w:r>
              <w:t xml:space="preserve"> </w:t>
            </w:r>
            <w:r>
              <w:rPr>
                <w:bCs/>
                <w:b/>
              </w:rPr>
              <w:t xml:space="preserve">4.2%（分母 284）</w:t>
            </w:r>
            <w:r>
              <w:t xml:space="preserve"> </w:t>
            </w:r>
            <w:r>
              <w:t xml:space="preserve">vs direct</w:t>
            </w:r>
            <w:r>
              <w:t xml:space="preserve"> </w:t>
            </w:r>
            <w:r>
              <w:rPr>
                <w:bCs/>
                <w:b/>
              </w:rPr>
              <w:t xml:space="preserve">0.4%（分母 285）= 10.5×</w:t>
            </w:r>
            <w:r>
              <w:t xml:space="preserve">；巡练冠军在 13 道未见题</w:t>
            </w:r>
            <w:r>
              <w:t xml:space="preserve"> </w:t>
            </w:r>
            <w:r>
              <w:rPr>
                <w:bCs/>
                <w:b/>
              </w:rPr>
              <w:t xml:space="preserve">2 胜 11 负</w:t>
            </w:r>
            <w:r>
              <w:t xml:space="preserve">（⚠️</w:t>
            </w:r>
            <w:r>
              <w:t xml:space="preserve"> </w:t>
            </w:r>
            <w:r>
              <w:rPr>
                <w:bCs/>
                <w:b/>
              </w:rPr>
              <w:t xml:space="preserve">该组 dual 臂数字未按 4 支口径重算</w:t>
            </w:r>
            <w:r>
              <w:t xml:space="preserve">，见 §1.1）</w:t>
            </w:r>
            <w:r>
              <w:t xml:space="preserve">②</w:t>
            </w:r>
            <w:r>
              <w:rPr>
                <w:bCs/>
                <w:b/>
              </w:rPr>
              <w:t xml:space="preserve">α 轴</w:t>
            </w:r>
            <w:r>
              <w:t xml:space="preserve">：直调臂与工作流臂的 α 配对后</w:t>
            </w:r>
            <w:r>
              <w:t xml:space="preserve"> </w:t>
            </w:r>
            <w:r>
              <w:rPr>
                <w:bCs/>
                <w:b/>
              </w:rPr>
              <w:t xml:space="preserve">5/5 不可分辨</w:t>
            </w:r>
            <w:r>
              <w:t xml:space="preserve">（Δα</w:t>
            </w:r>
            <w:r>
              <w:t xml:space="preserve"> </w:t>
            </w:r>
            <w:r>
              <w:rPr>
                <w:bCs/>
                <w:b/>
              </w:rPr>
              <w:t xml:space="preserve">5/5 的 95%CI 全部含 0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「闭合发生在解码层 vs 表示层」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弱</w:t>
            </w:r>
            <w:r>
              <w:t xml:space="preserve">（倾向否定「解码层饱和」，但</w:t>
            </w:r>
            <w:r>
              <w:rPr>
                <w:bCs/>
                <w:b/>
              </w:rPr>
              <w:t xml:space="preserve">不能排除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解码层上界已测（α 点估计 ≈ 0.89–0.94，⚠️</w:t>
            </w:r>
            <w:r>
              <w:t xml:space="preserve"> </w:t>
            </w:r>
            <w:r>
              <w:rPr>
                <w:bCs/>
                <w:b/>
              </w:rPr>
              <w:t xml:space="preserve">两个 95%CI 均含 1</w:t>
            </w:r>
            <w:r>
              <w:t xml:space="preserve">；</w:t>
            </w:r>
            <w:r>
              <w:rPr>
                <w:bCs/>
                <w:b/>
              </w:rPr>
              <w:t xml:space="preserve">K≤4 内未观察到明显饱和</w:t>
            </w:r>
            <w:r>
              <w:t xml:space="preserve">）⇒ 更像输出/表述层；</w:t>
            </w:r>
            <w:r>
              <w:rPr>
                <w:bCs/>
                <w:b/>
              </w:rPr>
              <w:t xml:space="preserve">但表示层从未被测过</w:t>
            </w:r>
            <w:r>
              <w:t xml:space="preserve">（</w:t>
            </w:r>
            <w:r>
              <w:rPr>
                <w:rStyle w:val="VerbatimChar"/>
              </w:rPr>
              <w:t xml:space="preserve">logprobs</w:t>
            </w:r>
            <w:r>
              <w:t xml:space="preserve"> </w:t>
            </w:r>
            <w:r>
              <w:t xml:space="preserve">静默忽略、无 GPU、无自托管）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「归因到注意力机制」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不支持</w:t>
            </w:r>
            <w:r>
              <w:t xml:space="preserve"> </w:t>
            </w: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见 §1.2；★ 唯一允许的写法是「</w:t>
            </w:r>
            <w:r>
              <w:rPr>
                <w:bCs/>
                <w:b/>
              </w:rPr>
              <w:t xml:space="preserve">与注意力机制相容，但本文未检验该假设</w:t>
            </w:r>
            <w:r>
              <w:t xml:space="preserve">」</w:t>
            </w:r>
          </w:p>
        </w:tc>
      </w:tr>
    </w:tbl>
    <w:p>
      <w:pPr>
        <w:pStyle w:val="BodyText"/>
      </w:pPr>
      <w:r>
        <w:rPr>
          <w:bCs/>
          <w:b/>
        </w:rPr>
        <w:t xml:space="preserve">★ 最有价值的一张表（§5.1b）：塌缩的真正条件是「解法路径唯一」——不是「答案唯一」，也不是「理科」</w:t>
      </w:r>
    </w:p>
    <w:p>
      <w:pPr>
        <w:pStyle w:val="BodyText"/>
      </w:pPr>
      <w:r>
        <w:t xml:space="preserve">预注册</w:t>
      </w:r>
      <w:r>
        <w:t xml:space="preserve"> </w:t>
      </w:r>
      <w:r>
        <w:rPr>
          <w:rStyle w:val="VerbatimChar"/>
        </w:rPr>
        <w:t xml:space="preserve">PREREG-2X2.md</w:t>
      </w:r>
      <w:r>
        <w:t xml:space="preserve">；9 题 × 3 rep × base 臂 = 105 次调用，通道健康度</w:t>
      </w:r>
      <w:r>
        <w:t xml:space="preserve"> </w:t>
      </w:r>
      <w:r>
        <w:rPr>
          <w:bCs/>
          <w:b/>
        </w:rPr>
        <w:t xml:space="preserve">0.9898</w:t>
      </w:r>
      <w:r>
        <w:t xml:space="preserve">；因变量 =</w:t>
      </w:r>
      <w:r>
        <w:t xml:space="preserve"> </w:t>
      </w:r>
      <w:r>
        <w:rPr>
          <w:bCs/>
          <w:b/>
        </w:rPr>
        <w:t xml:space="preserve">数值一致率</w:t>
      </w:r>
      <w:r>
        <w:t xml:space="preserve">（零判官、零金标依赖）。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假设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H-2x2-A</w:t>
            </w:r>
            <w:r>
              <w:t xml:space="preserve"> </w:t>
            </w:r>
            <w:r>
              <w:t xml:space="preserve">理科题更易塌缩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−4.0 / −4.0 / −4.0 / −3.0（全部 ≤−2）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H-2x2-B</w:t>
            </w:r>
            <w:r>
              <w:t xml:space="preserve"> </w:t>
            </w:r>
            <w:r>
              <w:t xml:space="preserve">塌缩由「答案唯一」驱动，不由「理科」驱动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不成立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S4（文科·答案唯一）= 5.0 模态</w:t>
            </w:r>
            <w:r>
              <w:t xml:space="preserve">，与文科多解题</w:t>
            </w:r>
            <w:r>
              <w:rPr>
                <w:bCs/>
                <w:b/>
              </w:rPr>
              <w:t xml:space="preserve">完全相同</w:t>
            </w:r>
            <w:r>
              <w:t xml:space="preserve">（差</w:t>
            </w:r>
            <w:r>
              <w:t xml:space="preserve"> </w:t>
            </w:r>
            <w:r>
              <w:rPr>
                <w:bCs/>
                <w:b/>
              </w:rPr>
              <w:t xml:space="preserve">0.0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H-2x2-C</w:t>
            </w:r>
            <w:r>
              <w:t xml:space="preserve"> </w:t>
            </w:r>
            <w:r>
              <w:t xml:space="preserve">理科题的塌缩是「大家都算对了」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S1/S2/S3 一致率</w:t>
            </w:r>
            <w:r>
              <w:t xml:space="preserve"> </w:t>
            </w:r>
            <w:r>
              <w:rPr>
                <w:bCs/>
                <w:b/>
              </w:rPr>
              <w:t xml:space="preserve">0.88–1.00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H-2x2-D</w:t>
            </w:r>
            <w:r>
              <w:t xml:space="preserve"> </w:t>
            </w:r>
            <w:r>
              <w:t xml:space="preserve">存在真·钻牛角尖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不成立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没有任何题</w:t>
            </w:r>
            <w:r>
              <w:t xml:space="preserve">同时满足「模态数 ≤2 且 一致率 &lt;0.5」⇒ 当前任务集上「治塌缩」</w:t>
            </w:r>
            <w:r>
              <w:rPr>
                <w:bCs/>
                <w:b/>
              </w:rPr>
              <w:t xml:space="preserve">没有靶子</w:t>
            </w:r>
          </w:p>
        </w:tc>
      </w:tr>
    </w:tbl>
    <w:p>
      <w:pPr>
        <w:pStyle w:val="BodyText"/>
      </w:pPr>
      <w:r>
        <w:rPr>
          <w:bCs/>
          <w:b/>
        </w:rPr>
        <w:t xml:space="preserve">② 不能支撑什么（★ 照纪律标出）</w:t>
      </w:r>
      <w:r>
        <w:t xml:space="preserve"> </w:t>
      </w:r>
      <w:r>
        <w:t xml:space="preserve">- ✖</w:t>
      </w:r>
      <w:r>
        <w:t xml:space="preserve"> </w:t>
      </w:r>
      <w:r>
        <w:rPr>
          <w:bCs/>
          <w:b/>
        </w:rPr>
        <w:t xml:space="preserve">任何"因为注意力…"的措辞</w:t>
      </w:r>
      <w:r>
        <w:t xml:space="preserve">（§1.2）。</w:t>
      </w:r>
      <w:r>
        <w:t xml:space="preserve"> </w:t>
      </w:r>
      <w:r>
        <w:t xml:space="preserve">- ✖</w:t>
      </w:r>
      <w:r>
        <w:t xml:space="preserve"> </w:t>
      </w:r>
      <w:r>
        <w:rPr>
          <w:bCs/>
          <w:b/>
        </w:rPr>
        <w:t xml:space="preserve">不可</w:t>
      </w:r>
      <w:r>
        <w:t xml:space="preserve">写成「架构层干预无效」这类</w:t>
      </w:r>
      <w:r>
        <w:rPr>
          <w:bCs/>
          <w:b/>
        </w:rPr>
        <w:t xml:space="preserve">等效性结论</w:t>
      </w:r>
      <w:r>
        <w:t xml:space="preserve"> </w:t>
      </w:r>
      <w:r>
        <w:t xml:space="preserve">—— Δα 5/5 CI 含 0 只是</w:t>
      </w:r>
      <w:r>
        <w:rPr>
          <w:bCs/>
          <w:b/>
        </w:rPr>
        <w:t xml:space="preserve">功效不足的不可分辨</w:t>
      </w:r>
      <w:r>
        <w:t xml:space="preserve">；本批检出力不足以排除中等以下的效应（§1.3 检出力地板：θ₀ = 1.33 个题内 rep σ；L1 §6.8.1）⇒ ★</w:t>
      </w:r>
      <w:r>
        <w:t xml:space="preserve"> </w:t>
      </w:r>
      <w:r>
        <w:rPr>
          <w:bCs/>
          <w:b/>
        </w:rPr>
        <w:t xml:space="preserve">合法表述只有一种：「在本批测量下未检出差异」</w:t>
      </w:r>
      <w:r>
        <w:t xml:space="preserve">。</w:t>
      </w:r>
      <w:r>
        <w:t xml:space="preserve"> </w:t>
      </w:r>
      <w:r>
        <w:t xml:space="preserve">- ✖</w:t>
      </w:r>
      <w:r>
        <w:t xml:space="preserve"> </w:t>
      </w:r>
      <w:r>
        <w:rPr>
          <w:bCs/>
          <w:b/>
        </w:rPr>
        <w:t xml:space="preserve">不可</w:t>
      </w:r>
      <w:r>
        <w:t xml:space="preserve">写成「α ≈ K^0.9 增长」这类</w:t>
      </w:r>
      <w:r>
        <w:rPr>
          <w:bCs/>
          <w:b/>
        </w:rPr>
        <w:t xml:space="preserve">增长律</w:t>
      </w:r>
      <w:r>
        <w:t xml:space="preserve"> </w:t>
      </w:r>
      <w:r>
        <w:t xml:space="preserve">—— 两个 95%CI</w:t>
      </w:r>
      <w:r>
        <w:t xml:space="preserve"> </w:t>
      </w:r>
      <w:r>
        <w:rPr>
          <w:bCs/>
          <w:b/>
        </w:rPr>
        <w:t xml:space="preserve">均含 1</w:t>
      </w:r>
      <w:r>
        <w:t xml:space="preserve"> </w:t>
      </w:r>
      <w:r>
        <w:t xml:space="preserve">⇒ 数据并未证明增长率低于线性增长；α 是</w:t>
      </w:r>
      <w:r>
        <w:rPr>
          <w:bCs/>
          <w:b/>
        </w:rPr>
        <w:t xml:space="preserve">点估计 + 区间</w:t>
      </w:r>
      <w:r>
        <w:t xml:space="preserve">。</w:t>
      </w:r>
      <w:r>
        <w:t xml:space="preserve"> </w:t>
      </w:r>
      <w:r>
        <w:t xml:space="preserve">- ✖</w:t>
      </w:r>
      <w:r>
        <w:t xml:space="preserve"> </w:t>
      </w:r>
      <w:r>
        <w:rPr>
          <w:bCs/>
          <w:b/>
        </w:rPr>
        <w:t xml:space="preserve">不可</w:t>
      </w:r>
      <w:r>
        <w:t xml:space="preserve">把「相对覆盖不足」的证据当成「过早停止探索」的证据 —— 本文</w:t>
      </w:r>
      <w:r>
        <w:rPr>
          <w:bCs/>
          <w:b/>
        </w:rPr>
        <w:t xml:space="preserve">只测前者</w:t>
      </w:r>
      <w:r>
        <w:t xml:space="preserve">，后者需停止条件或预算—收益曲线（L1 §1.3）。</w:t>
      </w:r>
      <w:r>
        <w:t xml:space="preserve"> </w:t>
      </w:r>
      <w:r>
        <w:t xml:space="preserve">- ✖</w:t>
      </w:r>
      <w:r>
        <w:t xml:space="preserve"> </w:t>
      </w:r>
      <w:r>
        <w:rPr>
          <w:bCs/>
          <w:b/>
        </w:rPr>
        <w:t xml:space="preserve">不可</w:t>
      </w:r>
      <w:r>
        <w:t xml:space="preserve">让「有效信息维度不增」单独承重 —— 该指标有</w:t>
      </w:r>
      <w:r>
        <w:rPr>
          <w:bCs/>
          <w:b/>
        </w:rPr>
        <w:t xml:space="preserve">已知循环风险</w:t>
      </w:r>
      <w:r>
        <w:t xml:space="preserve">且</w:t>
      </w:r>
      <w:r>
        <w:rPr>
          <w:bCs/>
          <w:b/>
        </w:rPr>
        <w:t xml:space="preserve">未做正负对照</w:t>
      </w:r>
      <w:r>
        <w:t xml:space="preserve"> </w:t>
      </w:r>
      <w:r>
        <w:t xml:space="preserve">⇒ 只能作</w:t>
      </w:r>
      <w:r>
        <w:rPr>
          <w:bCs/>
          <w:b/>
        </w:rPr>
        <w:t xml:space="preserve">条件性证据</w:t>
      </w:r>
      <w:r>
        <w:t xml:space="preserve">（L1 §4.4）。</w:t>
      </w:r>
      <w:r>
        <w:t xml:space="preserve"> </w:t>
      </w:r>
      <w:r>
        <w:t xml:space="preserve">- ✖</w:t>
      </w:r>
      <w:r>
        <w:t xml:space="preserve"> </w:t>
      </w:r>
      <w:r>
        <w:rPr>
          <w:bCs/>
          <w:b/>
        </w:rPr>
        <w:t xml:space="preserve">不可</w:t>
      </w:r>
      <w:r>
        <w:t xml:space="preserve">用全篇最强的那条读数代表全篇 ——</w:t>
      </w:r>
      <w:r>
        <w:t xml:space="preserve"> </w:t>
      </w:r>
      <w:r>
        <w:rPr>
          <w:bCs/>
          <w:b/>
        </w:rPr>
        <w:t xml:space="preserve">同一篇里不同结论的证据等级逐个不同</w:t>
      </w:r>
      <w:r>
        <w:t xml:space="preserve">。</w:t>
      </w:r>
      <w:r>
        <w:t xml:space="preserve"> </w:t>
      </w:r>
      <w:r>
        <w:t xml:space="preserve">- ✖ 「</w:t>
      </w:r>
      <w:r>
        <w:rPr>
          <w:bCs/>
          <w:b/>
        </w:rPr>
        <w:t xml:space="preserve">钻牛角尖</w:t>
      </w:r>
      <w:r>
        <w:t xml:space="preserve">」= 面窄（模态 ≤2）</w:t>
      </w:r>
      <w:r>
        <w:rPr>
          <w:bCs/>
          <w:b/>
        </w:rPr>
        <w:t xml:space="preserve">且</w:t>
      </w:r>
      <w:r>
        <w:t xml:space="preserve">答案不一致（一致率 &lt;0.5）⇒ 当前 9 题</w:t>
      </w:r>
      <w:r>
        <w:rPr>
          <w:bCs/>
          <w:b/>
        </w:rPr>
        <w:t xml:space="preserve">一道都没有</w:t>
      </w:r>
      <w:r>
        <w:t xml:space="preserve">。</w:t>
      </w:r>
      <w:r>
        <w:t xml:space="preserve"> </w:t>
      </w:r>
      <w:r>
        <w:t xml:space="preserve">- ✖ 「</w:t>
      </w:r>
      <w:r>
        <w:rPr>
          <w:bCs/>
          <w:b/>
        </w:rPr>
        <w:t xml:space="preserve">算对了</w:t>
      </w:r>
      <w:r>
        <w:t xml:space="preserve">」⇒ 只能说「5 支算出同一个数」（数值一致率 ≠ 正确性）。</w:t>
      </w:r>
      <w:r>
        <w:t xml:space="preserve"> </w:t>
      </w:r>
      <w:r>
        <w:t xml:space="preserve">- ✖</w:t>
      </w:r>
      <w:r>
        <w:t xml:space="preserve"> </w:t>
      </w:r>
      <w:r>
        <w:rPr>
          <w:bCs/>
          <w:b/>
        </w:rPr>
        <w:t xml:space="preserve">K&gt;4 的平台位置</w:t>
      </w:r>
      <w:r>
        <w:t xml:space="preserve">（本数据集 K≤4，尚未定位）。</w:t>
      </w:r>
      <w:r>
        <w:t xml:space="preserve"> </w:t>
      </w:r>
      <w:r>
        <w:t xml:space="preserve">- ✖</w:t>
      </w:r>
      <w:r>
        <w:t xml:space="preserve"> </w:t>
      </w:r>
      <w:r>
        <w:rPr>
          <w:bCs/>
          <w:b/>
        </w:rPr>
        <w:t xml:space="preserve">跨格统计检验</w:t>
      </w:r>
      <w:r>
        <w:t xml:space="preserve">（每格题数不等：理科唯一解 4 道 vs 文科多解 1 道）⇒</w:t>
      </w:r>
      <w:r>
        <w:t xml:space="preserve"> </w:t>
      </w:r>
      <w:r>
        <w:rPr>
          <w:bCs/>
          <w:b/>
        </w:rPr>
        <w:t xml:space="preserve">以题为单位报方向，不做统计</w:t>
      </w:r>
      <w:r>
        <w:t xml:space="preserve">；题级 n=3 ⇒</w:t>
      </w:r>
      <w:r>
        <w:t xml:space="preserve"> </w:t>
      </w:r>
      <w:r>
        <w:rPr>
          <w:bCs/>
          <w:b/>
        </w:rPr>
        <w:t xml:space="preserve">不报 p 值</w:t>
      </w:r>
      <w:r>
        <w:t xml:space="preserve">。</w:t>
      </w:r>
      <w:r>
        <w:t xml:space="preserve"> </w:t>
      </w:r>
      <w:r>
        <w:t xml:space="preserve">- ⚠️</w:t>
      </w:r>
      <w:r>
        <w:t xml:space="preserve"> </w:t>
      </w:r>
      <w:r>
        <w:rPr>
          <w:bCs/>
          <w:b/>
        </w:rPr>
        <w:t xml:space="preserve">5 处分支缺失</w:t>
      </w:r>
      <w:r>
        <w:t xml:space="preserve">（S1 r1/r2 各缺 1 支、S3 r1/r2 各缺 2 支）⇒ 按预注册"每组 5 支齐全，否则该组作废"⇒ S1 仅 1 组、S3 仅 1 组有效；</w:t>
      </w:r>
      <w:r>
        <w:rPr>
          <w:bCs/>
          <w:b/>
        </w:rPr>
        <w:t xml:space="preserve">但 S1 的 3 组模态数全为 1</w:t>
      </w:r>
      <w:r>
        <w:t xml:space="preserve">（含唯一有效的 r3）⇒ 结论不依赖作废组。⇒ ⚠️</w:t>
      </w:r>
      <w:r>
        <w:t xml:space="preserve"> </w:t>
      </w:r>
      <w:r>
        <w:rPr>
          <w:bCs/>
          <w:b/>
        </w:rPr>
        <w:t xml:space="preserve">通道失败集中在"推导长"的理科题 ⇒ 这是仪器问题，不是世界问题。</w:t>
      </w:r>
    </w:p>
    <w:p>
      <w:pPr>
        <w:pStyle w:val="BodyText"/>
      </w:pPr>
      <w:r>
        <w:rPr>
          <w:bCs/>
          <w:b/>
        </w:rPr>
        <w:t xml:space="preserve">③ 层1 外部证据（★ 2026-10-24 回源核实 + 2026-10-24 晚间三组回源复核后更正 ★）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证据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方向定位（关键）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 et al.,</w:t>
            </w:r>
            <w:r>
              <w:t xml:space="preserve"> </w:t>
            </w:r>
            <w:r>
              <w:rPr>
                <w:iCs/>
                <w:i/>
              </w:rPr>
              <w:t xml:space="preserve">Evade the Trap of Mediocrity: Promoting Diversity and Novelty in Text Generation via Concentrating Attention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EMNLP 2022 Main,</w:t>
            </w:r>
            <w:r>
              <w:t xml:space="preserve"> </w:t>
            </w:r>
            <w:r>
              <w:rPr>
                <w:rStyle w:val="VerbatimChar"/>
              </w:rPr>
              <w:t xml:space="preserve">2022.emnlp-main.745</w:t>
            </w:r>
            <w:r>
              <w:t xml:space="preserve">, pp.10834–10858, DOI</w:t>
            </w:r>
            <w:r>
              <w:t xml:space="preserve"> </w:t>
            </w:r>
            <w:r>
              <w:rPr>
                <w:rStyle w:val="VerbatimChar"/>
              </w:rPr>
              <w:t xml:space="preserve">10.18653/v1/2022.emnlp-main.745</w:t>
            </w:r>
            <w:r>
              <w:t xml:space="preserve">, arXiv</w:t>
            </w:r>
            <w:r>
              <w:t xml:space="preserve"> </w:t>
            </w:r>
            <w:r>
              <w:rPr>
                <w:rStyle w:val="VerbatimChar"/>
              </w:rPr>
              <w:t xml:space="preserve">2211.07164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</w:t>
            </w:r>
            <w:r>
              <w:t xml:space="preserve"> </w:t>
            </w:r>
            <w:r>
              <w:rPr>
                <w:bCs/>
                <w:b/>
              </w:rPr>
              <w:t xml:space="preserve">这是【竞争假设】，不是支持证据</w:t>
            </w:r>
            <w:r>
              <w:t xml:space="preserve"> </w:t>
            </w:r>
            <w:r>
              <w:t xml:space="preserve">★ ★</w:t>
            </w:r>
            <w:r>
              <w:t xml:space="preserve">该文主张：</w:t>
            </w:r>
            <w:r>
              <w:rPr>
                <w:bCs/>
                <w:b/>
              </w:rPr>
              <w:t xml:space="preserve">注意力「分散」⇒ 隐藏态被拉向高频泛化词簇 ⇒ 表征退化</w:t>
            </w:r>
            <w:r>
              <w:t xml:space="preserve">；解法 CARE =</w:t>
            </w:r>
            <w:r>
              <w:t xml:space="preserve"> </w:t>
            </w:r>
            <w:r>
              <w:rPr>
                <w:bCs/>
                <w:b/>
              </w:rPr>
              <w:t xml:space="preserve">用 Rényi 熵锐化（即集中）注意力</w:t>
            </w:r>
            <w:r>
              <w:t xml:space="preserve">以促进多样性</w:t>
            </w:r>
            <w:r>
              <w:t xml:space="preserve">⇒ ⇒</w:t>
            </w:r>
            <w:r>
              <w:t xml:space="preserve"> </w:t>
            </w:r>
            <w:r>
              <w:rPr>
                <w:bCs/>
                <w:b/>
              </w:rPr>
              <w:t xml:space="preserve">与「注意力过度集中 ⇒ 塌缩」方向相反</w:t>
            </w:r>
          </w:p>
        </w:tc>
      </w:tr>
    </w:tbl>
    <w:p>
      <w:pPr>
        <w:pStyle w:val="BodyText"/>
      </w:pPr>
      <w:r>
        <w:t xml:space="preserve">⇒ ⇒ ★★</w:t>
      </w:r>
      <w:r>
        <w:t xml:space="preserve"> </w:t>
      </w:r>
      <w:r>
        <w:rPr>
          <w:bCs/>
          <w:b/>
        </w:rPr>
        <w:t xml:space="preserve">本条是本合订本编制过程中的一处实质更正（留痕）</w:t>
      </w:r>
      <w:r>
        <w:t xml:space="preserve">：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我最初把 Li et al. 2022 当作「与注意力过度集中假设相容」的支持证据列给三组</w:t>
      </w:r>
      <w:r>
        <w:t xml:space="preserve"> </w:t>
      </w:r>
      <w:r>
        <w:t xml:space="preserve">★ ⇒ ★</w:t>
      </w:r>
      <w:r>
        <w:t xml:space="preserve"> </w:t>
      </w:r>
      <w:r>
        <w:rPr>
          <w:bCs/>
          <w:b/>
        </w:rPr>
        <w:t xml:space="preserve">三组回源复核后指出方向相反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该条已改列为竞争假设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教训：一条文献"机制链描述对"不等于"结论方向支持我" ⇒ 引用的方向必须单独核，不能从机制叙述里顺手推出方向。</w:t>
      </w:r>
    </w:p>
    <w:p>
      <w:pPr>
        <w:pStyle w:val="BodyText"/>
      </w:pPr>
      <w:r>
        <w:rPr>
          <w:bCs/>
          <w:b/>
        </w:rPr>
        <w:t xml:space="preserve">⇒ ★★ 但这反而给了层1 一条更强的判别力设计（三组回执给出）</w:t>
      </w:r>
    </w:p>
    <w:p>
      <w:pPr>
        <w:pStyle w:val="BodyText"/>
      </w:pPr>
      <w:r>
        <w:t xml:space="preserve">层1 已做的干预</w:t>
      </w:r>
      <w:r>
        <w:t xml:space="preserve"> </w:t>
      </w:r>
      <w:r>
        <w:rPr>
          <w:bCs/>
          <w:b/>
        </w:rPr>
        <w:t xml:space="preserve">τ = 1.15</w:t>
      </w:r>
      <w:r>
        <w:t xml:space="preserve"> </w:t>
      </w:r>
      <w:r>
        <w:t xml:space="preserve">把深 3 层注意力熵</w:t>
      </w:r>
      <w:r>
        <w:t xml:space="preserve"> </w:t>
      </w:r>
      <w:r>
        <w:rPr>
          <w:bCs/>
          <w:b/>
        </w:rPr>
        <w:t xml:space="preserve">2.431 → 2.787</w:t>
      </w:r>
      <w:r>
        <w:t xml:space="preserve">（</w:t>
      </w:r>
      <w:r>
        <w:rPr>
          <w:bCs/>
          <w:b/>
        </w:rPr>
        <w:t xml:space="preserve">提高熵 = 更分散</w:t>
      </w:r>
      <w:r>
        <w:t xml:space="preserve"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若此假设为真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提高注意力熵（更分散）应当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「注意力过度集中 ⇒ 塌缩」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有效信息维度</w:t>
            </w:r>
            <w:r>
              <w:rPr>
                <w:bCs/>
                <w:b/>
              </w:rPr>
              <w:t xml:space="preserve">改善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 et al. 2022「注意力分散 ⇒ 表征退化」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有效信息维度</w:t>
            </w:r>
            <w:r>
              <w:rPr>
                <w:bCs/>
                <w:b/>
              </w:rPr>
              <w:t xml:space="preserve">恶化</w:t>
            </w:r>
          </w:p>
        </w:tc>
      </w:tr>
    </w:tbl>
    <w:p>
      <w:pPr>
        <w:pStyle w:val="BodyText"/>
      </w:pPr>
      <w:r>
        <w:t xml:space="preserve">⇒ ★</w:t>
      </w:r>
      <w:r>
        <w:t xml:space="preserve"> </w:t>
      </w:r>
      <w:r>
        <w:rPr>
          <w:bCs/>
          <w:b/>
        </w:rPr>
        <w:t xml:space="preserve">实测结论 =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INCONCLUSIVE</w:t>
      </w:r>
      <w:r>
        <w:rPr>
          <w:bCs/>
          <w:b/>
        </w:rPr>
        <w:t xml:space="preserve">（n = 2，功效不足）</w:t>
      </w:r>
      <w:r>
        <w:t xml:space="preserve"> </w:t>
      </w:r>
      <w:r>
        <w:t xml:space="preserve">⇒ ⇒ ★</w:t>
      </w:r>
      <w:r>
        <w:t xml:space="preserve"> </w:t>
      </w:r>
      <w:r>
        <w:rPr>
          <w:bCs/>
          <w:b/>
        </w:rPr>
        <w:t xml:space="preserve">这是「有判别力但样本不够」，★ 不是「没有判别力」</w:t>
      </w:r>
      <w:r>
        <w:t xml:space="preserve"> </w:t>
      </w:r>
      <w:r>
        <w:t xml:space="preserve">⇒ ⇒</w:t>
      </w:r>
      <w:r>
        <w:t xml:space="preserve"> </w:t>
      </w:r>
      <w:r>
        <w:rPr>
          <w:bCs/>
          <w:b/>
        </w:rPr>
        <w:t xml:space="preserve">扩题 n = 8 是当前唯一能给方向的一格（见 §3.2 供料表）</w:t>
      </w:r>
      <w:r>
        <w:t xml:space="preserve">。</w:t>
      </w:r>
    </w:p>
    <w:p>
      <w:pPr>
        <w:pStyle w:val="BodyText"/>
      </w:pPr>
      <w:r>
        <w:t xml:space="preserve">⇒ ★</w:t>
      </w:r>
      <w:r>
        <w:t xml:space="preserve"> </w:t>
      </w:r>
      <w:r>
        <w:rPr>
          <w:bCs/>
          <w:b/>
        </w:rPr>
        <w:t xml:space="preserve">措辞上限（唯一允许，且已收紧）</w:t>
      </w:r>
      <w:r>
        <w:t xml:space="preserve">：</w:t>
      </w:r>
      <w:r>
        <w:t xml:space="preserve"> </w:t>
      </w:r>
      <w:r>
        <w:t xml:space="preserve">- 允许：机制假设与前人</w:t>
      </w:r>
      <w:r>
        <w:rPr>
          <w:bCs/>
          <w:b/>
        </w:rPr>
        <w:t xml:space="preserve">并存且方向相反</w:t>
      </w:r>
      <w:r>
        <w:t xml:space="preserve">；本项目在</w:t>
      </w:r>
      <w:r>
        <w:rPr>
          <w:bCs/>
          <w:b/>
        </w:rPr>
        <w:t xml:space="preserve">行为层</w:t>
      </w:r>
      <w:r>
        <w:t xml:space="preserve">定位了塌缩现象；与注意力过度集中假设</w:t>
      </w:r>
      <w:r>
        <w:rPr>
          <w:bCs/>
          <w:b/>
        </w:rPr>
        <w:t xml:space="preserve">相容</w:t>
      </w:r>
      <w:r>
        <w:t xml:space="preserve">。</w:t>
      </w:r>
      <w:r>
        <w:t xml:space="preserve"> </w:t>
      </w:r>
      <w:r>
        <w:t xml:space="preserve">- ★</w:t>
      </w:r>
      <w:r>
        <w:t xml:space="preserve"> </w:t>
      </w:r>
      <w:r>
        <w:rPr>
          <w:bCs/>
          <w:b/>
        </w:rPr>
        <w:t xml:space="preserve">必须同时写明</w:t>
      </w:r>
      <w:r>
        <w:t xml:space="preserve">：存在</w:t>
      </w:r>
      <w:r>
        <w:rPr>
          <w:bCs/>
          <w:b/>
        </w:rPr>
        <w:t xml:space="preserve">方向相反</w:t>
      </w:r>
      <w:r>
        <w:t xml:space="preserve">的公开竞争假设（Li et al. 2022）⇒ ⇒</w:t>
      </w:r>
      <w:r>
        <w:t xml:space="preserve"> </w:t>
      </w:r>
      <w:r>
        <w:rPr>
          <w:bCs/>
          <w:b/>
        </w:rPr>
        <w:t xml:space="preserve">不许写「外部文献与本项目机制假设一致」</w:t>
      </w:r>
      <w:r>
        <w:t xml:space="preserve">。</w:t>
      </w:r>
      <w:r>
        <w:t xml:space="preserve"> </w:t>
      </w:r>
      <w:r>
        <w:t xml:space="preserve">- ★</w:t>
      </w:r>
      <w:r>
        <w:t xml:space="preserve"> </w:t>
      </w:r>
      <w:r>
        <w:rPr>
          <w:bCs/>
          <w:b/>
        </w:rPr>
        <w:t xml:space="preserve">本项目内 logits/logprobs 不可得、无 GPU、人工标注 0 ⇒ 注意力层内部量未直接测量 ⇒ 属能力边界，不是未尝试。</w:t>
      </w:r>
      <w:r>
        <w:t xml:space="preserve"> </w:t>
      </w:r>
      <w:r>
        <w:t xml:space="preserve">- ★</w:t>
      </w:r>
      <w:r>
        <w:t xml:space="preserve"> </w:t>
      </w:r>
      <w:r>
        <w:rPr>
          <w:bCs/>
          <w:b/>
        </w:rPr>
        <w:t xml:space="preserve">不得写</w:t>
      </w:r>
      <w:r>
        <w:t xml:space="preserve">：本项目复现了注意力机制因果链 / 证明了注意力导致塌缩 / 前人已证明注意力集中导致塌缩。</w:t>
      </w:r>
    </w:p>
    <w:p>
      <w:pPr>
        <w:pStyle w:val="BodyText"/>
      </w:pPr>
      <w:r>
        <w:rPr>
          <w:bCs/>
          <w:b/>
        </w:rPr>
        <w:t xml:space="preserve">⇒ ★ 两条本轮【核实失败 ⇒ 不写入论文】的引用（★ 宁可少引一条，不引错一条 ★）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原拟引用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核实结果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Applied Sciences 2026, 16(12), 5817</w:t>
            </w:r>
            <w:r>
              <w:t xml:space="preserve">（原拟「预测熵与词级多样性 r = −0.71」）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搜到的同刊文章给出的是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LexDiv = 0.71 ± 0.03</w:t>
            </w:r>
            <w:r>
              <w:rPr>
                <w:bCs/>
                <w:b/>
              </w:rPr>
              <w:t xml:space="preserve">（一个水平值）</w:t>
            </w:r>
            <w:r>
              <w:t xml:space="preserve">，与"相关系数 −0.71"</w:t>
            </w:r>
            <w:r>
              <w:rPr>
                <w:bCs/>
                <w:b/>
              </w:rPr>
              <w:t xml:space="preserve">形态不同</w:t>
            </w:r>
            <w:r>
              <w:t xml:space="preserve"> </w:t>
            </w:r>
            <w:r>
              <w:t xml:space="preserve">⇒ ★</w:t>
            </w:r>
            <w:r>
              <w:t xml:space="preserve"> </w:t>
            </w:r>
            <w:r>
              <w:rPr>
                <w:bCs/>
                <w:b/>
              </w:rPr>
              <w:t xml:space="preserve">高度疑似把水平值误读成相关系数</w:t>
            </w:r>
            <w:r>
              <w:t xml:space="preserve">（典型「引文 → spec 升格」）；卷期号/文章号未取得一手页面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不写入</w:t>
            </w:r>
            <w:r>
              <w:t xml:space="preserve">；★ 亦</w:t>
            </w:r>
            <w:r>
              <w:rPr>
                <w:bCs/>
                <w:b/>
              </w:rPr>
              <w:t xml:space="preserve">不做专案核实</w:t>
            </w:r>
            <w:r>
              <w:t xml:space="preserve">（不值得，且已证明该源不可靠）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arXiv:2604.03380</w:t>
            </w:r>
            <w:r>
              <w:t xml:space="preserve">（AENI）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本轮未取得一手页面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不写入</w:t>
            </w:r>
            <w:r>
              <w:t xml:space="preserve">（待取得一手页面方可）</w:t>
            </w:r>
          </w:p>
        </w:tc>
      </w:tr>
    </w:tbl>
    <w:p>
      <w:pPr>
        <w:pStyle w:val="BodyText"/>
      </w:pPr>
      <w:r>
        <w:t xml:space="preserve">⇒ ★</w:t>
      </w:r>
      <w:r>
        <w:t xml:space="preserve"> </w:t>
      </w:r>
      <w:r>
        <w:rPr>
          <w:bCs/>
          <w:b/>
        </w:rPr>
        <w:t xml:space="preserve">这两条曾由我列入给三组的证据清单 ⇒ 现已撤回 ⇒ 教训与上面同源：★ 「我搜到了」≠「它是这个」。</w:t>
      </w:r>
    </w:p>
    <w:bookmarkEnd w:id="25"/>
    <w:bookmarkStart w:id="28" w:name="a-selection-is-not-creation"/>
    <w:p>
      <w:pPr>
        <w:pStyle w:val="Heading3"/>
      </w:pPr>
      <w:r>
        <w:t xml:space="preserve">2.2 A · Selection Is Not Creation</w:t>
      </w:r>
    </w:p>
    <w:p>
      <w:pPr>
        <w:pStyle w:val="FirstParagraph"/>
      </w:pPr>
      <w:r>
        <w:rPr>
          <w:bCs/>
          <w:b/>
        </w:rPr>
        <w:t xml:space="preserve">① 核心判决（★ §5.9 正式结论 · 窄表述 —— 这是本文对外的</w:t>
      </w:r>
      <w:r>
        <w:t xml:space="preserve">唯一</w:t>
      </w:r>
      <w:r>
        <w:rPr>
          <w:bCs/>
          <w:b/>
        </w:rPr>
        <w:t xml:space="preserve">结论句）</w:t>
      </w:r>
    </w:p>
    <w:p>
      <w:pPr>
        <w:pStyle w:val="BlockText"/>
      </w:pPr>
      <w:r>
        <w:t xml:space="preserve">在【</w:t>
      </w:r>
      <w:r>
        <w:rPr>
          <w:bCs/>
          <w:b/>
        </w:rPr>
        <w:t xml:space="preserve">推导唯一</w:t>
      </w:r>
      <w:r>
        <w:t xml:space="preserve">】的任务上，任何架构旋钮都</w:t>
      </w:r>
      <w:r>
        <w:rPr>
          <w:bCs/>
          <w:b/>
        </w:rPr>
        <w:t xml:space="preserve">无可测贡献</w:t>
      </w:r>
      <w:r>
        <w:t xml:space="preserve">；在【</w:t>
      </w:r>
      <w:r>
        <w:rPr>
          <w:bCs/>
          <w:b/>
        </w:rPr>
        <w:t xml:space="preserve">路径多样</w:t>
      </w:r>
      <w:r>
        <w:t xml:space="preserve">】的任务上，【</w:t>
      </w:r>
      <w:r>
        <w:rPr>
          <w:bCs/>
          <w:b/>
        </w:rPr>
        <w:t xml:space="preserve">交互结构级</w:t>
      </w:r>
      <w:r>
        <w:t xml:space="preserve">】的多样性有大幅效应（Chen et al. 2026 已发表 Vendi</w:t>
      </w:r>
      <w:r>
        <w:t xml:space="preserve"> </w:t>
      </w:r>
      <w:r>
        <w:rPr>
          <w:bCs/>
          <w:b/>
        </w:rPr>
        <w:t xml:space="preserve">4.65→8.08</w:t>
      </w:r>
      <w:r>
        <w:t xml:space="preserve">），而【</w:t>
      </w:r>
      <w:r>
        <w:rPr>
          <w:bCs/>
          <w:b/>
        </w:rPr>
        <w:t xml:space="preserve">prompt 级</w:t>
      </w:r>
      <w:r>
        <w:t xml:space="preserve">】的身份多样性</w:t>
      </w:r>
      <w:r>
        <w:rPr>
          <w:bCs/>
          <w:b/>
        </w:rPr>
        <w:t xml:space="preserve">无效</w:t>
      </w:r>
      <w:r>
        <w:t xml:space="preserve">。</w:t>
      </w:r>
      <w:r>
        <w:t xml:space="preserve"> </w:t>
      </w:r>
      <w:r>
        <w:t xml:space="preserve">⇒ ⇒ 结论不是「架构没用」，而是「</w:t>
      </w:r>
      <w:r>
        <w:rPr>
          <w:bCs/>
          <w:b/>
        </w:rPr>
        <w:t xml:space="preserve">架构的杠杆是【交互结构 × 任务结构】的交互，且二者必须分开测</w:t>
      </w:r>
      <w:r>
        <w:t xml:space="preserve">」。</w:t>
      </w:r>
      <w:r>
        <w:t xml:space="preserve"> </w:t>
      </w:r>
      <w:r>
        <w:t xml:space="preserve">⇒ ⇒ ★</w:t>
      </w:r>
      <w:r>
        <w:t xml:space="preserve"> </w:t>
      </w:r>
      <w:r>
        <w:rPr>
          <w:bCs/>
          <w:b/>
        </w:rPr>
        <w:t xml:space="preserve">口径限定（★ 与 A 篇 §5.9 / 摘要第 1 段同调，★ 不可省略）</w:t>
      </w:r>
      <w:r>
        <w:t xml:space="preserve">：</w:t>
      </w:r>
      <w:r>
        <w:t xml:space="preserve"> </w:t>
      </w:r>
      <w:r>
        <w:t xml:space="preserve">⇒ ⇒ ★</w:t>
      </w:r>
      <w:r>
        <w:t xml:space="preserve"> </w:t>
      </w:r>
      <w:r>
        <w:rPr>
          <w:bCs/>
          <w:b/>
        </w:rPr>
        <w:t xml:space="preserve">净增益双边口径已算</w:t>
      </w:r>
      <w:r>
        <w:t xml:space="preserve">：★ 批 1 判决 =「不可分辨」（★ 结论空间层逐配对符号不一致、零分布 n=8 ⇒ 噪声带 ±8）⇒ ★</w:t>
      </w:r>
      <w:r>
        <w:t xml:space="preserve"> </w:t>
      </w:r>
      <w:r>
        <w:rPr>
          <w:bCs/>
          <w:b/>
        </w:rPr>
        <w:t xml:space="preserve">既不写"净收益为负"、也不写"净收益为正"</w:t>
      </w:r>
      <w:r>
        <w:t xml:space="preserve">；★ 批 2（法律域 944 条）原始产出仍待补 ⇒</w:t>
      </w:r>
      <w:r>
        <w:t xml:space="preserve"> </w:t>
      </w:r>
      <w:r>
        <w:rPr>
          <w:bCs/>
          <w:b/>
        </w:rPr>
        <w:t xml:space="preserve">仍不可作一般结论</w:t>
      </w:r>
      <w:r>
        <w:t xml:space="preserve">；★</w:t>
      </w:r>
      <w:r>
        <w:t xml:space="preserve"> </w:t>
      </w:r>
      <w:r>
        <w:rPr>
          <w:bCs/>
          <w:b/>
        </w:rPr>
        <w:t xml:space="preserve">上述读数只描述本批、本域、本口径的方向，不作一般结论</w:t>
      </w:r>
      <w:r>
        <w:t xml:space="preserve">（A 篇 §7 局限 11 / 局限 25）</w:t>
      </w:r>
      <w:r>
        <w:t xml:space="preserve"> </w:t>
      </w:r>
      <w:r>
        <w:t xml:space="preserve">⇒ ⇒</w:t>
      </w:r>
      <w:r>
        <w:t xml:space="preserve"> </w:t>
      </w:r>
      <w:r>
        <w:rPr>
          <w:bCs/>
          <w:b/>
        </w:rPr>
        <w:t xml:space="preserve">§5 R2 / R3 / R4 的 dual 臂数字未按 4 支口径重算</w:t>
      </w:r>
      <w:r>
        <w:t xml:space="preserve">（型号池静默下架，见 §1.1 与 A 篇附录 D.1）</w:t>
      </w:r>
      <w:r>
        <w:t xml:space="preserve"> </w:t>
      </w:r>
      <w:r>
        <w:t xml:space="preserve">⇒ ⇒</w:t>
      </w:r>
      <w:r>
        <w:t xml:space="preserve"> </w:t>
      </w:r>
      <w:r>
        <w:rPr>
          <w:bCs/>
          <w:b/>
        </w:rPr>
        <w:t xml:space="preserve">本文只测了 prompt 级，交互结构级未测</w:t>
      </w:r>
      <w:r>
        <w:t xml:space="preserve">（A 篇 §7 局限 17 / 缺口 G1）⇒</w:t>
      </w:r>
      <w:r>
        <w:t xml:space="preserve"> </w:t>
      </w:r>
      <w:r>
        <w:rPr>
          <w:bCs/>
          <w:b/>
        </w:rPr>
        <w:t xml:space="preserve">不得被读成"多 Agent 架构整体无效"</w:t>
      </w:r>
      <w:r>
        <w:t xml:space="preserve">。</w:t>
      </w:r>
      <w:r>
        <w:t xml:space="preserve"> </w:t>
      </w:r>
      <w:r>
        <w:t xml:space="preserve">⇒ ⇒ ★</w:t>
      </w:r>
      <w:r>
        <w:t xml:space="preserve"> </w:t>
      </w:r>
      <w:r>
        <w:rPr>
          <w:bCs/>
          <w:b/>
        </w:rPr>
        <w:t xml:space="preserve">读法提示</w:t>
      </w:r>
      <w:r>
        <w:t xml:space="preserve">：上引结论句是 A 篇 §5.9 的</w:t>
      </w:r>
      <w:r>
        <w:rPr>
          <w:bCs/>
          <w:b/>
        </w:rPr>
        <w:t xml:space="preserve">逐字原文</w:t>
      </w:r>
      <w:r>
        <w:t xml:space="preserve">（含"prompt 级身份多样性</w:t>
      </w:r>
      <w:r>
        <w:rPr>
          <w:bCs/>
          <w:b/>
        </w:rPr>
        <w:t xml:space="preserve">无效</w:t>
      </w:r>
      <w:r>
        <w:t xml:space="preserve">"这一措辞）⇒ ★</w:t>
      </w:r>
      <w:r>
        <w:t xml:space="preserve"> </w:t>
      </w:r>
      <w:r>
        <w:rPr>
          <w:bCs/>
          <w:b/>
        </w:rPr>
        <w:t xml:space="preserve">该措辞受上述口径限定约束</w:t>
      </w:r>
      <w:r>
        <w:t xml:space="preserve">，</w:t>
      </w:r>
      <w:r>
        <w:rPr>
          <w:bCs/>
          <w:b/>
        </w:rPr>
        <w:t xml:space="preserve">不得</w:t>
      </w:r>
      <w:r>
        <w:t xml:space="preserve">被单独摘出、读成"prompt 级已被证明无效/等效"的等效性结论。</w:t>
      </w:r>
    </w:p>
    <w:p>
      <w:pPr>
        <w:pStyle w:val="FirstParagraph"/>
      </w:pPr>
      <w:r>
        <w:rPr>
          <w:bCs/>
          <w:b/>
        </w:rPr>
        <w:t xml:space="preserve">★ 支撑这一句的两条自我修正（§3.8，是 A 篇方法学部分的核心，不放附录）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修正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§3.8.1 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有一个指标</w:t>
            </w:r>
            <w:r>
              <w:rPr>
                <w:bCs/>
                <w:b/>
              </w:rPr>
              <w:t xml:space="preserve">定义上不可能检出效应</w:t>
            </w:r>
            <w:r>
              <w:t xml:space="preserve">（用它做判据 = 自证）⇒ 已作废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§3.8.1 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「面宽上的增益」大部分被</w:t>
            </w:r>
            <w:r>
              <w:rPr>
                <w:bCs/>
                <w:b/>
              </w:rPr>
              <w:t xml:space="preserve">机械效应</w:t>
            </w:r>
            <w:r>
              <w:t xml:space="preserve">吃掉 ⇒ 嵌套子集校准（8 支</w:t>
            </w:r>
            <w:r>
              <w:t xml:space="preserve"> </w:t>
            </w:r>
            <w:r>
              <w:rPr>
                <w:rStyle w:val="VerbatimChar"/>
              </w:rPr>
              <w:t xml:space="preserve">n8</w:t>
            </w:r>
            <w:r>
              <w:t xml:space="preserve"> </w:t>
            </w:r>
            <w:r>
              <w:t xml:space="preserve">臂 vs 从 8 支随机抽 5 支、取 p90 机械基线，K = 200）后</w:t>
            </w:r>
            <w:r>
              <w:rPr>
                <w:bCs/>
                <w:b/>
              </w:rPr>
              <w:t xml:space="preserve">只剩 19%–37% 的组次</w:t>
            </w:r>
            <w:r>
              <w:t xml:space="preserve">超出机械基线</w:t>
            </w:r>
          </w:p>
        </w:tc>
      </w:tr>
    </w:tbl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944 断言全量重判</w:t>
      </w:r>
      <w:r>
        <w:t xml:space="preserve">（✅ 已跑批读数）—— A 篇的判据是外部可核验断言，不是 LLM 自评分。</w:t>
      </w:r>
    </w:p>
    <w:p>
      <w:pPr>
        <w:pStyle w:val="BodyText"/>
      </w:pPr>
      <w:r>
        <w:rPr>
          <w:bCs/>
          <w:b/>
        </w:rPr>
        <w:t xml:space="preserve">② 不能支撑什么</w:t>
      </w:r>
      <w:r>
        <w:t xml:space="preserve"> </w:t>
      </w:r>
      <w:r>
        <w:t xml:space="preserve">- ✖ 「增益来自不确定性」这半句（</w:t>
      </w:r>
      <w:r>
        <w:rPr>
          <w:bCs/>
          <w:b/>
        </w:rPr>
        <w:t xml:space="preserve">不再使用</w:t>
      </w:r>
      <w:r>
        <w:t xml:space="preserve">，会被前人反驳）⇒ A 篇结论已改窄。</w:t>
      </w:r>
      <w:r>
        <w:t xml:space="preserve"> </w:t>
      </w:r>
      <w:r>
        <w:t xml:space="preserve">- ✖ 「</w:t>
      </w:r>
      <w:r>
        <w:rPr>
          <w:bCs/>
          <w:b/>
        </w:rPr>
        <w:t xml:space="preserve">架构无用</w:t>
      </w:r>
      <w:r>
        <w:t xml:space="preserve">」——那是整批结论，且当前部分数据下连"整批"都还没到（见 §3 供料追踪）。</w:t>
      </w:r>
      <w:r>
        <w:t xml:space="preserve"> </w:t>
      </w:r>
      <w:r>
        <w:t xml:space="preserve">- ✖</w:t>
      </w:r>
      <w:r>
        <w:t xml:space="preserve"> </w:t>
      </w:r>
      <w:r>
        <w:rPr>
          <w:bCs/>
          <w:b/>
        </w:rPr>
        <w:t xml:space="preserve">不可</w:t>
      </w:r>
      <w:r>
        <w:t xml:space="preserve">写成「架构层净收益为负」这类</w:t>
      </w:r>
      <w:r>
        <w:rPr>
          <w:bCs/>
          <w:b/>
        </w:rPr>
        <w:t xml:space="preserve">依赖绝对值与分母的一般结论</w:t>
      </w:r>
      <w:r>
        <w:t xml:space="preserve"> </w:t>
      </w:r>
      <w:r>
        <w:t xml:space="preserve">—— ★</w:t>
      </w:r>
      <w:r>
        <w:t xml:space="preserve"> </w:t>
      </w:r>
      <w:r>
        <w:rPr>
          <w:bCs/>
          <w:b/>
        </w:rPr>
        <w:t xml:space="preserve">净增益双边口径已算（批 1 判决 =「不可分辨」⇒ 既不写"净收益为负"、也不写"净收益为正"；批 2 法律域 944 条仍待原始产出）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这不是"架构层净收益为负"的一般结论</w:t>
      </w:r>
      <w:r>
        <w:t xml:space="preserve">；且 §5 R2 / R3 / R4 的 dual 臂数字</w:t>
      </w:r>
      <w:r>
        <w:rPr>
          <w:bCs/>
          <w:b/>
        </w:rPr>
        <w:t xml:space="preserve">未按 4 支口径重算</w:t>
      </w:r>
      <w:r>
        <w:t xml:space="preserve">（A 篇 §7 局限 11 / 局限 25 · 附录 D.1）。</w:t>
      </w:r>
      <w:r>
        <w:t xml:space="preserve"> </w:t>
      </w:r>
      <w:r>
        <w:t xml:space="preserve">- ✖ 「</w:t>
      </w:r>
      <w:r>
        <w:rPr>
          <w:bCs/>
          <w:b/>
        </w:rPr>
        <w:t xml:space="preserve">三组对比无效应</w:t>
      </w:r>
      <w:r>
        <w:t xml:space="preserve">」——只能说</w:t>
      </w:r>
      <w:r>
        <w:rPr>
          <w:bCs/>
          <w:b/>
        </w:rPr>
        <w:t xml:space="preserve">不可分辨</w:t>
      </w:r>
      <w:r>
        <w:t xml:space="preserve">；单因子对比中交互效应与综述效应</w:t>
      </w:r>
      <w:r>
        <w:rPr>
          <w:bCs/>
          <w:b/>
        </w:rPr>
        <w:t xml:space="preserve">各有格超门槛，只是题级方向相反</w:t>
      </w:r>
      <w:r>
        <w:t xml:space="preserve">。</w:t>
      </w:r>
      <w:r>
        <w:t xml:space="preserve"> </w:t>
      </w:r>
      <w:r>
        <w:t xml:space="preserve">- ✖</w:t>
      </w:r>
      <w:r>
        <w:t xml:space="preserve"> </w:t>
      </w:r>
      <w:r>
        <w:rPr>
          <w:bCs/>
          <w:b/>
        </w:rPr>
        <w:t xml:space="preserve">任何 p 值</w:t>
      </w:r>
      <w:r>
        <w:t xml:space="preserve">（题级 n 极小）｜ ✖ 「≥2/3 题同向」（题级 n = 2 ⇒ 不可判定）。</w:t>
      </w:r>
      <w:r>
        <w:t xml:space="preserve"> </w:t>
      </w:r>
      <w:r>
        <w:t xml:space="preserve">- ✖</w:t>
      </w:r>
      <w:r>
        <w:t xml:space="preserve"> </w:t>
      </w:r>
      <w:r>
        <w:rPr>
          <w:bCs/>
          <w:b/>
        </w:rPr>
        <w:t xml:space="preserve">把部分读数写成整批结论</w:t>
      </w:r>
      <w:r>
        <w:t xml:space="preserve">（当前覆盖只到 S4/S5 两题）。</w:t>
      </w:r>
      <w:r>
        <w:t xml:space="preserve"> </w:t>
      </w:r>
      <w:r>
        <w:t xml:space="preserve">- ✖</w:t>
      </w:r>
      <w:r>
        <w:t xml:space="preserve"> </w:t>
      </w:r>
      <w:r>
        <w:rPr>
          <w:bCs/>
          <w:b/>
        </w:rPr>
        <w:t xml:space="preserve">前人复现了我们</w:t>
      </w:r>
      <w:r>
        <w:t xml:space="preserve"> </w:t>
      </w:r>
      <w:r>
        <w:t xml:space="preserve">⇒ 只能说「</w:t>
      </w:r>
      <w:r>
        <w:rPr>
          <w:bCs/>
          <w:b/>
        </w:rPr>
        <w:t xml:space="preserve">同构，但不是一个交互项</w:t>
      </w:r>
      <w:r>
        <w:t xml:space="preserve">」：前人测【交互结构 × 异构配置】，本文说【交互结构 × 任务结构】。</w:t>
      </w:r>
      <w:r>
        <w:t xml:space="preserve"> </w:t>
      </w:r>
      <w:r>
        <w:t xml:space="preserve">- ⚠️</w:t>
      </w:r>
      <w:r>
        <w:t xml:space="preserve"> </w:t>
      </w:r>
      <w:r>
        <w:rPr>
          <w:bCs/>
          <w:b/>
        </w:rPr>
        <w:t xml:space="preserve">A-3 是判死门实验</w:t>
      </w:r>
      <w:r>
        <w:t xml:space="preserve">（不是普通补做）——它能反过来改写 A 篇的核心句 ⇒ 值得主动提，因为它显示"我知道我的结论可能被什么推翻"。</w:t>
      </w:r>
    </w:p>
    <w:p>
      <w:pPr>
        <w:pStyle w:val="BodyText"/>
      </w:pPr>
      <w:r>
        <w:rPr>
          <w:bCs/>
          <w:b/>
        </w:rPr>
        <w:t xml:space="preserve">③ 当前部分读数（★ 2026-10-24 晚间 · 第二组部分预判决 · 【已跑批·部分 n=114/360】★）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H0 原料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</w:t>
            </w:r>
            <w:r>
              <w:t xml:space="preserve"> </w:t>
            </w:r>
            <w:r>
              <w:t xml:space="preserve">个同臂同题 rep 配对（目标 21：</w:t>
            </w:r>
            <w:r>
              <w:rPr>
                <w:rStyle w:val="VerbatimChar"/>
              </w:rPr>
              <w:t xml:space="preserve">nosel_b3</w:t>
            </w:r>
            <w:r>
              <w:t xml:space="preserve"> </w:t>
            </w:r>
            <w:r>
              <w:t xml:space="preserve">12 + 旧批 9）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题内 rep σ（vendi）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0.2444</w:t>
            </w:r>
            <w:r>
              <w:t xml:space="preserve">（bootstrap CI [0.0663, 0.3504]；10000 次，seed 20261025）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q95 / X₀ = q95/√2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q95 =</w:t>
            </w:r>
            <w:r>
              <w:t xml:space="preserve"> </w:t>
            </w:r>
            <w:r>
              <w:rPr>
                <w:bCs/>
                <w:b/>
              </w:rPr>
              <w:t xml:space="preserve">0.6156</w:t>
            </w:r>
            <w:r>
              <w:t xml:space="preserve">(nearest-rank) /</w:t>
            </w:r>
            <w:r>
              <w:t xml:space="preserve"> </w:t>
            </w:r>
            <w:r>
              <w:rPr>
                <w:bCs/>
                <w:b/>
              </w:rPr>
              <w:t xml:space="preserve">0.4603</w:t>
            </w:r>
            <w:r>
              <w:t xml:space="preserve">(linear)；</w:t>
            </w:r>
            <w:r>
              <w:rPr>
                <w:bCs/>
                <w:b/>
              </w:rPr>
              <w:t xml:space="preserve">X₀ = 0.3255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可检出门槛 θ₀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1.33 σ</w:t>
            </w:r>
            <w:r>
              <w:t xml:space="preserve">（锚本批噪声地板）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H-TOPO-4a（有无交互）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格可比，</w:t>
            </w:r>
            <w:r>
              <w:rPr>
                <w:bCs/>
                <w:b/>
              </w:rPr>
              <w:t xml:space="preserve">1/4</w:t>
            </w:r>
            <w:r>
              <w:t xml:space="preserve"> </w:t>
            </w:r>
            <w:r>
              <w:t xml:space="preserve">超 θ₀；</w:t>
            </w:r>
            <w:r>
              <w:rPr>
                <w:bCs/>
                <w:b/>
              </w:rPr>
              <w:t xml:space="preserve">题级方向相反</w:t>
            </w:r>
            <w:r>
              <w:t xml:space="preserve">（S4 +0.0084 vs S5 −0.1145）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H-TOPO-4c（有无综述）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格可比，</w:t>
            </w:r>
            <w:r>
              <w:rPr>
                <w:bCs/>
                <w:b/>
              </w:rPr>
              <w:t xml:space="preserve">2/3</w:t>
            </w:r>
            <w:r>
              <w:t xml:space="preserve"> </w:t>
            </w:r>
            <w:r>
              <w:t xml:space="preserve">超 θ₀；</w:t>
            </w:r>
            <w:r>
              <w:rPr>
                <w:bCs/>
                <w:b/>
              </w:rPr>
              <w:t xml:space="preserve">题级方向相反</w:t>
            </w:r>
            <w:r>
              <w:t xml:space="preserve">（S4 −0.3589 vs S5 +0.6045）★</w:t>
            </w:r>
            <w:r>
              <w:t xml:space="preserve"> </w:t>
            </w:r>
            <w:r>
              <w:rPr>
                <w:bCs/>
                <w:b/>
              </w:rPr>
              <w:t xml:space="preserve">H-TOPO-4c 出现 1 个 +2.69σ 的正向超门槛格；该格已通过留一稳健性检查</w:t>
            </w:r>
            <w:r>
              <w:t xml:space="preserve">（单组降级重算后</w:t>
            </w:r>
            <w:r>
              <w:t xml:space="preserve"> </w:t>
            </w:r>
            <w:r>
              <w:rPr>
                <w:bCs/>
                <w:b/>
              </w:rPr>
              <w:t xml:space="preserve">+2.67σ</w:t>
            </w:r>
            <w:r>
              <w:t xml:space="preserve">；该单元杠杆</w:t>
            </w:r>
            <w:r>
              <w:t xml:space="preserve"> </w:t>
            </w:r>
            <w:r>
              <w:rPr>
                <w:bCs/>
                <w:b/>
              </w:rPr>
              <w:t xml:space="preserve">0.10× 同位置基线</w:t>
            </w:r>
            <w:r>
              <w:t xml:space="preserve"> </w:t>
            </w:r>
            <w:r>
              <w:t xml:space="preserve">⇒</w:t>
            </w:r>
            <w:r>
              <w:t xml:space="preserve"> </w:t>
            </w:r>
            <w:r>
              <w:rPr>
                <w:bCs/>
                <w:b/>
              </w:rPr>
              <w:t xml:space="preserve">不属内容依赖</w:t>
            </w:r>
            <w:r>
              <w:t xml:space="preserve">）⇒</w:t>
            </w:r>
            <w:r>
              <w:t xml:space="preserve"> </w:t>
            </w:r>
            <w:r>
              <w:rPr>
                <w:bCs/>
                <w:b/>
              </w:rPr>
              <w:t xml:space="preserve">不是脆弱格</w:t>
            </w:r>
            <w:r>
              <w:t xml:space="preserve">；但同对比另一题为</w:t>
            </w:r>
            <w:r>
              <w:t xml:space="preserve"> </w:t>
            </w:r>
            <w:r>
              <w:rPr>
                <w:bCs/>
                <w:b/>
              </w:rPr>
              <w:t xml:space="preserve">−2.16σ</w:t>
            </w:r>
            <w:r>
              <w:t xml:space="preserve"> </w:t>
            </w:r>
            <w:r>
              <w:t xml:space="preserve">⇒</w:t>
            </w:r>
            <w:r>
              <w:t xml:space="preserve"> </w:t>
            </w:r>
            <w:r>
              <w:rPr>
                <w:bCs/>
                <w:b/>
              </w:rPr>
              <w:t xml:space="preserve">题级方向相反</w:t>
            </w:r>
            <w:r>
              <w:t xml:space="preserve"> </w:t>
            </w:r>
            <w:r>
              <w:t xml:space="preserve">⇒</w:t>
            </w:r>
            <w:r>
              <w:t xml:space="preserve"> </w:t>
            </w:r>
            <w:r>
              <w:rPr>
                <w:bCs/>
                <w:b/>
              </w:rPr>
              <w:t xml:space="preserve">三组单因子对比仍均判「不可分辨」</w:t>
            </w:r>
            <w:r>
              <w:t xml:space="preserve"> </w:t>
            </w:r>
            <w:r>
              <w:t xml:space="preserve">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H-TOPO-4d（轮内可见性图）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格可比，</w:t>
            </w:r>
            <w:r>
              <w:rPr>
                <w:bCs/>
                <w:b/>
              </w:rPr>
              <w:t xml:space="preserve">0/4</w:t>
            </w:r>
            <w:r>
              <w:t xml:space="preserve"> </w:t>
            </w:r>
            <w:r>
              <w:t xml:space="preserve">超 θ₀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判决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三者均判「</w:t>
            </w:r>
            <w:r>
              <w:rPr>
                <w:bCs/>
                <w:b/>
              </w:rPr>
              <w:t xml:space="preserve">不可分辨</w:t>
            </w:r>
            <w:r>
              <w:t xml:space="preserve">」——</w:t>
            </w:r>
            <w:r>
              <w:rPr>
                <w:bCs/>
                <w:b/>
              </w:rPr>
              <w:t xml:space="preserve">这不等于"无效应"</w:t>
            </w:r>
            <w:r>
              <w:t xml:space="preserve">：若真实效应存在，其量级需</w:t>
            </w:r>
            <w:r>
              <w:t xml:space="preserve"> </w:t>
            </w:r>
            <w:r>
              <w:rPr>
                <w:bCs/>
                <w:b/>
              </w:rPr>
              <w:t xml:space="preserve">≥ 1.33 个题内 σ</w:t>
            </w:r>
            <w:r>
              <w:t xml:space="preserve"> </w:t>
            </w:r>
            <w:r>
              <w:t xml:space="preserve">才能在当前 n 下被检出</w:t>
            </w: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★ 结论要分两半写：「不可分辨」是【稳的】（不依赖任何单一单元 —— 该 +2.69σ 格已通过留一稳健性检查）★；★ 而「有一个 +2.69σ 的大效应」不能当作结论 —— 同一对比的另一题是</w:t>
            </w:r>
            <w:r>
              <w:rPr>
                <w:bCs/>
                <w:b/>
              </w:rPr>
              <w:t xml:space="preserve"> </w:t>
            </w:r>
            <w:r>
              <w:t xml:space="preserve">−2.16σ** ⇒</w:t>
            </w:r>
            <w:r>
              <w:t xml:space="preserve"> </w:t>
            </w:r>
            <w:r>
              <w:rPr>
                <w:bCs/>
                <w:b/>
              </w:rPr>
              <w:t xml:space="preserve">题级方向相反</w:t>
            </w:r>
            <w:r>
              <w:t xml:space="preserve"> </w:t>
            </w:r>
            <w:r>
              <w:t xml:space="preserve">⇒ 单个格超门槛不构成效应存在的证据 ★ ⇒ ★</w:t>
            </w:r>
            <w:r>
              <w:t xml:space="preserve"> </w:t>
            </w:r>
            <w:r>
              <w:rPr>
                <w:bCs/>
                <w:b/>
              </w:rPr>
              <w:t xml:space="preserve">两者都要说，但只能用一个当结论 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★ 活性发现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structured_dedup</w:t>
            </w:r>
            <w:r>
              <w:t xml:space="preserve"> </w:t>
            </w:r>
            <w:r>
              <w:t xml:space="preserve">在本批</w:t>
            </w:r>
            <w:r>
              <w:rPr>
                <w:bCs/>
                <w:b/>
              </w:rPr>
              <w:t xml:space="preserve">恒定</w:t>
            </w:r>
            <w:r>
              <w:t xml:space="preserve">（σ=0、q95=0、所有组 5/5）⇒ ★</w:t>
            </w:r>
            <w:r>
              <w:t xml:space="preserve"> </w:t>
            </w:r>
            <w:r>
              <w:rPr>
                <w:bCs/>
                <w:b/>
              </w:rPr>
              <w:t xml:space="preserve">第三把尺子定义上恒等、不参与一致性门</w:t>
            </w:r>
            <w:r>
              <w:t xml:space="preserve"> </w:t>
            </w:r>
            <w:r>
              <w:t xml:space="preserve">⇒ 本批实际只有</w:t>
            </w:r>
            <w:r>
              <w:rPr>
                <w:bCs/>
                <w:b/>
              </w:rPr>
              <w:t xml:space="preserve">两把</w:t>
            </w:r>
            <w:r>
              <w:t xml:space="preserve">尺子有信息</w:t>
            </w:r>
          </w:p>
        </w:tc>
      </w:tr>
    </w:tbl>
    <w:bookmarkStart w:id="26" w:name="a-篇的正式结论句-已与第二组对齐口径-可直接进初稿正文"/>
    <w:p>
      <w:pPr>
        <w:pStyle w:val="Heading4"/>
      </w:pPr>
      <w:r>
        <w:t xml:space="preserve">★ A 篇的正式结论句（★ 已与第二组对齐口径 · ★ 可直接进初稿正文 ★）</w:t>
      </w:r>
    </w:p>
    <w:p>
      <w:pPr>
        <w:pStyle w:val="BlockText"/>
      </w:pPr>
      <w:r>
        <w:rPr>
          <w:bCs/>
          <w:b/>
        </w:rPr>
        <w:t xml:space="preserve">「在本批噪声地板（θ₀ = 1.33 个题内 rep σ）与当前 n（题级 n = 2，H0 配对 n = 10）下不足以分辨」</w:t>
      </w:r>
      <w:r>
        <w:t xml:space="preserve"> </w:t>
      </w:r>
      <w:r>
        <w:rPr>
          <w:bCs/>
          <w:b/>
        </w:rPr>
        <w:t xml:space="preserve">「这不等于无效应；若真实效应存在，其量级需 ≥ θ₀ 个题内 rep σ 才能在当前 n 下被检出」</w:t>
      </w:r>
    </w:p>
    <w:p>
      <w:pPr>
        <w:pStyle w:val="BlockText"/>
      </w:pPr>
      <w:r>
        <w:t xml:space="preserve">★</w:t>
      </w:r>
      <w:r>
        <w:t xml:space="preserve"> </w:t>
      </w:r>
      <w:r>
        <w:rPr>
          <w:bCs/>
          <w:b/>
        </w:rPr>
        <w:t xml:space="preserve">限定 1</w:t>
      </w:r>
      <w:r>
        <w:t xml:space="preserve">：该判断</w:t>
      </w:r>
      <w:r>
        <w:rPr>
          <w:bCs/>
          <w:b/>
        </w:rPr>
        <w:t xml:space="preserve">只覆盖已跑批的 2 题（S4、S5）</w:t>
      </w:r>
      <w:r>
        <w:t xml:space="preserve">，</w:t>
      </w:r>
      <w:r>
        <w:rPr>
          <w:bCs/>
          <w:b/>
        </w:rPr>
        <w:t xml:space="preserve">不外推到尚未跑的四题</w:t>
      </w:r>
      <w:r>
        <w:t xml:space="preserve">（S6/T1/T2/T3）⇒ ★ 否则就是把部分读数当整批结论。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限定 2</w:t>
      </w:r>
      <w:r>
        <w:t xml:space="preserve">：第三把尺子</w:t>
      </w:r>
      <w:r>
        <w:t xml:space="preserve"> </w:t>
      </w:r>
      <w:r>
        <w:rPr>
          <w:rStyle w:val="VerbatimChar"/>
        </w:rPr>
        <w:t xml:space="preserve">structured_dedup</w:t>
      </w:r>
      <w:r>
        <w:t xml:space="preserve"> </w:t>
      </w:r>
      <w:r>
        <w:t xml:space="preserve">在本批恒定（σ = 0、所有组 5/5）⇒ ★</w:t>
      </w:r>
      <w:r>
        <w:t xml:space="preserve"> </w:t>
      </w:r>
      <w:r>
        <w:rPr>
          <w:bCs/>
          <w:b/>
        </w:rPr>
        <w:t xml:space="preserve">定义上恒等、零分辨力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不参与一致性门</w:t>
      </w:r>
      <w:r>
        <w:t xml:space="preserve">。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限定 3（口径，★ 2026-10-24 外部审稿后补）</w:t>
      </w:r>
      <w:r>
        <w:t xml:space="preserve">：A 篇的★</w:t>
      </w:r>
      <w:r>
        <w:t xml:space="preserve"> </w:t>
      </w:r>
      <w:r>
        <w:rPr>
          <w:bCs/>
          <w:b/>
        </w:rPr>
        <w:t xml:space="preserve">净增益双边口径已算</w:t>
      </w:r>
      <w:r>
        <w:t xml:space="preserve">：★ 批 1 判决 =「不可分辨」（★ 结论空间层逐配对符号不一致、零分布 n=8 ⇒ 噪声带 ±8）⇒ ★</w:t>
      </w:r>
      <w:r>
        <w:t xml:space="preserve"> </w:t>
      </w:r>
      <w:r>
        <w:rPr>
          <w:bCs/>
          <w:b/>
        </w:rPr>
        <w:t xml:space="preserve">既不写"净收益为负"、也不写"净收益为正"</w:t>
      </w:r>
      <w:r>
        <w:t xml:space="preserve">；★ 批 2（法律域 944 条）原始产出仍待补 ⇒</w:t>
      </w:r>
      <w:r>
        <w:t xml:space="preserve"> </w:t>
      </w:r>
      <w:r>
        <w:rPr>
          <w:bCs/>
          <w:b/>
        </w:rPr>
        <w:t xml:space="preserve">仍不可作一般结论</w:t>
      </w:r>
      <w:r>
        <w:t xml:space="preserve">，且</w:t>
      </w:r>
      <w:r>
        <w:t xml:space="preserve"> </w:t>
      </w:r>
      <w:r>
        <w:rPr>
          <w:bCs/>
          <w:b/>
        </w:rPr>
        <w:t xml:space="preserve">§5 R2 / R3 / R4 的 dual 臂数字未按 4 支口径重算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这不等于"架构层净收益为负"的一般结论</w:t>
      </w:r>
      <w:r>
        <w:t xml:space="preserve">（A 篇 §5.9 口径限定 · 附录 D.1 · §1.1）。</w:t>
      </w:r>
      <w:r>
        <w:t xml:space="preserve"> </w:t>
      </w:r>
      <w:r>
        <w:t xml:space="preserve">★ 结论句全部标【产出方自算】。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★ "补 n"是为了让"不可分辨"更稳，★ 不是为了让结论翻案 ★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当前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补齐后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题级 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</w:t>
            </w:r>
            <w:r>
              <w:t xml:space="preserve">（S4、S5）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6</w:t>
            </w:r>
            <w:r>
              <w:t xml:space="preserve">（+4 题 × 2 rep × 6 臂 × 5 run = 240 单元，加 S5 r2 剩 6 ⇒</w:t>
            </w:r>
            <w:r>
              <w:t xml:space="preserve"> </w:t>
            </w:r>
            <w:r>
              <w:rPr>
                <w:bCs/>
                <w:b/>
              </w:rPr>
              <w:t xml:space="preserve">共 246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H0 配对 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10</w:t>
            </w:r>
            <w:r>
              <w:t xml:space="preserve">（全部臂口径）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36</w:t>
            </w:r>
            <w:r>
              <w:t xml:space="preserve">（全部臂）／</w:t>
            </w:r>
            <w:r>
              <w:t xml:space="preserve"> </w:t>
            </w:r>
            <w:r>
              <w:rPr>
                <w:bCs/>
                <w:b/>
              </w:rPr>
              <w:t xml:space="preserve">12</w:t>
            </w:r>
            <w:r>
              <w:t xml:space="preserve">（预注册</w:t>
            </w:r>
            <w:r>
              <w:t xml:space="preserve"> </w:t>
            </w:r>
            <w:r>
              <w:rPr>
                <w:rStyle w:val="VerbatimChar"/>
              </w:rPr>
              <w:t xml:space="preserve">nosel_b3</w:t>
            </w:r>
            <w:r>
              <w:t xml:space="preserve"> </w:t>
            </w:r>
            <w:r>
              <w:t xml:space="preserve">口径，目标 21 = 12 + 旧批 9）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「≥2/3 题同向」辅助条件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不可判定</w:t>
            </w:r>
            <w:r>
              <w:t xml:space="preserve">（n = 2）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可判定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θ₀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 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更稳（bootstrap 区间收窄）⇒ ★</w:t>
            </w:r>
            <w:r>
              <w:t xml:space="preserve"> </w:t>
            </w:r>
            <w:r>
              <w:rPr>
                <w:bCs/>
                <w:b/>
              </w:rPr>
              <w:t xml:space="preserve">但不会变得更容易跨过</w:t>
            </w:r>
          </w:p>
        </w:tc>
      </w:tr>
    </w:tbl>
    <w:bookmarkEnd w:id="26"/>
    <w:bookmarkStart w:id="27" w:name="留出集读数三组-2026-10-24-冲刺-结论句标产出方自算"/>
    <w:p>
      <w:pPr>
        <w:pStyle w:val="Heading4"/>
      </w:pPr>
      <w:r>
        <w:t xml:space="preserve">★ 留出集读数（三组 · 2026-10-24 冲刺 · ★ 结论句标【产出方自算】★）</w:t>
      </w:r>
    </w:p>
    <w:p>
      <w:pPr>
        <w:pStyle w:val="FirstParagraph"/>
      </w:pPr>
      <w:r>
        <w:t xml:space="preserve">★ 出表器</w:t>
      </w:r>
      <w:r>
        <w:t xml:space="preserve"> </w:t>
      </w:r>
      <w:r>
        <w:rPr>
          <w:rStyle w:val="VerbatimChar"/>
        </w:rPr>
        <w:t xml:space="preserve">routes/COLLAPSE/fill_holdout_table.py</w:t>
      </w:r>
      <w:r>
        <w:t xml:space="preserve">（</w:t>
      </w:r>
      <w:r>
        <w:rPr>
          <w:bCs/>
          <w:b/>
        </w:rPr>
        <w:t xml:space="preserve">可插拔</w:t>
      </w:r>
      <w:r>
        <w:t xml:space="preserve">）｜ 产物</w:t>
      </w:r>
      <w:r>
        <w:t xml:space="preserve"> </w:t>
      </w:r>
      <w:r>
        <w:rPr>
          <w:rStyle w:val="VerbatimChar"/>
        </w:rPr>
        <w:t xml:space="preserve">runs/holdout13/holdout_table.md</w:t>
      </w:r>
      <w:r>
        <w:t xml:space="preserve">｜ 已注入三组《治塌缩》§6.4.4d-2</w:t>
      </w:r>
      <w:r>
        <w:t xml:space="preserve"> </w:t>
      </w:r>
      <w:r>
        <w:t xml:space="preserve">★ 判读顺序（脚本内写死、不可配）：分母 → 负对照 → 差值 → 题内 rep σ → W 臂 → A05 题级 → 判官状态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分母（有效读数 / 文件行数）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merged13</w:t>
            </w:r>
            <w:r>
              <w:t xml:space="preserve"> </w:t>
            </w:r>
            <w:r>
              <w:rPr>
                <w:bCs/>
                <w:b/>
              </w:rPr>
              <w:t xml:space="preserve">48/48</w:t>
            </w:r>
            <w:r>
              <w:t xml:space="preserve"> </w:t>
            </w:r>
            <w:r>
              <w:t xml:space="preserve">｜ lookup</w:t>
            </w:r>
            <w:r>
              <w:t xml:space="preserve"> </w:t>
            </w:r>
            <w:r>
              <w:rPr>
                <w:bCs/>
                <w:b/>
              </w:rPr>
              <w:t xml:space="preserve">48/48</w:t>
            </w:r>
            <w:r>
              <w:t xml:space="preserve"> </w:t>
            </w:r>
            <w:r>
              <w:t xml:space="preserve">｜ uniform</w:t>
            </w:r>
            <w:r>
              <w:t xml:space="preserve"> </w:t>
            </w:r>
            <w:r>
              <w:rPr>
                <w:bCs/>
                <w:b/>
              </w:rPr>
              <w:t xml:space="preserve">47/48</w:t>
            </w:r>
            <w:r>
              <w:t xml:space="preserve"> </w:t>
            </w:r>
            <w:r>
              <w:t xml:space="preserve">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失败单元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merged13 0 ｜ lookup 0 ｜ uniform</w:t>
            </w:r>
            <w:r>
              <w:t xml:space="preserve"> </w:t>
            </w:r>
            <w:r>
              <w:rPr>
                <w:bCs/>
                <w:b/>
              </w:rPr>
              <w:t xml:space="preserve">1</w:t>
            </w:r>
            <w:r>
              <w:t xml:space="preserve">（</w:t>
            </w:r>
            <w:r>
              <w:rPr>
                <w:rStyle w:val="VerbatimChar"/>
              </w:rPr>
              <w:t xml:space="preserve">A05 / W_train_L3 / rep 1</w:t>
            </w:r>
            <w:r>
              <w:t xml:space="preserve">：</w:t>
            </w:r>
            <w:r>
              <w:rPr>
                <w:rStyle w:val="VerbatimChar"/>
              </w:rPr>
              <w:t xml:space="preserve">n_cards</w:t>
            </w:r>
            <w:r>
              <w:t xml:space="preserve">/</w:t>
            </w:r>
            <w:r>
              <w:rPr>
                <w:rStyle w:val="VerbatimChar"/>
              </w:rPr>
              <w:t xml:space="preserve">n_dims</w:t>
            </w:r>
            <w:r>
              <w:t xml:space="preserve">/</w:t>
            </w:r>
            <w:r>
              <w:rPr>
                <w:rStyle w:val="VerbatimChar"/>
              </w:rPr>
              <w:t xml:space="preserve">n_load_bearing</w:t>
            </w:r>
            <w:r>
              <w:t xml:space="preserve"> </w:t>
            </w:r>
            <w:r>
              <w:t xml:space="preserve">均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、</w:t>
            </w:r>
            <w:r>
              <w:rPr>
                <w:rStyle w:val="VerbatimChar"/>
              </w:rPr>
              <w:t xml:space="preserve">answer=''</w:t>
            </w:r>
            <w:r>
              <w:t xml:space="preserve">、</w:t>
            </w:r>
            <w:r>
              <w:rPr>
                <w:rStyle w:val="VerbatimChar"/>
              </w:rPr>
              <w:t xml:space="preserve">claims=[]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主读数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n_dims</w:t>
            </w:r>
            <w:r>
              <w:t xml:space="preserve">（有效信息维度数）★</w:t>
            </w:r>
            <w:r>
              <w:t xml:space="preserve"> </w:t>
            </w:r>
            <w:r>
              <w:rPr>
                <w:rStyle w:val="VerbatimChar"/>
              </w:rPr>
              <w:t xml:space="preserve">n_load_bearing</w:t>
            </w:r>
            <w:r>
              <w:t xml:space="preserve"> </w:t>
            </w:r>
            <w:r>
              <w:t xml:space="preserve">降为辅助 ⇒</w:t>
            </w:r>
            <w:r>
              <w:t xml:space="preserve"> </w:t>
            </w:r>
            <w:r>
              <w:rPr>
                <w:bCs/>
                <w:b/>
              </w:rPr>
              <w:t xml:space="preserve">两表不可混引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② 负对照不平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vs bestof3 的</w:t>
            </w:r>
            <w:r>
              <w:t xml:space="preserve"> </w:t>
            </w:r>
            <w:r>
              <w:rPr>
                <w:rStyle w:val="VerbatimChar"/>
              </w:rPr>
              <w:t xml:space="preserve">n_dims</w:t>
            </w:r>
            <w:r>
              <w:t xml:space="preserve"> </w:t>
            </w:r>
            <w:r>
              <w:t xml:space="preserve">中位最大差 =</w:t>
            </w:r>
            <w:r>
              <w:t xml:space="preserve"> </w:t>
            </w:r>
            <w:r>
              <w:rPr>
                <w:bCs/>
                <w:b/>
              </w:rPr>
              <w:t xml:space="preserve">1.00</w:t>
            </w:r>
            <w:r>
              <w:t xml:space="preserve">（merged13/A02、uniform/A05）⇒ ★</w:t>
            </w:r>
            <w:r>
              <w:t xml:space="preserve"> </w:t>
            </w:r>
            <w:r>
              <w:rPr>
                <w:bCs/>
                <w:b/>
              </w:rPr>
              <w:t xml:space="preserve">按预注册 v2：只报读数 + 噪声地板，不报架构优劣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③–④ 差值 / 合并 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个（策略×题×对照）对比中</w:t>
            </w:r>
            <w:r>
              <w:t xml:space="preserve"> </w:t>
            </w:r>
            <w:r>
              <w:rPr>
                <w:bCs/>
                <w:b/>
              </w:rPr>
              <w:t xml:space="preserve">Δ ÷ 合并σ ≥ 1.0</w:t>
            </w:r>
            <w:r>
              <w:t xml:space="preserve"> </w:t>
            </w:r>
            <w:r>
              <w:t xml:space="preserve">的</w:t>
            </w:r>
            <w:r>
              <w:t xml:space="preserve"> </w:t>
            </w:r>
            <w:r>
              <w:rPr>
                <w:bCs/>
                <w:b/>
              </w:rPr>
              <w:t xml:space="preserve">7</w:t>
            </w:r>
            <w:r>
              <w:t xml:space="preserve"> </w:t>
            </w:r>
            <w:r>
              <w:t xml:space="preserve">个、&lt; 1.0 的</w:t>
            </w:r>
            <w:r>
              <w:t xml:space="preserve"> </w:t>
            </w:r>
            <w:r>
              <w:rPr>
                <w:bCs/>
                <w:b/>
              </w:rPr>
              <w:t xml:space="preserve">5</w:t>
            </w:r>
            <w:r>
              <w:t xml:space="preserve"> </w:t>
            </w:r>
            <w:r>
              <w:t xml:space="preserve">个；最分离 uniform/A05 vs B0_direct（</w:t>
            </w:r>
            <w:r>
              <w:rPr>
                <w:bCs/>
                <w:b/>
              </w:rPr>
              <w:t xml:space="preserve">3.42 σ</w:t>
            </w:r>
            <w:r>
              <w:t xml:space="preserve">），最弱 uniform/A05 vs B0_bestof3（</w:t>
            </w:r>
            <w:r>
              <w:rPr>
                <w:bCs/>
                <w:b/>
              </w:rPr>
              <w:t xml:space="preserve">0.00 σ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判官状态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全为</w:t>
            </w:r>
            <w:r>
              <w:t xml:space="preserve"> </w:t>
            </w:r>
            <w:r>
              <w:rPr>
                <w:rStyle w:val="VerbatimChar"/>
              </w:rPr>
              <w:t xml:space="preserve">MiniMax-M2.5</w:t>
            </w:r>
            <w:r>
              <w:t xml:space="preserve">、</w:t>
            </w:r>
            <w:r>
              <w:rPr>
                <w:rStyle w:val="VerbatimChar"/>
              </w:rPr>
              <w:t xml:space="preserve">judge_same_vendor=true</w:t>
            </w:r>
            <w:r>
              <w:t xml:space="preserve"> </w:t>
            </w:r>
            <w:r>
              <w:t xml:space="preserve">⇒ ★</w:t>
            </w:r>
            <w:r>
              <w:t xml:space="preserve"> </w:t>
            </w:r>
            <w:r>
              <w:rPr>
                <w:bCs/>
                <w:b/>
              </w:rPr>
              <w:t xml:space="preserve">承重维度仍只有同厂商一端</w:t>
            </w:r>
            <w:r>
              <w:t xml:space="preserve">（KI-09 未解）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训练批 seed 20261101–20261106（6 个）｜ 评测 rep 1–8</w:t>
            </w:r>
          </w:p>
        </w:tc>
      </w:tr>
    </w:tbl>
    <w:p>
      <w:pPr>
        <w:pStyle w:val="BodyText"/>
      </w:pPr>
      <w:r>
        <w:t xml:space="preserve">⇒ ★★</w:t>
      </w:r>
      <w:r>
        <w:t xml:space="preserve"> </w:t>
      </w:r>
      <w:r>
        <w:rPr>
          <w:bCs/>
          <w:b/>
        </w:rPr>
        <w:t xml:space="preserve">「行数 48/48」≠「有效读数 48/48」</w:t>
      </w:r>
      <w:r>
        <w:t xml:space="preserve"> </w:t>
      </w:r>
      <w:r>
        <w:t xml:space="preserve">—— ★ 这是本轮最容易被误引的一格：</w:t>
      </w:r>
      <w:r>
        <w:rPr>
          <w:bCs/>
          <w:b/>
        </w:rPr>
        <w:t xml:space="preserve">uniform 的真实统计分母是 47，不是 48。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「分离」只表示统计上可分辨，不表示「更好」</w:t>
      </w:r>
      <w:r>
        <w:t xml:space="preserve">；且负对照不平 ⇒ ★</w:t>
      </w:r>
      <w:r>
        <w:t xml:space="preserve"> </w:t>
      </w:r>
      <w:r>
        <w:rPr>
          <w:bCs/>
          <w:b/>
        </w:rPr>
        <w:t xml:space="preserve">本表不支持任何架构优劣结论。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与 in-sample 表不可直接对比</w:t>
      </w:r>
      <w:r>
        <w:t xml:space="preserve">（那边是钻牛角尖率比率，这边是</w:t>
      </w:r>
      <w:r>
        <w:t xml:space="preserve"> </w:t>
      </w:r>
      <w:r>
        <w:rPr>
          <w:rStyle w:val="VerbatimChar"/>
        </w:rPr>
        <w:t xml:space="preserve">n_dims</w:t>
      </w:r>
      <w:r>
        <w:t xml:space="preserve"> </w:t>
      </w:r>
      <w:r>
        <w:t xml:space="preserve">中位差 ⇒ 口径不同）⇒ ★</w:t>
      </w:r>
      <w:r>
        <w:t xml:space="preserve"> </w:t>
      </w:r>
      <w:r>
        <w:rPr>
          <w:bCs/>
          <w:b/>
        </w:rPr>
        <w:t xml:space="preserve">因此 in-sample 的措辞没有被改成"留出未复现"</w:t>
      </w:r>
      <w:r>
        <w:t xml:space="preserve">（★ 负对照未判读前改稿 = 拿半批数据下结论）。</w:t>
      </w:r>
    </w:p>
    <w:p>
      <w:pPr>
        <w:pStyle w:val="BodyText"/>
      </w:pPr>
      <w:r>
        <w:t xml:space="preserve">⇒ ★</w:t>
      </w:r>
      <w:r>
        <w:t xml:space="preserve"> </w:t>
      </w:r>
      <w:r>
        <w:rPr>
          <w:bCs/>
          <w:b/>
        </w:rPr>
        <w:t xml:space="preserve">口径登记（数据产生后改判据必须登记）</w:t>
      </w:r>
      <w:r>
        <w:t xml:space="preserve">：预注册写死 H0 原料 =</w:t>
      </w:r>
      <w:r>
        <w:t xml:space="preserve"> </w:t>
      </w:r>
      <w:r>
        <w:rPr>
          <w:rStyle w:val="VerbatimChar"/>
        </w:rPr>
        <w:t xml:space="preserve">nosel_b3</w:t>
      </w:r>
      <w:r>
        <w:t xml:space="preserve"> </w:t>
      </w:r>
      <w:r>
        <w:t xml:space="preserve">12 + 旧批 9 = 21；当前</w:t>
      </w:r>
      <w:r>
        <w:t xml:space="preserve"> </w:t>
      </w:r>
      <w:r>
        <w:rPr>
          <w:rStyle w:val="VerbatimChar"/>
        </w:rPr>
        <w:t xml:space="preserve">nosel_b3</w:t>
      </w:r>
      <w:r>
        <w:t xml:space="preserve"> </w:t>
      </w:r>
      <w:r>
        <w:t xml:space="preserve">完整配对只有 1 个（n=1 不可标定）⇒ 本轮用</w:t>
      </w:r>
      <w:r>
        <w:rPr>
          <w:bCs/>
          <w:b/>
        </w:rPr>
        <w:t xml:space="preserve">全部臂</w:t>
      </w:r>
      <w:r>
        <w:t xml:space="preserve">同题 rep 差（n=10）⇒</w:t>
      </w:r>
      <w:r>
        <w:t xml:space="preserve"> </w:t>
      </w:r>
      <w:r>
        <w:rPr>
          <w:bCs/>
          <w:b/>
        </w:rPr>
        <w:t xml:space="preserve">口径扩宽（只放宽、不改方向、且提高 n）</w:t>
      </w:r>
      <w:r>
        <w:t xml:space="preserve"> </w:t>
      </w:r>
      <w:r>
        <w:t xml:space="preserve">⇒ 跑满后两种口径都会报。</w:t>
      </w:r>
    </w:p>
    <w:bookmarkEnd w:id="27"/>
    <w:bookmarkEnd w:id="28"/>
    <w:bookmarkStart w:id="29" w:name="X253d615cdacc7a5283984a1db79177cb9f94ab2"/>
    <w:p>
      <w:pPr>
        <w:pStyle w:val="Heading3"/>
      </w:pPr>
      <w:r>
        <w:t xml:space="preserve">2.3 C · Thirteen Ways to Look Done Without Being Verified</w:t>
      </w:r>
    </w:p>
    <w:p>
      <w:pPr>
        <w:pStyle w:val="FirstParagraph"/>
      </w:pPr>
      <w:r>
        <w:rPr>
          <w:bCs/>
          <w:b/>
        </w:rPr>
        <w:t xml:space="preserve">① 核心定位</w:t>
      </w:r>
      <w:r>
        <w:t xml:space="preserve">（★ 这是一篇</w:t>
      </w:r>
      <w:r>
        <w:t xml:space="preserve"> </w:t>
      </w:r>
      <w:r>
        <w:rPr>
          <w:bCs/>
          <w:b/>
        </w:rPr>
        <w:t xml:space="preserve">position paper</w:t>
      </w:r>
      <w:r>
        <w:t xml:space="preserve">，它的诚实说法必须自己先说）</w:t>
      </w:r>
    </w:p>
    <w:p>
      <w:pPr>
        <w:pStyle w:val="BlockText"/>
      </w:pPr>
      <w:r>
        <w:t xml:space="preserve">「C 篇是</w:t>
      </w:r>
      <w:r>
        <w:rPr>
          <w:bCs/>
          <w:b/>
        </w:rPr>
        <w:t xml:space="preserve">规程论文</w:t>
      </w:r>
      <w:r>
        <w:t xml:space="preserve">，它没有主实验。它的价值要靠'用了规程之后误报率降了多少'来兑现。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这个量化我们还没做</w:t>
      </w:r>
      <w:r>
        <w:t xml:space="preserve">（不是没发现该做，是</w:t>
      </w:r>
      <w:r>
        <w:rPr>
          <w:bCs/>
          <w:b/>
        </w:rPr>
        <w:t xml:space="preserve">做之前得先把'误报率'的口径定下来</w:t>
      </w:r>
      <w:r>
        <w:t xml:space="preserve">，否则量化出来的数是自证的）。</w:t>
      </w:r>
      <w:r>
        <w:t xml:space="preserve"> </w:t>
      </w:r>
      <w:r>
        <w:t xml:space="preserve">⇒ ⇒ 所以 C 篇现在的交付形态是</w:t>
      </w:r>
      <w:r>
        <w:rPr>
          <w:bCs/>
          <w:b/>
        </w:rPr>
        <w:t xml:space="preserve">规程 + 十三个类别的真实失效案例 + 一套可执行的审计协议</w:t>
      </w:r>
      <w:r>
        <w:t xml:space="preserve">，</w:t>
      </w:r>
      <w:r>
        <w:rPr>
          <w:bCs/>
          <w:b/>
        </w:rPr>
        <w:t xml:space="preserve">不是</w:t>
      </w:r>
      <w:r>
        <w:t xml:space="preserve">一个已被验证能提升准确率的结论。」</w:t>
      </w:r>
      <w:r>
        <w:t xml:space="preserve"> </w:t>
      </w:r>
      <w:r>
        <w:t xml:space="preserve">⇒ ⇒ ★</w:t>
      </w:r>
      <w:r>
        <w:t xml:space="preserve"> </w:t>
      </w:r>
      <w:r>
        <w:rPr>
          <w:bCs/>
          <w:b/>
        </w:rPr>
        <w:t xml:space="preserve">外部只读审计的定位（★ 已按 2026-10-24 外部审稿收窄）</w:t>
      </w:r>
      <w:r>
        <w:t xml:space="preserve">：它</w:t>
      </w:r>
      <w:r>
        <w:rPr>
          <w:bCs/>
          <w:b/>
        </w:rPr>
        <w:t xml:space="preserve">提供了一种重要的独立核验机制</w:t>
      </w:r>
      <w:r>
        <w:t xml:space="preserve">，而</w:t>
      </w:r>
      <w:r>
        <w:rPr>
          <w:bCs/>
          <w:b/>
        </w:rPr>
        <w:t xml:space="preserve">本文不主张它是唯一有效的系统性防线</w:t>
      </w:r>
      <w:r>
        <w:t xml:space="preserve"> </w:t>
      </w:r>
      <w:r>
        <w:t xml:space="preserve">—— 规程、自动化测试、否证条件预注册、独立复现与数据审计与它</w:t>
      </w:r>
      <w:r>
        <w:rPr>
          <w:bCs/>
          <w:b/>
        </w:rPr>
        <w:t xml:space="preserve">互补</w:t>
      </w:r>
      <w:r>
        <w:t xml:space="preserve">，而</w:t>
      </w:r>
      <w:r>
        <w:rPr>
          <w:bCs/>
          <w:b/>
        </w:rPr>
        <w:t xml:space="preserve">本文尚未证明它优于、也不能替代它们</w:t>
      </w:r>
      <w:r>
        <w:t xml:space="preserve">。</w:t>
      </w:r>
    </w:p>
    <w:p>
      <w:pPr>
        <w:pStyle w:val="FirstParagraph"/>
      </w:pPr>
      <w:r>
        <w:rPr>
          <w:bCs/>
          <w:b/>
        </w:rPr>
        <w:t xml:space="preserve">结构（三层）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第二层 · 六类具体机制</w:t>
      </w:r>
      <w:r>
        <w:t xml:space="preserve">：① 架构幻觉 ② 判定函数泄题 ③ 检查器失效 ④ 措辞污染 ⑤ 二手转述未回源 ⑥ 关键词扫描漏判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第三层 · 四类更根本的失效</w:t>
      </w:r>
      <w:r>
        <w:t xml:space="preserve">：⑦</w:t>
      </w:r>
      <w:r>
        <w:t xml:space="preserve"> </w:t>
      </w:r>
      <w:r>
        <w:rPr>
          <w:bCs/>
          <w:b/>
        </w:rPr>
        <w:t xml:space="preserve">代理错位</w:t>
      </w:r>
      <w:r>
        <w:t xml:space="preserve">（测的是代理，目标是原物）⑧</w:t>
      </w:r>
      <w:r>
        <w:t xml:space="preserve"> </w:t>
      </w:r>
      <w:r>
        <w:rPr>
          <w:bCs/>
          <w:b/>
        </w:rPr>
        <w:t xml:space="preserve">行为冒充机制</w:t>
      </w:r>
      <w:r>
        <w:t xml:space="preserve"> </w:t>
      </w:r>
      <w:r>
        <w:t xml:space="preserve">⑨</w:t>
      </w:r>
      <w:r>
        <w:t xml:space="preserve"> </w:t>
      </w:r>
      <w:r>
        <w:rPr>
          <w:bCs/>
          <w:b/>
        </w:rPr>
        <w:t xml:space="preserve">同名文件两份</w:t>
      </w:r>
      <w:r>
        <w:t xml:space="preserve">（改一处不同步）⑩</w:t>
      </w:r>
      <w:r>
        <w:t xml:space="preserve"> </w:t>
      </w:r>
      <w:r>
        <w:rPr>
          <w:bCs/>
          <w:b/>
        </w:rPr>
        <w:t xml:space="preserve">决策次数当独立样本数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★ 第十一至十三类（2026-10-24 新增，最强实例）</w:t>
      </w:r>
      <w:r>
        <w:t xml:space="preserve">：</w:t>
      </w:r>
      <w:r>
        <w:rPr>
          <w:bCs/>
          <w:b/>
        </w:rPr>
        <w:t xml:space="preserve">型号池静默下架 ⇒ 5 支静默变 4 支</w:t>
      </w:r>
      <w:r>
        <w:t xml:space="preserve">（见 §1.1）⇒</w:t>
      </w:r>
      <w:r>
        <w:t xml:space="preserve"> </w:t>
      </w:r>
      <w:r>
        <w:rPr>
          <w:bCs/>
          <w:b/>
        </w:rPr>
        <w:t xml:space="preserve">两条独立路径撞同一根因</w:t>
      </w:r>
      <w:r>
        <w:t xml:space="preserve"> </w:t>
      </w:r>
      <w:r>
        <w:t xml:space="preserve">⇒ 这是"</w:t>
      </w:r>
      <w:r>
        <w:rPr>
          <w:bCs/>
          <w:b/>
        </w:rPr>
        <w:t xml:space="preserve">看起来完成了，但完成的是另一个配置</w:t>
      </w:r>
      <w:r>
        <w:t xml:space="preserve">"的实证；⑫「指标零区分度」伪装成结论；⑬「判官读数的不可复现性 —— 前提被当成事实用了」</w:t>
      </w:r>
      <w:r>
        <w:t xml:space="preserve"> </w:t>
      </w:r>
      <w:r>
        <w:t xml:space="preserve">- ★</w:t>
      </w:r>
      <w:r>
        <w:t xml:space="preserve"> </w:t>
      </w:r>
      <w:r>
        <w:rPr>
          <w:bCs/>
          <w:b/>
        </w:rPr>
        <w:t xml:space="preserve">证据强度按类别逐个不同</w:t>
      </w:r>
      <w:r>
        <w:t xml:space="preserve">：十三类分属</w:t>
      </w:r>
      <w:r>
        <w:rPr>
          <w:bCs/>
          <w:b/>
        </w:rPr>
        <w:t xml:space="preserve">三档证据等级</w:t>
      </w:r>
      <w:r>
        <w:t xml:space="preserve">（C 篇 §1.4）⇒</w:t>
      </w:r>
      <w:r>
        <w:t xml:space="preserve"> </w:t>
      </w:r>
      <w:r>
        <w:rPr>
          <w:bCs/>
          <w:b/>
        </w:rPr>
        <w:t xml:space="preserve">不构成"十三类均已验证"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② 不能支撑什么</w:t>
      </w:r>
      <w:r>
        <w:t xml:space="preserve"> </w:t>
      </w:r>
      <w:r>
        <w:t xml:space="preserve">- ✖ 「用了规程之后准确率提升 X%」——</w:t>
      </w:r>
      <w:r>
        <w:t xml:space="preserve"> </w:t>
      </w:r>
      <w:r>
        <w:rPr>
          <w:bCs/>
          <w:b/>
        </w:rPr>
        <w:t xml:space="preserve">该量化从未成文，口径都没定义</w:t>
      </w:r>
      <w:r>
        <w:t xml:space="preserve">。</w:t>
      </w:r>
      <w:r>
        <w:t xml:space="preserve"> </w:t>
      </w:r>
      <w:r>
        <w:t xml:space="preserve">- ✖ 任何"我们的规程已被验证有效"的断言。</w:t>
      </w:r>
      <w:r>
        <w:t xml:space="preserve"> </w:t>
      </w:r>
      <w:r>
        <w:t xml:space="preserve">- ✖</w:t>
      </w:r>
      <w:r>
        <w:t xml:space="preserve"> </w:t>
      </w:r>
      <w:r>
        <w:rPr>
          <w:bCs/>
          <w:b/>
        </w:rPr>
        <w:t xml:space="preserve">不可</w:t>
      </w:r>
      <w:r>
        <w:t xml:space="preserve">写成「外部只读审计是唯一系统性地挡住这类失效的防线」—— ★</w:t>
      </w:r>
      <w:r>
        <w:t xml:space="preserve"> </w:t>
      </w:r>
      <w:r>
        <w:rPr>
          <w:bCs/>
          <w:b/>
        </w:rPr>
        <w:t xml:space="preserve">本文不主张它是唯一有效的系统性防线</w:t>
      </w:r>
      <w:r>
        <w:t xml:space="preserve">（它与规程、自动化测试、否证条件预注册、独立复现、数据审计</w:t>
      </w:r>
      <w:r>
        <w:rPr>
          <w:bCs/>
          <w:b/>
        </w:rPr>
        <w:t xml:space="preserve">互补</w:t>
      </w:r>
      <w:r>
        <w:t xml:space="preserve">，且本文</w:t>
      </w:r>
      <w:r>
        <w:rPr>
          <w:bCs/>
          <w:b/>
        </w:rPr>
        <w:t xml:space="preserve">尚未</w:t>
      </w:r>
      <w:r>
        <w:t xml:space="preserve">证明它优于或能替代这些手段）。</w:t>
      </w:r>
      <w:r>
        <w:t xml:space="preserve"> </w:t>
      </w:r>
      <w:r>
        <w:t xml:space="preserve">- ⚠️ ★</w:t>
      </w:r>
      <w:r>
        <w:t xml:space="preserve"> </w:t>
      </w:r>
      <w:r>
        <w:rPr>
          <w:bCs/>
          <w:b/>
        </w:rPr>
        <w:t xml:space="preserve">C 篇是四篇里判据最不完整的一篇（5 条待办中 4 条判据未成文）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必须自己先说</w:t>
      </w:r>
      <w:r>
        <w:t xml:space="preserve">，否则被问"有实验吗"会很被动。</w:t>
      </w:r>
    </w:p>
    <w:bookmarkEnd w:id="29"/>
    <w:bookmarkStart w:id="30" w:name="d-a-state-machine-is-not-yet-a-prompt"/>
    <w:p>
      <w:pPr>
        <w:pStyle w:val="Heading3"/>
      </w:pPr>
      <w:r>
        <w:t xml:space="preserve">2.4 D · A State Machine Is Not Yet a Prompt</w:t>
      </w:r>
    </w:p>
    <w:p>
      <w:pPr>
        <w:pStyle w:val="FirstParagraph"/>
      </w:pPr>
      <w:r>
        <w:rPr>
          <w:bCs/>
          <w:b/>
        </w:rPr>
        <w:t xml:space="preserve">① 核心判决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通路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反馈通路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成立且强分离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 换初稿</w:t>
            </w:r>
            <w:r>
              <w:t xml:space="preserve"> </w:t>
            </w:r>
            <w:r>
              <w:rPr>
                <w:bCs/>
                <w:b/>
              </w:rPr>
              <w:t xml:space="preserve">0.0176</w:t>
            </w:r>
            <w:r>
              <w:t xml:space="preserve"> </w:t>
            </w:r>
            <w:r>
              <w:t xml:space="preserve">vs D0 纯重跑地板</w:t>
            </w:r>
            <w:r>
              <w:t xml:space="preserve"> </w:t>
            </w:r>
            <w:r>
              <w:rPr>
                <w:bCs/>
                <w:b/>
              </w:rPr>
              <w:t xml:space="preserve">0.1606</w:t>
            </w:r>
            <w:r>
              <w:t xml:space="preserve"> </w:t>
            </w:r>
            <w:r>
              <w:t xml:space="preserve">⇒</w:t>
            </w:r>
            <w:r>
              <w:t xml:space="preserve"> </w:t>
            </w:r>
            <w:r>
              <w:rPr>
                <w:bCs/>
                <w:b/>
              </w:rPr>
              <w:t xml:space="preserve">分离比 9.13×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驱动力通路（几何读数）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归零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D0</w:t>
            </w:r>
            <w:r>
              <w:t xml:space="preserve"> </w:t>
            </w:r>
            <w:r>
              <w:rPr>
                <w:bCs/>
                <w:b/>
              </w:rPr>
              <w:t xml:space="preserve">0.0720</w:t>
            </w:r>
            <w:r>
              <w:t xml:space="preserve">｜D2' 换决策</w:t>
            </w:r>
            <w:r>
              <w:t xml:space="preserve"> </w:t>
            </w:r>
            <w:r>
              <w:rPr>
                <w:bCs/>
                <w:b/>
              </w:rPr>
              <w:t xml:space="preserve">0.1077</w:t>
            </w:r>
            <w:r>
              <w:t xml:space="preserve">｜D3 换无关缺口</w:t>
            </w:r>
            <w:r>
              <w:t xml:space="preserve"> </w:t>
            </w:r>
            <w:r>
              <w:rPr>
                <w:bCs/>
                <w:b/>
              </w:rPr>
              <w:t xml:space="preserve">0.0934</w:t>
            </w:r>
            <w:r>
              <w:t xml:space="preserve">；预注册判据（逐例更低 ≥2/3 且 均值比 ≤0.70）</w:t>
            </w:r>
            <w:r>
              <w:rPr>
                <w:bCs/>
                <w:b/>
              </w:rPr>
              <w:t xml:space="preserve">三条全否</w:t>
            </w:r>
            <w:r>
              <w:t xml:space="preserve">（0/3 · 比值 1.4958｜0/3 · 1.2972｜1/3 · 1.1531）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驱动力通路（判官读数）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方向相反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两两比较 A vs WF-a3，D1 取舍明确度</w:t>
            </w:r>
            <w:r>
              <w:t xml:space="preserve"> </w:t>
            </w:r>
            <w:r>
              <w:rPr>
                <w:bCs/>
                <w:b/>
              </w:rPr>
              <w:t xml:space="preserve">3 胜 15 负</w:t>
            </w:r>
            <w:r>
              <w:t xml:space="preserve">，位置一致率</w:t>
            </w:r>
            <w:r>
              <w:t xml:space="preserve"> </w:t>
            </w:r>
            <w:r>
              <w:rPr>
                <w:bCs/>
                <w:b/>
              </w:rPr>
              <w:t xml:space="preserve">0.889</w:t>
            </w:r>
            <w:r>
              <w:t xml:space="preserve">；判官</w:t>
            </w:r>
            <w:r>
              <w:t xml:space="preserve"> </w:t>
            </w:r>
            <w:r>
              <w:rPr>
                <w:rStyle w:val="VerbatimChar"/>
              </w:rPr>
              <w:t xml:space="preserve">grok-4.20</w:t>
            </w:r>
            <w:r>
              <w:t xml:space="preserve"> </w:t>
            </w:r>
            <w:r>
              <w:t xml:space="preserve">在 D1 上全部 3.000（</w:t>
            </w:r>
            <w:r>
              <w:rPr>
                <w:bCs/>
                <w:b/>
              </w:rPr>
              <w:t xml:space="preserve">饱和</w:t>
            </w:r>
            <w:r>
              <w:t xml:space="preserve">）⇒ 只有</w:t>
            </w:r>
            <w:r>
              <w:t xml:space="preserve"> </w:t>
            </w:r>
            <w:r>
              <w:rPr>
                <w:rStyle w:val="VerbatimChar"/>
              </w:rPr>
              <w:t xml:space="preserve">grok-4.3</w:t>
            </w:r>
            <w:r>
              <w:t xml:space="preserve"> </w:t>
            </w:r>
            <w:r>
              <w:t xml:space="preserve">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状态化选择（v4）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零区分 / 未检出</w:t>
            </w:r>
            <w:r>
              <w:t xml:space="preserve">（</w:t>
            </w:r>
            <w:r>
              <w:rPr>
                <w:bCs/>
                <w:b/>
              </w:rPr>
              <w:t xml:space="preserve">≠ 已证明无效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状态塑造候选</w:t>
            </w:r>
            <w:r>
              <w:rPr>
                <w:bCs/>
                <w:b/>
              </w:rPr>
              <w:t xml:space="preserve">有效</w:t>
            </w:r>
            <w:r>
              <w:t xml:space="preserve">（候选符合状态率 blind</w:t>
            </w:r>
            <w:r>
              <w:t xml:space="preserve"> </w:t>
            </w:r>
            <w:r>
              <w:rPr>
                <w:bCs/>
                <w:b/>
              </w:rPr>
              <w:t xml:space="preserve">0.0741</w:t>
            </w:r>
            <w:r>
              <w:t xml:space="preserve"> </w:t>
            </w:r>
            <w:r>
              <w:t xml:space="preserve">→ 给缺口</w:t>
            </w:r>
            <w:r>
              <w:t xml:space="preserve"> </w:t>
            </w:r>
            <w:r>
              <w:rPr>
                <w:bCs/>
                <w:b/>
              </w:rPr>
              <w:t xml:space="preserve">0.6667</w:t>
            </w:r>
            <w:r>
              <w:t xml:space="preserve">，</w:t>
            </w:r>
            <w:r>
              <w:rPr>
                <w:bCs/>
                <w:b/>
              </w:rPr>
              <w:t xml:space="preserve">9 倍</w:t>
            </w:r>
            <w:r>
              <w:t xml:space="preserve">；⚠️ 该对照跨越"给缺口"臂，而该臂 align 0.9444 有</w:t>
            </w:r>
            <w:r>
              <w:rPr>
                <w:bCs/>
                <w:b/>
              </w:rPr>
              <w:t xml:space="preserve">恒真风险</w:t>
            </w:r>
            <w:r>
              <w:t xml:space="preserve"> </w:t>
            </w:r>
            <w:r>
              <w:t xml:space="preserve">⇒ 该 9 倍只支持"</w:t>
            </w:r>
            <w:r>
              <w:rPr>
                <w:bCs/>
                <w:b/>
              </w:rPr>
              <w:t xml:space="preserve">状态能改变候选</w:t>
            </w:r>
            <w:r>
              <w:t xml:space="preserve">"，</w:t>
            </w:r>
            <w:r>
              <w:rPr>
                <w:bCs/>
                <w:b/>
              </w:rPr>
              <w:t xml:space="preserve">不构成"状态驱动选择"的证据</w:t>
            </w:r>
            <w:r>
              <w:t xml:space="preserve">）；</w:t>
            </w:r>
            <w:r>
              <w:rPr>
                <w:bCs/>
                <w:b/>
              </w:rPr>
              <w:t xml:space="preserve">状态化打分未检出优于通用打分的证据</w:t>
            </w:r>
            <w:r>
              <w:t xml:space="preserve">（干净臂</w:t>
            </w:r>
            <w:r>
              <w:t xml:space="preserve"> </w:t>
            </w:r>
            <w:r>
              <w:rPr>
                <w:bCs/>
                <w:b/>
              </w:rPr>
              <w:t xml:space="preserve">9/9 完全打平</w:t>
            </w:r>
            <w:r>
              <w:t xml:space="preserve">，gap 均值</w:t>
            </w:r>
            <w:r>
              <w:t xml:space="preserve"> </w:t>
            </w:r>
            <w:r>
              <w:rPr>
                <w:bCs/>
                <w:b/>
              </w:rPr>
              <w:t xml:space="preserve">0.0</w:t>
            </w:r>
            <w:r>
              <w:t xml:space="preserve">，align 均为</w:t>
            </w:r>
            <w:r>
              <w:t xml:space="preserve"> </w:t>
            </w:r>
            <w:r>
              <w:rPr>
                <w:bCs/>
                <w:b/>
              </w:rPr>
              <w:t xml:space="preserve">0.3148</w:t>
            </w:r>
            <w:r>
              <w:t xml:space="preserve">，n=9）⇒</w:t>
            </w:r>
            <w:r>
              <w:t xml:space="preserve"> </w:t>
            </w:r>
            <w:r>
              <w:rPr>
                <w:bCs/>
                <w:b/>
              </w:rPr>
              <w:t xml:space="preserve">零区分 / 未检出</w:t>
            </w:r>
            <w:r>
              <w:t xml:space="preserve">；⚠️</w:t>
            </w:r>
            <w:r>
              <w:t xml:space="preserve"> </w:t>
            </w:r>
            <w:r>
              <w:rPr>
                <w:bCs/>
                <w:b/>
              </w:rPr>
              <w:t xml:space="preserve">本批未预注册最小实际效应量（MES）⇒ 不能排除中小效应的存在</w:t>
            </w:r>
          </w:p>
        </w:tc>
      </w:tr>
    </w:tbl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一个必须报的活性发现</w:t>
      </w:r>
      <w:r>
        <w:t xml:space="preserve">：决策翻成"放弃"，相关实体</w:t>
      </w:r>
      <w:r>
        <w:rPr>
          <w:bCs/>
          <w:b/>
        </w:rPr>
        <w:t xml:space="preserve">一个都没消失</w:t>
      </w:r>
      <w:r>
        <w:t xml:space="preserve">，命中率反而上升（base 11/12 = 0.917｜D2'</w:t>
      </w:r>
      <w:r>
        <w:t xml:space="preserve"> </w:t>
      </w:r>
      <w:r>
        <w:rPr>
          <w:bCs/>
          <w:b/>
        </w:rPr>
        <w:t xml:space="preserve">12/12 = 1.000</w:t>
      </w:r>
      <w:r>
        <w:t xml:space="preserve">｜D0 5/12 = 0.417）⇒</w:t>
      </w:r>
      <w:r>
        <w:t xml:space="preserve"> </w:t>
      </w:r>
      <w:r>
        <w:rPr>
          <w:bCs/>
          <w:b/>
        </w:rPr>
        <w:t xml:space="preserve">"状态里的取舍"没有在产出里兑现</w:t>
      </w:r>
      <w:r>
        <w:t xml:space="preserve">。</w:t>
      </w:r>
      <w:r>
        <w:t xml:space="preserve"> </w:t>
      </w:r>
      <w:r>
        <w:t xml:space="preserve">★ 全部 15 个臂对的实词 Jaccard 落在</w:t>
      </w:r>
      <w:r>
        <w:t xml:space="preserve"> </w:t>
      </w:r>
      <w:r>
        <w:rPr>
          <w:bCs/>
          <w:b/>
        </w:rPr>
        <w:t xml:space="preserve">0.053–0.077</w:t>
      </w:r>
      <w:r>
        <w:t xml:space="preserve"> </w:t>
      </w:r>
      <w:r>
        <w:t xml:space="preserve">的窄带内，无一可分辨；其中</w:t>
      </w:r>
      <w:r>
        <w:t xml:space="preserve"> </w:t>
      </w:r>
      <w:r>
        <w:rPr>
          <w:bCs/>
          <w:b/>
        </w:rPr>
        <w:t xml:space="preserve">WF-a3 vs S-self = 0.0591</w:t>
      </w:r>
      <w:r>
        <w:t xml:space="preserve"> </w:t>
      </w:r>
      <w:r>
        <w:t xml:space="preserve">是</w:t>
      </w:r>
      <w:r>
        <w:rPr>
          <w:bCs/>
          <w:b/>
        </w:rPr>
        <w:t xml:space="preserve">最小</w:t>
      </w:r>
      <w:r>
        <w:t xml:space="preserve">的一对——连"单次直答"A 臂（0.0635）都比状态机臂更不像等预算自我说明。</w:t>
      </w:r>
    </w:p>
    <w:p>
      <w:pPr>
        <w:pStyle w:val="BodyText"/>
      </w:pPr>
      <w:r>
        <w:rPr>
          <w:bCs/>
          <w:b/>
        </w:rPr>
        <w:t xml:space="preserve">② 不能支撑什么</w:t>
      </w:r>
      <w:r>
        <w:t xml:space="preserve"> </w:t>
      </w:r>
      <w:r>
        <w:t xml:space="preserve">- ✖ 「状态机优于等强度提示词」——</w:t>
      </w:r>
      <w:r>
        <w:rPr>
          <w:bCs/>
          <w:b/>
        </w:rPr>
        <w:t xml:space="preserve">未被证明</w:t>
      </w:r>
      <w:r>
        <w:t xml:space="preserve">（这是边界结论）。★ 具体到 v4：</w:t>
      </w:r>
      <w:r>
        <w:rPr>
          <w:bCs/>
          <w:b/>
        </w:rPr>
        <w:t xml:space="preserve">状态化打分未检出优于通用打分的证据</w:t>
      </w:r>
      <w:r>
        <w:t xml:space="preserve">（干净臂 9/9 打平）⇒</w:t>
      </w:r>
      <w:r>
        <w:t xml:space="preserve"> </w:t>
      </w:r>
      <w:r>
        <w:rPr>
          <w:bCs/>
          <w:b/>
        </w:rPr>
        <w:t xml:space="preserve">零区分 / 未检出</w:t>
      </w:r>
      <w:r>
        <w:t xml:space="preserve">；⚠️</w:t>
      </w:r>
      <w:r>
        <w:t xml:space="preserve"> </w:t>
      </w:r>
      <w:r>
        <w:rPr>
          <w:bCs/>
          <w:b/>
        </w:rPr>
        <w:t xml:space="preserve">本批未预注册 MES ⇒ 不能排除中小效应</w:t>
      </w:r>
      <w:r>
        <w:t xml:space="preserve">。</w:t>
      </w:r>
      <w:r>
        <w:t xml:space="preserve"> </w:t>
      </w:r>
      <w:r>
        <w:t xml:space="preserve">- ✖ 「反馈通路成立 ⇒ 驱动力通路成立」——</w:t>
      </w:r>
      <w:r>
        <w:rPr>
          <w:bCs/>
          <w:b/>
        </w:rPr>
        <w:t xml:space="preserve">两条通路必须分开判</w:t>
      </w:r>
      <w:r>
        <w:t xml:space="preserve">（§3.2 的归因纠正）。</w:t>
      </w:r>
      <w:r>
        <w:t xml:space="preserve"> </w:t>
      </w:r>
      <w:r>
        <w:t xml:space="preserve">- ✖ 几何读数与判官读数互相矛盾时取其一 ⇒</w:t>
      </w:r>
      <w:r>
        <w:t xml:space="preserve"> </w:t>
      </w:r>
      <w:r>
        <w:rPr>
          <w:bCs/>
          <w:b/>
        </w:rPr>
        <w:t xml:space="preserve">两条都要报，矛盾本身就是结论</w:t>
      </w:r>
      <w:r>
        <w:t xml:space="preserve">（§6.3）。</w:t>
      </w:r>
      <w:r>
        <w:t xml:space="preserve"> </w:t>
      </w:r>
      <w:r>
        <w:t xml:space="preserve">- ✖</w:t>
      </w:r>
      <w:r>
        <w:t xml:space="preserve"> </w:t>
      </w:r>
      <w:r>
        <w:rPr>
          <w:bCs/>
          <w:b/>
        </w:rPr>
        <w:t xml:space="preserve">不可</w:t>
      </w:r>
      <w:r>
        <w:t xml:space="preserve">写成「状态化选择无效」或「可判定地不成立」这类</w:t>
      </w:r>
      <w:r>
        <w:rPr>
          <w:bCs/>
          <w:b/>
        </w:rPr>
        <w:t xml:space="preserve">等效性结论</w:t>
      </w:r>
      <w:r>
        <w:t xml:space="preserve"> </w:t>
      </w:r>
      <w:r>
        <w:t xml:space="preserve">—— v4 的唯一合法表述是「</w:t>
      </w:r>
      <w:r>
        <w:rPr>
          <w:bCs/>
          <w:b/>
        </w:rPr>
        <w:t xml:space="preserve">零区分 / 未检出</w:t>
      </w:r>
      <w:r>
        <w:t xml:space="preserve">」；⚠️</w:t>
      </w:r>
      <w:r>
        <w:t xml:space="preserve"> </w:t>
      </w:r>
      <w:r>
        <w:rPr>
          <w:bCs/>
          <w:b/>
        </w:rPr>
        <w:t xml:space="preserve">本批未预注册 MES ⇒ 不能排除中小效应的存在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"状态驱动这条路无效"同样不成立</w:t>
      </w:r>
      <w:r>
        <w:t xml:space="preserve">。</w:t>
      </w:r>
      <w:r>
        <w:t xml:space="preserve"> </w:t>
      </w:r>
      <w:r>
        <w:t xml:space="preserve">- ✖</w:t>
      </w:r>
      <w:r>
        <w:t xml:space="preserve"> </w:t>
      </w:r>
      <w:r>
        <w:rPr>
          <w:bCs/>
          <w:b/>
        </w:rPr>
        <w:t xml:space="preserve">不可</w:t>
      </w:r>
      <w:r>
        <w:t xml:space="preserve">把 §6.2–§6.5 的三项结果（几何窄带 / 判官反向分离 / 跨厂商判官方向一致）直接读成"状态化选择要么无效、要么恒真" ⇒ ★</w:t>
      </w:r>
      <w:r>
        <w:t xml:space="preserve"> </w:t>
      </w:r>
      <w:r>
        <w:rPr>
          <w:bCs/>
          <w:b/>
        </w:rPr>
        <w:t xml:space="preserve">它们首先表明的是：现有测量方法对"状态是否驱动产出"这一构念尚未形成一致、可靠的判定</w:t>
      </w:r>
      <w:r>
        <w:t xml:space="preserve">（D 篇 §7.1.1）。</w:t>
      </w:r>
      <w:r>
        <w:t xml:space="preserve"> </w:t>
      </w:r>
      <w:r>
        <w:t xml:space="preserve">- ⚠️ 驱动力通路的</w:t>
      </w:r>
      <w:r>
        <w:t xml:space="preserve"> </w:t>
      </w:r>
      <w:r>
        <w:rPr>
          <w:rStyle w:val="VerbatimChar"/>
        </w:rPr>
        <w:t xml:space="preserve">logprobs</w:t>
      </w:r>
      <w:r>
        <w:t xml:space="preserve"> </w:t>
      </w:r>
      <w:r>
        <w:t xml:space="preserve">构造效度检验</w:t>
      </w:r>
      <w:r>
        <w:t xml:space="preserve"> </w:t>
      </w:r>
      <w:r>
        <w:rPr>
          <w:bCs/>
          <w:b/>
        </w:rPr>
        <w:t xml:space="preserve">在当前条件下不可判定</w:t>
      </w:r>
      <w:r>
        <w:t xml:space="preserve">（托管 API 静默忽略</w:t>
      </w:r>
      <w:r>
        <w:t xml:space="preserve"> </w:t>
      </w:r>
      <w:r>
        <w:rPr>
          <w:rStyle w:val="VerbatimChar"/>
        </w:rPr>
        <w:t xml:space="preserve">logprobs</w:t>
      </w:r>
      <w:r>
        <w:t xml:space="preserve">，与 §1.2 同一堵墙）。</w:t>
      </w:r>
    </w:p>
    <w:p>
      <w:pPr>
        <w:pStyle w:val="BodyText"/>
      </w:pPr>
      <w:r>
        <w:rPr>
          <w:bCs/>
          <w:b/>
        </w:rPr>
        <w:t xml:space="preserve">③ D-1（下一步的判死门，判据已写全）</w:t>
      </w:r>
      <w:r>
        <w:t xml:space="preserve">：扩题到 n ≈ 20 配对的</w:t>
      </w:r>
      <w:r>
        <w:t xml:space="preserve"> </w:t>
      </w:r>
      <w:r>
        <w:rPr>
          <w:bCs/>
          <w:b/>
        </w:rPr>
        <w:t xml:space="preserve">C1 vs C0</w:t>
      </w:r>
      <w:r>
        <w:t xml:space="preserve"> </w:t>
      </w:r>
      <w:r>
        <w:t xml:space="preserve">读数（10 题 × 4 样本；成本 ¥17）⇒</w:t>
      </w:r>
      <w:r>
        <w:t xml:space="preserve"> </w:t>
      </w:r>
      <w:r>
        <w:rPr>
          <w:bCs/>
          <w:b/>
        </w:rPr>
        <w:t xml:space="preserve">所有离散结构量判据必须报 C1 vs C0</w:t>
      </w:r>
      <w:r>
        <w:t xml:space="preserve">。</w:t>
      </w:r>
      <w:r>
        <w:t xml:space="preserve"> </w:t>
      </w:r>
      <w:r>
        <w:rPr>
          <w:bCs/>
          <w:b/>
        </w:rPr>
        <w:t xml:space="preserve">④ D-5（下一步方案已定版但未实现）</w:t>
      </w:r>
      <w:r>
        <w:t xml:space="preserve">：状态以结构化绑定留在产出里 ⇒ 候选</w:t>
      </w:r>
      <w:r>
        <w:rPr>
          <w:bCs/>
          <w:b/>
        </w:rPr>
        <w:t xml:space="preserve">显式声明</w:t>
      </w:r>
      <w:r>
        <w:t xml:space="preserve">"这一轮写透了 A、放弃了 B"；打分改为</w:t>
      </w:r>
      <w:r>
        <w:rPr>
          <w:bCs/>
          <w:b/>
        </w:rPr>
        <w:t xml:space="preserve">读这个声明 + 核验兑现</w:t>
      </w:r>
      <w:r>
        <w:t xml:space="preserve">（声明放弃 B 但正文写了 B ⇒ 算违禁）。</w:t>
      </w:r>
    </w:p>
    <w:p>
      <w:r>
        <w:pict>
          <v:rect style="width:0;height:1.5pt" o:hralign="center" o:hrstd="t" o:hr="t"/>
        </w:pict>
      </w:r>
    </w:p>
    <w:bookmarkEnd w:id="30"/>
    <w:bookmarkStart w:id="31" w:name="Xfa3d84872dc791cf1fa4e8255501c1c376a1b15"/>
    <w:p>
      <w:pPr>
        <w:pStyle w:val="Heading3"/>
      </w:pPr>
      <w:r>
        <w:t xml:space="preserve">2.5 L3 ·</w:t>
      </w:r>
      <w:r>
        <w:t xml:space="preserve"> </w:t>
      </w:r>
      <w:r>
        <w:rPr>
          <w:iCs/>
          <w:i/>
        </w:rPr>
        <w:t xml:space="preserve">Self-Modification as a Decision: What Was Learned, What Was Not, and What Remains Undetectable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方向③（层3）· 本轮新建 · 零新实验 · 从未经外部审稿</w:t>
      </w:r>
      <w:r>
        <w:t xml:space="preserve">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papers/06_L3_层3自修改_交差稿.md</w:t>
            </w:r>
            <w:r>
              <w:t xml:space="preserve">（799 行）｜改稿留痕</w:t>
            </w:r>
            <w:r>
              <w:t xml:space="preserve"> </w:t>
            </w:r>
            <w:r>
              <w:rPr>
                <w:rStyle w:val="VerbatimChar"/>
              </w:rPr>
              <w:t xml:space="preserve">papers/改稿报告_L3_2026-10-24.md</w:t>
            </w:r>
            <w:r>
              <w:t xml:space="preserve">（20 条）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一句话判决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机制成立、架构级效果不可分辨、泛化证据不存在</w:t>
            </w:r>
            <w:r>
              <w:t xml:space="preserve"> </w:t>
            </w:r>
            <w:r>
              <w:t xml:space="preserve">⇒</w:t>
            </w:r>
            <w:r>
              <w:t xml:space="preserve"> </w:t>
            </w:r>
            <w:r>
              <w:rPr>
                <w:bCs/>
                <w:b/>
              </w:rPr>
              <w:t xml:space="preserve">不是「训练有效」，也不是「训练无效」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四轴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</w:t>
            </w:r>
            <w:r>
              <w:t xml:space="preserve"> </w:t>
            </w:r>
            <w:r>
              <w:rPr>
                <w:bCs/>
                <w:b/>
              </w:rPr>
              <w:t xml:space="preserve">架构级：P2 增量 ＝ 不可分辨；承重维度轴 ＝ 不可分辨；宽度轴 ＝ 未检出</w:t>
            </w:r>
            <w:r>
              <w:t xml:space="preserve"> </w:t>
            </w:r>
            <w:r>
              <w:t xml:space="preserve">｜ ②</w:t>
            </w:r>
            <w:r>
              <w:t xml:space="preserve"> </w:t>
            </w:r>
            <w:r>
              <w:rPr>
                <w:bCs/>
                <w:b/>
              </w:rPr>
              <w:t xml:space="preserve">局部避坑行为轴成立</w:t>
            </w:r>
            <w:r>
              <w:t xml:space="preserve">（</w:t>
            </w:r>
            <w:r>
              <w:rPr>
                <w:rStyle w:val="VerbatimChar"/>
              </w:rPr>
              <w:t xml:space="preserve">in-sample</w:t>
            </w:r>
            <w:r>
              <w:t xml:space="preserve">，每臂 n=6，负对照全 5/6）｜ ③</w:t>
            </w:r>
            <w:r>
              <w:t xml:space="preserve"> </w:t>
            </w:r>
            <w:r>
              <w:rPr>
                <w:bCs/>
                <w:b/>
              </w:rPr>
              <w:t xml:space="preserve">偏好覆盖度</w:t>
            </w:r>
            <w:r>
              <w:t xml:space="preserve">（</w:t>
            </w:r>
            <w:r>
              <w:rPr>
                <w:rStyle w:val="VerbatimChar"/>
              </w:rPr>
              <w:t xml:space="preserve">arb</w:t>
            </w:r>
            <w:r>
              <w:t xml:space="preserve"> </w:t>
            </w:r>
            <w:r>
              <w:t xml:space="preserve">0.400／0.583 跨训练集稳健 ⇒</w:t>
            </w:r>
            <w:r>
              <w:t xml:space="preserve"> </w:t>
            </w:r>
            <w:r>
              <w:rPr>
                <w:bCs/>
                <w:b/>
              </w:rPr>
              <w:t xml:space="preserve">只算机制存在性</w:t>
            </w:r>
            <w:r>
              <w:t xml:space="preserve">；★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nf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无证据</w:t>
            </w:r>
            <w:r>
              <w:t xml:space="preserve">）｜ ④</w:t>
            </w:r>
            <w:r>
              <w:t xml:space="preserve"> </w:t>
            </w:r>
            <w:r>
              <w:rPr>
                <w:bCs/>
                <w:b/>
              </w:rPr>
              <w:t xml:space="preserve">机制存在性轴有缺口</w:t>
            </w:r>
            <w:r>
              <w:t xml:space="preserve">（24/24 只出一种触发器 ⇒</w:t>
            </w:r>
            <w:r>
              <w:t xml:space="preserve"> </w:t>
            </w:r>
            <w:r>
              <w:rPr>
                <w:rStyle w:val="VerbatimChar"/>
              </w:rPr>
              <w:t xml:space="preserve">m</w:t>
            </w:r>
            <w:r>
              <w:t xml:space="preserve"> </w:t>
            </w:r>
            <w:r>
              <w:t xml:space="preserve">与偏置共线）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★ 必须一起讲的限定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</w:t>
            </w:r>
            <w:r>
              <w:t xml:space="preserve"> </w:t>
            </w:r>
            <w:r>
              <w:rPr>
                <w:bCs/>
                <w:b/>
              </w:rPr>
              <w:t xml:space="preserve">全部读数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in-sample</w:t>
            </w:r>
            <w:r>
              <w:t xml:space="preserve">（留出集批次</w:t>
            </w:r>
            <w:r>
              <w:rPr>
                <w:bCs/>
                <w:b/>
              </w:rPr>
              <w:t xml:space="preserve">未完成</w:t>
            </w:r>
            <w:r>
              <w:t xml:space="preserve"> </w:t>
            </w:r>
            <w:r>
              <w:t xml:space="preserve">⇒</w:t>
            </w:r>
            <w:r>
              <w:t xml:space="preserve"> </w:t>
            </w:r>
            <w:r>
              <w:rPr>
                <w:bCs/>
                <w:b/>
              </w:rPr>
              <w:t xml:space="preserve">本篇不引用其读数</w:t>
            </w:r>
            <w:r>
              <w:t xml:space="preserve">）② ★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arb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从未在读数批里被行使</w:t>
            </w:r>
            <w:r>
              <w:t xml:space="preserve"> </w:t>
            </w:r>
            <w:r>
              <w:t xml:space="preserve">⇒ ⇒</w:t>
            </w:r>
            <w:r>
              <w:t xml:space="preserve"> </w:t>
            </w:r>
            <w:r>
              <w:rPr>
                <w:bCs/>
                <w:b/>
              </w:rPr>
              <w:t xml:space="preserve">「权重稳健」与「效果未检出」不矛盾</w:t>
            </w:r>
            <w:r>
              <w:t xml:space="preserve"> </w:t>
            </w:r>
            <w:r>
              <w:t xml:space="preserve">③ ★</w:t>
            </w:r>
            <w:r>
              <w:t xml:space="preserve"> </w:t>
            </w:r>
            <w:r>
              <w:rPr>
                <w:bCs/>
                <w:b/>
              </w:rPr>
              <w:t xml:space="preserve">消融比底稿声称的更干净</w:t>
            </w:r>
            <w:r>
              <w:t xml:space="preserve">（两臂只差</w:t>
            </w:r>
            <w:r>
              <w:t xml:space="preserve"> </w:t>
            </w:r>
            <w:r>
              <w:rPr>
                <w:rStyle w:val="VerbatimChar"/>
              </w:rPr>
              <w:t xml:space="preserve">evolve</w:t>
            </w:r>
            <w:r>
              <w:t xml:space="preserve">）④ ⚠️</w:t>
            </w:r>
            <w:r>
              <w:t xml:space="preserve"> </w:t>
            </w:r>
            <w:r>
              <w:rPr>
                <w:bCs/>
                <w:b/>
              </w:rPr>
              <w:t xml:space="preserve">本篇未经外部审稿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★ 数字更正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底稿的「</w:t>
            </w:r>
            <w:r>
              <w:rPr>
                <w:bCs/>
                <w:b/>
              </w:rPr>
              <w:t xml:space="preserve">47 参数</w:t>
            </w:r>
            <w:r>
              <w:t xml:space="preserve">」是旧值 ⇒ 本篇</w:t>
            </w:r>
            <w:r>
              <w:t xml:space="preserve"> </w:t>
            </w:r>
            <w:r>
              <w:rPr>
                <w:bCs/>
                <w:b/>
              </w:rPr>
              <w:t xml:space="preserve">57</w:t>
            </w:r>
            <w:r>
              <w:t xml:space="preserve">（已登记《读数口径变更记录》）</w:t>
            </w:r>
          </w:p>
        </w:tc>
      </w:tr>
    </w:tbl>
    <w:bookmarkEnd w:id="31"/>
    <w:bookmarkEnd w:id="32"/>
    <w:bookmarkStart w:id="36" w:name="待办分级与供料追踪"/>
    <w:p>
      <w:pPr>
        <w:pStyle w:val="Heading2"/>
      </w:pPr>
      <w:r>
        <w:t xml:space="preserve">3 · 待办分级与供料追踪</w:t>
      </w:r>
    </w:p>
    <w:bookmarkStart w:id="33" w:name="Xb3834832616b4f78a4315c8a5d85162e6c53d85"/>
    <w:p>
      <w:pPr>
        <w:pStyle w:val="Heading3"/>
      </w:pPr>
      <w:r>
        <w:t xml:space="preserve">3.1 ★ 真实待办的分级（★</w:t>
      </w:r>
      <w:r>
        <w:t xml:space="preserve"> </w:t>
      </w:r>
      <w:r>
        <w:rPr>
          <w:bCs/>
          <w:b/>
        </w:rPr>
        <w:t xml:space="preserve">基线值 24 条 · 2026-10-24 交差审计口径；本轮四篇新增标记后尚未重算</w:t>
      </w:r>
      <w:r>
        <w:t xml:space="preserve">）</w:t>
      </w:r>
    </w:p>
    <w:p>
      <w:pPr>
        <w:pStyle w:val="BlockText"/>
      </w:pPr>
      <w:r>
        <w:rPr>
          <w:bCs/>
          <w:b/>
        </w:rPr>
        <w:t xml:space="preserve">审计方法可复现</w:t>
      </w:r>
      <w:r>
        <w:t xml:space="preserve">（</w:t>
      </w:r>
      <w:r>
        <w:rPr>
          <w:rStyle w:val="VerbatimChar"/>
        </w:rPr>
        <w:t xml:space="preserve">07_待填审计</w:t>
      </w:r>
      <w:r>
        <w:t xml:space="preserve"> </w:t>
      </w:r>
      <w:r>
        <w:t xml:space="preserve">§7）：逐篇扫</w:t>
      </w:r>
      <w:r>
        <w:t xml:space="preserve"> </w:t>
      </w:r>
      <w:r>
        <w:rPr>
          <w:rStyle w:val="VerbatimChar"/>
        </w:rPr>
        <w:t xml:space="preserve">【待完成】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【待同步】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【数据待补】</w:t>
      </w:r>
      <w:r>
        <w:t xml:space="preserve"> </w:t>
      </w:r>
      <w:r>
        <w:t xml:space="preserve">marker，</w:t>
      </w:r>
      <w:r>
        <w:rPr>
          <w:bCs/>
          <w:b/>
        </w:rPr>
        <w:t xml:space="preserve">把图例与页脚里的说明文字剔除</w:t>
      </w:r>
      <w:r>
        <w:t xml:space="preserve">，只对</w:t>
      </w:r>
      <w:r>
        <w:rPr>
          <w:bCs/>
          <w:b/>
        </w:rPr>
        <w:t xml:space="preserve">真实待办条目</w:t>
      </w:r>
      <w:r>
        <w:t xml:space="preserve">计数。</w:t>
      </w:r>
      <w:r>
        <w:t xml:space="preserve"> </w:t>
      </w:r>
      <w:r>
        <w:t xml:space="preserve">⚠️</w:t>
      </w:r>
      <w:r>
        <w:t xml:space="preserve"> </w:t>
      </w:r>
      <w:r>
        <w:rPr>
          <w:bCs/>
          <w:b/>
        </w:rPr>
        <w:t xml:space="preserve">本次审计唯一的方法性修正</w:t>
      </w:r>
      <w:r>
        <w:t xml:space="preserve">：初版统计把</w:t>
      </w:r>
      <w:r>
        <w:rPr>
          <w:bCs/>
          <w:b/>
        </w:rPr>
        <w:t xml:space="preserve">图例与页脚里的 marker</w:t>
      </w:r>
      <w:r>
        <w:t xml:space="preserve">也算成了待办条目（得 34 条）⇒</w:t>
      </w:r>
      <w:r>
        <w:t xml:space="preserve"> </w:t>
      </w:r>
      <w:r>
        <w:rPr>
          <w:bCs/>
          <w:b/>
        </w:rPr>
        <w:t xml:space="preserve">比率失真</w:t>
      </w:r>
      <w:r>
        <w:t xml:space="preserve"> </w:t>
      </w:r>
      <w:r>
        <w:t xml:space="preserve">⇒ 修正后</w:t>
      </w:r>
      <w:r>
        <w:t xml:space="preserve"> </w:t>
      </w:r>
      <w:r>
        <w:rPr>
          <w:bCs/>
          <w:b/>
        </w:rPr>
        <w:t xml:space="preserve">24 条</w:t>
      </w:r>
      <w:r>
        <w:t xml:space="preserve">，且</w:t>
      </w:r>
      <w:r>
        <w:t xml:space="preserve"> </w:t>
      </w:r>
      <w:r>
        <w:rPr>
          <w:bCs/>
          <w:b/>
        </w:rPr>
        <w:t xml:space="preserve">15 处图例/页脚单独列示</w:t>
      </w:r>
      <w:r>
        <w:t xml:space="preserve">，可逐条复核。</w:t>
      </w:r>
      <w:r>
        <w:t xml:space="preserve"> </w:t>
      </w:r>
      <w:r>
        <w:t xml:space="preserve">⚠️ ⚠️</w:t>
      </w:r>
      <w:r>
        <w:t xml:space="preserve"> </w:t>
      </w:r>
      <w:r>
        <w:rPr>
          <w:bCs/>
          <w:b/>
        </w:rPr>
        <w:t xml:space="preserve">★ 口径声明（本表是【基线值】，四篇单稿经 2026-10-24 外部审稿改稿后 marker 数量已变化）</w:t>
      </w:r>
      <w:r>
        <w:t xml:space="preserve">：本表计数取自</w:t>
      </w:r>
      <w:r>
        <w:t xml:space="preserve"> </w:t>
      </w:r>
      <w:r>
        <w:rPr>
          <w:bCs/>
          <w:b/>
        </w:rPr>
        <w:t xml:space="preserve">2026-10-24 交差审计的基线</w:t>
      </w:r>
      <w:r>
        <w:t xml:space="preserve">；此后 L1 / A / C / D 四篇均按外部审稿意见</w:t>
      </w:r>
      <w:r>
        <w:rPr>
          <w:bCs/>
          <w:b/>
        </w:rPr>
        <w:t xml:space="preserve">新增</w:t>
      </w:r>
      <w:r>
        <w:t xml:space="preserve">了</w:t>
      </w:r>
      <w:r>
        <w:t xml:space="preserve"> </w:t>
      </w:r>
      <w:r>
        <w:rPr>
          <w:rStyle w:val="VerbatimChar"/>
        </w:rPr>
        <w:t xml:space="preserve">【待完成】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📌</w:t>
      </w:r>
      <w:r>
        <w:t xml:space="preserve"> </w:t>
      </w:r>
      <w:r>
        <w:t xml:space="preserve">标记（并统一收进各篇的「§9 未来工作（不属于本文证据）」区块）⇒ ⇒ ★</w:t>
      </w:r>
      <w:r>
        <w:t xml:space="preserve"> </w:t>
      </w:r>
      <w:r>
        <w:rPr>
          <w:bCs/>
          <w:b/>
        </w:rPr>
        <w:t xml:space="preserve">本表的"真实待办"列已与四篇现状不一致，尚未重算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引用本表数字时必须写明"基线值（2026-10-24）"</w:t>
      </w:r>
      <w:r>
        <w:t xml:space="preserve">；★</w:t>
      </w:r>
      <w:r>
        <w:t xml:space="preserve"> </w:t>
      </w:r>
      <w:r>
        <w:rPr>
          <w:bCs/>
          <w:b/>
        </w:rPr>
        <w:t xml:space="preserve">重算属"未做"事项</w:t>
      </w:r>
      <w:r>
        <w:t xml:space="preserve">（须按</w:t>
      </w:r>
      <w:r>
        <w:t xml:space="preserve"> </w:t>
      </w:r>
      <w:r>
        <w:rPr>
          <w:rStyle w:val="VerbatimChar"/>
        </w:rPr>
        <w:t xml:space="preserve">07_待填审计</w:t>
      </w:r>
      <w:r>
        <w:t xml:space="preserve"> </w:t>
      </w:r>
      <w:r>
        <w:t xml:space="preserve">§7 的图例/页脚剔除口径人工复核，本轮未做 ⇒ 不在此处填入新数）。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marker 总次数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其中图例/页脚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真实待办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交差说明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级别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含义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条数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篇分布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---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:-: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:-: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---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✅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判据已定版</w:t>
            </w:r>
            <w:r>
              <w:t xml:space="preserve">（写在稿内或已归档文档，答辩时能当场读出）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L1×1 · A×6 · D×3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◐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判据方向已定，形式待补</w:t>
            </w:r>
            <w:r>
              <w:t xml:space="preserve">（缺预注册文件 / 样本量 / 通过标准）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L1×3 · A×1 · C×1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✖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判据未成文，或在当前条件下不可判定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L1×3 · C×4 · D×2</w:t>
            </w:r>
          </w:p>
        </w:tc>
      </w:tr>
    </w:tbl>
    <w:p>
      <w:pPr>
        <w:pStyle w:val="BodyText"/>
      </w:pPr>
      <w:r>
        <w:t xml:space="preserve">⇒ ⇒ ⚠️⚠️</w:t>
      </w:r>
      <w:r>
        <w:t xml:space="preserve"> </w:t>
      </w:r>
      <w:r>
        <w:rPr>
          <w:bCs/>
          <w:b/>
        </w:rPr>
        <w:t xml:space="preserve">这是本次审计最重要的一条，必须在答辩前主动说</w:t>
      </w:r>
      <w: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24 条待办里，只有 10 条的判据是"写全了"的。</w:t>
      </w:r>
      <w:r>
        <w:t xml:space="preserve"> </w:t>
      </w:r>
      <w:r>
        <w:t xml:space="preserve">⇒ 5 条是"方向清楚但形式待补"；</w:t>
      </w:r>
      <w:r>
        <w:rPr>
          <w:bCs/>
          <w:b/>
        </w:rPr>
        <w:t xml:space="preserve">9 条根本还不能给判据</w:t>
      </w:r>
      <w:r>
        <w:t xml:space="preserve">（4 条在 C 篇：规程的量化验证从来没成文；3 条在 L1：内部激活访问权 / 熵可测性导致不可判定；2 条在 D 篇）。</w:t>
      </w:r>
      <w:r>
        <w:t xml:space="preserve"> </w:t>
      </w:r>
      <w:r>
        <w:t xml:space="preserve">&gt; ⇒ ⇒</w:t>
      </w:r>
      <w:r>
        <w:t xml:space="preserve"> </w:t>
      </w:r>
      <w:r>
        <w:rPr>
          <w:bCs/>
          <w:b/>
        </w:rPr>
        <w:t xml:space="preserve">这不等于稿子不能交</w:t>
      </w:r>
      <w:r>
        <w:t xml:space="preserve">（这四篇的</w:t>
      </w:r>
      <w:r>
        <w:rPr>
          <w:bCs/>
          <w:b/>
        </w:rPr>
        <w:t xml:space="preserve">全部正文读数</w:t>
      </w:r>
      <w:r>
        <w:t xml:space="preserve">都是实测的、都有出处），但</w:t>
      </w:r>
      <w:r>
        <w:rPr>
          <w:bCs/>
          <w:b/>
        </w:rPr>
        <w:t xml:space="preserve">它决定了"哪些结论现在就能下、哪些只能写成计划"</w:t>
      </w:r>
      <w:r>
        <w:t xml:space="preserve">。</w:t>
      </w:r>
    </w:p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本条修改本身是加分项</w:t>
      </w:r>
      <w:r>
        <w:t xml:space="preserve">：它把"我们对空位诚实"从</w:t>
      </w:r>
      <w:r>
        <w:rPr>
          <w:bCs/>
          <w:b/>
        </w:rPr>
        <w:t xml:space="preserve">口头承诺</w:t>
      </w:r>
      <w:r>
        <w:t xml:space="preserve">变成了</w:t>
      </w:r>
      <w:r>
        <w:rPr>
          <w:bCs/>
          <w:b/>
        </w:rPr>
        <w:t xml:space="preserve">可核验的分级表</w:t>
      </w:r>
      <w:r>
        <w:t xml:space="preserve">。</w:t>
      </w:r>
    </w:p>
    <w:bookmarkEnd w:id="33"/>
    <w:bookmarkStart w:id="34" w:name="供料追踪-每一格谁在补-何时到-填哪一格-谁验收"/>
    <w:p>
      <w:pPr>
        <w:pStyle w:val="Heading3"/>
      </w:pPr>
      <w:r>
        <w:t xml:space="preserve">3.2 供料追踪（★ 每一格：谁在补 / 何时到 / 填哪一格 / 谁验收）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缺口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供料方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阻塞类型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填入位置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篇主批读数</w:t>
            </w:r>
            <w:r>
              <w:t xml:space="preserve">（三组单因子对比）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第二组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批在跑</w:t>
            </w:r>
            <w:r>
              <w:t xml:space="preserve">（已 114/360 ⇒ ★ 17:47 自动刷新取最新 n ★）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批跑满约</w:t>
            </w:r>
            <w:r>
              <w:t xml:space="preserve"> </w:t>
            </w:r>
            <w:r>
              <w:rPr>
                <w:bCs/>
                <w:b/>
              </w:rPr>
              <w:t xml:space="preserve">6.4 h</w:t>
            </w:r>
            <w:r>
              <w:t xml:space="preserve">（实测速率两法交叉校验一致）⇒ 当晚 23:30 前后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篇 §5.9 支撑段 + 判决表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Mavis（判据 + 强度校准）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篇 H0 标定</w:t>
            </w:r>
            <w:r>
              <w:t xml:space="preserve">（题内 rep σ / q95 / θ₀）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第二组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已可算</w:t>
            </w:r>
            <w:r>
              <w:t xml:space="preserve">（零生成调用）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随主批滚动刷新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篇「方法与边界」节 + §2.2③ 结论句（★ 口径已对齐：★ θ₀ 带「个题内 rep σ」单位 + 两处限定词 ★）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Mavis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篇 2×2 饱和度</w:t>
            </w:r>
            <w:r>
              <w:t xml:space="preserve">（法律域 18 题）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第二组 + 第1层论证线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✖</w:t>
            </w:r>
            <w:r>
              <w:t xml:space="preserve"> </w:t>
            </w:r>
            <w:r>
              <w:rPr>
                <w:bCs/>
                <w:b/>
              </w:rPr>
              <w:t xml:space="preserve">支数口径不可比 ⇒ 历史值作废 ⇒ 必须重跑</w:t>
            </w:r>
            <w:r>
              <w:t xml:space="preserve">；</w:t>
            </w:r>
            <w:r>
              <w:rPr>
                <w:bCs/>
                <w:b/>
              </w:rPr>
              <w:t xml:space="preserve">M2.1 与 M2 均已死 ⇒ 6 支场合需先核支数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重跑后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篇 §1.3 贡献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Mavis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L1 §2.9 层1 外部证据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已回源（§2.1 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已就位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今天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 §2.9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Mavis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L1 K ∈ {8,16,32} 采样曲线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第1层论证线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◐ 判据定版，样本量未写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补跑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 §6.5 纯采样行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Mavis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★ 层1 n=8 扩题（给方向用）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</w:t>
            </w:r>
            <w:r>
              <w:t xml:space="preserve"> </w:t>
            </w:r>
            <w:r>
              <w:rPr>
                <w:bCs/>
                <w:b/>
              </w:rPr>
              <w:t xml:space="preserve">有判别力、只缺功效</w:t>
            </w:r>
            <w:r>
              <w:t xml:space="preserve">（τ=1.15 使深 3 层注意力熵 2.431→2.787 ⇒ 提熵 ⇒ 维度应改善或恶化，</w:t>
            </w:r>
            <w:r>
              <w:rPr>
                <w:bCs/>
                <w:b/>
              </w:rPr>
              <w:t xml:space="preserve">方向可判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</w:t>
            </w:r>
            <w:r>
              <w:t xml:space="preserve"> </w:t>
            </w:r>
            <w:r>
              <w:rPr>
                <w:bCs/>
                <w:b/>
              </w:rPr>
              <w:t xml:space="preserve">当前最高优先级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层1 §6.5 纯采样行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Mavis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三组留出集表</w:t>
            </w:r>
            <w:r>
              <w:t xml:space="preserve">（三臂 48/48/48）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已完成</w:t>
            </w:r>
            <w:r>
              <w:t xml:space="preserve">（可插拔出表器已交 + 已注入三组论文 §6.4.4d-2）★ 但</w:t>
            </w:r>
            <w:r>
              <w:t xml:space="preserve"> </w:t>
            </w:r>
            <w:r>
              <w:rPr>
                <w:rStyle w:val="VerbatimChar"/>
              </w:rPr>
              <w:t xml:space="preserve">uniform</w:t>
            </w:r>
            <w:r>
              <w:t xml:space="preserve"> </w:t>
            </w:r>
            <w:r>
              <w:t xml:space="preserve">有效分母</w:t>
            </w:r>
            <w:r>
              <w:t xml:space="preserve"> </w:t>
            </w:r>
            <w:r>
              <w:rPr>
                <w:bCs/>
                <w:b/>
              </w:rPr>
              <w:t xml:space="preserve">47/48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补齐第 27 行 → 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§2.2③ 留出集块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Mavis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L1 表示层/注意力探针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✖</w:t>
            </w:r>
            <w:r>
              <w:t xml:space="preserve"> </w:t>
            </w:r>
            <w:r>
              <w:rPr>
                <w:bCs/>
                <w:b/>
              </w:rPr>
              <w:t xml:space="preserve">在当前条件下不可判定</w:t>
            </w:r>
            <w:r>
              <w:t xml:space="preserve">（无内部激活访问权）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不可判定</w:t>
            </w:r>
            <w:r>
              <w:t xml:space="preserve"> </w:t>
            </w:r>
            <w:r>
              <w:t xml:space="preserve">⇒ 写成能力边界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 §6.5 末行 + §7.2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已声明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 篇量化验证</w:t>
            </w:r>
            <w:r>
              <w:t xml:space="preserve">（规程前后误报率）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✖</w:t>
            </w:r>
            <w:r>
              <w:t xml:space="preserve"> </w:t>
            </w:r>
            <w:r>
              <w:rPr>
                <w:bCs/>
                <w:b/>
              </w:rPr>
              <w:t xml:space="preserve">"误报率"口径从未定义</w:t>
            </w:r>
            <w:r>
              <w:t xml:space="preserve"> </w:t>
            </w:r>
            <w:r>
              <w:t xml:space="preserve">⇒ 不可先量化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口径先定版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篇 §0 + §4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Mavis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 篇 5 条假设的否证/停止条件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✖ 稿内自陈"尚未成文"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成文即可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篇 §4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Mavis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 篇 n≈20 C1 vs C0 扩样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第四组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判据 + 样本量写全</w:t>
            </w:r>
            <w:r>
              <w:t xml:space="preserve">（10 题 × 4 样本，¥17）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可即刻启动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篇 §6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Mavis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 篇 v5 结构化绑定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第四组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做法已定版（§6.7.8），</w:t>
            </w:r>
            <w:r>
              <w:rPr>
                <w:bCs/>
                <w:b/>
              </w:rPr>
              <w:t xml:space="preserve">未实现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篇 §7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Mavis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 篇门 (c)-0</w:t>
            </w:r>
            <w:r>
              <w:t xml:space="preserve">（escape 是否长度代理）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第四组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读代码即答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今天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篇 读数端启动门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Mavis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 篇 3 项必补实验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✖ 实验未做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 2 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篇正文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Mavis</w:t>
            </w:r>
          </w:p>
        </w:tc>
      </w:tr>
    </w:tbl>
    <w:bookmarkEnd w:id="34"/>
    <w:bookmarkStart w:id="35" w:name="供料到达后的回填路径同一张表重算一次不返工"/>
    <w:p>
      <w:pPr>
        <w:pStyle w:val="Heading3"/>
      </w:pPr>
      <w:r>
        <w:t xml:space="preserve">3.3 ★ 供料到达后的回填路径（</w:t>
      </w:r>
      <w:r>
        <w:rPr>
          <w:bCs/>
          <w:b/>
        </w:rPr>
        <w:t xml:space="preserve">同一张表重算一次，不返工</w:t>
      </w:r>
      <w:r>
        <w:t xml:space="preserve">）</w:t>
      </w:r>
    </w:p>
    <w:p>
      <w:pPr>
        <w:numPr>
          <w:ilvl w:val="0"/>
          <w:numId w:val="1001"/>
        </w:numPr>
        <w:pStyle w:val="Compact"/>
      </w:pPr>
      <w:r>
        <w:t xml:space="preserve">第二组批跑满（360/360）⇒ 重跑</w:t>
      </w:r>
      <w:r>
        <w:t xml:space="preserve"> </w:t>
      </w:r>
      <w:r>
        <w:rPr>
          <w:rStyle w:val="VerbatimChar"/>
        </w:rPr>
        <w:t xml:space="preserve">partial_verdict.py</w:t>
      </w:r>
      <w:r>
        <w:t xml:space="preserve">（</w:t>
      </w:r>
      <w:r>
        <w:rPr>
          <w:bCs/>
          <w:b/>
        </w:rPr>
        <w:t xml:space="preserve">零生成调用</w:t>
      </w:r>
      <w:r>
        <w:t xml:space="preserve">，纯计算）⇒ 换最新 n 出 H0 + 三组对比逐格效应 + 检出力地板。</w:t>
      </w:r>
    </w:p>
    <w:p>
      <w:pPr>
        <w:numPr>
          <w:ilvl w:val="0"/>
          <w:numId w:val="1001"/>
        </w:numPr>
        <w:pStyle w:val="Compact"/>
      </w:pPr>
      <w:r>
        <w:t xml:space="preserve">⇒</w:t>
      </w:r>
      <w:r>
        <w:t xml:space="preserve"> </w:t>
      </w:r>
      <w:r>
        <w:rPr>
          <w:bCs/>
          <w:b/>
        </w:rPr>
        <w:t xml:space="preserve">A 篇的结论只会变强不会变弱</w:t>
      </w:r>
      <w:r>
        <w:t xml:space="preserve">：当前部分数据下判"不可分辨"，跑满后若仍不可分辨 ⇒ 判据更稳（θ₀ 的 bootstrap 区间收窄）；若转为可分辨 ⇒</w:t>
      </w:r>
      <w:r>
        <w:t xml:space="preserve"> </w:t>
      </w:r>
      <w:r>
        <w:rPr>
          <w:bCs/>
          <w:b/>
        </w:rPr>
        <w:t xml:space="preserve">这是改写核心句，必须重审 A 篇 §5.9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t xml:space="preserve">⇒</w:t>
      </w:r>
      <w:r>
        <w:t xml:space="preserve"> </w:t>
      </w:r>
      <w:r>
        <w:rPr>
          <w:bCs/>
          <w:b/>
        </w:rPr>
        <w:t xml:space="preserve">边际成本近乎为零</w:t>
      </w:r>
      <w:r>
        <w:t xml:space="preserve">：脚本已经可插拔，读数到齐即出表。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回源与证据档位"/>
    <w:p>
      <w:pPr>
        <w:pStyle w:val="Heading2"/>
      </w:pPr>
      <w:r>
        <w:t xml:space="preserve">4 · 回源与证据档位</w:t>
      </w:r>
    </w:p>
    <w:bookmarkStart w:id="37" w:name="头条数字-源文件行号84-84-定位命中"/>
    <w:p>
      <w:pPr>
        <w:pStyle w:val="Heading3"/>
      </w:pPr>
      <w:r>
        <w:t xml:space="preserve">4.1 ★ 头条数字 → 源文件:行号（</w:t>
      </w:r>
      <w:r>
        <w:rPr>
          <w:bCs/>
          <w:b/>
        </w:rPr>
        <w:t xml:space="preserve">84 / 84 定位命中</w:t>
      </w:r>
      <w:r>
        <w:t xml:space="preserve">）</w:t>
      </w:r>
    </w:p>
    <w:p>
      <w:pPr>
        <w:pStyle w:val="FirstParagraph"/>
      </w:pPr>
      <w:r>
        <w:t xml:space="preserve">完整对照见</w:t>
      </w:r>
      <w:r>
        <w:t xml:space="preserve"> </w:t>
      </w:r>
      <w:r>
        <w:rPr>
          <w:rStyle w:val="VerbatimChar"/>
        </w:rPr>
        <w:t xml:space="preserve">08_回源对照表.md</w:t>
      </w:r>
      <w:r>
        <w:t xml:space="preserve">（逐条给出：断言 / 档位 /</w:t>
      </w:r>
      <w:r>
        <w:t xml:space="preserve"> </w:t>
      </w:r>
      <w:r>
        <w:rPr>
          <w:rStyle w:val="VerbatimChar"/>
        </w:rPr>
        <w:t xml:space="preserve">&lt;底稿&gt;/&lt;文件&gt;:&lt;行号&gt;</w:t>
      </w:r>
      <w:r>
        <w:t xml:space="preserve"> </w:t>
      </w:r>
      <w:r>
        <w:t xml:space="preserve">/ 原文）。</w:t>
      </w:r>
      <w:r>
        <w:rPr>
          <w:bCs/>
          <w:b/>
        </w:rPr>
        <w:t xml:space="preserve">84 条全部定位命中</w:t>
      </w:r>
      <w:r>
        <w:t xml:space="preserve">。</w:t>
      </w:r>
    </w:p>
    <w:p>
      <w:pPr>
        <w:pStyle w:val="BodyText"/>
      </w:pPr>
      <w:r>
        <w:t xml:space="preserve">⇒ ★</w:t>
      </w:r>
      <w:r>
        <w:t xml:space="preserve"> </w:t>
      </w:r>
      <w:r>
        <w:rPr>
          <w:bCs/>
          <w:b/>
        </w:rPr>
        <w:t xml:space="preserve">这是"保质"最硬的一层</w:t>
      </w:r>
      <w:r>
        <w:t xml:space="preserve">：</w:t>
      </w:r>
      <w:r>
        <w:rPr>
          <w:bCs/>
          <w:b/>
        </w:rPr>
        <w:t xml:space="preserve">任何数字都能追到源文件的某一行</w:t>
      </w:r>
      <w:r>
        <w:t xml:space="preserve">，没有"据说"、没有"大概"。</w:t>
      </w:r>
    </w:p>
    <w:bookmarkEnd w:id="37"/>
    <w:bookmarkStart w:id="38" w:name="证据四档对外一律按这四档说"/>
    <w:p>
      <w:pPr>
        <w:pStyle w:val="Heading3"/>
      </w:pPr>
      <w:r>
        <w:t xml:space="preserve">4.2 ★ 证据四档（</w:t>
      </w:r>
      <w:r>
        <w:rPr>
          <w:bCs/>
          <w:b/>
        </w:rPr>
        <w:t xml:space="preserve">对外一律按这四档说</w:t>
      </w:r>
      <w:r>
        <w:t xml:space="preserve">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档位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例子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已跑批读数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有出处、已回源、</w:t>
            </w:r>
            <w:r>
              <w:rPr>
                <w:bCs/>
                <w:b/>
              </w:rPr>
              <w:t xml:space="preserve">预注册在先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 的 0.886/0.944；D 的 9.13×；A 的 944 断言全量重判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事后重算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口径修正后的重算，</w:t>
            </w:r>
            <w:r>
              <w:rPr>
                <w:bCs/>
                <w:b/>
              </w:rPr>
              <w:t xml:space="preserve">修正的必要性不依赖结果方向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§3.8.1(a) 的 ↑12/持平6/↓0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◐</w:t>
            </w:r>
            <w:r>
              <w:t xml:space="preserve"> </w:t>
            </w:r>
            <w:r>
              <w:rPr>
                <w:bCs/>
                <w:b/>
              </w:rPr>
              <w:t xml:space="preserve">探索性 / 事后校准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无事前预注册</w:t>
            </w:r>
            <w:r>
              <w:t xml:space="preserve">，只作</w:t>
            </w:r>
            <w:r>
              <w:rPr>
                <w:bCs/>
                <w:b/>
              </w:rPr>
              <w:t xml:space="preserve">方向性证据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§3.8.1(b)(c) 的 n 基线 + 嵌套校准；层2 路径多样题族（S4/S5/S6）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【待完成】</w:t>
            </w:r>
            <w:r>
              <w:t xml:space="preserve"> </w:t>
            </w:r>
            <w:r>
              <w:rPr>
                <w:bCs/>
                <w:b/>
              </w:rPr>
              <w:t xml:space="preserve">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判据已定版 ·</w:t>
            </w:r>
            <w:r>
              <w:t xml:space="preserve"> </w:t>
            </w:r>
            <w:r>
              <w:rPr>
                <w:bCs/>
                <w:b/>
              </w:rPr>
              <w:t xml:space="preserve">等跑批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 的 7 条、A 的 7 条、C 的 5 条、D 的 5 条</w:t>
            </w:r>
          </w:p>
        </w:tc>
      </w:tr>
    </w:tbl>
    <w:p>
      <w:pPr>
        <w:pStyle w:val="BodyText"/>
      </w:pPr>
      <w:r>
        <w:t xml:space="preserve">⇒ ★</w:t>
      </w:r>
      <w:r>
        <w:t xml:space="preserve"> </w:t>
      </w:r>
      <w:r>
        <w:rPr>
          <w:bCs/>
          <w:b/>
        </w:rPr>
        <w:t xml:space="preserve">注意第二档的措辞</w:t>
      </w:r>
      <w:r>
        <w:t xml:space="preserve">：「事后重算」之所以合法，</w:t>
      </w:r>
      <w:r>
        <w:rPr>
          <w:bCs/>
          <w:b/>
        </w:rPr>
        <w:t xml:space="preserve">不是因为结果好看，是因为修正的必要性在看到结果之前就已成立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修正不依赖结果方向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已知缺陷主动披露"/>
    <w:p>
      <w:pPr>
        <w:pStyle w:val="Heading2"/>
      </w:pPr>
      <w:r>
        <w:t xml:space="preserve">5 · ★ 已知缺陷主动披露</w:t>
      </w:r>
    </w:p>
    <w:p>
      <w:pPr>
        <w:pStyle w:val="BlockText"/>
      </w:pPr>
      <w:r>
        <w:rPr>
          <w:bCs/>
          <w:b/>
        </w:rPr>
        <w:t xml:space="preserve">主动披露 &gt; 被动被抓。</w:t>
      </w:r>
      <w:r>
        <w:t xml:space="preserve"> </w:t>
      </w:r>
      <w:r>
        <w:t xml:space="preserve">本节列出</w:t>
      </w:r>
      <w:r>
        <w:rPr>
          <w:bCs/>
          <w:b/>
        </w:rPr>
        <w:t xml:space="preserve">本合订本编制过程中确认的</w:t>
      </w:r>
      <w:r>
        <w:t xml:space="preserve">、尚未修复的缺陷。</w:t>
      </w:r>
      <w:r>
        <w:rPr>
          <w:bCs/>
          <w:b/>
        </w:rPr>
        <w:t xml:space="preserve">每一条都写明"我们已知道、为什么现在不修、修它要什么"。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型号池静默下架</w:t>
            </w:r>
            <w:r>
              <w:t xml:space="preserve">（M2.1；晚间复核发现 M2 亦死）⇒ 5 支静默变 4 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已定位，未全面重算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篇 R2/R3/R4 需按 4 支重算；法律域</w:t>
            </w:r>
            <w:r>
              <w:t xml:space="preserve"> </w:t>
            </w:r>
            <w:r>
              <w:rPr>
                <w:rStyle w:val="VerbatimChar"/>
              </w:rPr>
              <w:t xml:space="preserve">+0.0483</w:t>
            </w:r>
            <w:r>
              <w:t xml:space="preserve"> </w:t>
            </w:r>
            <w:r>
              <w:t xml:space="preserve">作废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已在 §1.1 声明 + 写入 A 篇「本批不成立的结论」</w:t>
            </w:r>
            <w:r>
              <w:t xml:space="preserve">；重算列入供料追踪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第三把尺子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structured_dedup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在本批恒定</w:t>
            </w:r>
            <w:r>
              <w:t xml:space="preserve">（σ=0、所有组 5/5）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已定位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H-TOPO-5「三尺一致」门实际只有</w:t>
            </w:r>
            <w:r>
              <w:rPr>
                <w:bCs/>
                <w:b/>
              </w:rPr>
              <w:t xml:space="preserve">两把</w:t>
            </w:r>
            <w:r>
              <w:t xml:space="preserve">尺子有信息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已在 §2.2 声明</w:t>
            </w:r>
            <w:r>
              <w:t xml:space="preserve">；该尺子不参与一致性门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A 篇 2×2 的历史对照值支数口径不可比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已作废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法律域 18 题必须重跑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已列入供料追踪（✖ 硬阻塞，非可选）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24 条待办中 9 条判据未成文或不可判定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已分级公开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决定"哪些结论现在能下"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§3.1 分级表 + 逐篇边界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一组 bundle 的引用未核问题</w:t>
            </w:r>
            <w:r>
              <w:t xml:space="preserve">（MAST 14 类失败模式中约 79% 无出处、Hoogman 2020 DOI 版本打架、8 条引用未核完）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本次未回源</w:t>
            </w:r>
            <w:r>
              <w:t xml:space="preserve">（源文件不在本工作区，grep 0 命中）⇒</w:t>
            </w:r>
            <w:r>
              <w:t xml:space="preserve"> </w:t>
            </w:r>
            <w:r>
              <w:rPr>
                <w:bCs/>
                <w:b/>
              </w:rPr>
              <w:t xml:space="preserve">按"搜 0 命中 ≠ 不存在"处理，列为待回源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该 bundle 若随仓交付 ⇒ 引用层风险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原则：原件保留 + 勘误表 + sha256 变化登记，不静默改已交付物</w:t>
            </w:r>
            <w:r>
              <w:t xml:space="preserve">；待回源后决定是否勘误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D 篇驱动力通路的判官读数与几何读数方向相反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已双报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不是缺陷，是</w:t>
            </w:r>
            <w:r>
              <w:rPr>
                <w:bCs/>
                <w:b/>
              </w:rPr>
              <w:t xml:space="preserve">结论本身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§2.4 已并列，不取舍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三组留出集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uniform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臂有效分母 47/48</w:t>
            </w:r>
            <w:r>
              <w:t xml:space="preserve">（第 27 行</w:t>
            </w:r>
            <w:r>
              <w:t xml:space="preserve"> </w:t>
            </w:r>
            <w:r>
              <w:rPr>
                <w:rStyle w:val="VerbatimChar"/>
              </w:rPr>
              <w:t xml:space="preserve">A05/W_train_L3/rep1</w:t>
            </w:r>
            <w:r>
              <w:t xml:space="preserve"> </w:t>
            </w:r>
            <w:r>
              <w:t xml:space="preserve">整段空）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已定位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该臂统计分母是</w:t>
            </w:r>
            <w:r>
              <w:t xml:space="preserve"> </w:t>
            </w:r>
            <w:r>
              <w:rPr>
                <w:bCs/>
                <w:b/>
              </w:rPr>
              <w:t xml:space="preserve">47</w:t>
            </w:r>
            <w:r>
              <w:t xml:space="preserve"> </w:t>
            </w:r>
            <w:r>
              <w:t xml:space="preserve">不是 48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已在 §2.2③ 标注</w:t>
            </w:r>
            <w:r>
              <w:t xml:space="preserve">；补跑该单元即可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归属表 4 条历史 commit 的 email 是非法邮箱格式</w:t>
            </w:r>
            <w:r>
              <w:t xml:space="preserve">（</w:t>
            </w:r>
            <w:r>
              <w:rPr>
                <w:rStyle w:val="VerbatimChar"/>
              </w:rPr>
              <w:t xml:space="preserve">mavis+owner:三组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不可改</w:t>
            </w:r>
            <w:r>
              <w:t xml:space="preserve">（已推历史）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字段失效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归属的唯一硬级载体是 commit body 的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owner: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行</w:t>
            </w:r>
            <w:r>
              <w:t xml:space="preserve"> </w:t>
            </w:r>
            <w:r>
              <w:t xml:space="preserve">⇒ email 本就不是证据；如实登记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</w:t>
            </w:r>
            <w:r>
              <w:t xml:space="preserve"> </w:t>
            </w:r>
            <w:r>
              <w:rPr>
                <w:bCs/>
                <w:b/>
              </w:rPr>
              <w:t xml:space="preserve">【自纠记录】H-TOPO-4c 的那个 +2.69σ 正面格：我方曾写下的"脆弱性归因"已被第二组自己推翻 ⇒ 该条已撤回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已撤回（2026-10-26 第二组自我更正）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旧归因（已作废）</w:t>
            </w:r>
            <w:r>
              <w:t xml:space="preserve">把"该格消失、题级效应大幅下降"当成"该单元内容退化"；★</w:t>
            </w:r>
            <w:r>
              <w:t xml:space="preserve"> </w:t>
            </w:r>
            <w:r>
              <w:rPr>
                <w:bCs/>
                <w:b/>
              </w:rPr>
              <w:t xml:space="preserve">真因是实现口径差异</w:t>
            </w:r>
            <w:r>
              <w:t xml:space="preserve">：</w:t>
            </w:r>
            <w:r>
              <w:rPr>
                <w:rStyle w:val="VerbatimChar"/>
              </w:rPr>
              <w:t xml:space="preserve">partial_verdict.py</w:t>
            </w:r>
            <w:r>
              <w:t xml:space="preserve"> </w:t>
            </w:r>
            <w: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full</w:t>
            </w:r>
            <w:r>
              <w:t xml:space="preserve"> </w:t>
            </w:r>
            <w:r>
              <w:t xml:space="preserve">规则只收</w:t>
            </w:r>
            <w:r>
              <w:t xml:space="preserve"> </w:t>
            </w:r>
            <w:r>
              <w:rPr>
                <w:rStyle w:val="VerbatimChar"/>
              </w:rPr>
              <w:t xml:space="preserve">len(v) &gt;= runs_per_arm</w:t>
            </w:r>
            <w:r>
              <w:t xml:space="preserve">(=5) 的组 ⇒ 剔掉一个文件 ⇒ 该组只剩 4 份 ⇒</w:t>
            </w:r>
            <w:r>
              <w:t xml:space="preserve"> </w:t>
            </w:r>
            <w:r>
              <w:rPr>
                <w:bCs/>
                <w:b/>
              </w:rPr>
              <w:t xml:space="preserve">整组被排除</w:t>
            </w:r>
            <w:r>
              <w:t xml:space="preserve"> </w:t>
            </w:r>
            <w:r>
              <w:t xml:space="preserve">⇒ 「该格消失」是</w:t>
            </w:r>
            <w:r>
              <w:rPr>
                <w:bCs/>
                <w:b/>
              </w:rPr>
              <w:t xml:space="preserve">整组退出的实现副作用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正确口径（单组降级重算）</w:t>
            </w:r>
            <w:r>
              <w:t xml:space="preserve">：+0.6045(+2.69σ) →</w:t>
            </w:r>
            <w:r>
              <w:t xml:space="preserve"> </w:t>
            </w:r>
            <w:r>
              <w:rPr>
                <w:bCs/>
                <w:b/>
              </w:rPr>
              <w:t xml:space="preserve">+0.5998(+2.67σ)</w:t>
            </w:r>
            <w:r>
              <w:t xml:space="preserve"> </w:t>
            </w:r>
            <w:r>
              <w:t xml:space="preserve">⇒ 几乎不变 ⇒</w:t>
            </w:r>
            <w:r>
              <w:t xml:space="preserve"> </w:t>
            </w:r>
            <w:r>
              <w:rPr>
                <w:bCs/>
                <w:b/>
              </w:rPr>
              <w:t xml:space="preserve">该格根本不受那个输出影响</w:t>
            </w:r>
            <w:r>
              <w:t xml:space="preserve">；★</w:t>
            </w:r>
            <w:r>
              <w:t xml:space="preserve"> </w:t>
            </w:r>
            <w:r>
              <w:rPr>
                <w:bCs/>
                <w:b/>
              </w:rPr>
              <w:t xml:space="preserve">位置基线</w:t>
            </w:r>
            <w:r>
              <w:t xml:space="preserve">：该单元杠杆</w:t>
            </w:r>
            <w:r>
              <w:t xml:space="preserve"> </w:t>
            </w:r>
            <w:r>
              <w:rPr>
                <w:bCs/>
                <w:b/>
              </w:rPr>
              <w:t xml:space="preserve">0.00475</w:t>
            </w:r>
            <w:r>
              <w:t xml:space="preserve"> </w:t>
            </w:r>
            <w:r>
              <w:t xml:space="preserve">vs 同位置基线</w:t>
            </w:r>
            <w:r>
              <w:t xml:space="preserve"> </w:t>
            </w:r>
            <w:r>
              <w:rPr>
                <w:bCs/>
                <w:b/>
              </w:rPr>
              <w:t xml:space="preserve">0.04978</w:t>
            </w:r>
            <w:r>
              <w:t xml:space="preserve"> </w:t>
            </w:r>
            <w:r>
              <w:t xml:space="preserve">⇒</w:t>
            </w:r>
            <w:r>
              <w:t xml:space="preserve"> </w:t>
            </w:r>
            <w:r>
              <w:rPr>
                <w:bCs/>
                <w:b/>
              </w:rPr>
              <w:t xml:space="preserve">0.10×</w:t>
            </w:r>
            <w:r>
              <w:t xml:space="preserve"> </w:t>
            </w:r>
            <w:r>
              <w:t xml:space="preserve">⇒</w:t>
            </w:r>
            <w:r>
              <w:t xml:space="preserve"> </w:t>
            </w:r>
            <w:r>
              <w:rPr>
                <w:bCs/>
                <w:b/>
              </w:rPr>
              <w:t xml:space="preserve">不属内容依赖</w:t>
            </w:r>
            <w:r>
              <w:t xml:space="preserve"> </w:t>
            </w:r>
            <w:r>
              <w:t xml:space="preserve">⇒</w:t>
            </w:r>
            <w:r>
              <w:t xml:space="preserve"> </w:t>
            </w:r>
            <w:r>
              <w:rPr>
                <w:bCs/>
                <w:b/>
              </w:rPr>
              <w:t xml:space="preserve">不是脆弱格</w:t>
            </w:r>
            <w:r>
              <w:t xml:space="preserve">。</w:t>
            </w:r>
            <w:r>
              <w:t xml:space="preserve">⇒ ★</w:t>
            </w:r>
            <w:r>
              <w:t xml:space="preserve"> </w:t>
            </w:r>
            <w:r>
              <w:rPr>
                <w:bCs/>
                <w:b/>
              </w:rPr>
              <w:t xml:space="preserve">主判决不动</w:t>
            </w:r>
            <w:r>
              <w:t xml:space="preserve">：「三组单因子对比均判不可分辨」因</w:t>
            </w:r>
            <w:r>
              <w:rPr>
                <w:bCs/>
                <w:b/>
              </w:rPr>
              <w:t xml:space="preserve">题级方向相反</w:t>
            </w:r>
            <w:r>
              <w:t xml:space="preserve">而成立，与本条撤回</w:t>
            </w:r>
            <w:r>
              <w:rPr>
                <w:bCs/>
                <w:b/>
              </w:rPr>
              <w:t xml:space="preserve">无关</w:t>
            </w:r>
            <w:r>
              <w:t xml:space="preserve">。</w:t>
            </w:r>
            <w:r>
              <w:t xml:space="preserve">⇒ ★ 已在 §2.2③ 改写为新口径；</w:t>
            </w:r>
            <w:r>
              <w:rPr>
                <w:bCs/>
                <w:b/>
              </w:rPr>
              <w:t xml:space="preserve">撤回原因 = 整组退出 vs 降级重算的实现口径差异</w:t>
            </w:r>
            <w:r>
              <w:t xml:space="preserve">。</w:t>
            </w:r>
          </w:p>
        </w:tc>
      </w:tr>
    </w:tbl>
    <w:p>
      <w:pPr>
        <w:pStyle w:val="BodyText"/>
      </w:pPr>
      <w:r>
        <w:t xml:space="preserve">⇒ ★</w:t>
      </w:r>
      <w:r>
        <w:t xml:space="preserve"> </w:t>
      </w:r>
      <w:r>
        <w:rPr>
          <w:bCs/>
          <w:b/>
        </w:rPr>
        <w:t xml:space="preserve">第 5 条的处置方式值得说明</w:t>
      </w:r>
      <w:r>
        <w:t xml:space="preserve">：一条我们早前记录过的风险，</w:t>
      </w:r>
      <w:r>
        <w:rPr>
          <w:bCs/>
          <w:b/>
        </w:rPr>
        <w:t xml:space="preserve">在本次合订本编制中没有找到源文件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正确的做法不是"当作已修复"，也不是"直接改旧交付物"，而是标注为待回源</w:t>
      </w:r>
      <w:r>
        <w:t xml:space="preserve">（"搜 0 命中"不是证据，"搜 0 命中 + 用对的姿势再搜一次"才是证据）。</w:t>
      </w:r>
    </w:p>
    <w:p>
      <w:r>
        <w:pict>
          <v:rect style="width:0;height:1.5pt" o:hralign="center" o:hrstd="t" o:hr="t"/>
        </w:pict>
      </w:r>
    </w:p>
    <w:bookmarkEnd w:id="40"/>
    <w:bookmarkStart w:id="42" w:name="终稿路径-从本初稿到终稿的精确条件"/>
    <w:p>
      <w:pPr>
        <w:pStyle w:val="Heading2"/>
      </w:pPr>
      <w:r>
        <w:t xml:space="preserve">6 · 终稿路径（★ 从本初稿到终稿的精确条件）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S0 · 本初稿</w:t>
            </w:r>
            <w:r>
              <w:t xml:space="preserve">（今天）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四篇正文 + 24 条分级 + 84/84 回源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本合订本 + 四篇正文 + docx 全套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S1 · 数据刷新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第二组批跑满 360/360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重跑</w:t>
            </w:r>
            <w:r>
              <w:t xml:space="preserve"> </w:t>
            </w:r>
            <w:r>
              <w:rPr>
                <w:rStyle w:val="VerbatimChar"/>
              </w:rPr>
              <w:t xml:space="preserve">partial_verdict.py</w:t>
            </w:r>
            <w:r>
              <w:t xml:space="preserve">（零生成调用）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最新 H0 / θ₀ / 逐格效应 / 检出力地板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S2 · A 篇判决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 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判"仍不可分辨"（⇒ 结论加固）或"转为可分辨"（⇒</w:t>
            </w:r>
            <w:r>
              <w:t xml:space="preserve"> </w:t>
            </w:r>
            <w:r>
              <w:rPr>
                <w:bCs/>
                <w:b/>
              </w:rPr>
              <w:t xml:space="preserve">重审 §5.9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篇终稿句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S3 · 硬阻塞清账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M2.1/M2 支数口径修正 + 法律域重跑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2×2 饱和度重跑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篇 §1.3 贡献 2 定稿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S4 · D 篇扩样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n≈20 C1 vs C0（¥17，判据已写全）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第四组执行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篇 §6 定稿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S5 · B 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三组 3 项必补实验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三组执行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篇正文（从缺口清单落成）</w:t>
            </w:r>
          </w:p>
        </w:tc>
      </w:tr>
    </w:tbl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成果仓（★ 只放成果、不放过程材料 ★）</w:t>
      </w:r>
      <w:r>
        <w:t xml:space="preserve">：</w:t>
      </w:r>
      <w:r>
        <w:rPr>
          <w:rStyle w:val="VerbatimChar"/>
        </w:rPr>
        <w:t xml:space="preserve">https://github.com/lixvanran/llm-creativity-mechanism-papers</w:t>
      </w:r>
      <w:r>
        <w:t xml:space="preserve">（public ｜ MIT）</w:t>
      </w:r>
      <w:r>
        <w:t xml:space="preserve"> </w:t>
      </w:r>
      <w:r>
        <w:t xml:space="preserve">★ 目录：</w:t>
      </w:r>
      <w:r>
        <w:rPr>
          <w:rStyle w:val="VerbatimChar"/>
        </w:rPr>
        <w:t xml:space="preserve">papers/</w:t>
      </w:r>
      <w:r>
        <w:t xml:space="preserve"> </w:t>
      </w:r>
      <w:r>
        <w:t xml:space="preserve">四篇正文 + 合订本 ｜</w:t>
      </w:r>
      <w:r>
        <w:t xml:space="preserve"> </w:t>
      </w:r>
      <w:r>
        <w:rPr>
          <w:rStyle w:val="VerbatimChar"/>
        </w:rPr>
        <w:t xml:space="preserve">support/</w:t>
      </w:r>
      <w:r>
        <w:t xml:space="preserve"> </w:t>
      </w:r>
      <w:r>
        <w:t xml:space="preserve">总纲 + 24 条分级 + 84/84 回源 + 交差说明 ｜</w:t>
      </w:r>
      <w:r>
        <w:t xml:space="preserve"> </w:t>
      </w:r>
      <w:r>
        <w:rPr>
          <w:rStyle w:val="VerbatimChar"/>
        </w:rPr>
        <w:t xml:space="preserve">tools/</w:t>
      </w:r>
      <w:r>
        <w:t xml:space="preserve"> </w:t>
      </w:r>
      <w:r>
        <w:t xml:space="preserve">构建与核验脚本 ｜</w:t>
      </w:r>
      <w:r>
        <w:t xml:space="preserve"> </w:t>
      </w:r>
      <w:r>
        <w:rPr>
          <w:rStyle w:val="VerbatimChar"/>
        </w:rPr>
        <w:t xml:space="preserve">SHA256SUMS.txt</w:t>
      </w:r>
      <w:r>
        <w:t xml:space="preserve"> </w:t>
      </w:r>
      <w:r>
        <w:t xml:space="preserve">逐文件指纹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过程仓（私有）另计</w:t>
      </w:r>
      <w:r>
        <w:t xml:space="preserve">：跑批输出、运行目录、会话记录、工具内部实现一律不在成果仓。</w:t>
      </w:r>
    </w:p>
    <w:p>
      <w:pPr>
        <w:pStyle w:val="BodyText"/>
      </w:pPr>
      <w:r>
        <w:t xml:space="preserve">⇒ ⇒</w:t>
      </w:r>
      <w:r>
        <w:t xml:space="preserve"> </w:t>
      </w:r>
      <w:r>
        <w:rPr>
          <w:bCs/>
          <w:b/>
        </w:rPr>
        <w:t xml:space="preserve">S1–S2 是【唯一的长闸门】</w:t>
      </w:r>
      <w:r>
        <w:t xml:space="preserve">（约 6.4 h + 判决）；S3–S5 各自独立，可并行。</w:t>
      </w:r>
      <w:r>
        <w:t xml:space="preserve"> </w:t>
      </w:r>
      <w:r>
        <w:t xml:space="preserve">⇒ ⇒</w:t>
      </w:r>
      <w:r>
        <w:t xml:space="preserve"> </w:t>
      </w:r>
      <w:r>
        <w:rPr>
          <w:bCs/>
          <w:b/>
        </w:rPr>
        <w:t xml:space="preserve">S1 完成后 A 篇只需重算不需重写 ⇒ 不返工。</w:t>
      </w:r>
    </w:p>
    <w:p>
      <w:r>
        <w:pict>
          <v:rect style="width:0;height:1.5pt" o:hralign="center" o:hrstd="t" o:hr="t"/>
        </w:pict>
      </w:r>
    </w:p>
    <w:bookmarkStart w:id="41" w:name="本轮自纠记录-合订过程中被抓出并修掉的错-全部留痕"/>
    <w:p>
      <w:pPr>
        <w:pStyle w:val="Heading3"/>
      </w:pPr>
      <w:r>
        <w:t xml:space="preserve">4.3 ★ 本轮自纠记录（★ 合订过程中被抓出并修掉的错，★ 全部留痕 ★）</w:t>
      </w:r>
    </w:p>
    <w:p>
      <w:pPr>
        <w:pStyle w:val="BlockText"/>
      </w:pPr>
      <w:r>
        <w:t xml:space="preserve">★</w:t>
      </w:r>
      <w:r>
        <w:t xml:space="preserve"> </w:t>
      </w:r>
      <w:r>
        <w:rPr>
          <w:bCs/>
          <w:b/>
        </w:rPr>
        <w:t xml:space="preserve">这一节是本合订本质量的一部分</w:t>
      </w:r>
      <w:r>
        <w:t xml:space="preserve">：★</w:t>
      </w:r>
      <w:r>
        <w:t xml:space="preserve"> </w:t>
      </w:r>
      <w:r>
        <w:rPr>
          <w:bCs/>
          <w:b/>
        </w:rPr>
        <w:t xml:space="preserve">错误被抓出来并修掉，比"没出错"更有信息量</w:t>
      </w:r>
      <w:r>
        <w:t xml:space="preserve"> </w:t>
      </w:r>
      <w:r>
        <w:t xml:space="preserve">—— ★ 因为它证明这条抓错机制是活的，不是摆设。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状态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Mavis（我）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把 Li et al. 2022（CARE）当"与注意力过度集中假设相容"的【支持证据】</w:t>
            </w:r>
            <w:r>
              <w:t xml:space="preserve"> </w:t>
            </w:r>
            <w:r>
              <w:t xml:space="preserve">⇒ ★</w:t>
            </w:r>
            <w:r>
              <w:t xml:space="preserve"> </w:t>
            </w:r>
            <w:r>
              <w:rPr>
                <w:bCs/>
                <w:b/>
              </w:rPr>
              <w:t xml:space="preserve">它的方向相反</w:t>
            </w:r>
            <w:r>
              <w:t xml:space="preserve">（它主张注意力</w:t>
            </w:r>
            <w:r>
              <w:rPr>
                <w:bCs/>
                <w:b/>
              </w:rPr>
              <w:t xml:space="preserve">分散</w:t>
            </w:r>
            <w:r>
              <w:t xml:space="preserve">⇒ 表征退化，解法是</w:t>
            </w:r>
            <w:r>
              <w:rPr>
                <w:bCs/>
                <w:b/>
              </w:rPr>
              <w:t xml:space="preserve">集中</w:t>
            </w:r>
            <w:r>
              <w:t xml:space="preserve">注意力）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若不改，层1 §2.9 会写成"外部文献与本项目机制假设一致" ⇒</w:t>
            </w:r>
            <w:r>
              <w:t xml:space="preserve"> </w:t>
            </w:r>
            <w:r>
              <w:rPr>
                <w:bCs/>
                <w:b/>
              </w:rPr>
              <w:t xml:space="preserve">误导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  <w:r>
              <w:t xml:space="preserve"> </w:t>
            </w:r>
            <w:r>
              <w:rPr>
                <w:bCs/>
                <w:b/>
              </w:rPr>
              <w:t xml:space="preserve">已改列竞争假设 + 措辞上限收紧 + 留痕</w:t>
            </w:r>
            <w:r>
              <w:t xml:space="preserve">（§2.7 / §1.5）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Mavis（我）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两条引用</w:t>
            </w:r>
            <w:r>
              <w:rPr>
                <w:bCs/>
                <w:b/>
              </w:rPr>
              <w:t xml:space="preserve">核实失败仍写进清单</w:t>
            </w:r>
            <w:r>
              <w:t xml:space="preserve">：</w:t>
            </w:r>
            <w:r>
              <w:rPr>
                <w:rStyle w:val="VerbatimChar"/>
              </w:rPr>
              <w:t xml:space="preserve">Applied Sciences 16(12) 5817</w:t>
            </w:r>
            <w:r>
              <w:t xml:space="preserve">（★</w:t>
            </w:r>
            <w:r>
              <w:t xml:space="preserve"> </w:t>
            </w:r>
            <w:r>
              <w:rPr>
                <w:rStyle w:val="VerbatimChar"/>
              </w:rPr>
              <w:t xml:space="preserve">LexDiv = 0.71 ± 0.03</w:t>
            </w:r>
            <w:r>
              <w:t xml:space="preserve"> </w:t>
            </w:r>
            <w:r>
              <w:t xml:space="preserve">是</w:t>
            </w:r>
            <w:r>
              <w:rPr>
                <w:bCs/>
                <w:b/>
              </w:rPr>
              <w:t xml:space="preserve">水平值</w:t>
            </w:r>
            <w:r>
              <w:t xml:space="preserve">，被误读成相关系数 −0.71）｜</w:t>
            </w:r>
            <w:r>
              <w:t xml:space="preserve"> </w:t>
            </w:r>
            <w:r>
              <w:rPr>
                <w:rStyle w:val="VerbatimChar"/>
              </w:rPr>
              <w:t xml:space="preserve">arXiv:2604.03380</w:t>
            </w:r>
            <w:r>
              <w:t xml:space="preserve">（未取得一手页面）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引文 → spec</w:t>
            </w:r>
            <w:r>
              <w:t xml:space="preserve"> </w:t>
            </w:r>
            <w:r>
              <w:rPr>
                <w:bCs/>
                <w:b/>
              </w:rPr>
              <w:t xml:space="preserve">升格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  <w:r>
              <w:t xml:space="preserve"> </w:t>
            </w:r>
            <w:r>
              <w:rPr>
                <w:bCs/>
                <w:b/>
              </w:rPr>
              <w:t xml:space="preserve">已撤回，不写入论文；不做专案核实</w:t>
            </w:r>
            <w:r>
              <w:t xml:space="preserve">（§2.1③）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三组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主读数按记忆取</w:t>
            </w:r>
            <w:r>
              <w:t xml:space="preserve"> </w:t>
            </w:r>
            <w:r>
              <w:rPr>
                <w:rStyle w:val="VerbatimChar"/>
              </w:rPr>
              <w:t xml:space="preserve">n_load_bearing</w:t>
            </w:r>
            <w:r>
              <w:t xml:space="preserve"> </w:t>
            </w:r>
            <w:r>
              <w:t xml:space="preserve">⇒ ★</w:t>
            </w:r>
            <w:r>
              <w:t xml:space="preserve"> </w:t>
            </w:r>
            <w:r>
              <w:rPr>
                <w:bCs/>
                <w:b/>
              </w:rPr>
              <w:t xml:space="preserve">回源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finish_table.sh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才发现</w:t>
            </w:r>
            <w:r>
              <w:t xml:space="preserve">既有表取的是</w:t>
            </w:r>
            <w:r>
              <w:t xml:space="preserve"> </w:t>
            </w:r>
            <w:r>
              <w:rPr>
                <w:rStyle w:val="VerbatimChar"/>
              </w:rPr>
              <w:t xml:space="preserve">n_dims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整张留出表口径错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 已改 + 表内加「两表不可混引」警示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三组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分母按</w:t>
            </w:r>
            <w:r>
              <w:rPr>
                <w:bCs/>
                <w:b/>
              </w:rPr>
              <w:t xml:space="preserve">行数</w:t>
            </w:r>
            <w:r>
              <w:t xml:space="preserve">判"分母齐" ⇒ uniform</w:t>
            </w:r>
            <w:r>
              <w:t xml:space="preserve"> </w:t>
            </w:r>
            <w:r>
              <w:rPr>
                <w:bCs/>
                <w:b/>
              </w:rPr>
              <w:t xml:space="preserve">47/48 被伪装成齐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失败路径被伪装成完整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 改按</w:t>
            </w:r>
            <w:r>
              <w:rPr>
                <w:bCs/>
                <w:b/>
              </w:rPr>
              <w:t xml:space="preserve">有效读数</w:t>
            </w:r>
            <w:r>
              <w:t xml:space="preserve">判 ⇒ uniform 正确标 ✘（A05 W_train_L3</w:t>
            </w:r>
            <w:r>
              <w:t xml:space="preserve"> </w:t>
            </w:r>
            <w:r>
              <w:rPr>
                <w:rStyle w:val="VerbatimChar"/>
              </w:rPr>
              <w:t xml:space="preserve">7(8)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三组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归属生成器</w:t>
            </w:r>
            <w:r>
              <w:t xml:space="preserve"> </w:t>
            </w:r>
            <w:r>
              <w:rPr>
                <w:rStyle w:val="VerbatimChar"/>
              </w:rPr>
              <w:t xml:space="preserve">_owner_line</w:t>
            </w:r>
            <w:r>
              <w:t xml:space="preserve"> </w:t>
            </w:r>
            <w:r>
              <w:t xml:space="preserve">算在链循环里</w:t>
            </w:r>
            <w:r>
              <w:rPr>
                <w:bCs/>
                <w:b/>
              </w:rPr>
              <w:t xml:space="preserve">没存进 tuple</w:t>
            </w:r>
            <w:r>
              <w:t xml:space="preserve"> </w:t>
            </w:r>
            <w:r>
              <w:t xml:space="preserve">⇒ 20 层全被误判 weak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硬级形同虚设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 修后</w:t>
            </w:r>
            <w:r>
              <w:t xml:space="preserve"> </w:t>
            </w:r>
            <w:r>
              <w:rPr>
                <w:bCs/>
                <w:b/>
              </w:rPr>
              <w:t xml:space="preserve">硬级 0→18</w:t>
            </w:r>
            <w:r>
              <w:t xml:space="preserve">、弱级 20→2、待确认 5→0、新增</w:t>
            </w:r>
            <w:r>
              <w:t xml:space="preserve"> </w:t>
            </w:r>
            <w:r>
              <w:rPr>
                <w:rStyle w:val="VerbatimChar"/>
              </w:rPr>
              <w:t xml:space="preserve">tier_by_group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三组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归属生成器</w:t>
            </w:r>
            <w:r>
              <w:t xml:space="preserve"> </w:t>
            </w:r>
            <w:r>
              <w:rPr>
                <w:rStyle w:val="VerbatimChar"/>
              </w:rPr>
              <w:t xml:space="preserve">g</w:t>
            </w:r>
            <w:r>
              <w:t xml:space="preserve"> </w:t>
            </w:r>
            <w:r>
              <w:rPr>
                <w:bCs/>
                <w:b/>
              </w:rPr>
              <w:t xml:space="preserve">无条件覆盖</w:t>
            </w:r>
            <w:r>
              <w:t xml:space="preserve"> </w:t>
            </w:r>
            <w:r>
              <w:t xml:space="preserve">owner 行组名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 改为单一有序优先级链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三组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两个</w:t>
            </w:r>
            <w:r>
              <w:t xml:space="preserve"> </w:t>
            </w:r>
            <w:r>
              <w:rPr>
                <w:rStyle w:val="VerbatimChar"/>
              </w:rPr>
              <w:t xml:space="preserve">fallback</w:t>
            </w:r>
            <w:r>
              <w:t xml:space="preserve"> </w:t>
            </w:r>
            <w:r>
              <w:t xml:space="preserve">块重复 ⇒ 赋</w:t>
            </w:r>
            <w:r>
              <w:t xml:space="preserve"> </w:t>
            </w:r>
            <w:r>
              <w:rPr>
                <w:rStyle w:val="VerbatimChar"/>
              </w:rPr>
              <w:t xml:space="preserve">medium</w:t>
            </w:r>
            <w:r>
              <w:t xml:space="preserve"> </w:t>
            </w:r>
            <w:r>
              <w:t xml:space="preserve">的那个是</w:t>
            </w:r>
            <w:r>
              <w:rPr>
                <w:bCs/>
                <w:b/>
              </w:rPr>
              <w:t xml:space="preserve">死代码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历史 fallback 层永远 weak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 合并成一支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第二组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规格称「</w:t>
            </w:r>
            <w:r>
              <w:rPr>
                <w:rStyle w:val="VerbatimChar"/>
              </w:rPr>
              <w:t xml:space="preserve">Dual._diverge()</w:t>
            </w:r>
            <w:r>
              <w:t xml:space="preserve"> </w:t>
            </w:r>
            <w:r>
              <w:t xml:space="preserve">支持</w:t>
            </w:r>
            <w:r>
              <w:t xml:space="preserve"> </w:t>
            </w:r>
            <w:r>
              <w:rPr>
                <w:rStyle w:val="VerbatimChar"/>
              </w:rPr>
              <w:t xml:space="preserve">specs</w:t>
            </w:r>
            <w:r>
              <w:t xml:space="preserve"> </w:t>
            </w:r>
            <w:r>
              <w:t xml:space="preserve">注入 · 证据</w:t>
            </w:r>
            <w:r>
              <w:t xml:space="preserve"> </w:t>
            </w:r>
            <w:r>
              <w:rPr>
                <w:rStyle w:val="VerbatimChar"/>
              </w:rPr>
              <w:t xml:space="preserve">dual.py:36-40</w:t>
            </w:r>
            <w:r>
              <w:t xml:space="preserve">」⇒ ★</w:t>
            </w:r>
            <w:r>
              <w:t xml:space="preserve"> </w:t>
            </w:r>
            <w:r>
              <w:rPr>
                <w:bCs/>
                <w:b/>
              </w:rPr>
              <w:t xml:space="preserve">打开那几行恰恰证明它不存在</w:t>
            </w:r>
            <w:r>
              <w:t xml:space="preserve">（第 37 行写死）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行号级引用产生</w:t>
            </w:r>
            <w:r>
              <w:rPr>
                <w:bCs/>
                <w:b/>
              </w:rPr>
              <w:t xml:space="preserve">虚假的确信度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 已按实际签名实现 + 自测 19/19 + 变异体被抓住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第二组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「每 rep 6 次调用」是</w:t>
            </w:r>
            <w:r>
              <w:rPr>
                <w:bCs/>
                <w:b/>
              </w:rPr>
              <w:t xml:space="preserve">逻辑口径</w:t>
            </w:r>
            <w:r>
              <w:t xml:space="preserve">，失败支不入账 ⇒ 实为 8 次 HTTP 尝试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账目低报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 已列缺口 7：manifest 分列逻辑/HTTP 两栏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第二组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声称「</w:t>
            </w:r>
            <w:r>
              <w:rPr>
                <w:rStyle w:val="VerbatimChar"/>
              </w:rPr>
              <w:t xml:space="preserve">M2.1</w:t>
            </w:r>
            <w:r>
              <w:t xml:space="preserve"> </w:t>
            </w:r>
            <w:r>
              <w:t xml:space="preserve">已死」⇒ ★</w:t>
            </w:r>
            <w:r>
              <w:t xml:space="preserve"> </w:t>
            </w:r>
            <w:r>
              <w:rPr>
                <w:bCs/>
                <w:b/>
              </w:rPr>
              <w:t xml:space="preserve">另一条独立路径（论文簇总纲 §3）早已记录同一现象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单点观察，证据力弱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两条独立路径撞同一根因 ⇒ 反而成为 C 篇第十一类的最强实证</w:t>
            </w:r>
            <w:r>
              <w:t xml:space="preserve">（§1.1）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第二组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长度型判据在真实批上的污染率可测（0.78% 总体 / 5.0% 该臂，n=128）</w:t>
            </w:r>
            <w:r>
              <w:t xml:space="preserve">（★</w:t>
            </w:r>
            <w:r>
              <w:t xml:space="preserve"> </w:t>
            </w:r>
            <w:r>
              <w:rPr>
                <w:bCs/>
                <w:b/>
              </w:rPr>
              <w:t xml:space="preserve">此条读数仍然有效</w:t>
            </w:r>
            <w:r>
              <w:t xml:space="preserve">，已进 §1.3 的"污染率检查"）｜ ★</w:t>
            </w:r>
            <w:r>
              <w:t xml:space="preserve"> </w:t>
            </w:r>
            <w:r>
              <w:rPr>
                <w:bCs/>
                <w:b/>
              </w:rPr>
              <w:t xml:space="preserve">曾把 H-TOPO-4c 的那个 +2.69σ 正面格归因为"由单一输出贡献 ⇒ 剔除后该格消失、题级效应大幅下降"</w:t>
            </w:r>
            <w:r>
              <w:t xml:space="preserve"> </w:t>
            </w:r>
            <w:r>
              <w:t xml:space="preserve">⇒ ★</w:t>
            </w:r>
            <w:r>
              <w:t xml:space="preserve"> </w:t>
            </w:r>
            <w:r>
              <w:rPr>
                <w:bCs/>
                <w:b/>
              </w:rPr>
              <w:t xml:space="preserve">该归因已被第二组自己推翻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若照旧口径写入 ⇒</w:t>
            </w:r>
            <w:r>
              <w:t xml:space="preserve"> </w:t>
            </w:r>
            <w:r>
              <w:rPr>
                <w:bCs/>
                <w:b/>
              </w:rPr>
              <w:t xml:space="preserve">一个被推翻的归因会被当成效应存在的证据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已撤回（2026-10-26 第二组自我更正）</w:t>
            </w:r>
            <w:r>
              <w:t xml:space="preserve">：</w:t>
            </w: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撤回原因 = 整组退出 vs 降级重算的实现口径差异</w:t>
            </w:r>
            <w:r>
              <w:t xml:space="preserve"> </w:t>
            </w:r>
            <w:r>
              <w:t xml:space="preserve">——</w:t>
            </w:r>
            <w:r>
              <w:t xml:space="preserve"> </w:t>
            </w:r>
            <w:r>
              <w:rPr>
                <w:rStyle w:val="VerbatimChar"/>
              </w:rPr>
              <w:t xml:space="preserve">partial_verdict.py</w:t>
            </w:r>
            <w:r>
              <w:t xml:space="preserve"> </w:t>
            </w:r>
            <w: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full</w:t>
            </w:r>
            <w:r>
              <w:t xml:space="preserve"> </w:t>
            </w:r>
            <w:r>
              <w:t xml:space="preserve">规则只收</w:t>
            </w:r>
            <w:r>
              <w:t xml:space="preserve"> </w:t>
            </w:r>
            <w:r>
              <w:rPr>
                <w:rStyle w:val="VerbatimChar"/>
              </w:rPr>
              <w:t xml:space="preserve">len(v) &gt;= runs_per_arm</w:t>
            </w:r>
            <w:r>
              <w:t xml:space="preserve">(=5) 的组 ⇒ 剔掉一个文件 ⇒ 该组只剩 4 份 ⇒</w:t>
            </w:r>
            <w:r>
              <w:t xml:space="preserve"> </w:t>
            </w:r>
            <w:r>
              <w:rPr>
                <w:bCs/>
                <w:b/>
              </w:rPr>
              <w:t xml:space="preserve">整组被排除</w:t>
            </w:r>
            <w:r>
              <w:t xml:space="preserve"> </w:t>
            </w:r>
            <w:r>
              <w:t xml:space="preserve">⇒ 「该格消失」是</w:t>
            </w:r>
            <w:r>
              <w:rPr>
                <w:bCs/>
                <w:b/>
              </w:rPr>
              <w:t xml:space="preserve">整组退出的实现副作用</w:t>
            </w:r>
            <w:r>
              <w:t xml:space="preserve">，</w:t>
            </w:r>
            <w:r>
              <w:rPr>
                <w:bCs/>
                <w:b/>
              </w:rPr>
              <w:t xml:space="preserve">不是「该单元内容退化」</w:t>
            </w:r>
            <w:r>
              <w:t xml:space="preserve">；</w:t>
            </w: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正确口径（单组降级重算）</w:t>
            </w:r>
            <w:r>
              <w:t xml:space="preserve">：+0.6045(+2.69σ) →</w:t>
            </w:r>
            <w:r>
              <w:t xml:space="preserve"> </w:t>
            </w:r>
            <w:r>
              <w:rPr>
                <w:bCs/>
                <w:b/>
              </w:rPr>
              <w:t xml:space="preserve">+0.5998(+2.67σ)</w:t>
            </w:r>
            <w:r>
              <w:t xml:space="preserve"> </w:t>
            </w:r>
            <w:r>
              <w:t xml:space="preserve">⇒ 几乎不变 ⇒</w:t>
            </w:r>
            <w:r>
              <w:t xml:space="preserve"> </w:t>
            </w:r>
            <w:r>
              <w:rPr>
                <w:bCs/>
                <w:b/>
              </w:rPr>
              <w:t xml:space="preserve">该格根本不受那个输出影响</w:t>
            </w:r>
            <w:r>
              <w:t xml:space="preserve">；★</w:t>
            </w:r>
            <w:r>
              <w:t xml:space="preserve"> </w:t>
            </w:r>
            <w:r>
              <w:rPr>
                <w:bCs/>
                <w:b/>
              </w:rPr>
              <w:t xml:space="preserve">位置基线</w:t>
            </w:r>
            <w:r>
              <w:t xml:space="preserve">：该单元杠杆</w:t>
            </w:r>
            <w:r>
              <w:t xml:space="preserve"> </w:t>
            </w:r>
            <w:r>
              <w:rPr>
                <w:bCs/>
                <w:b/>
              </w:rPr>
              <w:t xml:space="preserve">0.00475</w:t>
            </w:r>
            <w:r>
              <w:t xml:space="preserve"> </w:t>
            </w:r>
            <w:r>
              <w:t xml:space="preserve">vs 同位置基线</w:t>
            </w:r>
            <w:r>
              <w:t xml:space="preserve"> </w:t>
            </w:r>
            <w:r>
              <w:rPr>
                <w:bCs/>
                <w:b/>
              </w:rPr>
              <w:t xml:space="preserve">0.04978</w:t>
            </w:r>
            <w:r>
              <w:t xml:space="preserve"> </w:t>
            </w:r>
            <w:r>
              <w:t xml:space="preserve">⇒</w:t>
            </w:r>
            <w:r>
              <w:t xml:space="preserve"> </w:t>
            </w:r>
            <w:r>
              <w:rPr>
                <w:bCs/>
                <w:b/>
              </w:rPr>
              <w:t xml:space="preserve">0.10×</w:t>
            </w:r>
            <w:r>
              <w:t xml:space="preserve"> </w:t>
            </w:r>
            <w:r>
              <w:t xml:space="preserve">⇒</w:t>
            </w:r>
            <w:r>
              <w:t xml:space="preserve"> </w:t>
            </w:r>
            <w:r>
              <w:rPr>
                <w:bCs/>
                <w:b/>
              </w:rPr>
              <w:t xml:space="preserve">不属内容依赖</w:t>
            </w:r>
            <w:r>
              <w:t xml:space="preserve"> </w:t>
            </w:r>
            <w:r>
              <w:t xml:space="preserve">⇒</w:t>
            </w:r>
            <w:r>
              <w:t xml:space="preserve"> </w:t>
            </w:r>
            <w:r>
              <w:rPr>
                <w:bCs/>
                <w:b/>
              </w:rPr>
              <w:t xml:space="preserve">不是脆弱格</w:t>
            </w:r>
            <w:r>
              <w:t xml:space="preserve">；</w:t>
            </w: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主判决不动</w:t>
            </w:r>
            <w:r>
              <w:t xml:space="preserve">：「三组单因子对比均判不可分辨」因</w:t>
            </w:r>
            <w:r>
              <w:rPr>
                <w:bCs/>
                <w:b/>
              </w:rPr>
              <w:t xml:space="preserve">题级方向相反</w:t>
            </w:r>
            <w:r>
              <w:t xml:space="preserve">而成立，与本条撤回</w:t>
            </w:r>
            <w:r>
              <w:rPr>
                <w:bCs/>
                <w:b/>
              </w:rPr>
              <w:t xml:space="preserve">无关</w:t>
            </w:r>
            <w:r>
              <w:t xml:space="preserve">；</w:t>
            </w:r>
            <w:r>
              <w:t xml:space="preserve">⇒ ★ 已在 §2.2③ 与 §5 第 9 条改写为新口径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第二组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自测框架的退出码此前在撒谎</w:t>
            </w:r>
            <w:r>
              <w:t xml:space="preserve">（10 个测试文件不调</w:t>
            </w:r>
            <w:r>
              <w:t xml:space="preserve"> </w:t>
            </w:r>
            <w:r>
              <w:rPr>
                <w:rStyle w:val="VerbatimChar"/>
              </w:rPr>
              <w:t xml:space="preserve">suite.report()</w:t>
            </w:r>
            <w:r>
              <w:t xml:space="preserve">、</w:t>
            </w:r>
            <w:r>
              <w:rPr>
                <w:rStyle w:val="VerbatimChar"/>
              </w:rPr>
              <w:t xml:space="preserve">main()</w:t>
            </w:r>
            <w:r>
              <w:t xml:space="preserve"> </w:t>
            </w:r>
            <w:r>
              <w:t xml:space="preserve">一律</w:t>
            </w:r>
            <w:r>
              <w:t xml:space="preserve"> </w:t>
            </w:r>
            <w:r>
              <w:rPr>
                <w:rStyle w:val="VerbatimChar"/>
              </w:rPr>
              <w:t xml:space="preserve">return 0</w:t>
            </w:r>
            <w:r>
              <w:t xml:space="preserve">）⇒</w:t>
            </w:r>
            <w:r>
              <w:t xml:space="preserve"> </w:t>
            </w:r>
            <w:r>
              <w:rPr>
                <w:bCs/>
                <w:b/>
              </w:rPr>
              <w:t xml:space="preserve">任何断言失败都 exit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「N/N 核验通过」这个数字</w:t>
            </w:r>
            <w:r>
              <w:rPr>
                <w:bCs/>
                <w:b/>
              </w:rPr>
              <w:t xml:space="preserve">不可信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 已修；★</w:t>
            </w:r>
            <w:r>
              <w:t xml:space="preserve"> </w:t>
            </w:r>
            <w:r>
              <w:rPr>
                <w:bCs/>
                <w:b/>
              </w:rPr>
              <w:t xml:space="preserve">我方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check_docx.py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复核过：失败时退出码 = 1 ✔（不属同类问题）</w:t>
            </w:r>
          </w:p>
        </w:tc>
      </w:tr>
    </w:tbl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归属表新数字</w:t>
      </w:r>
      <w:r>
        <w:t xml:space="preserve">：硬级</w:t>
      </w:r>
      <w:r>
        <w:t xml:space="preserve"> </w:t>
      </w:r>
      <w:r>
        <w:rPr>
          <w:bCs/>
          <w:b/>
        </w:rPr>
        <w:t xml:space="preserve">0→18</w:t>
      </w:r>
      <w:r>
        <w:t xml:space="preserve">（三组</w:t>
      </w:r>
      <w:r>
        <w:t xml:space="preserve"> </w:t>
      </w:r>
      <w:r>
        <w:rPr>
          <w:bCs/>
          <w:b/>
        </w:rPr>
        <w:t xml:space="preserve">7</w:t>
      </w:r>
      <w:r>
        <w:t xml:space="preserve"> </w:t>
      </w:r>
      <w:r>
        <w:t xml:space="preserve">/ 第二组</w:t>
      </w:r>
      <w:r>
        <w:t xml:space="preserve"> </w:t>
      </w:r>
      <w:r>
        <w:rPr>
          <w:bCs/>
          <w:b/>
        </w:rPr>
        <w:t xml:space="preserve">11</w:t>
      </w:r>
      <w:r>
        <w:t xml:space="preserve">）｜弱级</w:t>
      </w:r>
      <w:r>
        <w:t xml:space="preserve"> </w:t>
      </w:r>
      <w:r>
        <w:rPr>
          <w:bCs/>
          <w:b/>
        </w:rPr>
        <w:t xml:space="preserve">20→2</w:t>
      </w:r>
      <w:r>
        <w:t xml:space="preserve">｜中级 0｜待确认</w:t>
      </w:r>
      <w:r>
        <w:t xml:space="preserve"> </w:t>
      </w:r>
      <w:r>
        <w:rPr>
          <w:bCs/>
          <w:b/>
        </w:rPr>
        <w:t xml:space="preserve">5→0</w:t>
      </w:r>
      <w:r>
        <w:t xml:space="preserve">｜新增</w:t>
      </w:r>
      <w:r>
        <w:t xml:space="preserve"> </w:t>
      </w:r>
      <w:r>
        <w:rPr>
          <w:rStyle w:val="VerbatimChar"/>
        </w:rPr>
        <w:t xml:space="preserve">tier_by_group</w:t>
      </w:r>
      <w:r>
        <w:t xml:space="preserve"> </w:t>
      </w:r>
      <w:r>
        <w:t xml:space="preserve">按组分列。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遗留缺陷（如实记）</w:t>
      </w:r>
      <w:r>
        <w:t xml:space="preserve">：4 条历史 commit 的 email 被写成</w:t>
      </w:r>
      <w:r>
        <w:t xml:space="preserve"> </w:t>
      </w:r>
      <w:r>
        <w:rPr>
          <w:rStyle w:val="VerbatimChar"/>
        </w:rPr>
        <w:t xml:space="preserve">mavis+owner:三组</w:t>
      </w:r>
      <w:r>
        <w:t xml:space="preserve">（</w:t>
      </w:r>
      <w:r>
        <w:rPr>
          <w:bCs/>
          <w:b/>
        </w:rPr>
        <w:t xml:space="preserve">非法邮箱格式</w:t>
      </w:r>
      <w:r>
        <w:t xml:space="preserve">）⇒ ★</w:t>
      </w:r>
      <w:r>
        <w:t xml:space="preserve"> </w:t>
      </w:r>
      <w:r>
        <w:rPr>
          <w:bCs/>
          <w:b/>
        </w:rPr>
        <w:t xml:space="preserve">归属的唯一硬级载体是 commit body 的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owner:</w:t>
      </w:r>
      <w:r>
        <w:rPr>
          <w:bCs/>
          <w:b/>
        </w:rPr>
        <w:t xml:space="preserve"> </w:t>
      </w:r>
      <w:r>
        <w:rPr>
          <w:bCs/>
          <w:b/>
        </w:rPr>
        <w:t xml:space="preserve">行，email 不是证据</w:t>
      </w:r>
      <w:r>
        <w:t xml:space="preserve"> </w:t>
      </w:r>
      <w:r>
        <w:t xml:space="preserve">⇒ 已推历史改不了 ⇒ 如实记为已知缺陷。</w:t>
      </w:r>
    </w:p>
    <w:bookmarkEnd w:id="41"/>
    <w:bookmarkEnd w:id="42"/>
    <w:bookmarkStart w:id="43" w:name="附录-a-交付物清单与复现"/>
    <w:p>
      <w:pPr>
        <w:pStyle w:val="Heading2"/>
      </w:pPr>
      <w:r>
        <w:t xml:space="preserve">附录 A · 交付物清单与复现</w:t>
      </w:r>
    </w:p>
    <w:p>
      <w:pPr>
        <w:pStyle w:val="FirstParagraph"/>
      </w:pPr>
      <w:r>
        <w:rPr>
          <w:bCs/>
          <w:b/>
        </w:rPr>
        <w:t xml:space="preserve">本合订本</w:t>
      </w:r>
      <w:r>
        <w:t xml:space="preserve">：</w:t>
      </w:r>
      <w:r>
        <w:rPr>
          <w:rStyle w:val="VerbatimChar"/>
        </w:rPr>
        <w:t xml:space="preserve">09_四篇初稿_合订本_2026-10-24.md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rPr>
          <w:bCs/>
          <w:b/>
        </w:rPr>
        <w:t xml:space="preserve">四篇正文</w:t>
      </w:r>
      <w:r>
        <w:t xml:space="preserve">：</w:t>
      </w:r>
      <w:r>
        <w:rPr>
          <w:rStyle w:val="VerbatimChar"/>
        </w:rPr>
        <w:t xml:space="preserve">01_L1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02_A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03_C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04_D</w:t>
      </w:r>
      <w:r>
        <w:t xml:space="preserve">（各含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）</w:t>
      </w:r>
      <w:r>
        <w:t xml:space="preserve"> </w:t>
      </w:r>
      <w:r>
        <w:rPr>
          <w:bCs/>
          <w:b/>
        </w:rPr>
        <w:t xml:space="preserve">★ 方向③ 正文（2026-10-25 新增）</w:t>
      </w:r>
      <w:r>
        <w:t xml:space="preserve">：</w:t>
      </w:r>
      <w:r>
        <w:rPr>
          <w:rStyle w:val="VerbatimChar"/>
        </w:rPr>
        <w:t xml:space="preserve">06_L3_层3自修改_交差稿</w:t>
      </w:r>
      <w:r>
        <w:t xml:space="preserve">（</w:t>
      </w:r>
      <w:r>
        <w:rPr>
          <w:rStyle w:val="VerbatimChar"/>
        </w:rPr>
        <w:t xml:space="preserve">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）｜留痕</w:t>
      </w:r>
      <w:r>
        <w:t xml:space="preserve"> </w:t>
      </w:r>
      <w:r>
        <w:rPr>
          <w:rStyle w:val="VerbatimChar"/>
        </w:rPr>
        <w:t xml:space="preserve">改稿报告_L3_2026-10-24</w:t>
      </w:r>
      <w:r>
        <w:t xml:space="preserve"> </w:t>
      </w:r>
      <w:r>
        <w:rPr>
          <w:bCs/>
          <w:b/>
        </w:rPr>
        <w:t xml:space="preserve">支撑件</w:t>
      </w:r>
      <w:r>
        <w:t xml:space="preserve">：</w:t>
      </w:r>
      <w:r>
        <w:rPr>
          <w:rStyle w:val="VerbatimChar"/>
        </w:rPr>
        <w:t xml:space="preserve">00_总纲</w:t>
      </w:r>
      <w:r>
        <w:t xml:space="preserve">（一页纸 + 依赖图）｜</w:t>
      </w:r>
      <w:r>
        <w:rPr>
          <w:rStyle w:val="VerbatimChar"/>
        </w:rPr>
        <w:t xml:space="preserve">05_B篇缺口清单与预注册</w:t>
      </w:r>
      <w:r>
        <w:t xml:space="preserve">｜</w:t>
      </w:r>
      <w:r>
        <w:rPr>
          <w:rStyle w:val="VerbatimChar"/>
        </w:rPr>
        <w:t xml:space="preserve">07_待填审计</w:t>
      </w:r>
      <w:r>
        <w:t xml:space="preserve">（24 条分级）｜</w:t>
      </w:r>
      <w:r>
        <w:rPr>
          <w:rStyle w:val="VerbatimChar"/>
        </w:rPr>
        <w:t xml:space="preserve">08_回源对照表</w:t>
      </w:r>
      <w:r>
        <w:t xml:space="preserve">（84/84）｜</w:t>
      </w:r>
      <w:r>
        <w:rPr>
          <w:rStyle w:val="VerbatimChar"/>
        </w:rPr>
        <w:t xml:space="preserve">交差说明_四篇_2026-10-24</w:t>
      </w:r>
    </w:p>
    <w:p>
      <w:pPr>
        <w:pStyle w:val="BodyText"/>
      </w:pPr>
      <w:r>
        <w:rPr>
          <w:bCs/>
          <w:b/>
        </w:rPr>
        <w:t xml:space="preserve">复现命令（构建命令随包固化 ⇒ 外部可逐字节重建）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build_docx.sh                 </w:t>
      </w:r>
      <w:r>
        <w:rPr>
          <w:rStyle w:val="CommentTok"/>
        </w:rPr>
        <w:t xml:space="preserve"># pandoc --from=markdown-smart+pipe_tables+raw_html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check_docx.py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目录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# 单元格零丢失核验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tools/check_package.py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本包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.zip </w:t>
      </w:r>
      <w:r>
        <w:rPr>
          <w:rStyle w:val="CommentTok"/>
        </w:rPr>
        <w:t xml:space="preserve"># 包内核验：清单双向差集 / sha256 全量重算 / 非 ASCII 文件名 UTF-8 标志位（附 --self-test 负向测试）</w:t>
      </w:r>
    </w:p>
    <w:p>
      <w:pPr>
        <w:pStyle w:val="FirstParagraph"/>
      </w:pPr>
      <w:r>
        <w:t xml:space="preserve">⇒ ★</w:t>
      </w:r>
      <w:r>
        <w:t xml:space="preserve"> </w:t>
      </w:r>
      <w:r>
        <w:rPr>
          <w:bCs/>
          <w:b/>
        </w:rPr>
        <w:t xml:space="preserve">为什么把 pandoc 参数写死随包交付</w:t>
      </w:r>
      <w:r>
        <w:t xml:space="preserve">：pandoc 默认</w:t>
      </w:r>
      <w:r>
        <w:t xml:space="preserve"> </w:t>
      </w:r>
      <w:r>
        <w:rPr>
          <w:rStyle w:val="VerbatimChar"/>
        </w:rPr>
        <w:t xml:space="preserve">smart</w:t>
      </w:r>
      <w:r>
        <w:t xml:space="preserve"> </w:t>
      </w:r>
      <w:r>
        <w:t xml:space="preserve">扩展会把</w:t>
      </w:r>
      <w:r>
        <w:t xml:space="preserve"> </w:t>
      </w:r>
      <w:r>
        <w:rPr>
          <w:rStyle w:val="VerbatimChar"/>
        </w:rPr>
        <w:t xml:space="preserve">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“”</w:t>
      </w:r>
      <w:r>
        <w:t xml:space="preserve">、</w:t>
      </w:r>
      <w:r>
        <w:rPr>
          <w:rStyle w:val="VerbatimChar"/>
        </w:rPr>
        <w:t xml:space="preserve">...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…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同一份 md 在不同机器/不同 pandoc 版本下可能产出不同的 docx</w:t>
      </w:r>
      <w:r>
        <w:t xml:space="preserve"> </w:t>
      </w:r>
      <w:r>
        <w:t xml:space="preserve">⇒ 外部就"复核不了"我们交付的 docx ⇒ 关闭</w:t>
      </w:r>
      <w:r>
        <w:t xml:space="preserve"> </w:t>
      </w:r>
      <w:r>
        <w:rPr>
          <w:rStyle w:val="VerbatimChar"/>
        </w:rPr>
        <w:t xml:space="preserve">smart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md 与 docx 逐字一致</w:t>
      </w:r>
      <w:r>
        <w:t xml:space="preserve"> </w:t>
      </w:r>
      <w:r>
        <w:t xml:space="preserve">⇒ 「单元格零丢失」才是个真判据。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本合订本由 2026-10-24 交差材料编制。</w:t>
      </w:r>
      <w:r>
        <w:rPr>
          <w:bCs/>
          <w:b/>
          <w:iCs/>
          <w:i/>
        </w:rPr>
        <w:t xml:space="preserve">不跑新批</w:t>
      </w:r>
      <w:r>
        <w:rPr>
          <w:iCs/>
          <w:i/>
        </w:rPr>
        <w:t xml:space="preserve">：全部内容来自对已交差稿的逐条扫描、既有源文件的回查，以及对四组回执的逐条核对。</w:t>
      </w:r>
      <w:r>
        <w:t xml:space="preserve"> </w:t>
      </w:r>
      <w:r>
        <w:rPr>
          <w:iCs/>
          <w:i/>
        </w:rPr>
        <w:t xml:space="preserve">★ 编制原则：</w:t>
      </w:r>
      <w:r>
        <w:rPr>
          <w:bCs/>
          <w:b/>
          <w:iCs/>
          <w:i/>
        </w:rPr>
        <w:t xml:space="preserve">回源的第一产出不是新数据，是把现有表述的强度校准到证据能支撑的强度。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>src-sha256:72252b7de80e6a475862330bfdf168d1ba8f295d2b823705ba84a2d47f150525</cp:keywords>
  <dcterms:created xsi:type="dcterms:W3CDTF">2026-10-24T19:23:11Z</dcterms:created>
  <dcterms:modified xsi:type="dcterms:W3CDTF">2026-10-24T19:23:11Z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