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簇四篇定位与层映射-2026-10-24晚间定位更正"/>
    <w:p>
      <w:pPr>
        <w:pStyle w:val="Heading1"/>
      </w:pPr>
      <w:r>
        <w:t xml:space="preserve">论文簇「四篇」定位与层映射 · 2026-10-24（晚间定位更正）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本文件是一次定位更正，不是改稿。</w:t>
      </w:r>
      <w:r>
        <w:t xml:space="preserve"> </w:t>
      </w:r>
      <w:r>
        <w:t xml:space="preserve">起因：负责人指出「我的四篇」应按</w:t>
      </w:r>
      <w:r>
        <w:rPr>
          <w:bCs/>
          <w:b/>
        </w:rPr>
        <w:t xml:space="preserve">四个方向</w:t>
      </w:r>
      <w:r>
        <w:t xml:space="preserve">编号（①问题描述与原因/注意力机制 → ②用设计的手段 → ③用训练自迭代的手段 → ④状态机内驱力），而本轮交付按</w:t>
      </w:r>
      <w:r>
        <w:rPr>
          <w:bCs/>
          <w:b/>
        </w:rPr>
        <w:t xml:space="preserve">可独立投稿的 claim</w:t>
      </w:r>
      <w:r>
        <w:t xml:space="preserve"> </w:t>
      </w:r>
      <w:r>
        <w:t xml:space="preserve">切分 ⇒</w:t>
      </w:r>
      <w:r>
        <w:t xml:space="preserve"> </w:t>
      </w:r>
      <w:r>
        <w:rPr>
          <w:bCs/>
          <w:b/>
        </w:rPr>
        <w:t xml:space="preserve">两套编号在「第三篇」上错位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已交付的四份稿子本身没有改错</w:t>
      </w:r>
      <w:r>
        <w:t xml:space="preserve">（外部审稿意见审的就是这四份）；</w:t>
      </w:r>
      <w:r>
        <w:rPr>
          <w:bCs/>
          <w:b/>
        </w:rPr>
        <w:t xml:space="preserve">错的是编号与汇报口径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真正的问题是第三篇（层3）至今没有独立成篇</w:t>
      </w:r>
      <w:r>
        <w:t xml:space="preserve">（见 §3）。</w:t>
      </w:r>
    </w:p>
    <w:p>
      <w:r>
        <w:pict>
          <v:rect style="width:0;height:1.5pt" o:hralign="center" o:hrstd="t" o:hr="t"/>
        </w:pict>
      </w:r>
    </w:p>
    <w:bookmarkStart w:id="20" w:name="两套编号对照本次更正的落点"/>
    <w:p>
      <w:pPr>
        <w:pStyle w:val="Heading2"/>
      </w:pPr>
      <w:r>
        <w:t xml:space="preserve">1 · 两套编号对照（本次更正的落点）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方向编号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本包里的对应文件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搜索空间塌缩/过早闭合的</w:t>
            </w:r>
            <w:r>
              <w:rPr>
                <w:bCs/>
                <w:b/>
              </w:rPr>
              <w:t xml:space="preserve">问题描述与原因</w:t>
            </w:r>
            <w:r>
              <w:t xml:space="preserve">（transformer 注意力机制）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整体组（★</w:t>
            </w:r>
            <w:r>
              <w:t xml:space="preserve"> </w:t>
            </w:r>
            <w:r>
              <w:rPr>
                <w:bCs/>
                <w:b/>
              </w:rPr>
              <w:t xml:space="preserve">已定口径</w:t>
            </w:r>
            <w:r>
              <w:t xml:space="preserve">，见 §5）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已成稿 · 已改 · 已终审 ｜★ 三组成稿 §2 已成文并注明「</w:t>
            </w:r>
            <w:r>
              <w:rPr>
                <w:bCs/>
                <w:b/>
              </w:rPr>
              <w:t xml:space="preserve">层 1 已交付、待并入本稿</w:t>
            </w:r>
            <w:r>
              <w:t xml:space="preserve">」⇒</w:t>
            </w:r>
            <w:r>
              <w:t xml:space="preserve"> </w:t>
            </w:r>
            <w:r>
              <w:rPr>
                <w:bCs/>
                <w:b/>
              </w:rPr>
              <w:t xml:space="preserve">本篇即该节正文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用设计的手段</w:t>
            </w:r>
            <w:r>
              <w:t xml:space="preserve">优化（层2）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二方向组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已成稿 · 已改 · 已终审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用训练/自迭代的手段</w:t>
            </w:r>
            <w:r>
              <w:t xml:space="preserve">优化（层3）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三方向组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本轮新建（</w:t>
            </w:r>
            <w:r>
              <w:rPr>
                <w:rStyle w:val="VerbatimChar"/>
              </w:rPr>
              <w:t xml:space="preserve">06_L3_...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已成稿 · 已改 · 已终审</w:t>
            </w:r>
            <w:r>
              <w:t xml:space="preserve">（2026-10-25 · ★ 独立终审</w:t>
            </w:r>
            <w:r>
              <w:rPr>
                <w:bCs/>
                <w:b/>
              </w:rPr>
              <w:t xml:space="preserve">通过，阻断 0</w:t>
            </w:r>
            <w:r>
              <w:t xml:space="preserve">；★ 结论已延伸至最终交付版，★</w:t>
            </w:r>
            <w:r>
              <w:t xml:space="preserve"> </w:t>
            </w:r>
            <w:r>
              <w:rPr>
                <w:bCs/>
                <w:b/>
              </w:rPr>
              <w:t xml:space="preserve">全部检查重跑一致</w:t>
            </w:r>
            <w:r>
              <w:t xml:space="preserve">）★ 规格 v2.1 已定版（38KB，含 24 行读数台账 / 21 条禁写 / A1–A16 验收）⇒ ★ 判决骨架 = 【局部行为层 in-sample 成立 · 架构级轴（★ 逐轴：P2 增量 ＝ 不可分辨、承重维度轴 ＝ 不可分辨、宽度轴 ＝ 未检出） · 权重级偏好只算机制存在性】 ⇒ ★★</w:t>
            </w:r>
            <w:r>
              <w:t xml:space="preserve"> </w:t>
            </w:r>
            <w:r>
              <w:rPr>
                <w:bCs/>
                <w:b/>
              </w:rPr>
              <w:t xml:space="preserve">2026-10-25：已独立成篇</w:t>
            </w:r>
            <w:r>
              <w:t xml:space="preserve">（</w:t>
            </w:r>
            <w:r>
              <w:rPr>
                <w:rStyle w:val="VerbatimChar"/>
              </w:rPr>
              <w:t xml:space="preserve">papers/06_L3_层3自修改_交差稿.md</w:t>
            </w:r>
            <w:r>
              <w:t xml:space="preserve">，799 行）⇒ 判决按</w:t>
            </w:r>
            <w:r>
              <w:rPr>
                <w:bCs/>
                <w:b/>
              </w:rPr>
              <w:t xml:space="preserve">四轴</w:t>
            </w:r>
            <w:r>
              <w:t xml:space="preserve">分写（架构级轴（★ 逐轴：P2 增量 ＝ 不可分辨、承重维度轴 ＝ 不可分辨、宽度轴 ＝ 未检出） / 局部避坑行为轴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成立 / 偏好覆盖度只覆盖部分维度 / 机制存在性轴有缺口）⇒ ★</w:t>
            </w:r>
            <w:r>
              <w:t xml:space="preserve"> </w:t>
            </w:r>
            <w:r>
              <w:rPr>
                <w:bCs/>
                <w:b/>
              </w:rPr>
              <w:t xml:space="preserve">本篇未经外部审稿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bCs/>
                <w:b/>
              </w:rPr>
              <w:t xml:space="preserve">内驱力机制——状态机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状态机推动组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已成稿 · 已改 · 已终审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横跨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测量规程与外部只读审计（</w:t>
            </w:r>
            <w:r>
              <w:rPr>
                <w:bCs/>
                <w:b/>
              </w:rPr>
              <w:t xml:space="preserve">不占四个方向的名额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已成稿 · 已改 · 已终审</w:t>
            </w:r>
          </w:p>
        </w:tc>
      </w:tr>
    </w:tbl>
    <w:p>
      <w:pPr>
        <w:pStyle w:val="BodyText"/>
      </w:pPr>
      <w:r>
        <w:t xml:space="preserve">★★</w:t>
      </w:r>
      <w:r>
        <w:t xml:space="preserve"> </w:t>
      </w:r>
      <w:r>
        <w:rPr>
          <w:bCs/>
          <w:b/>
        </w:rPr>
        <w:t xml:space="preserve">方向③ 的最新状态（2026-10-24 深夜追加）</w:t>
      </w:r>
      <w:r>
        <w:t xml:space="preserve">：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规格已定版 v2.1</w:t>
      </w:r>
      <w:r>
        <w:t xml:space="preserve">（</w:t>
      </w:r>
      <w:r>
        <w:rPr>
          <w:rStyle w:val="VerbatimChar"/>
        </w:rPr>
        <w:t xml:space="preserve">改稿规格_方向3_层3_2026-10-24.md</w:t>
      </w:r>
      <w:r>
        <w:t xml:space="preserve">，38KB）：经</w:t>
      </w:r>
      <w:r>
        <w:rPr>
          <w:bCs/>
          <w:b/>
        </w:rPr>
        <w:t xml:space="preserve">独立审稿人只读审计</w:t>
      </w:r>
      <w:r>
        <w:t xml:space="preserve">（</w:t>
      </w:r>
      <w:r>
        <w:rPr>
          <w:rStyle w:val="VerbatimChar"/>
        </w:rPr>
        <w:t xml:space="preserve">papers/审稿回执_方向3层3_规格审计_2026-10-24.md</w:t>
      </w:r>
      <w:r>
        <w:t xml:space="preserve">，278 行）+</w:t>
      </w:r>
      <w:r>
        <w:t xml:space="preserve"> </w:t>
      </w:r>
      <w:r>
        <w:rPr>
          <w:bCs/>
          <w:b/>
        </w:rPr>
        <w:t xml:space="preserve">执行会话读代码复核</w:t>
      </w:r>
      <w:r>
        <w:t xml:space="preserve">两轮修订，★</w:t>
      </w:r>
      <w:r>
        <w:t xml:space="preserve"> </w:t>
      </w:r>
      <w:r>
        <w:rPr>
          <w:bCs/>
          <w:b/>
        </w:rPr>
        <w:t xml:space="preserve">共 15 条实质错误被我自己改掉</w:t>
      </w:r>
      <w:r>
        <w:t xml:space="preserve">（其中 3 条会直接改变结论）。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底稿代码级事实已固化</w:t>
      </w:r>
      <w:r>
        <w:t xml:space="preserve">（</w:t>
      </w:r>
      <w:r>
        <w:rPr>
          <w:rStyle w:val="VerbatimChar"/>
        </w:rPr>
        <w:t xml:space="preserve">tools/verify_l3_code_facts.py</w:t>
      </w:r>
      <w:r>
        <w:t xml:space="preserve">，</w:t>
      </w:r>
      <w:r>
        <w:rPr>
          <w:bCs/>
          <w:b/>
        </w:rPr>
        <w:t xml:space="preserve">零调用、EXIT=0</w:t>
      </w:r>
      <w:r>
        <w:t xml:space="preserve">）：①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从没进过底稿 §5.6（枚举不全）② 底稿把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胜出档叫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，</w:t>
      </w:r>
      <w:r>
        <w:rPr>
          <w:bCs/>
          <w:b/>
        </w:rPr>
        <w:t xml:space="preserve">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resolve</w:t>
      </w:r>
      <w:r>
        <w:rPr>
          <w:bCs/>
          <w:b/>
        </w:rPr>
        <w:t xml:space="preserve"> </w:t>
      </w:r>
      <w:r>
        <w:rPr>
          <w:bCs/>
          <w:b/>
        </w:rPr>
        <w:t xml:space="preserve">在层3 路径上不可达</w:t>
      </w:r>
      <w:r>
        <w:t xml:space="preserve">（</w:t>
      </w:r>
      <w:r>
        <w:rPr>
          <w:rStyle w:val="VerbatimChar"/>
        </w:rPr>
        <w:t xml:space="preserve">ARB_IDS=('mark','keep_pos','keep_neg')</w:t>
      </w:r>
      <w:r>
        <w:t xml:space="preserve">；</w:t>
      </w:r>
      <w:r>
        <w:rPr>
          <w:rStyle w:val="VerbatimChar"/>
        </w:rPr>
        <w:t xml:space="preserve">mode="resolve"</w:t>
      </w:r>
      <w:r>
        <w:t xml:space="preserve"> </w:t>
      </w:r>
      <w:r>
        <w:t xml:space="preserve">输出 ==</w:t>
      </w:r>
      <w:r>
        <w:t xml:space="preserve"> </w:t>
      </w:r>
      <w:r>
        <w:rPr>
          <w:rStyle w:val="VerbatimChar"/>
        </w:rPr>
        <w:t xml:space="preserve">drop_one</w:t>
      </w:r>
      <w:r>
        <w:t xml:space="preserve">）⇒ ★ 实际落地是</w:t>
      </w:r>
      <w:r>
        <w:rPr>
          <w:bCs/>
          <w:b/>
        </w:rPr>
        <w:t xml:space="preserve">按索引丢靠前那条</w:t>
      </w:r>
      <w:r>
        <w:t xml:space="preserve">，与极性无关 ③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在产生全部读数的批里</w:t>
      </w:r>
      <w:r>
        <w:rPr>
          <w:bCs/>
          <w:b/>
        </w:rPr>
        <w:t xml:space="preserve">从未被行使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"权重稳健"与"效果未检出"不矛盾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对方向③ 有利的两条正面证据</w:t>
      </w:r>
      <w:r>
        <w:t xml:space="preserve">：两臂</w:t>
      </w:r>
      <w:r>
        <w:rPr>
          <w:bCs/>
          <w:b/>
        </w:rPr>
        <w:t xml:space="preserve">共用同一个策略对象</w:t>
      </w:r>
      <w:r>
        <w:t xml:space="preserve"> </w:t>
      </w:r>
      <w:r>
        <w:t xml:space="preserve">⇒ 实现上只差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（消融比底稿声称的更干净）；★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不在场 ⇒ 避坑轴那组成立读数的效应</w:t>
      </w:r>
      <w:r>
        <w:rPr>
          <w:bCs/>
          <w:b/>
        </w:rPr>
        <w:t xml:space="preserve">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（归因更干净）。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必须一起说清的三件事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C 篇不是第三篇</w:t>
      </w:r>
      <w:r>
        <w:t xml:space="preserve"> </w:t>
      </w:r>
      <w:r>
        <w:t xml:space="preserve">—— 它是</w:t>
      </w:r>
      <w:r>
        <w:rPr>
          <w:bCs/>
          <w:b/>
        </w:rPr>
        <w:t xml:space="preserve">横跨四篇的测量规程论文</w:t>
      </w:r>
      <w:r>
        <w:t xml:space="preserve">（不属任何一个方向）；★ 审稿人给它的评价</w:t>
      </w:r>
      <w:r>
        <w:rPr>
          <w:bCs/>
          <w:b/>
        </w:rPr>
        <w:t xml:space="preserve">最高</w:t>
      </w:r>
      <w:r>
        <w:t xml:space="preserve">（「最有希望发展成独立方法论论文」），所以本轮一并改是必要的，但它</w:t>
      </w:r>
      <w:r>
        <w:rPr>
          <w:bCs/>
          <w:b/>
        </w:rPr>
        <w:t xml:space="preserve">不占 ①②③④ 的名额</w:t>
      </w:r>
      <w:r>
        <w:t xml:space="preserve">。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本包的四份 = 审稿人审的四份</w:t>
      </w:r>
      <w:r>
        <w:t xml:space="preserve">（§2 逐字核过）⇒</w:t>
      </w:r>
      <w:r>
        <w:t xml:space="preserve"> </w:t>
      </w:r>
      <w:r>
        <w:rPr>
          <w:bCs/>
          <w:b/>
        </w:rPr>
        <w:t xml:space="preserve">改稿对象没跑偏</w:t>
      </w:r>
      <w:r>
        <w:t xml:space="preserve">。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③的载体在别处</w:t>
      </w:r>
      <w:r>
        <w:t xml:space="preserve">（§3）⇒ 它</w:t>
      </w:r>
      <w:r>
        <w:rPr>
          <w:bCs/>
          <w:b/>
        </w:rPr>
        <w:t xml:space="preserve">既没进交差包，也没被外部审稿审过、没被改过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外部审稿意见审的是哪四篇逐字核过"/>
    <w:p>
      <w:pPr>
        <w:pStyle w:val="Heading2"/>
      </w:pPr>
      <w:r>
        <w:t xml:space="preserve">2 · 外部审稿意见审的是哪四篇（逐字核过）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审稿意见_外部评审_2026-10-24.md</w:t>
      </w:r>
      <w:r>
        <w:t xml:space="preserve"> </w:t>
      </w:r>
      <w:r>
        <w:t xml:space="preserve">§二「四篇稿件分别审查」。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审稿人笔下的「第 N 篇」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对应本包文件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第一篇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过早闭合是结构性维度塌缩（黑盒测量与分层归因的实证论文）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01_L1_...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第二篇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看似完成却未经证实（研究方法与外部只读审计规程）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03_C_...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第三篇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工作流与赢家过拟合（Agent 评测范式与实证研究）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02_A_...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第四篇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状态机还不是提示词（状态驱动生成的测量与负结果论文）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04_D_...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全文检索结果</w:t>
      </w:r>
      <w:r>
        <w:t xml:space="preserve">：</w:t>
      </w:r>
      <w:r>
        <w:rPr>
          <w:rStyle w:val="VerbatimChar"/>
        </w:rPr>
        <w:t xml:space="preserve">训练</w:t>
      </w:r>
      <w:r>
        <w:t xml:space="preserve"> </w:t>
      </w:r>
      <w:r>
        <w:t xml:space="preserve">4 处、</w:t>
      </w:r>
      <w:r>
        <w:rPr>
          <w:rStyle w:val="VerbatimChar"/>
        </w:rPr>
        <w:t xml:space="preserve">第三篇</w:t>
      </w:r>
      <w:r>
        <w:t xml:space="preserve"> </w:t>
      </w:r>
      <w:r>
        <w:t xml:space="preserve">5 处、</w:t>
      </w:r>
      <w:r>
        <w:rPr>
          <w:rStyle w:val="VerbatimChar"/>
          <w:bCs/>
          <w:b/>
        </w:rPr>
        <w:t xml:space="preserve">自迭代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强化学习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策略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层 3</w:t>
      </w:r>
      <w:r>
        <w:rPr>
          <w:bCs/>
          <w:b/>
        </w:rPr>
        <w:t xml:space="preserve"> </w:t>
      </w:r>
      <w:r>
        <w:rPr>
          <w:bCs/>
          <w:b/>
        </w:rPr>
        <w:t xml:space="preserve">全部 0 命中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审稿人从头到尾没有见过「层3（训练/自迭代）」这一篇</w:t>
      </w:r>
      <w:r>
        <w:t xml:space="preserve">，因此</w:t>
      </w:r>
      <w:r>
        <w:rPr>
          <w:bCs/>
          <w:b/>
        </w:rPr>
        <w:t xml:space="preserve">不可能对它提出意见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4" w:name="第三篇层3的真实载体它不是独立文件是三组成稿的一节"/>
    <w:p>
      <w:pPr>
        <w:pStyle w:val="Heading2"/>
      </w:pPr>
      <w:r>
        <w:t xml:space="preserve">3 · 第三篇（层3）的真实载体：它不是独立文件，是三组成稿的一节</w:t>
      </w:r>
    </w:p>
    <w:p>
      <w:pPr>
        <w:pStyle w:val="FirstParagraph"/>
      </w:pPr>
      <w:r>
        <w:rPr>
          <w:bCs/>
          <w:b/>
        </w:rPr>
        <w:t xml:space="preserve">回源结果</w:t>
      </w:r>
      <w:r>
        <w:t xml:space="preserve">（2026-10-24 晚，从 drive 取三组交付物核）：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PAPER-2026-10-25.md</w:t>
            </w:r>
            <w:r>
              <w:t xml:space="preserve">（三组，drive node</w:t>
            </w:r>
            <w:r>
              <w:t xml:space="preserve"> </w:t>
            </w:r>
            <w:r>
              <w:rPr>
                <w:rStyle w:val="VerbatimChar"/>
              </w:rPr>
              <w:t xml:space="preserve">455180397204212</w:t>
            </w:r>
            <w:r>
              <w:t xml:space="preserve">；仓内副本 100,818 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《搜索空间塌缩与过早闭合：让 LLM Agent 的答案不再中庸》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一篇论文，内部分层分节</w:t>
            </w:r>
            <w:r>
              <w:t xml:space="preserve">：§2 问题描述与原因〔层1 待并入〕／§3 度量／</w:t>
            </w:r>
            <w:r>
              <w:rPr>
                <w:bCs/>
                <w:b/>
              </w:rPr>
              <w:t xml:space="preserve">§4 层2：用设计的手段优化</w:t>
            </w:r>
            <w:r>
              <w:t xml:space="preserve">／</w:t>
            </w:r>
            <w:r>
              <w:rPr>
                <w:bCs/>
                <w:b/>
              </w:rPr>
              <w:t xml:space="preserve">§5 层3：用训练/自迭代的手段优化</w:t>
            </w:r>
            <w:r>
              <w:t xml:space="preserve">／§6 实验（443 行，全文最重）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§5（层3）现状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 行 / 2,778 字符</w:t>
            </w:r>
            <w:r>
              <w:t xml:space="preserve">，内容已相当实：① 层2/层3 的定义与「层2 天然是层3 的消融臂」② 动作空间从「查表模板」升级为</w:t>
            </w:r>
            <w:r>
              <w:rPr>
                <w:bCs/>
                <w:b/>
              </w:rPr>
              <w:t xml:space="preserve">三因子 36 个可组合动作</w:t>
            </w:r>
            <w:r>
              <w:t xml:space="preserve">（并自认「最初的 6 个硬编码模板</w:t>
            </w:r>
            <w:r>
              <w:rPr>
                <w:bCs/>
                <w:b/>
              </w:rPr>
              <w:t xml:space="preserve">本质是层2</w:t>
            </w:r>
            <w:r>
              <w:t xml:space="preserve">」）③ 因子化 softmax 47 参数策略（交互项是唯一让失败类型影响选择的通道）④ 零判官成本的矛盾检测器 ⑤ ★★ 目标函数从标量到二元（EoT 二元 MOO + NSGA-II + MOAE + SetPO）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第三篇（层3）从来不是一个独立文件，它是三组成稿的 §5。</w:t>
      </w:r>
      <w:r>
        <w:t xml:space="preserve">（★ 该句描述的是</w:t>
      </w:r>
      <w:r>
        <w:t xml:space="preserve"> </w:t>
      </w:r>
      <w:r>
        <w:rPr>
          <w:bCs/>
          <w:b/>
        </w:rPr>
        <w:t xml:space="preserve">2026-10-24</w:t>
      </w:r>
      <w:r>
        <w:t xml:space="preserve"> </w:t>
      </w:r>
      <w:r>
        <w:t xml:space="preserve">的状态）</w:t>
      </w:r>
    </w:p>
    <w:p>
      <w:pPr>
        <w:pStyle w:val="BodyText"/>
      </w:pPr>
      <w:r>
        <w:t xml:space="preserve">★★ ★</w:t>
      </w:r>
      <w:r>
        <w:t xml:space="preserve"> </w:t>
      </w:r>
      <w:r>
        <w:rPr>
          <w:bCs/>
          <w:b/>
        </w:rPr>
        <w:t xml:space="preserve">2026-10-25 时点更正（只增不改）</w:t>
      </w:r>
      <w:r>
        <w:t xml:space="preserve">：★</w:t>
      </w:r>
      <w:r>
        <w:t xml:space="preserve"> </w:t>
      </w:r>
      <w:r>
        <w:rPr>
          <w:bCs/>
          <w:b/>
        </w:rPr>
        <w:t xml:space="preserve">方向③ 已独立成篇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（799 行 / 99,265 B）⇒ ⇒ ★</w:t>
      </w:r>
      <w:r>
        <w:t xml:space="preserve"> </w:t>
      </w:r>
      <w:r>
        <w:rPr>
          <w:bCs/>
          <w:b/>
        </w:rPr>
        <w:t xml:space="preserve">上面那句结论现在不再成立</w:t>
      </w:r>
      <w:r>
        <w:t xml:space="preserve">（★</w:t>
      </w:r>
      <w:r>
        <w:t xml:space="preserve"> </w:t>
      </w:r>
      <w:r>
        <w:rPr>
          <w:bCs/>
          <w:b/>
        </w:rPr>
        <w:t xml:space="preserve">本包内唯一「从未被外部审稿审过」的一篇</w:t>
      </w:r>
      <w:r>
        <w:t xml:space="preserve">）⇒ ★ 其载体身份不变（仍来自三组成稿 §5，</w:t>
      </w:r>
      <w:r>
        <w:rPr>
          <w:bCs/>
          <w:b/>
        </w:rPr>
        <w:t xml:space="preserve">零新实验</w:t>
      </w:r>
      <w:r>
        <w:t xml:space="preserve">）⇒ ★ 独立终审见</w:t>
      </w:r>
      <w:r>
        <w:t xml:space="preserve"> </w:t>
      </w:r>
      <w:r>
        <w:rPr>
          <w:rStyle w:val="VerbatimChar"/>
        </w:rPr>
        <w:t xml:space="preserve">papers/终审报告_方向3层3_2026-10-25.md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后果</w:t>
      </w:r>
      <w:r>
        <w:t xml:space="preserve">：它</w:t>
      </w:r>
      <w:r>
        <w:rPr>
          <w:bCs/>
          <w:b/>
        </w:rPr>
        <w:t xml:space="preserve">不在交差包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没被外部审稿审过、没被这轮改过、也不在任何 docx 交付里</w:t>
      </w:r>
      <w:r>
        <w:t xml:space="preserve">。</w:t>
      </w:r>
    </w:p>
    <w:bookmarkStart w:id="22" w:name="第三个坑同名-同物-它直接导致我一次错误结论已更正"/>
    <w:p>
      <w:pPr>
        <w:pStyle w:val="Heading3"/>
      </w:pPr>
      <w:r>
        <w:t xml:space="preserve">3.1 ★★ 第三个坑：</w:t>
      </w:r>
      <w:r>
        <w:rPr>
          <w:bCs/>
          <w:b/>
        </w:rPr>
        <w:t xml:space="preserve">同名 ≠ 同物</w:t>
      </w:r>
      <w:r>
        <w:t xml:space="preserve">（★ 它直接导致我一次错误结论，</w:t>
      </w:r>
      <w:r>
        <w:rPr>
          <w:bCs/>
          <w:b/>
        </w:rPr>
        <w:t xml:space="preserve">已更正</w:t>
      </w:r>
      <w:r>
        <w:t xml:space="preserve">）</w:t>
      </w:r>
    </w:p>
    <w:p>
      <w:pPr>
        <w:pStyle w:val="FirstParagraph"/>
      </w:pPr>
      <w:r>
        <w:t xml:space="preserve">三组交付的</w:t>
      </w:r>
      <w:r>
        <w:t xml:space="preserve"> </w:t>
      </w:r>
      <w:r>
        <w:rPr>
          <w:rStyle w:val="VerbatimChar"/>
        </w:rPr>
        <w:t xml:space="preserve">PAPER-2026-10-25.md</w:t>
      </w:r>
      <w:r>
        <w:t xml:space="preserve"> </w:t>
      </w:r>
      <w:r>
        <w:rPr>
          <w:bCs/>
          <w:b/>
        </w:rPr>
        <w:t xml:space="preserve">有两个同名、不同内容的版本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行数/字节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顶层 standalone（node</w:t>
            </w:r>
            <w:r>
              <w:t xml:space="preserve"> </w:t>
            </w:r>
            <w:r>
              <w:rPr>
                <w:rStyle w:val="VerbatimChar"/>
              </w:rPr>
              <w:t xml:space="preserve">455180397204212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 行 / 70,165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「问题描述与原因</w:t>
            </w:r>
            <w:r>
              <w:t xml:space="preserve"> </w:t>
            </w:r>
            <w:r>
              <w:rPr>
                <w:bCs/>
                <w:b/>
              </w:rPr>
              <w:t xml:space="preserve">〔层1 待并入〕</w:t>
            </w:r>
            <w:r>
              <w:t xml:space="preserve">」= 22 行占位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新版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治塌缩-论文与复现包-2026-10-24.zip</w:t>
            </w:r>
            <w:r>
              <w:t xml:space="preserve"> </w:t>
            </w:r>
            <w:r>
              <w:t xml:space="preserve">内</w:t>
            </w:r>
            <w:r>
              <w:t xml:space="preserve"> </w:t>
            </w:r>
            <w:r>
              <w:rPr>
                <w:rStyle w:val="VerbatimChar"/>
              </w:rPr>
              <w:t xml:space="preserve">cmp8repo/docs/cmp8/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1,336 行 / 100,818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问题描述与原因：现象条件已定位，机制归因仍空缺</w:t>
            </w:r>
            <w:r>
              <w:t xml:space="preserve">」=</w:t>
            </w:r>
            <w:r>
              <w:t xml:space="preserve"> </w:t>
            </w:r>
            <w:r>
              <w:rPr>
                <w:bCs/>
                <w:b/>
              </w:rPr>
              <w:t xml:space="preserve">已成文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我第一次核到的是旧版</w:t>
      </w:r>
      <w:r>
        <w:t xml:space="preserve"> </w:t>
      </w:r>
      <w:r>
        <w:t xml:space="preserve">⇒ ⇒ 写下了「层1 至今是占位」这个</w:t>
      </w:r>
      <w:r>
        <w:rPr>
          <w:bCs/>
          <w:b/>
        </w:rPr>
        <w:t xml:space="preserve">错误结论</w:t>
      </w:r>
      <w:r>
        <w:t xml:space="preserve">；★ 三组自己的《路径映射表-治塌缩包.md》指向的</w:t>
      </w:r>
      <w:r>
        <w:rPr>
          <w:bCs/>
          <w:b/>
        </w:rPr>
        <w:t xml:space="preserve">就是新版</w:t>
      </w:r>
      <w:r>
        <w:t xml:space="preserve">（写明「论文正文（</w:t>
      </w:r>
      <w:r>
        <w:rPr>
          <w:bCs/>
          <w:b/>
        </w:rPr>
        <w:t xml:space="preserve">1,300 行</w:t>
      </w:r>
      <w:r>
        <w:t xml:space="preserve">）」）⇒ ⇒</w:t>
      </w:r>
      <w:r>
        <w:t xml:space="preserve"> </w:t>
      </w:r>
      <w:r>
        <w:rPr>
          <w:bCs/>
          <w:b/>
        </w:rPr>
        <w:t xml:space="preserve">凡引用该稿，一律以 zip 内 1,336 行版为准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新版 §2 的真实状态</w:t>
      </w:r>
      <w:r>
        <w:t xml:space="preserve">：层1（注意力机制层面）</w:t>
      </w:r>
      <w:r>
        <w:rPr>
          <w:bCs/>
          <w:b/>
        </w:rPr>
        <w:t xml:space="preserve">已由「第 1 层论证线」交付</w:t>
      </w:r>
      <w:r>
        <w:t xml:space="preserve">，读数</w:t>
      </w:r>
      <w:r>
        <w:rPr>
          <w:bCs/>
          <w:b/>
        </w:rPr>
        <w:t xml:space="preserve">全部已跑批（1536/1536，failed=0）</w:t>
      </w:r>
      <w:r>
        <w:t xml:space="preserve">；★ 但 §2.3 写明「</w:t>
      </w:r>
      <w:r>
        <w:rPr>
          <w:bCs/>
          <w:b/>
        </w:rPr>
        <w:t xml:space="preserve">层 1 已交付、待并入本稿</w:t>
      </w:r>
      <w:r>
        <w:t xml:space="preserve">」⇒ ⇒</w:t>
      </w:r>
      <w:r>
        <w:t xml:space="preserve"> </w:t>
      </w:r>
      <w:r>
        <w:rPr>
          <w:bCs/>
          <w:b/>
        </w:rPr>
        <w:t xml:space="preserve">层1 的正文就是本包的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01_L1_...</w:t>
      </w:r>
      <w:r>
        <w:t xml:space="preserve">，三组那稿在等并入 ⇒ ★★</w:t>
      </w:r>
      <w:r>
        <w:t xml:space="preserve"> </w:t>
      </w:r>
      <w:r>
        <w:rPr>
          <w:bCs/>
          <w:b/>
        </w:rPr>
        <w:t xml:space="preserve">不是「层1 没人做」，是「层1 做了但还没并进去」</w:t>
      </w:r>
      <w:r>
        <w:t xml:space="preserve">。</w:t>
      </w:r>
    </w:p>
    <w:bookmarkEnd w:id="22"/>
    <w:bookmarkStart w:id="23" w:name="层3-头条读数的口径更正-直接决定方向③-独立成篇怎么写"/>
    <w:p>
      <w:pPr>
        <w:pStyle w:val="Heading3"/>
      </w:pPr>
      <w:r>
        <w:t xml:space="preserve">3.2 ★★ 层3 头条读数的口径更正（★ 直接决定方向③ 独立成篇怎么写）</w:t>
      </w:r>
    </w:p>
    <w:p>
      <w:pPr>
        <w:pStyle w:val="FirstParagraph"/>
      </w:pPr>
      <w:r>
        <w:t xml:space="preserve">★ 新版 §2.4 有一条</w:t>
      </w:r>
      <w:r>
        <w:rPr>
          <w:bCs/>
          <w:b/>
        </w:rPr>
        <w:t xml:space="preserve">自我更正</w:t>
      </w:r>
      <w:r>
        <w:t xml:space="preserve">，必须照抄进方向③：</w:t>
      </w:r>
      <w:r>
        <w:t xml:space="preserve"> </w:t>
      </w:r>
      <w:r>
        <w:t xml:space="preserve">- 旧写法：「同一批设计、同一批题，</w:t>
      </w:r>
      <w:r>
        <w:rPr>
          <w:bCs/>
          <w:b/>
        </w:rPr>
        <w:t xml:space="preserve">换一个判官结论就反号</w:t>
      </w:r>
      <w:r>
        <w:t xml:space="preserve">（层3 相对层2：</w:t>
      </w:r>
      <w:r>
        <w:rPr>
          <w:rStyle w:val="VerbatimChar"/>
        </w:rPr>
        <w:t xml:space="preserve">grok-4.3</w:t>
      </w:r>
      <w:r>
        <w:t xml:space="preserve"> </w:t>
      </w:r>
      <w:r>
        <w:rPr>
          <w:bCs/>
          <w:b/>
        </w:rPr>
        <w:t xml:space="preserve">+0.75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MiniMax-M2.5</w:t>
      </w:r>
      <w:r>
        <w:t xml:space="preserve"> </w:t>
      </w:r>
      <w:r>
        <w:rPr>
          <w:bCs/>
          <w:b/>
        </w:rPr>
        <w:t xml:space="preserve">−1.00</w:t>
      </w:r>
      <w:r>
        <w:t xml:space="preserve">）」</w:t>
      </w:r>
      <w:r>
        <w:t xml:space="preserve"> </w:t>
      </w:r>
      <w:r>
        <w:t xml:space="preserve">- ★★</w:t>
      </w:r>
      <w:r>
        <w:t xml:space="preserve"> </w:t>
      </w:r>
      <w:r>
        <w:rPr>
          <w:bCs/>
          <w:b/>
        </w:rPr>
        <w:t xml:space="preserve">更正：那两次是【独立批次】</w:t>
      </w:r>
      <w:r>
        <w:t xml:space="preserve">（生成侧</w:t>
      </w:r>
      <w:r>
        <w:t xml:space="preserve"> </w:t>
      </w:r>
      <w:r>
        <w:rPr>
          <w:rStyle w:val="VerbatimChar"/>
        </w:rPr>
        <w:t xml:space="preserve">temp=0.7</w:t>
      </w:r>
      <w:r>
        <w:t xml:space="preserve"> </w:t>
      </w:r>
      <w:r>
        <w:t xml:space="preserve">⇒ 两次答案文本不同）⇒ ⇒</w:t>
      </w:r>
      <w:r>
        <w:t xml:space="preserve"> </w:t>
      </w:r>
      <w:r>
        <w:rPr>
          <w:bCs/>
          <w:b/>
        </w:rPr>
        <w:t xml:space="preserve">不是「同一输出的判官分歧」，不能当判官分歧的证据</w:t>
      </w:r>
      <w:r>
        <w:t xml:space="preserve">。</w:t>
      </w:r>
      <w:r>
        <w:t xml:space="preserve"> </w:t>
      </w:r>
      <w:r>
        <w:t xml:space="preserve">- ⇒ ⇒ 干净版本：</w:t>
      </w:r>
      <w:r>
        <w:rPr>
          <w:bCs/>
          <w:b/>
        </w:rPr>
        <w:t xml:space="preserve">同一批答案、同一对象、同一规则、逐份重复 3 次</w:t>
      </w:r>
      <w:r>
        <w:t xml:space="preserve">的判官波动 =</w:t>
      </w:r>
      <w:r>
        <w:t xml:space="preserve"> </w:t>
      </w:r>
      <w:r>
        <w:rPr>
          <w:rStyle w:val="VerbatimChar"/>
        </w:rPr>
        <w:t xml:space="preserve">MiniMax-M3.1-Flash-Preview</w:t>
      </w:r>
      <w:r>
        <w:t xml:space="preserve">（</w:t>
      </w:r>
      <w:r>
        <w:rPr>
          <w:bCs/>
          <w:b/>
        </w:rPr>
        <w:t xml:space="preserve">强制 thinking</w:t>
      </w:r>
      <w:r>
        <w:t xml:space="preserve">）</w:t>
      </w:r>
      <w:r>
        <w:rPr>
          <w:bCs/>
          <w:b/>
        </w:rPr>
        <w:t xml:space="preserve">3</w:t>
      </w:r>
      <w:r>
        <w:t xml:space="preserve"> </w:t>
      </w:r>
      <w:r>
        <w:t xml:space="preserve">｜</w:t>
      </w:r>
      <w:r>
        <w:t xml:space="preserve"> </w:t>
      </w:r>
      <w:r>
        <w:rPr>
          <w:rStyle w:val="VerbatimChar"/>
        </w:rPr>
        <w:t xml:space="preserve">MiniMax-M2.5</w:t>
      </w:r>
      <w:r>
        <w:t xml:space="preserve">（non-thinking）</w:t>
      </w:r>
      <w:r>
        <w:rPr>
          <w:bCs/>
          <w:b/>
        </w:rPr>
        <w:t xml:space="preserve">1</w:t>
      </w:r>
      <w:r>
        <w:t xml:space="preserve"> </w:t>
      </w:r>
      <w:r>
        <w:t xml:space="preserve">｜</w:t>
      </w:r>
      <w:r>
        <w:t xml:space="preserve"> </w:t>
      </w:r>
      <w:r>
        <w:rPr>
          <w:rStyle w:val="VerbatimChar"/>
        </w:rPr>
        <w:t xml:space="preserve">grok-4.3</w:t>
      </w:r>
      <w:r>
        <w:t xml:space="preserve"> </w:t>
      </w:r>
      <w:r>
        <w:rPr>
          <w:bCs/>
          <w:b/>
        </w:rPr>
        <w:t xml:space="preserve">0–1</w:t>
      </w:r>
      <w:r>
        <w:t xml:space="preserve">；</w:t>
      </w:r>
      <w:r>
        <w:rPr>
          <w:bCs/>
          <w:b/>
        </w:rPr>
        <w:t xml:space="preserve">中位波动 = 1</w:t>
      </w:r>
      <w:r>
        <w:t xml:space="preserve">。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而承重维度数本身只有 1–5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任何 ≤1 的架构级效应在原理上就看不见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层3 vs 层2 的 P2 读数（+0.75 / −1.00，2 题 × 2 rep）整个落在「原理上不可见」的量级内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方向③ 不能声称任何方向的有效性</w:t>
      </w:r>
      <w:r>
        <w:t xml:space="preserve">。</w:t>
      </w:r>
      <w:r>
        <w:t xml:space="preserve"> </w:t>
      </w:r>
      <w:r>
        <w:t xml:space="preserve">⇒ ★ 这与审稿人对 D 篇的判语（「必须区分『测不出来』与『不存在』」）是同一条审稿逻辑 ⇒ ⇒</w:t>
      </w:r>
      <w:r>
        <w:t xml:space="preserve"> </w:t>
      </w:r>
      <w:r>
        <w:rPr>
          <w:bCs/>
          <w:b/>
        </w:rPr>
        <w:t xml:space="preserve">方向③ 的成稿强度必须与 A 篇、D 篇同级（边界结论型），不得写成「训练/自迭代有效」。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两条口径怎么合待负责人拍板"/>
    <w:p>
      <w:pPr>
        <w:pStyle w:val="Heading2"/>
      </w:pPr>
      <w:r>
        <w:t xml:space="preserve">4 · 两条口径怎么合（待负责人拍板）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目录按四方向，切分按 claim，同时把层3 独立成篇</w:t>
            </w:r>
            <w:r>
              <w:t xml:space="preserve">：①=L1 ②=A</w:t>
            </w:r>
            <w:r>
              <w:t xml:space="preserve"> </w:t>
            </w:r>
            <w:r>
              <w:rPr>
                <w:bCs/>
                <w:b/>
              </w:rPr>
              <w:t xml:space="preserve">③=层3 独立篇</w:t>
            </w:r>
            <w:r>
              <w:t xml:space="preserve"> </w:t>
            </w:r>
            <w:r>
              <w:t xml:space="preserve">④=D；C 篇作横跨规程</w:t>
            </w:r>
            <w:r>
              <w:rPr>
                <w:bCs/>
                <w:b/>
              </w:rPr>
              <w:t xml:space="preserve">单列</w:t>
            </w:r>
            <w:r>
              <w:t xml:space="preserve">（不占名额，但要投就单独投）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需从三组成稿 §5 抽出并扩写为独立篇 + 走一遍同口径回源与改稿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推荐</w:t>
            </w:r>
            <w:r>
              <w:t xml:space="preserve">。①④ 已经就位，② 就位，</w:t>
            </w:r>
            <w:r>
              <w:rPr>
                <w:bCs/>
                <w:b/>
              </w:rPr>
              <w:t xml:space="preserve">只差 ③</w:t>
            </w:r>
            <w:r>
              <w:t xml:space="preserve">；且 C 篇本来就是独立可投的方法论论文，不该被硬塞进「第三篇」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只做定位修正（</w:t>
            </w:r>
            <w:r>
              <w:rPr>
                <w:bCs/>
                <w:b/>
              </w:rPr>
              <w:t xml:space="preserve">本文件即乙的产物</w:t>
            </w:r>
            <w:r>
              <w:t xml:space="preserve">）：四方向 ↔ 篇 的映射表 + 「层3 未独立成篇」缺位登记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必做，但不解决 ③ 本身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C 篇算进四篇（四篇 = L1/A/C/D，层3 留在三组成稿 §5 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不建议</w:t>
            </w:r>
            <w:r>
              <w:t xml:space="preserve"> </w:t>
            </w:r>
            <w:r>
              <w:t xml:space="preserve">⇒ 答辩口径就不是「四个方向」了，且 ③ 会永远是空的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无论选哪个，①③④ 的归属都要按「层 ↔ 篇 ↔ 组」三列重新登记一次</w:t>
      </w:r>
      <w:r>
        <w:t xml:space="preserve">（§5）——★ 这正是我上一轮汇报出错的地方：</w:t>
      </w:r>
      <w:r>
        <w:rPr>
          <w:bCs/>
          <w:b/>
        </w:rPr>
        <w:t xml:space="preserve">我在回复里把 C 篇称作「第三篇」，而它是横跨规程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X10d23c04622d4f974f29f7457d4e4a1497d7fb2"/>
    <w:p>
      <w:pPr>
        <w:pStyle w:val="Heading2"/>
      </w:pPr>
      <w:r>
        <w:t xml:space="preserve">5 · ★ ① 的归属：已定口径（★ 2026-10-25 更正；★ 原措辞作废，★ 更正台账见</w:t>
      </w:r>
      <w:r>
        <w:t xml:space="preserve"> </w:t>
      </w:r>
      <w:r>
        <w:rPr>
          <w:rStyle w:val="VerbatimChar"/>
        </w:rPr>
        <w:t xml:space="preserve">交付总览_人肉审版_2026-10-25.md</w:t>
      </w:r>
      <w:r>
        <w:t xml:space="preserve"> </w:t>
      </w:r>
      <w:r>
        <w:t xml:space="preserve">§4）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负责人 2026-10-24 深夜给出四方向既定口径，2026-10-25 再次确认 ⇒ ★ 这一格从来不是待定项</w:t>
      </w:r>
      <w:r>
        <w:t xml:space="preserve">（★ 是我把它标成了待定）。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本包里的对应文件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三个正交维度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核心公式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整体组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——（问题与根因）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 = d log PR(K) / d log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二方向组</w:t>
            </w:r>
            <w:r>
              <w:t xml:space="preserve">（层2 人为设计）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形态</w:t>
            </w:r>
            <w:r>
              <w:t xml:space="preserve">（人怎么设计）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设计侧</w:t>
            </w:r>
            <w:r>
              <w:t xml:space="preserve"> </w:t>
            </w:r>
            <w:r>
              <w:rPr>
                <w:rStyle w:val="VerbatimChar"/>
              </w:rPr>
              <w:t xml:space="preserve">杠杆 = 支数 × 题里的可分叉决策数</w:t>
            </w:r>
            <w:r>
              <w:t xml:space="preserve">；判定侧</w:t>
            </w:r>
            <w:r>
              <w:t xml:space="preserve"> </w:t>
            </w:r>
            <w:r>
              <w:rPr>
                <w:rStyle w:val="VerbatimChar"/>
              </w:rPr>
              <w:t xml:space="preserve">净增益 = |新增| − |丢失|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三方向组</w:t>
            </w:r>
            <w:r>
              <w:t xml:space="preserve">（层3）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来源</w:t>
            </w:r>
            <w:r>
              <w:t xml:space="preserve">（学出来的）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score(a) = u+v+t+m[failure][repair]</w:t>
            </w:r>
            <w:r>
              <w:t xml:space="preserve">，</w:t>
            </w:r>
            <w:r>
              <w:rPr>
                <w:rStyle w:val="VerbatimChar"/>
              </w:rPr>
              <w:t xml:space="preserve">p ∝ exp(·)</w:t>
            </w:r>
            <w:r>
              <w:t xml:space="preserve">（57 权重）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状态机推动组</w:t>
            </w:r>
            <w:r>
              <w:t xml:space="preserve">（第四组）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papers/04_D_StateMachineIsNotYetAPrompt_交差稿.md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驱动力</w:t>
            </w:r>
            <w:r>
              <w:t xml:space="preserve">（目的状态机）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四步管线</w:t>
            </w:r>
            <w:r>
              <w:t xml:space="preserve"> </w:t>
            </w:r>
            <w:r>
              <w:rPr>
                <w:rStyle w:val="VerbatimChar"/>
              </w:rPr>
              <w:t xml:space="preserve">f(S₀)→O₁→g(S₀,O₁)→O₂</w:t>
            </w:r>
            <w:r>
              <w:t xml:space="preserve"> </w:t>
            </w:r>
            <w:r>
              <w:t xml:space="preserve">＋ 离散结构量 D-1/D-2/D-3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横跨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papers/03_C_SixWaysToLookDone_稿.md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宽度(去重并集) s.t. 矛盾率 ≤ 上限 ∧ 支持率 ≥ 下限</w:t>
            </w:r>
            <w:r>
              <w:t xml:space="preserve">（★ 全簇共同目标函数）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②③④ 是同一套工作流的三个正交维度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形态</w:t>
      </w:r>
      <w:r>
        <w:t xml:space="preserve">（怎么长）·</w:t>
      </w:r>
      <w:r>
        <w:t xml:space="preserve"> </w:t>
      </w:r>
      <w:r>
        <w:rPr>
          <w:bCs/>
          <w:b/>
        </w:rPr>
        <w:t xml:space="preserve">来源</w:t>
      </w:r>
      <w:r>
        <w:t xml:space="preserve">（谁来定）·</w:t>
      </w:r>
      <w:r>
        <w:t xml:space="preserve"> </w:t>
      </w:r>
      <w:r>
        <w:rPr>
          <w:bCs/>
          <w:b/>
        </w:rPr>
        <w:t xml:space="preserve">驱动力</w:t>
      </w:r>
      <w:r>
        <w:t xml:space="preserve">（被什么推）⇒ ⇒</w:t>
      </w:r>
      <w:r>
        <w:t xml:space="preserve"> </w:t>
      </w:r>
      <w:r>
        <w:rPr>
          <w:bCs/>
          <w:b/>
        </w:rPr>
        <w:t xml:space="preserve">合起来才是"可用的思维跳跃"</w:t>
      </w:r>
      <w:r>
        <w:t xml:space="preserve">：② 给宽度 ｜ ③ 让宽度自适应 ｜ ④ 给承重与目的 ｜ ① 给出为什么必须要它。</w:t>
      </w:r>
    </w:p>
    <w:p>
      <w:pPr>
        <w:numPr>
          <w:ilvl w:val="0"/>
          <w:numId w:val="1001"/>
        </w:numPr>
        <w:pStyle w:val="Compact"/>
      </w:pPr>
      <w:r>
        <w:t xml:space="preserve">已核到：① 的正文</w:t>
      </w:r>
      <w:r>
        <w:rPr>
          <w:bCs/>
          <w:b/>
        </w:rPr>
        <w:t xml:space="preserve">是本包自己写的</w:t>
      </w:r>
      <w:r>
        <w:t xml:space="preserve">（论文簇「第 1 层」空位补篇），其注意力归因那一层当时派给</w:t>
      </w:r>
      <w:r>
        <w:rPr>
          <w:bCs/>
          <w:b/>
        </w:rPr>
        <w:t xml:space="preserve">「第 1 层论证线」</w:t>
      </w:r>
      <w:r>
        <w:t xml:space="preserve">（本地开放权重</w:t>
      </w:r>
      <w:r>
        <w:t xml:space="preserve"> </w:t>
      </w:r>
      <w:r>
        <w:rPr>
          <w:rStyle w:val="VerbatimChar"/>
        </w:rPr>
        <w:t xml:space="preserve">Qwen3-0.6B</w:t>
      </w:r>
      <w:r>
        <w:t xml:space="preserve"> </w:t>
      </w:r>
      <w:r>
        <w:t xml:space="preserve">+ CPU ⇒ 这是唯一能拿到内部量的路径）。</w:t>
      </w:r>
    </w:p>
    <w:p>
      <w:pPr>
        <w:numPr>
          <w:ilvl w:val="0"/>
          <w:numId w:val="1001"/>
        </w:numPr>
        <w:pStyle w:val="Compact"/>
      </w:pPr>
      <w:r>
        <w:t xml:space="preserve">已核到：一组（</w:t>
      </w:r>
      <w:r>
        <w:rPr>
          <w:rStyle w:val="VerbatimChar"/>
        </w:rPr>
        <w:t xml:space="preserve">435859808534757</w:t>
      </w:r>
      <w:r>
        <w:t xml:space="preserve">）在 drive 上的交付物是</w:t>
      </w:r>
      <w:r>
        <w:t xml:space="preserve"> </w:t>
      </w:r>
      <w:r>
        <w:rPr>
          <w:bCs/>
          <w:b/>
        </w:rPr>
        <w:t xml:space="preserve">multi-mind 论证线 + M 层表示（ADR-007）+ A1/A2 实验</w:t>
      </w:r>
      <w:r>
        <w:t xml:space="preserve">，</w:t>
      </w:r>
      <w:r>
        <w:rPr>
          <w:bCs/>
          <w:b/>
        </w:rPr>
        <w:t xml:space="preserve">不是</w:t>
      </w:r>
      <w:r>
        <w:t xml:space="preserve">层1 注意力归因。</w:t>
      </w:r>
    </w:p>
    <w:p>
      <w:pPr>
        <w:numPr>
          <w:ilvl w:val="0"/>
          <w:numId w:val="1001"/>
        </w:numPr>
        <w:pStyle w:val="Compact"/>
      </w:pPr>
      <w:r>
        <w:t xml:space="preserve">⇒ ★</w:t>
      </w:r>
      <w:r>
        <w:t xml:space="preserve"> </w:t>
      </w:r>
      <w:r>
        <w:rPr>
          <w:bCs/>
          <w:b/>
        </w:rPr>
        <w:t xml:space="preserve">仍然更窄、且仍然诚实的一句</w:t>
      </w:r>
      <w:r>
        <w:t xml:space="preserve">：★</w:t>
      </w:r>
      <w:r>
        <w:t xml:space="preserve"> </w:t>
      </w:r>
      <w:r>
        <w:rPr>
          <w:bCs/>
          <w:b/>
        </w:rPr>
        <w:t xml:space="preserve">「整体组」这个称谓在组织上具体对应哪些组/会话，仓与 drive 里没有叫"整体组"的实体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默认处置：按「整体组（论文簇层面）」登记</w:t>
      </w:r>
      <w:r>
        <w:t xml:space="preserve">（含义 ＝ 层1 的问题描述与注意力归因由</w:t>
      </w:r>
      <w:r>
        <w:rPr>
          <w:bCs/>
          <w:b/>
        </w:rPr>
        <w:t xml:space="preserve">论文簇层面直接承担</w:t>
      </w:r>
      <w:r>
        <w:t xml:space="preserve">，不挂在任何已有组名下）⇒ ★</w:t>
      </w:r>
      <w:r>
        <w:t xml:space="preserve"> </w:t>
      </w:r>
      <w:r>
        <w:rPr>
          <w:bCs/>
          <w:b/>
        </w:rPr>
        <w:t xml:space="preserve">完全可回滚</w:t>
      </w:r>
      <w:r>
        <w:t xml:space="preserve">（改一行 + 重出包，★ 不影响任何读数/正文/判决）。</w:t>
      </w:r>
    </w:p>
    <w:p>
      <w:r>
        <w:pict>
          <v:rect style="width:0;height:1.5pt" o:hralign="center" o:hrstd="t" o:hr="t"/>
        </w:pict>
      </w:r>
    </w:p>
    <w:bookmarkEnd w:id="26"/>
    <w:bookmarkStart w:id="27" w:name="本文件的效力"/>
    <w:p>
      <w:pPr>
        <w:pStyle w:val="Heading2"/>
      </w:pPr>
      <w:r>
        <w:t xml:space="preserve">6 · 本文件的效力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不改动任何已交付稿子的正文、不改任何读数、不删任何限定条款</w:t>
      </w:r>
      <w:r>
        <w:t xml:space="preserve">（G1/G2 复检照旧通过）。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只做三件事</w:t>
      </w:r>
      <w:r>
        <w:t xml:space="preserve">：① 把「四篇」的两套编号摆平 ② 显式登记「第三篇未独立成篇」与「层1 仍是占位」两个缺口 ③</w:t>
      </w:r>
      <w:r>
        <w:t xml:space="preserve"> </w:t>
      </w:r>
      <w:r>
        <w:rPr>
          <w:strike/>
        </w:rPr>
        <w:t xml:space="preserve">把「①归属」这一个核不实的格子标出来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2026-10-25 更正：③ 改为「按已定口径登记四方向↔四小组映射 + 三个正交维度 + 四篇核心公式」</w:t>
      </w:r>
      <w:r>
        <w:t xml:space="preserve">（★ 负责人口径 2026-10-24 深夜给出、2026-10-25 再次确认；★ 原措辞「请负责人指认」作废，★ 更正台账见</w:t>
      </w:r>
      <w:r>
        <w:t xml:space="preserve"> </w:t>
      </w:r>
      <w:r>
        <w:rPr>
          <w:rStyle w:val="VerbatimChar"/>
        </w:rPr>
        <w:t xml:space="preserve">交付总览_人肉审版_2026-10-25.md</w:t>
      </w:r>
      <w:r>
        <w:t xml:space="preserve"> </w:t>
      </w:r>
      <w:r>
        <w:t xml:space="preserve">§4）。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本文件随交付包一起走</w:t>
      </w:r>
      <w:r>
        <w:t xml:space="preserve"> </w:t>
      </w:r>
      <w:r>
        <w:t xml:space="preserve">⇒ 外部任何人问「第三篇呢」，都能在这一页得到答案。</w:t>
      </w:r>
    </w:p>
    <w:p>
      <w:pPr>
        <w:pStyle w:val="FirstParagraph"/>
      </w:pPr>
      <w:r>
        <w:rPr>
          <w:iCs/>
          <w:i/>
        </w:rPr>
        <w:t xml:space="preserve">2026-10-24 晚 · owner 自查：本文所有断言均带回源（文件路径 / drive node_id / 检索命中数）；未核到的写成「未独立成篇」「待确认」，</w:t>
      </w:r>
      <w:r>
        <w:rPr>
          <w:bCs/>
          <w:b/>
          <w:iCs/>
          <w:i/>
        </w:rPr>
        <w:t xml:space="preserve">没有编造</w:t>
      </w:r>
      <w:r>
        <w:rPr>
          <w:iCs/>
          <w:i/>
        </w:rPr>
        <w:t xml:space="preserve">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src-sha256:012e6e5957c65cfe21839ab49473ec12127d4bfb6c79a7437c0a3ea2400213b2</cp:keywords>
  <dcterms:created xsi:type="dcterms:W3CDTF">2026-10-24T19:42:44Z</dcterms:created>
  <dcterms:modified xsi:type="dcterms:W3CDTF">2026-10-24T19:42:44Z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