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"https://github.com/lixy1979/java_week_18"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https://github.com/lixy1979/java_week_18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"https://youtu.be/w3h6myWnb7A"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https://youtu.be/w3h6myWnb7A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/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Depency</w:t>
      </w:r>
    </w:p>
    <w:p>
      <w:pPr>
        <w:rPr>
          <w:rFonts w:hint="default"/>
          <w:lang w:val="en-US"/>
        </w:rPr>
      </w:pPr>
    </w:p>
    <w:p>
      <w:r>
        <w:t>&lt;?</w:t>
      </w:r>
      <w:r>
        <w:rPr>
          <w:rFonts w:hint="default"/>
        </w:rPr>
        <w:t>xml version="1.0" encoding="UTF-8"?&gt;</w:t>
      </w:r>
    </w:p>
    <w:p>
      <w:r>
        <w:rPr>
          <w:rFonts w:hint="default"/>
        </w:rPr>
        <w:t>&lt;project xmlns="http://maven.apache.org/POM/4.0.0" xmlns:xsi="http://www.w3.org/2001/XMLSchema-instance"</w:t>
      </w:r>
    </w:p>
    <w:p>
      <w:r>
        <w:rPr>
          <w:rFonts w:hint="default"/>
        </w:rPr>
        <w:t>xsi:schemaLocation="http://maven.apache.org/POM/4.0.0 https://maven.apache.org/xsd/maven-4.0.0.xsd"&gt;</w:t>
      </w:r>
    </w:p>
    <w:p>
      <w:r>
        <w:rPr>
          <w:rFonts w:hint="default"/>
        </w:rPr>
        <w:t>&lt;modelVersion&gt;4.0.0&lt;/modelVersion&gt;</w:t>
      </w:r>
    </w:p>
    <w:p>
      <w:r>
        <w:rPr>
          <w:rFonts w:hint="default"/>
        </w:rPr>
        <w:t>&lt;parent&gt;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&lt;artifactId&gt;spring-boot-starter-parent&lt;/artifactId&gt;</w:t>
      </w:r>
    </w:p>
    <w:p>
      <w:r>
        <w:rPr>
          <w:rFonts w:hint="default"/>
        </w:rPr>
        <w:t>&lt;version&gt;2.7.11&lt;/version&gt;</w:t>
      </w:r>
    </w:p>
    <w:p>
      <w:r>
        <w:rPr>
          <w:rFonts w:hint="default"/>
        </w:rPr>
        <w:t>&lt;relativePath /&gt; &lt;!-- lookup parent from repository --&gt;</w:t>
      </w:r>
    </w:p>
    <w:p>
      <w:r>
        <w:rPr>
          <w:rFonts w:hint="default"/>
        </w:rPr>
        <w:t>&lt;/parent&gt;</w:t>
      </w:r>
    </w:p>
    <w:p>
      <w:r>
        <w:rPr>
          <w:rFonts w:hint="default"/>
        </w:rPr>
        <w:t>&lt;groupId&gt;com.promineotech&lt;/groupId&gt;</w:t>
      </w:r>
    </w:p>
    <w:p>
      <w:r>
        <w:rPr>
          <w:rFonts w:hint="default"/>
        </w:rPr>
        <w:t>&lt;artifactId&gt;person-sighting&lt;/artifactId&gt;</w:t>
      </w:r>
    </w:p>
    <w:p>
      <w:r>
        <w:rPr>
          <w:rFonts w:hint="default"/>
        </w:rPr>
        <w:t>&lt;version&gt;1.0.0.1-SNAPSHOT&lt;/version&gt;</w:t>
      </w:r>
    </w:p>
    <w:p>
      <w:r>
        <w:rPr>
          <w:rFonts w:hint="default"/>
        </w:rPr>
        <w:t>&lt;name&gt;person-sighting&lt;/name&gt;</w:t>
      </w:r>
    </w:p>
    <w:p>
      <w:r>
        <w:rPr>
          <w:rFonts w:hint="default"/>
        </w:rPr>
        <w:t>&lt;description&gt;Person Sighting&lt;/description&gt;</w:t>
      </w:r>
    </w:p>
    <w:p>
      <w:r>
        <w:rPr>
          <w:rFonts w:hint="default"/>
        </w:rPr>
        <w:t>&lt;properties&gt;</w:t>
      </w:r>
    </w:p>
    <w:p>
      <w:r>
        <w:rPr>
          <w:rFonts w:hint="default"/>
        </w:rPr>
        <w:t>&lt;java.version&gt;17&lt;/java.version&gt;</w:t>
      </w:r>
    </w:p>
    <w:p>
      <w:r>
        <w:rPr>
          <w:rFonts w:hint="default"/>
        </w:rPr>
        <w:t>&lt;/properties&gt;</w:t>
      </w:r>
    </w:p>
    <w:p>
      <w:r>
        <w:rPr>
          <w:rFonts w:hint="default"/>
        </w:rPr>
        <w:t>&lt;dependencies&gt;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&lt;artifactId&gt;spring-boot-starter-web&lt;/artifactId&gt;</w:t>
      </w:r>
    </w:p>
    <w:p>
      <w:r>
        <w:rPr>
          <w:rFonts w:hint="default"/>
        </w:rPr>
        <w:t>&lt;/dependency&gt;</w:t>
      </w:r>
    </w:p>
    <w:p/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&lt;artifactId&gt;spring-boot-devtools&lt;/artifactId&gt;</w:t>
      </w:r>
    </w:p>
    <w:p>
      <w:r>
        <w:rPr>
          <w:rFonts w:hint="default"/>
        </w:rPr>
        <w:t>&lt;scope&gt;runtime&lt;/scope&gt;</w:t>
      </w:r>
    </w:p>
    <w:p>
      <w:r>
        <w:rPr>
          <w:rFonts w:hint="default"/>
        </w:rPr>
        <w:t>&lt;optional&gt;true&lt;/optional&gt;</w:t>
      </w:r>
    </w:p>
    <w:p>
      <w:r>
        <w:rPr>
          <w:rFonts w:hint="default"/>
        </w:rPr>
        <w:t>&lt;/dependency&gt;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&lt;groupId&gt;org.projectlombok&lt;/groupId&gt;</w:t>
      </w:r>
    </w:p>
    <w:p>
      <w:r>
        <w:rPr>
          <w:rFonts w:hint="default"/>
        </w:rPr>
        <w:t>&lt;artifactId&gt;lombok&lt;/artifactId&gt;</w:t>
      </w:r>
    </w:p>
    <w:p>
      <w:r>
        <w:rPr>
          <w:rFonts w:hint="default"/>
        </w:rPr>
        <w:t>&lt;optional&gt;true&lt;/optional&gt;</w:t>
      </w:r>
    </w:p>
    <w:p>
      <w:r>
        <w:rPr>
          <w:rFonts w:hint="default"/>
        </w:rPr>
        <w:t>&lt;/dependency&gt;</w:t>
      </w:r>
    </w:p>
    <w:p>
      <w:r>
        <w:rPr>
          <w:rFonts w:hint="default"/>
        </w:rPr>
        <w:t>&lt;!-- Bean Validation ============================================ --&gt;</w:t>
      </w:r>
    </w:p>
    <w:p>
      <w:r>
        <w:rPr>
          <w:rFonts w:hint="default"/>
        </w:rPr>
        <w:t>&lt;!-- https://mvnrepository.com/artifact/org.springframework.boot/spring-boot-starter-validation --&gt;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&lt;artifactId&gt;spring-boot-starter-validation&lt;/artifactId&gt;</w:t>
      </w:r>
    </w:p>
    <w:p>
      <w:r>
        <w:rPr>
          <w:rFonts w:hint="default"/>
        </w:rPr>
        <w:t>&lt;/dependency&gt;</w:t>
      </w:r>
    </w:p>
    <w:p/>
    <w:p>
      <w:r>
        <w:rPr>
          <w:rFonts w:hint="default"/>
        </w:rPr>
        <w:t>&lt;!-- OpenAPI dependency ========================================= --&gt;</w:t>
      </w:r>
    </w:p>
    <w:p>
      <w:r>
        <w:rPr>
          <w:rFonts w:hint="default"/>
        </w:rPr>
        <w:t>&lt;!-- https://mvnrepository.com/artifact/org.springdoc/springdoc-openapi-ui --&gt;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&lt;groupId&gt;org.springdoc&lt;/groupId&gt;</w:t>
      </w:r>
    </w:p>
    <w:p>
      <w:r>
        <w:rPr>
          <w:rFonts w:hint="default"/>
        </w:rPr>
        <w:t>&lt;artifactId&gt;springdoc-openapi-ui&lt;/artifactId&gt;</w:t>
      </w:r>
    </w:p>
    <w:p>
      <w:r>
        <w:rPr>
          <w:rFonts w:hint="default"/>
        </w:rPr>
        <w:t>&lt;version&gt;1.7.0&lt;/version&gt;</w:t>
      </w:r>
    </w:p>
    <w:p>
      <w:r>
        <w:rPr>
          <w:rFonts w:hint="default"/>
        </w:rPr>
        <w:t>&lt;/dependency&gt;</w:t>
      </w:r>
    </w:p>
    <w:p/>
    <w:p/>
    <w:p>
      <w:r>
        <w:rPr>
          <w:rFonts w:hint="default"/>
        </w:rPr>
        <w:t>&lt;!-- Database Ddependencies ======================================= --&gt;</w:t>
      </w:r>
    </w:p>
    <w:p>
      <w:r>
        <w:rPr>
          <w:rFonts w:hint="default"/>
        </w:rPr>
        <w:t>&lt;!-- https://mvnrepository.com/artifact/org.springframework.boot/spring-boot-starter-data-jdbc --&gt;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&lt;artifactId&gt;spring-boot-starter-data-jdbc&lt;/artifactId&gt;</w:t>
      </w:r>
    </w:p>
    <w:p>
      <w:r>
        <w:rPr>
          <w:rFonts w:hint="default"/>
        </w:rPr>
        <w:t>&lt;/dependency&gt;</w:t>
      </w:r>
    </w:p>
    <w:p/>
    <w:p>
      <w:r>
        <w:rPr>
          <w:rFonts w:hint="default"/>
        </w:rPr>
        <w:t>&lt;!-- https://mvnrepository.com/artifact/com.mysql/mysql-connector-j --&gt;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&lt;groupId&gt;com.mysql&lt;/groupId&gt;</w:t>
      </w:r>
    </w:p>
    <w:p>
      <w:r>
        <w:rPr>
          <w:rFonts w:hint="default"/>
        </w:rPr>
        <w:t>&lt;artifactId&gt;mysql-connector-j&lt;/artifactId&gt;</w:t>
      </w:r>
    </w:p>
    <w:p>
      <w:r>
        <w:rPr>
          <w:rFonts w:hint="default"/>
        </w:rPr>
        <w:t>&lt;/dependency&gt;</w:t>
      </w:r>
    </w:p>
    <w:p/>
    <w:p>
      <w:r>
        <w:rPr>
          <w:rFonts w:hint="default"/>
        </w:rPr>
        <w:t>&lt;!-- Test dependencies ============================================== --&gt;</w:t>
      </w:r>
    </w:p>
    <w:p>
      <w:r>
        <w:rPr>
          <w:rFonts w:hint="default"/>
        </w:rPr>
        <w:t>&lt;!-- https://mvnrepository.com/artifact/com.h2database/h2 --&gt;</w:t>
      </w:r>
    </w:p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&lt;groupId&gt;com.h2database&lt;/groupId&gt;</w:t>
      </w:r>
    </w:p>
    <w:p>
      <w:r>
        <w:rPr>
          <w:rFonts w:hint="default"/>
        </w:rPr>
        <w:t>&lt;artifactId&gt;h2&lt;/artifactId&gt;</w:t>
      </w:r>
    </w:p>
    <w:p>
      <w:r>
        <w:rPr>
          <w:rFonts w:hint="default"/>
        </w:rPr>
        <w:t>&lt;scope&gt;test&lt;/scope&gt;</w:t>
      </w:r>
    </w:p>
    <w:p>
      <w:r>
        <w:rPr>
          <w:rFonts w:hint="default"/>
        </w:rPr>
        <w:t>&lt;/dependency&gt;</w:t>
      </w:r>
    </w:p>
    <w:p/>
    <w:p>
      <w:r>
        <w:rPr>
          <w:rFonts w:hint="default"/>
        </w:rPr>
        <w:t>&lt;dependency&gt;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&lt;artifactId&gt;spring-boot-starter-test&lt;/artifactId&gt;</w:t>
      </w:r>
    </w:p>
    <w:p>
      <w:r>
        <w:rPr>
          <w:rFonts w:hint="default"/>
        </w:rPr>
        <w:t>&lt;scope&gt;test&lt;/scope&gt;</w:t>
      </w:r>
    </w:p>
    <w:p>
      <w:r>
        <w:rPr>
          <w:rFonts w:hint="default"/>
        </w:rPr>
        <w:t>&lt;/dependency&gt;</w:t>
      </w:r>
    </w:p>
    <w:p>
      <w:r>
        <w:rPr>
          <w:rFonts w:hint="default"/>
        </w:rPr>
        <w:t>&lt;/dependencies&gt;</w:t>
      </w:r>
    </w:p>
    <w:p/>
    <w:p>
      <w:r>
        <w:rPr>
          <w:rFonts w:hint="default"/>
        </w:rPr>
        <w:t>&lt;build&gt;</w:t>
      </w:r>
    </w:p>
    <w:p>
      <w:r>
        <w:rPr>
          <w:rFonts w:hint="default"/>
        </w:rPr>
        <w:t>&lt;plugins&gt;</w:t>
      </w:r>
    </w:p>
    <w:p>
      <w:r>
        <w:rPr>
          <w:rFonts w:hint="default"/>
        </w:rPr>
        <w:t>&lt;plugin&gt;</w:t>
      </w:r>
    </w:p>
    <w:p>
      <w:r>
        <w:rPr>
          <w:rFonts w:hint="default"/>
        </w:rPr>
        <w:t>&lt;groupId&gt;org.springframework.boot&lt;/groupId&gt;</w:t>
      </w:r>
    </w:p>
    <w:p>
      <w:r>
        <w:rPr>
          <w:rFonts w:hint="default"/>
        </w:rPr>
        <w:t>&lt;artifactId&gt;spring-boot-maven-plugin&lt;/artifactId&gt;</w:t>
      </w:r>
    </w:p>
    <w:p>
      <w:r>
        <w:rPr>
          <w:rFonts w:hint="default"/>
        </w:rPr>
        <w:t>&lt;configuration&gt;</w:t>
      </w:r>
    </w:p>
    <w:p>
      <w:r>
        <w:rPr>
          <w:rFonts w:hint="default"/>
        </w:rPr>
        <w:t>&lt;excludes&gt;</w:t>
      </w:r>
    </w:p>
    <w:p>
      <w:r>
        <w:rPr>
          <w:rFonts w:hint="default"/>
        </w:rPr>
        <w:t>&lt;exclude&gt;</w:t>
      </w:r>
    </w:p>
    <w:p>
      <w:r>
        <w:rPr>
          <w:rFonts w:hint="default"/>
        </w:rPr>
        <w:t>&lt;groupId&gt;org.projectlombok&lt;/groupId&gt;</w:t>
      </w:r>
    </w:p>
    <w:p>
      <w:r>
        <w:rPr>
          <w:rFonts w:hint="default"/>
        </w:rPr>
        <w:t>&lt;artifactId&gt;lombok&lt;/artifactId&gt;</w:t>
      </w:r>
    </w:p>
    <w:p>
      <w:r>
        <w:rPr>
          <w:rFonts w:hint="default"/>
        </w:rPr>
        <w:t>&lt;/exclude&gt;</w:t>
      </w:r>
    </w:p>
    <w:p>
      <w:r>
        <w:rPr>
          <w:rFonts w:hint="default"/>
        </w:rPr>
        <w:t>&lt;/excludes&gt;</w:t>
      </w:r>
    </w:p>
    <w:p>
      <w:r>
        <w:rPr>
          <w:rFonts w:hint="default"/>
        </w:rPr>
        <w:t>&lt;/configuration&gt;</w:t>
      </w:r>
    </w:p>
    <w:p>
      <w:r>
        <w:rPr>
          <w:rFonts w:hint="default"/>
        </w:rPr>
        <w:t>&lt;/plugin&gt;</w:t>
      </w:r>
    </w:p>
    <w:p>
      <w:r>
        <w:rPr>
          <w:rFonts w:hint="default"/>
        </w:rPr>
        <w:t>&lt;/plugins&gt;</w:t>
      </w:r>
    </w:p>
    <w:p>
      <w:r>
        <w:rPr>
          <w:rFonts w:hint="default"/>
        </w:rPr>
        <w:t>&lt;/build&gt;</w:t>
      </w:r>
    </w:p>
    <w:p/>
    <w:p>
      <w:r>
        <w:rPr>
          <w:rFonts w:hint="default"/>
        </w:rPr>
        <w:t>&lt;/project&gt;</w:t>
      </w:r>
    </w:p>
    <w:p/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docker-</w:t>
      </w:r>
      <w:r>
        <w:rPr>
          <w:rFonts w:hint="default"/>
          <w:sz w:val="32"/>
          <w:szCs w:val="32"/>
          <w:lang w:val="en-US"/>
        </w:rPr>
        <w:t>compose yml</w:t>
      </w:r>
    </w:p>
    <w:p/>
    <w:p>
      <w:r>
        <w:t xml:space="preserve"># This docker-compose file starts MySQL and Flyway in a bridge network. When the Flyway container becomes active, it </w:t>
      </w:r>
    </w:p>
    <w:p>
      <w:r>
        <w:rPr>
          <w:rFonts w:hint="default"/>
        </w:rPr>
        <w:t># creates the tables in the MySQL database and populates them.</w:t>
      </w:r>
    </w:p>
    <w:p>
      <w:r>
        <w:rPr>
          <w:rFonts w:hint="default"/>
        </w:rPr>
        <w:t>version: '3.7'</w:t>
      </w:r>
    </w:p>
    <w:p/>
    <w:p>
      <w:r>
        <w:rPr>
          <w:rFonts w:hint="default"/>
        </w:rPr>
        <w:t>services:</w:t>
      </w:r>
    </w:p>
    <w:p>
      <w:r>
        <w:rPr>
          <w:rFonts w:hint="default"/>
        </w:rPr>
        <w:t># This section defines the mysql service, named "db". The name can be referenced in things like URLs. So, we can tell</w:t>
      </w:r>
    </w:p>
    <w:p>
      <w:r>
        <w:rPr>
          <w:rFonts w:hint="default"/>
        </w:rPr>
        <w:t># Flyway to find the database at jdbc:mysql://db and Docker Compose will fill in the network details.</w:t>
      </w:r>
    </w:p>
    <w:p>
      <w:r>
        <w:rPr>
          <w:rFonts w:hint="default"/>
        </w:rPr>
        <w:t>db:</w:t>
      </w:r>
    </w:p>
    <w:p>
      <w:r>
        <w:rPr>
          <w:rFonts w:hint="default"/>
        </w:rPr>
        <w:t>container_name: mysql</w:t>
      </w:r>
    </w:p>
    <w:p>
      <w:r>
        <w:rPr>
          <w:rFonts w:hint="default"/>
        </w:rPr>
        <w:t>image: mysql:latest</w:t>
      </w:r>
    </w:p>
    <w:p>
      <w:r>
        <w:rPr>
          <w:rFonts w:hint="default"/>
        </w:rPr>
        <w:t>restart: always</w:t>
      </w:r>
    </w:p>
    <w:p>
      <w:r>
        <w:rPr>
          <w:rFonts w:hint="default"/>
        </w:rPr>
        <w:t>environment:</w:t>
      </w:r>
    </w:p>
    <w:p>
      <w:r>
        <w:rPr>
          <w:rFonts w:hint="default"/>
        </w:rPr>
        <w:t># These environment variables cause MySQL to create the users username/password</w:t>
      </w:r>
    </w:p>
    <w:p>
      <w:r>
        <w:rPr>
          <w:rFonts w:hint="default"/>
        </w:rPr>
        <w:t># root/root and dev/dev. It also creates a database named person.</w:t>
      </w:r>
    </w:p>
    <w:p>
      <w:r>
        <w:rPr>
          <w:rFonts w:hint="default"/>
        </w:rPr>
        <w:t>MYSQL_ROOT_USER: root</w:t>
      </w:r>
    </w:p>
    <w:p>
      <w:r>
        <w:rPr>
          <w:rFonts w:hint="default"/>
        </w:rPr>
        <w:t>MYSQL_ROOT_PASSWORD: root</w:t>
      </w:r>
    </w:p>
    <w:p>
      <w:r>
        <w:rPr>
          <w:rFonts w:hint="default"/>
        </w:rPr>
        <w:t>MYSQL_DATABASE: person</w:t>
      </w:r>
    </w:p>
    <w:p>
      <w:r>
        <w:rPr>
          <w:rFonts w:hint="default"/>
        </w:rPr>
        <w:t>MYSQL_USER: person</w:t>
      </w:r>
    </w:p>
    <w:p>
      <w:r>
        <w:rPr>
          <w:rFonts w:hint="default"/>
        </w:rPr>
        <w:t>MYSQL_PASSWORD: person</w:t>
      </w:r>
    </w:p>
    <w:p>
      <w:r>
        <w:rPr>
          <w:rFonts w:hint="default"/>
        </w:rPr>
        <w:t>ports:</w:t>
      </w:r>
    </w:p>
    <w:p>
      <w:r>
        <w:rPr>
          <w:rFonts w:hint="default"/>
        </w:rPr>
        <w:t># Forward host port 8306 to guest port 3306 (MySQL default port). This means that applications external to the</w:t>
      </w:r>
    </w:p>
    <w:p>
      <w:r>
        <w:rPr>
          <w:rFonts w:hint="default"/>
        </w:rPr>
        <w:t># container cluster can access MySQL within the container on port 8306 and the requests are forwarded to port 3306</w:t>
      </w:r>
    </w:p>
    <w:p>
      <w:r>
        <w:rPr>
          <w:rFonts w:hint="default"/>
        </w:rPr>
        <w:t># within the cluster.</w:t>
      </w:r>
    </w:p>
    <w:p>
      <w:r>
        <w:rPr>
          <w:rFonts w:hint="default"/>
        </w:rPr>
        <w:t>- "8306:3306"</w:t>
      </w:r>
    </w:p>
    <w:p>
      <w:r>
        <w:rPr>
          <w:rFonts w:hint="default"/>
        </w:rPr>
        <w:t>networks:</w:t>
      </w:r>
    </w:p>
    <w:p>
      <w:r>
        <w:rPr>
          <w:rFonts w:hint="default"/>
        </w:rPr>
        <w:t>- person</w:t>
      </w:r>
    </w:p>
    <w:p/>
    <w:p>
      <w:r>
        <w:rPr>
          <w:rFonts w:hint="default"/>
        </w:rPr>
        <w:t xml:space="preserve"># Flyway is used to create the tables and populate them with data. The migration files are found in </w:t>
      </w:r>
    </w:p>
    <w:p>
      <w:r>
        <w:rPr>
          <w:rFonts w:hint="default"/>
        </w:rPr>
        <w:t xml:space="preserve"># src/functional-test/resources. The schema is applied first to create the tables (V1.0__person_Schema.sql) and </w:t>
      </w:r>
    </w:p>
    <w:p>
      <w:r>
        <w:rPr>
          <w:rFonts w:hint="default"/>
        </w:rPr>
        <w:t># then the data is applied in V1.1__person_Data.sql. Note that these files are also applied for each functional</w:t>
      </w:r>
    </w:p>
    <w:p>
      <w:r>
        <w:rPr>
          <w:rFonts w:hint="default"/>
        </w:rPr>
        <w:t># (integration) test using the @Sql annotation in the functional test classes.</w:t>
      </w:r>
    </w:p>
    <w:p>
      <w:r>
        <w:rPr>
          <w:rFonts w:hint="default"/>
        </w:rPr>
        <w:t>flyway:</w:t>
      </w:r>
    </w:p>
    <w:p>
      <w:r>
        <w:rPr>
          <w:rFonts w:hint="default"/>
        </w:rPr>
        <w:t>container_name: flyway</w:t>
      </w:r>
    </w:p>
    <w:p>
      <w:r>
        <w:rPr>
          <w:rFonts w:hint="default"/>
        </w:rPr>
        <w:t>image: flyway/flyway:latest</w:t>
      </w:r>
    </w:p>
    <w:p>
      <w:r>
        <w:rPr>
          <w:rFonts w:hint="default"/>
        </w:rPr>
        <w:t>command: migrate</w:t>
      </w:r>
    </w:p>
    <w:p>
      <w:r>
        <w:rPr>
          <w:rFonts w:hint="default"/>
        </w:rPr>
        <w:t># These environment variables are used in ./flyway/conf/flyway.conf to tell Flyway which database to connect to.</w:t>
      </w:r>
    </w:p>
    <w:p>
      <w:r>
        <w:rPr>
          <w:rFonts w:hint="default"/>
        </w:rPr>
        <w:t>environment:</w:t>
      </w:r>
    </w:p>
    <w:p>
      <w:r>
        <w:rPr>
          <w:rFonts w:hint="default"/>
        </w:rPr>
        <w:t>FLYWAY_URL: jdbc:mysql://db</w:t>
      </w:r>
    </w:p>
    <w:p>
      <w:r>
        <w:rPr>
          <w:rFonts w:hint="default"/>
        </w:rPr>
        <w:t>FLYWAY_SCHEMAS: person</w:t>
      </w:r>
    </w:p>
    <w:p>
      <w:r>
        <w:rPr>
          <w:rFonts w:hint="default"/>
        </w:rPr>
        <w:t>FLYWAY_USER: person</w:t>
      </w:r>
    </w:p>
    <w:p>
      <w:r>
        <w:rPr>
          <w:rFonts w:hint="default"/>
        </w:rPr>
        <w:t>FLYWAY_PASSWORD: person</w:t>
      </w:r>
    </w:p>
    <w:p>
      <w:r>
        <w:rPr>
          <w:rFonts w:hint="default"/>
        </w:rPr>
        <w:t># Set the retry count to let the database come up before Flyway gives up.</w:t>
      </w:r>
    </w:p>
    <w:p>
      <w:r>
        <w:rPr>
          <w:rFonts w:hint="default"/>
        </w:rPr>
        <w:t>FLYWAY_CONNECT_RETRIES: 60</w:t>
      </w:r>
    </w:p>
    <w:p>
      <w:r>
        <w:rPr>
          <w:rFonts w:hint="default"/>
        </w:rPr>
        <w:t>volumes:</w:t>
      </w:r>
    </w:p>
    <w:p>
      <w:r>
        <w:rPr>
          <w:rFonts w:hint="default"/>
        </w:rPr>
        <w:t xml:space="preserve"># Create a volume between ./src/functional-test/resources/flyway/migrations in the host and /flyway/sql in the </w:t>
      </w:r>
    </w:p>
    <w:p>
      <w:r>
        <w:rPr>
          <w:rFonts w:hint="default"/>
        </w:rPr>
        <w:t># container. This allows Flyway to grab the migration files from the default location.</w:t>
      </w:r>
    </w:p>
    <w:p>
      <w:r>
        <w:rPr>
          <w:rFonts w:hint="default"/>
        </w:rPr>
        <w:t>- ./src/test/resources/flyway/migrations:/flyway/sql</w:t>
      </w:r>
    </w:p>
    <w:p>
      <w:r>
        <w:rPr>
          <w:rFonts w:hint="default"/>
        </w:rPr>
        <w:t xml:space="preserve"># Create a volume between ./src/functional-test/resources/flyway/conf on the host and /flyway/conf in the </w:t>
      </w:r>
    </w:p>
    <w:p>
      <w:r>
        <w:rPr>
          <w:rFonts w:hint="default"/>
        </w:rPr>
        <w:t># container. This allows Flyway to read configuration fron the default configuration location.</w:t>
      </w:r>
    </w:p>
    <w:p>
      <w:r>
        <w:rPr>
          <w:rFonts w:hint="default"/>
        </w:rPr>
        <w:t>- ./src/test/resources/flyway/conf:/flyway/conf</w:t>
      </w:r>
    </w:p>
    <w:p>
      <w:r>
        <w:rPr>
          <w:rFonts w:hint="default"/>
        </w:rPr>
        <w:t>depends_on:</w:t>
      </w:r>
    </w:p>
    <w:p>
      <w:r>
        <w:rPr>
          <w:rFonts w:hint="default"/>
        </w:rPr>
        <w:t>- db</w:t>
      </w:r>
    </w:p>
    <w:p>
      <w:r>
        <w:rPr>
          <w:rFonts w:hint="default"/>
        </w:rPr>
        <w:t>networks:</w:t>
      </w:r>
    </w:p>
    <w:p>
      <w:r>
        <w:rPr>
          <w:rFonts w:hint="default"/>
        </w:rPr>
        <w:t>- person</w:t>
      </w:r>
    </w:p>
    <w:p/>
    <w:p>
      <w:r>
        <w:rPr>
          <w:rFonts w:hint="default"/>
        </w:rPr>
        <w:t># Create a bridge network between the MySQL container and the Flyway container.</w:t>
      </w:r>
    </w:p>
    <w:p>
      <w:r>
        <w:rPr>
          <w:rFonts w:hint="default"/>
        </w:rPr>
        <w:t>networks:</w:t>
      </w:r>
    </w:p>
    <w:p>
      <w:r>
        <w:rPr>
          <w:rFonts w:hint="default"/>
        </w:rPr>
        <w:t>person:</w:t>
      </w:r>
    </w:p>
    <w:p>
      <w:r>
        <w:rPr>
          <w:rFonts w:hint="default"/>
        </w:rPr>
        <w:t>driver: bridge</w:t>
      </w:r>
    </w:p>
    <w:p>
      <w:r>
        <w:rPr>
          <w:rFonts w:hint="default"/>
        </w:rPr>
        <w:t>name: person-to-person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application.yaml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datasource: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password: person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username: person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url: jdbc:mysql://localhost:3306/person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logging: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level: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root: warn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'[com.promineotech]': debug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application-test.yaml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spring: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datasource: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url: jdbc:h2:mem:person;mode=MYSQL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logging: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level: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root: warn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'[com.promineotech]': debug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flyway.conf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 The ${placeholders} are replaced by Flyway with values from environment variables with the same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 name. The environment variables are set when the container is created by Docker.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flyway.url=${FLYWAY_URL}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flyway.schemas=${FLYWAY_SCHEMAS}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flyway.user=${FLYWAY_USER}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flyway.password=${FLYWAY_PASSWORD}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flyway.connectRetries=${FLYWAY_CONNECT_RETRIES}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V1.0__Person_Schema.sql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DROP TABLE IF EXISTS person_sighting;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DROP TABLE IF EXISTS sighting;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DROP TABLE IF EXISTS person;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person(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person_pk int unsigned NOT NULL AUTO_INCREMENT,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person_id VARCHAR(45)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family_name VARCHAR(45)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given_name VARCHAR(45)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birthday DATETIME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gender VARCHAR(10)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missing_date DATETIME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Home_province_id VARCHAR(40)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PRIMARY KEY (person_pk),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UNIQUE KEY (person_id)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sighting(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sighting_pk int unsigned NOT NULL AUTO_INCREMENT,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sighting_id VARCHAR(45)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sighting_date DATETIME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sighting_province_id VARCHAR(40)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PRIMARY KEY (sighting_pk),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UNIQUE KEY (sighting_id)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person_sighting(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person_sighting_pk int unsigned NOT NULL AUTO_INCREMENT,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person_sighting_id VARCHAR(45)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sighting_fk int unsigned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person_fk int unsigned NOT NULL,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UNIQUE KEY (person_sighting_id),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PRIMARY KEY (person_sighting_pk),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FOREIGN KEY (sighting_fk) REFERENCES sighting (sighting_pk) ON DELETE CASCADE,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FOREIGN KEY (person_fk) REFERENCES person (person_pk) ON DELETE CASCADE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V1.1__Person_Data.sql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 Person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 INTO person (person_id, family_name, given_name, birthday, gender, missing_date, Home_province_id) VALUES('YANG_BO', 'Yang',  'Bo', '2018-12-01', 'male', '2022-1-28', 'HENAN' 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 INTO person (person_id, family_name, given_name, birthday, gender, missing_date,Home_province_id) VALUES('WEIXUE', 'Wei',  'Xue', '2015-8-11', 'female', '2021-5-11', 'YUNNAN');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 INTO person (person_id, family_name, given_name, birthday, gender, missing_date, Home_province_id) VALUES('WUBIN', 'Wu',  'Bin', '2019-6-22', 'female', '2020-7-3',  'SHANDONG');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-- Sighting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 INTO sighting (sighting_id,sighting_date,  sighting_province_id) VALUES('WEIXUE',   '2021-6-17', 'FUJIAN' 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INSERT INTO sighting (sighting_id, sighting_date, sighting_province_id) VALUES('YANG_BO',  '2022-3-15', 'GUIZHOU');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Person. entity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com.promineotech.person.entity;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java.time.LocalDate;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lombok.Builder;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@Builder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Person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Long personPK;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personId;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familyName;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givenName;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LocalDate birthday;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gender;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LocalDate missingDate;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homeProvinceId;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com.promineotech.person.entity;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java.time.LocalDate;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lombok.Builder;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@Builder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Sighting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Long sightingPK;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sightingId;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LocalDate sightingDate;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sightingProvinceId;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com.promineotech.person.entity;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com.fasterxml.jackson.annotation.JsonIgnore;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lombok.Builder;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@Builder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PersonSighting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Long personSightingPK;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private Person person;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Sighting sighting;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@JsonIgnore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Long getPersonSightingPK()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return personSightingPK;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package com.promineotech.person.entity;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javax.validation.constraints.NotNull;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javax.validation.constraints.Pattern;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org.hibernate.validator.constraints.Length;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import lombok.Data;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@Data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public class PersonSightingRequest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person;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String familyName;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String givenName;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@PastOrPresent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@DateTimeFormat(iso = DateTimeFormat.ISO.DATE)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LocalDate birthday;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String gender;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//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@PastOrPresent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@DateTimeFormat(iso = DateTimeFormat.ISO.DATE)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LocalDate missingDate;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String homeProvince;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private String sighting;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@PastOrPresent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@DateTimeFormat(iso = DateTimeFormat.ISO.DATE)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LocalDate sightingDate;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@NotNull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@Length(max = 30)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@Pattern(regexp = "[\\w\\s]*")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// private String sightingProvince;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6A0806"/>
    <w:multiLevelType w:val="singleLevel"/>
    <w:tmpl w:val="696A08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87184"/>
    <w:rsid w:val="23E90766"/>
    <w:rsid w:val="24E62CD6"/>
    <w:rsid w:val="29A64F75"/>
    <w:rsid w:val="2F181FA9"/>
    <w:rsid w:val="51E20790"/>
    <w:rsid w:val="616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2023-05-07T10:16:00Z</dcterms:created>
  <dc:creator>lixy4</dc:creator>
  <cp:lastModifiedBy>xiaoyan li</cp:lastModifiedBy>
  <dcterms:modified xsi:type="dcterms:W3CDTF">2023-05-07T11:36:28Z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2CCDB933CF4F49EDAE64D6F1C4F18898</vt:lpwstr>
  </property>
</Properties>
</file>