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6.png" ContentType="image/png"/>
  <Override PartName="/word/media/rId60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Горелашвили</w:t>
      </w:r>
      <w:r>
        <w:t xml:space="preserve"> </w:t>
      </w:r>
      <w:r>
        <w:t xml:space="preserve">Лия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Изучить основы языка Ассемблера</w:t>
      </w:r>
    </w:p>
    <w:p>
      <w:pPr>
        <w:numPr>
          <w:ilvl w:val="0"/>
          <w:numId w:val="1001"/>
        </w:numPr>
      </w:pPr>
      <w:r>
        <w:t xml:space="preserve">Изучить и рассмотреть на практике процесс сборки программы</w:t>
      </w:r>
    </w:p>
    <w:p>
      <w:pPr>
        <w:numPr>
          <w:ilvl w:val="0"/>
          <w:numId w:val="1001"/>
        </w:numPr>
      </w:pPr>
      <w:r>
        <w:t xml:space="preserve">Выполнить задание по программе</w:t>
      </w:r>
    </w:p>
    <w:p>
      <w:pPr>
        <w:numPr>
          <w:ilvl w:val="0"/>
          <w:numId w:val="1001"/>
        </w:numPr>
      </w:pPr>
      <w:r>
        <w:t xml:space="preserve">Подготовить отчет и загрузить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2"/>
        </w:numPr>
      </w:pPr>
      <w:r>
        <w:t xml:space="preserve">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numPr>
          <w:ilvl w:val="0"/>
          <w:numId w:val="1002"/>
        </w:numPr>
      </w:pPr>
      <w:r>
        <w:t xml:space="preserve">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</w:p>
    <w:p>
      <w:pPr>
        <w:numPr>
          <w:ilvl w:val="0"/>
          <w:numId w:val="1002"/>
        </w:numPr>
      </w:pPr>
      <w:r>
        <w:t xml:space="preserve">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numPr>
          <w:ilvl w:val="0"/>
          <w:numId w:val="1002"/>
        </w:numPr>
      </w:pPr>
      <w:r>
        <w:t xml:space="preserve">Запуск программы.</w:t>
      </w:r>
    </w:p>
    <w:bookmarkEnd w:id="22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Создала каталог с названием lab04 используя команду mkdir.</w:t>
      </w:r>
      <w:r>
        <w:t xml:space="preserve"> </w:t>
      </w:r>
      <w:r>
        <w:t xml:space="preserve">Затем перешла в созданный каталог, воспользовавшись командой cd.</w:t>
      </w:r>
      <w:r>
        <w:t xml:space="preserve"> </w:t>
      </w:r>
      <w:r>
        <w:t xml:space="preserve">Внутри каталога создала файл с именем hello.asm, где написала программу.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515759"/>
            <wp:effectExtent b="0" l="0" r="0" t="0"/>
            <wp:docPr descr="Figure 1: Создан каталог для работы и файл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5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 каталог для работы и файл для программы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4957010" cy="3320715"/>
            <wp:effectExtent b="0" l="0" r="0" t="0"/>
            <wp:docPr descr="Figure 2: Редактирование файла hello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Редактирование файла hello.asm</w:t>
      </w:r>
    </w:p>
    <w:bookmarkEnd w:id="0"/>
    <w:bookmarkEnd w:id="31"/>
    <w:bookmarkStart w:id="36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Использовала транслятор NASM, чтобы преобразовать текст программы в</w:t>
      </w:r>
      <w:r>
        <w:t xml:space="preserve"> </w:t>
      </w:r>
      <w:r>
        <w:t xml:space="preserve">объектный код. Если текст программы был написан без ошибок, то транслятор</w:t>
      </w:r>
      <w:r>
        <w:t xml:space="preserve"> </w:t>
      </w:r>
      <w:r>
        <w:t xml:space="preserve">преобразовал текст программы из файла hello.asm в объектный код и сохраняет</w:t>
      </w:r>
      <w:r>
        <w:t xml:space="preserve"> </w:t>
      </w:r>
      <w:r>
        <w:t xml:space="preserve">его в файле hello.o.</w:t>
      </w:r>
    </w:p>
    <w:p>
      <w:pPr>
        <w:pStyle w:val="BodyText"/>
      </w:pPr>
      <w:r>
        <w:t xml:space="preserve">Транслировала файл с помощью команды nasm и получила объектный файл hello.o.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798285"/>
            <wp:effectExtent b="0" l="0" r="0" t="0"/>
            <wp:docPr descr="Figure 3: Трансляция программы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Трансляция программы</w:t>
      </w:r>
    </w:p>
    <w:bookmarkEnd w:id="0"/>
    <w:bookmarkEnd w:id="36"/>
    <w:bookmarkStart w:id="41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для трансляции с использованием NASM выглядит следующим образом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Транслировала файл с помощью команды nasm и использовала дополнительные опции.</w:t>
      </w:r>
      <w:r>
        <w:t xml:space="preserve"> </w:t>
      </w:r>
      <w:r>
        <w:t xml:space="preserve">С опцией -l получила файл листинга с именем list.lst,</w:t>
      </w:r>
      <w:r>
        <w:t xml:space="preserve"> </w:t>
      </w:r>
      <w:r>
        <w:t xml:space="preserve">с опцией -f получила объектный файл с именем obj.o,</w:t>
      </w:r>
      <w:r>
        <w:t xml:space="preserve"> </w:t>
      </w:r>
      <w:r>
        <w:t xml:space="preserve">а с опцией -g в программу добавилась отладочная информация.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804742"/>
            <wp:effectExtent b="0" l="0" r="0" t="0"/>
            <wp:docPr descr="Figure 4: Трансляция программы с дополнительными опциями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Трансляция программы с дополнительными опциями</w:t>
      </w:r>
    </w:p>
    <w:bookmarkEnd w:id="0"/>
    <w:bookmarkEnd w:id="41"/>
    <w:bookmarkStart w:id="50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Для получения исполняемой программы, объектный файл нужно передать на обработку компоновщику.</w:t>
      </w:r>
    </w:p>
    <w:p>
      <w:pPr>
        <w:pStyle w:val="BodyText"/>
      </w:pPr>
      <w:r>
        <w:t xml:space="preserve">Выполнила команду ld и получила исполняемый файл с именем hello из объектного</w:t>
      </w:r>
      <w:r>
        <w:t xml:space="preserve"> </w:t>
      </w:r>
      <w:r>
        <w:t xml:space="preserve">файла hello.o.</w:t>
      </w:r>
    </w:p>
    <w:bookmarkStart w:id="0" w:name="fig:005"/>
    <w:p>
      <w:pPr>
        <w:pStyle w:val="CaptionedFigure"/>
      </w:pPr>
      <w:bookmarkStart w:id="45" w:name="fig:005"/>
      <w:r>
        <w:drawing>
          <wp:inline>
            <wp:extent cx="5334000" cy="1003986"/>
            <wp:effectExtent b="0" l="0" r="0" t="0"/>
            <wp:docPr descr="Figure 5: Компоновка программы" title="" id="43" name="Picture"/>
            <a:graphic>
              <a:graphicData uri="http://schemas.openxmlformats.org/drawingml/2006/picture">
                <pic:pic>
                  <pic:nvPicPr>
                    <pic:cNvPr descr="image/0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5: Компоновка программы</w:t>
      </w:r>
    </w:p>
    <w:bookmarkEnd w:id="0"/>
    <w:p>
      <w:pPr>
        <w:pStyle w:val="BodyText"/>
      </w:pPr>
      <w:r>
        <w:t xml:space="preserve">Еще раз выполнена команда ld для объектного файла obj.o и получен исполняемый файл с именем main</w:t>
      </w:r>
    </w:p>
    <w:bookmarkStart w:id="0" w:name="fig:006"/>
    <w:p>
      <w:pPr>
        <w:pStyle w:val="CaptionedFigure"/>
      </w:pPr>
      <w:bookmarkStart w:id="49" w:name="fig:006"/>
      <w:r>
        <w:drawing>
          <wp:inline>
            <wp:extent cx="5334000" cy="1342536"/>
            <wp:effectExtent b="0" l="0" r="0" t="0"/>
            <wp:docPr descr="Figure 6: Компоновка программы" title="" id="47" name="Picture"/>
            <a:graphic>
              <a:graphicData uri="http://schemas.openxmlformats.org/drawingml/2006/picture">
                <pic:pic>
                  <pic:nvPicPr>
                    <pic:cNvPr descr="image/0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2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Компоновка программы</w:t>
      </w:r>
    </w:p>
    <w:bookmarkEnd w:id="0"/>
    <w:bookmarkEnd w:id="50"/>
    <w:bookmarkStart w:id="55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Запустила исполняемые файлы.</w:t>
      </w:r>
    </w:p>
    <w:bookmarkStart w:id="0" w:name="fig:007"/>
    <w:p>
      <w:pPr>
        <w:pStyle w:val="CaptionedFigure"/>
      </w:pPr>
      <w:bookmarkStart w:id="54" w:name="fig:007"/>
      <w:r>
        <w:drawing>
          <wp:inline>
            <wp:extent cx="5334000" cy="1668162"/>
            <wp:effectExtent b="0" l="0" r="0" t="0"/>
            <wp:docPr descr="Figure 7: Запуск программы" title="" id="52" name="Picture"/>
            <a:graphic>
              <a:graphicData uri="http://schemas.openxmlformats.org/drawingml/2006/picture">
                <pic:pic>
                  <pic:nvPicPr>
                    <pic:cNvPr descr="image/0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Запуск программы</w:t>
      </w:r>
    </w:p>
    <w:bookmarkEnd w:id="0"/>
    <w:bookmarkEnd w:id="55"/>
    <w:bookmarkStart w:id="68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Скопировала файл hello.asm в файл lab4.asm.</w:t>
      </w:r>
    </w:p>
    <w:bookmarkStart w:id="0" w:name="fig:008"/>
    <w:p>
      <w:pPr>
        <w:pStyle w:val="CaptionedFigure"/>
      </w:pPr>
      <w:bookmarkStart w:id="59" w:name="fig:008"/>
      <w:r>
        <w:drawing>
          <wp:inline>
            <wp:extent cx="5334000" cy="542868"/>
            <wp:effectExtent b="0" l="0" r="0" t="0"/>
            <wp:docPr descr="Figure 8: Скопировала файл" title="" id="57" name="Picture"/>
            <a:graphic>
              <a:graphicData uri="http://schemas.openxmlformats.org/drawingml/2006/picture">
                <pic:pic>
                  <pic:nvPicPr>
                    <pic:cNvPr descr="image/0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8: Скопировала файл</w:t>
      </w:r>
    </w:p>
    <w:bookmarkEnd w:id="0"/>
    <w:p>
      <w:pPr>
        <w:pStyle w:val="BodyText"/>
      </w:pPr>
      <w:r>
        <w:t xml:space="preserve">Изменила сообщение Hello world на свое имя.</w:t>
      </w:r>
    </w:p>
    <w:bookmarkStart w:id="0" w:name="fig:009"/>
    <w:p>
      <w:pPr>
        <w:pStyle w:val="CaptionedFigure"/>
      </w:pPr>
      <w:bookmarkStart w:id="63" w:name="fig:009"/>
      <w:r>
        <w:drawing>
          <wp:inline>
            <wp:extent cx="4225490" cy="2897204"/>
            <wp:effectExtent b="0" l="0" r="0" t="0"/>
            <wp:docPr descr="Figure 9: Редактирование файла lab4.asm" title="" id="61" name="Picture"/>
            <a:graphic>
              <a:graphicData uri="http://schemas.openxmlformats.org/drawingml/2006/picture">
                <pic:pic>
                  <pic:nvPicPr>
                    <pic:cNvPr descr="image/0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Редактирование файла lab4.asm</w:t>
      </w:r>
    </w:p>
    <w:bookmarkEnd w:id="0"/>
    <w:p>
      <w:pPr>
        <w:pStyle w:val="BodyText"/>
      </w:pPr>
      <w:r>
        <w:t xml:space="preserve">Запустила программу и проверила.</w:t>
      </w:r>
    </w:p>
    <w:bookmarkStart w:id="0" w:name="fig:010"/>
    <w:p>
      <w:pPr>
        <w:pStyle w:val="CaptionedFigure"/>
      </w:pPr>
      <w:bookmarkStart w:id="67" w:name="fig:010"/>
      <w:r>
        <w:drawing>
          <wp:inline>
            <wp:extent cx="5334000" cy="740833"/>
            <wp:effectExtent b="0" l="0" r="0" t="0"/>
            <wp:docPr descr="Figure 10: Тестирование программы lab4.asm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10: Тестирование программы lab4.asm</w:t>
      </w:r>
    </w:p>
    <w:bookmarkEnd w:id="0"/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Горелашвили Лия Михайловна НКАбд-03-23</dc:creator>
  <dc:language>ru-RU</dc:language>
  <cp:keywords/>
  <dcterms:created xsi:type="dcterms:W3CDTF">2024-02-02T16:02:11Z</dcterms:created>
  <dcterms:modified xsi:type="dcterms:W3CDTF">2024-02-02T16:02:11Z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