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35BC7CF4" Type="http://schemas.openxmlformats.org/officeDocument/2006/relationships/officeDocument" Target="/word/document.xml" /><Relationship Id="coreR35BC7CF4" Type="http://schemas.openxmlformats.org/package/2006/relationships/metadata/core-properties" Target="/docProps/core.xml" /><Relationship Id="customR35BC7CF4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p>
      <w:pPr>
        <w:rPr>
          <w:sz w:val="20"/>
        </w:rPr>
      </w:pPr>
    </w:p>
    <w:p>
      <w:pPr>
        <w:rPr>
          <w:rFonts w:ascii="微软雅黑" w:hAnsi="微软雅黑"/>
          <w:b w:val="1"/>
          <w:sz w:val="10"/>
        </w:rPr>
      </w:pPr>
      <w:r>
        <w:rPr>
          <w:rFonts w:ascii="微软雅黑" w:hAnsi="微软雅黑"/>
          <w:b w:val="1"/>
          <w:sz w:val="28"/>
        </w:rPr>
        <w:t>细胞学报告单</w:t>
      </w:r>
    </w:p>
    <w:p>
      <w:pPr>
        <w:rPr>
          <w:rFonts w:ascii="微软雅黑" w:hAnsi="微软雅黑"/>
          <w:b w:val="1"/>
          <w:sz w:val="18"/>
        </w:rPr>
      </w:pPr>
      <w:r>
        <w:rPr>
          <w:rFonts w:ascii="微软雅黑" w:hAnsi="微软雅黑"/>
          <w:b w:val="1"/>
          <w:sz w:val="18"/>
        </w:rPr>
        <w:t>动物主人姓名：{&lt;主人名称&gt;}</w:t>
      </w:r>
    </w:p>
    <w:tbl>
      <w:tblPr>
        <w:tblW w:w="0" w:type="auto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动物姓名:</w:t>
            </w:r>
          </w:p>
        </w:tc>
        <w:tc>
          <w:tcPr>
            <w:tcW w:w="1790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{&lt;宠物名称&gt;}</w:t>
            </w:r>
          </w:p>
        </w:tc>
        <w:tc>
          <w:tcPr>
            <w:tcW w:w="954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年龄: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物种: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185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病历号:</w:t>
            </w:r>
          </w:p>
        </w:tc>
        <w:tc>
          <w:tcPr>
            <w:tcW w:w="1566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rPr>
          <w:rFonts w:ascii="微软雅黑" w:hAnsi="微软雅黑"/>
          <w:b w:val="1"/>
          <w:sz w:val="10"/>
        </w:rPr>
      </w:pPr>
    </w:p>
    <w:tbl>
      <w:tblPr>
        <w:tblStyle w:val="T2"/>
        <w:tblW w:w="10992" w:type="dxa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rPr>
          <w:trHeight w:hRule="atLeast" w:val="343"/>
        </w:trPr>
        <w:tc>
          <w:tcPr>
            <w:cnfStyle w:val="001000000000"/>
            <w:tcW w:w="2074" w:type="dxa"/>
            <w:tcBorders>
              <w:top w:val="nil"/>
              <w:left w:val="nil"/>
              <w:bottom w:val="nil"/>
            </w:tcBorders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细胞学检查</w:t>
            </w:r>
          </w:p>
        </w:tc>
        <w:tc>
          <w:tcPr>
            <w:tcW w:w="8918" w:type="dxa"/>
            <w:gridSpan w:val="3"/>
            <w:tcBorders>
              <w:top w:val="nil"/>
              <w:bottom w:val="nil"/>
              <w:right w:val="nil"/>
            </w:tcBorders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</w:tr>
      <w:tr>
        <w:trPr>
          <w:trHeight w:hRule="atLeast" w:val="317"/>
        </w:trP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采样部位</w:t>
            </w:r>
          </w:p>
        </w:tc>
        <w:tc>
          <w:tcPr>
            <w:tcW w:w="8918" w:type="dxa"/>
            <w:gridSpan w:val="3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采样方式</w:t>
            </w:r>
          </w:p>
        </w:tc>
        <w:tc>
          <w:tcPr>
            <w:tcW w:w="8918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压片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棉拭子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刮片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抽吸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分泌物挤压</w:t>
            </w:r>
          </w:p>
        </w:tc>
      </w:tr>
      <w:tr>
        <w:trPr>
          <w:trHeight w:hRule="atLeast" w:val="842"/>
        </w:trPr>
        <w:tc>
          <w:tcPr>
            <w:cnfStyle w:val="001000000000"/>
            <w:tcW w:w="2074" w:type="dxa"/>
            <w:shd w:val="clear" w:color="auto" w:fill="F2DCDB" w:themeFill="accent2" w:themeFillTint="32"/>
            <w:vAlign w:val="center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镜下可见</w:t>
            </w:r>
          </w:p>
        </w:tc>
        <w:tc>
          <w:tcPr>
            <w:tcW w:w="8918" w:type="dxa"/>
            <w:gridSpan w:val="3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</w:p>
        </w:tc>
      </w:tr>
      <w:tr>
        <w:trPr>
          <w:trHeight w:hRule="atLeast" w:val="618"/>
        </w:trPr>
        <w:tc>
          <w:tcPr>
            <w:cnfStyle w:val="001000000000"/>
            <w:tcW w:w="2074" w:type="dxa"/>
            <w:vAlign w:val="center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临床提示</w:t>
            </w:r>
          </w:p>
        </w:tc>
        <w:tc>
          <w:tcPr>
            <w:tcW w:w="8918" w:type="dxa"/>
            <w:gridSpan w:val="3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{&lt;检查所见&gt;}</w:t>
            </w:r>
          </w:p>
        </w:tc>
      </w:tr>
      <w:tr>
        <w:tc>
          <w:tcPr>
            <w:cnfStyle w:val="001000000000"/>
            <w:tcW w:w="10992" w:type="dxa"/>
            <w:gridSpan w:val="4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本检验结果仅反映此份样本情况，仅对当日结果负责。</w:t>
            </w:r>
          </w:p>
        </w:tc>
      </w:tr>
      <w:tr>
        <w:trPr>
          <w:trHeight w:hRule="atLeast" w:val="181"/>
        </w:trP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化验师：</w:t>
            </w:r>
          </w:p>
        </w:tc>
        <w:tc>
          <w:tcPr>
            <w:tcW w:w="2074" w:type="dxa"/>
          </w:tcPr>
          <w:p>
            <w:pPr>
              <w:jc w:val="both"/>
              <w:rPr>
                <w:rFonts w:ascii="微软雅黑" w:hAnsi="微软雅黑"/>
                <w:sz w:val="18"/>
              </w:rPr>
            </w:pPr>
          </w:p>
        </w:tc>
        <w:tc>
          <w:tcPr>
            <w:tcW w:w="2074" w:type="dxa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日期：</w:t>
            </w:r>
          </w:p>
        </w:tc>
        <w:tc>
          <w:tcPr>
            <w:tcW w:w="4770" w:type="dxa"/>
          </w:tcPr>
          <w:p>
            <w:pPr>
              <w:jc w:val="both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{&lt;image 600*600&gt;}</w:t>
      </w:r>
    </w:p>
    <w:sectPr>
      <w:headerReference xmlns:r="http://schemas.openxmlformats.org/officeDocument/2006/relationships" w:type="first" r:id="RelHdr1"/>
      <w:headerReference xmlns:r="http://schemas.openxmlformats.org/officeDocument/2006/relationships" w:type="default" r:id="RelHdr2"/>
      <w:headerReference xmlns:r="http://schemas.openxmlformats.org/officeDocument/2006/relationships" w:type="even" r:id="RelHdr3"/>
      <w:footerReference xmlns:r="http://schemas.openxmlformats.org/officeDocument/2006/relationships" w:type="first" r:id="RelFtr1"/>
      <w:footerReference xmlns:r="http://schemas.openxmlformats.org/officeDocument/2006/relationships" w:type="default" r:id="RelFtr2"/>
      <w:footerReference xmlns:r="http://schemas.openxmlformats.org/officeDocument/2006/relationships" w:type="even" r:id="RelFtr3"/>
      <w:type w:val="nextPage"/>
      <w:pgSz w:w="11906" w:h="16838" w:code="0"/>
      <w:pgMar w:left="567" w:right="567" w:top="567" w:bottom="567" w:header="720" w:footer="720" w:gutter="0"/>
      <w:cols w:equalWidth="1" w:space="720"/>
    </w:sectPr>
  </w:body>
</w:document>
</file>

<file path=word/footer1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1"/>
    </w:pPr>
  </w:p>
</w:ftr>
</file>

<file path=word/footer2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rPr>
        <w:rFonts w:ascii="微软雅黑" w:hAnsi="微软雅黑"/>
        <w:b w:val="1"/>
        <w:color w:val="FF671F"/>
        <w:sz w:val="20"/>
        <w:lang w:bidi="ar"/>
      </w:rPr>
    </w:pPr>
    <w:r>
      <w:rPr>
        <w:rFonts w:ascii="微软雅黑" w:hAnsi="微软雅黑"/>
        <w:b w:val="1"/>
        <w:color w:val="FF671F"/>
        <w:sz w:val="20"/>
        <w:lang w:bidi="ar"/>
      </w:rPr>
      <w:t>本检测结果仅对该样本负责，仅作为临床医生诊断参考。</w:t>
    </w:r>
  </w:p>
  <w:p>
    <w:pPr>
      <w:jc w:val="center"/>
      <w:rPr>
        <w:rFonts w:ascii="MicrosoftYaHei-Bold" w:hAnsi="MicrosoftYaHei-Bold"/>
        <w:b w:val="1"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footer3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1"/>
    </w:pPr>
  </w:p>
</w:ftr>
</file>

<file path=word/header1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2"/>
    </w:pPr>
  </w:p>
</w:hdr>
</file>

<file path=word/header2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tbl>
    <w:tblPr>
      <w:tblpPr w:leftFromText="180" w:rightFromText="180" w:tblpX="565" w:tblpY="498" w:horzAnchor="page" w:vertAnchor="page"/>
      <w:tblOverlap w:val="never"/>
      <w:tblW w:w="0" w:type="auto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Look w:val="04A0"/>
    </w:tblPr>
    <w:tblGrid/>
    <w:tr>
      <w:trPr>
        <w:trHeight w:hRule="atLeast" w:val="360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drawing>
              <wp:inline xmlns:wp="http://schemas.openxmlformats.org/drawingml/2006/wordprocessingDrawing">
                <wp:extent cx="622935" cy="259715"/>
                <wp:docPr id="1" name="Pictur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xmlns:r="http://schemas.openxmlformats.org/officeDocument/2006/relationships" r:embed="Relimage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/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b w:val="1"/>
              <w:color w:val="000000"/>
              <w:sz w:val="28"/>
              <w:lang w:bidi="ar"/>
            </w:rPr>
            <w:t>{&lt;医院名称&gt;}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t xml:space="preserve">                                                     {&lt;</w:t>
          </w:r>
          <w:r>
            <w:rPr>
              <w:rFonts w:ascii="微软雅黑" w:hAnsi="微软雅黑"/>
            </w:rPr>
            <w:t>医院</w:t>
          </w:r>
          <w:r>
            <w:t>Logo&gt;}</w:t>
          </w:r>
        </w:p>
      </w:tc>
    </w:tr>
    <w:tr>
      <w:trPr>
        <w:trHeight w:hRule="atLeast" w:val="386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{&lt;医院简介&gt;}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right"/>
          </w:pPr>
          <w:r>
            <w:rPr>
              <w:rFonts w:ascii="微软雅黑" w:hAnsi="微软雅黑"/>
            </w:rPr>
            <w:t>{&lt;医院地址&gt;}</w:t>
          </w:r>
        </w:p>
      </w:tc>
    </w:tr>
  </w:tbl>
  <w:p>
    <w:pPr>
      <w:pStyle w:val="P2"/>
    </w:pPr>
  </w:p>
</w:hdr>
</file>

<file path=word/header3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2"/>
    </w:pP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b w:val="0"/>
        <w:i w:val="0"/>
        <w:caps w:val="0"/>
        <w:strike w:val="0"/>
        <w:noProof w:val="0"/>
        <w:vanish w:val="0"/>
        <w:color w:val="auto"/>
        <w:sz w:val="20"/>
        <w:u w:val="none"/>
        <w:shd w:val="clear" w:color="auto" w:fill="auto"/>
        <w:vertAlign w:val="baseline"/>
        <w:lang w:val="en-US" w:bidi="ar-SA" w:eastAsia="zh-CN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>
      <w:rFonts w:ascii="Calibri" w:hAnsi="Calibri"/>
      <w:sz w:val="24"/>
    </w:rPr>
  </w:style>
  <w:style w:type="paragraph" w:styleId="P1">
    <w:name w:val="footer"/>
    <w:basedOn w:val="P0"/>
    <w:qFormat/>
    <w:pPr>
      <w:tabs>
        <w:tab w:val="center" w:pos="4153" w:leader="none"/>
        <w:tab w:val="right" w:pos="8306" w:leader="none"/>
      </w:tabs>
    </w:pPr>
    <w:rPr>
      <w:sz w:val="18"/>
    </w:rPr>
  </w:style>
  <w:style w:type="paragraph" w:styleId="P2">
    <w:name w:val="header"/>
    <w:basedOn w:val="P0"/>
    <w:qFormat/>
    <w:pPr>
      <w:tabs>
        <w:tab w:val="center" w:pos="4153" w:leader="none"/>
        <w:tab w:val="right" w:pos="8306" w:leader="none"/>
      </w:tabs>
    </w:pPr>
    <w:rPr>
      <w:sz w:val="18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网格表 4 - 着色 21"/>
    <w:basedOn w:val="T0"/>
    <w:qFormat/>
    <w:tblPr>
      <w:tblBorders>
        <w:top w:val="single" w:sz="4" w:space="0" w:shadow="0" w:frame="0" w:color="D99694" w:themeColor="accent2" w:themeTint="99"/>
        <w:left w:val="single" w:sz="4" w:space="0" w:shadow="0" w:frame="0" w:color="D99694" w:themeColor="accent2" w:themeTint="99"/>
        <w:bottom w:val="single" w:sz="4" w:space="0" w:shadow="0" w:frame="0" w:color="D99694" w:themeColor="accent2" w:themeTint="99"/>
        <w:right w:val="single" w:sz="4" w:space="0" w:shadow="0" w:frame="0" w:color="D99694" w:themeColor="accent2" w:themeTint="99"/>
        <w:insideH w:val="single" w:sz="4" w:space="0" w:shadow="0" w:frame="0" w:color="D99694" w:themeColor="accent2" w:themeTint="99"/>
        <w:insideV w:val="single" w:sz="4" w:space="0" w:shadow="0" w:frame="0" w:color="D99694" w:themeColor="accent2" w:themeTint="99"/>
      </w:tblBorders>
    </w:tblPr>
    <w:trPr/>
    <w:tcPr/>
    <w:tblStylePr w:type="band1Horz">
      <w:tblPr/>
      <w:trPr/>
      <w:tcPr>
        <w:shd w:val="clear" w:color="auto" w:fill="F2DCDB" w:themeFill="accent2" w:themeFillTint="32"/>
      </w:tcPr>
    </w:tblStylePr>
    <w:tblStylePr w:type="band1Vert">
      <w:tblPr/>
      <w:trPr/>
      <w:tcPr>
        <w:shd w:val="clear" w:color="auto" w:fill="F2DCDB" w:themeFill="accent2" w:themeFillTint="32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double" w:sz="4" w:space="0" w:shadow="0" w:frame="0" w:color="C0504D" w:themeColor="accent2"/>
        </w:tcBorders>
      </w:tcPr>
    </w:tblStylePr>
    <w:tblStylePr w:type="firstRow">
      <w:rPr>
        <w:b w:val="1"/>
        <w:color w:val="FFFFFF" w:themeColor="background1"/>
      </w:rPr>
      <w:tblPr/>
      <w:trPr/>
      <w:tcPr>
        <w:tcBorders>
          <w:top w:val="single" w:sz="4" w:space="0" w:shadow="0" w:frame="0" w:color="C0504D" w:themeColor="accent2"/>
          <w:left w:val="single" w:sz="4" w:space="0" w:shadow="0" w:frame="0" w:color="C0504D" w:themeColor="accent2"/>
          <w:bottom w:val="single" w:sz="4" w:space="0" w:shadow="0" w:frame="0" w:color="C0504D" w:themeColor="accent2"/>
          <w:right w:val="single" w:sz="4" w:space="0" w:shadow="0" w:frame="0" w:color="C0504D" w:themeColor="accent2"/>
          <w:insideH w:val="nil"/>
          <w:insideV w:val="nil"/>
        </w:tcBorders>
        <w:shd w:val="clear" w:color="auto" w:fill="C0504D" w:themeFill="accent2"/>
      </w:tcPr>
    </w:tblStylePr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Hdr2" Type="http://schemas.openxmlformats.org/officeDocument/2006/relationships/header" Target="header2.xml" /><Relationship Id="RelHdr3" Type="http://schemas.openxmlformats.org/officeDocument/2006/relationships/header" Target="header3.xml" /><Relationship Id="RelFtr1" Type="http://schemas.openxmlformats.org/officeDocument/2006/relationships/footer" Target="footer1.xml" /><Relationship Id="RelFtr2" Type="http://schemas.openxmlformats.org/officeDocument/2006/relationships/footer" Target="footer2.xml" /><Relationship Id="RelFtr3" Type="http://schemas.openxmlformats.org/officeDocument/2006/relationships/footer" Target="footer3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header2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Administrator</dc:creator>
  <dcterms:created xsi:type="dcterms:W3CDTF">2025-03-26T08:13:33Z</dcterms:created>
  <cp:lastModifiedBy>李亚辉</cp:lastModifiedBy>
  <dcterms:modified xsi:type="dcterms:W3CDTF">2025-03-26T08:13:33Z</dcterms:modified>
  <cp:revision>2</cp:revision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wstr>1033-12.2.0.20326</vt:lpwstr>
  </property>
  <property fmtid="{D5CDD505-2E9C-101B-9397-08002B2CF9AE}" pid="3" name="ICV">
    <vt:lpwstr>9AFE5DE142BA461BBA1AD0B36796E39D_13</vt:lpwstr>
  </property>
</Properties>
</file>