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FantaCode Internship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WEEK 1:Report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11/11/2017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Tasks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ffffff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Watch Video tutorial: C# for Absolute Beginner.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Reference:  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https://mva.microsoft.com/en-us/training-courses/c-fundamentals-for-absolute-beginners-16169?l=Lvld4EQIC_2706218949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ind w:left="720" w:hanging="360"/>
        <w:contextualSpacing w:val="1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evelop  a console application based on C#. </w:t>
      </w:r>
    </w:p>
    <w:p w:rsidR="00000000" w:rsidDel="00000000" w:rsidP="00000000" w:rsidRDefault="00000000" w:rsidRPr="00000000">
      <w:pPr>
        <w:shd w:fill="ffffff" w:val="clear"/>
        <w:ind w:left="0" w:firstLine="720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Theme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: A console application in C# to make Generic class and custom implementation of stack so that it can push and pop any type of object.</w:t>
      </w:r>
    </w:p>
    <w:p w:rsidR="00000000" w:rsidDel="00000000" w:rsidP="00000000" w:rsidRDefault="00000000" w:rsidRPr="00000000">
      <w:pPr>
        <w:shd w:fill="ffffff" w:val="clear"/>
        <w:ind w:left="0" w:firstLine="720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ind w:left="0" w:firstLine="720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Tasks done: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Studied basic concepts of C# through the tutorials given by Bob Tabor.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the Console application based on the theme given using Visual Studio 2017.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Installed Github Desktop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Familiarised with the functions of clone, commit and push using github.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Uploaded the application to my git repository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https://github.com/liyanafzl/TasksFantacode/tree/master/Stack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va.microsoft.com/en-us/training-courses/c-fundamentals-for-absolute-beginners-16169?l=Lvld4EQIC_2706218949" TargetMode="External"/><Relationship Id="rId6" Type="http://schemas.openxmlformats.org/officeDocument/2006/relationships/hyperlink" Target="https://github.com/liyanafzl/TasksFantacode/tree/master/Stack" TargetMode="External"/></Relationships>
</file>