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Harness Skill 从零落地实操实例手册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—— 以“客户端自动化测试 Skill”构建为例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本文依据《从零设计一个 Harness 自动化 Skill：材料清单与落地步骤》（下称“原指南”）逐章填充真实实例。原指南回答“每一步该准备哪些材料、按什么步骤落地”，本文回答“这些材料在客户端自动化测试 Skill 这个例子里，具体长什么样、每一步填成什么样”。全文示例均围绕同一个靶子展开，用 [方括号] 标注的内容，是需你按自己项目替换的位置。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1　示例项目设定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为让每一步有统一靶子，先把这个示例 Skill 立起来。它的任务定义、触发场景、产出格式贯穿全文，后续每一章都复用这套设定。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示例取值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Skill 名称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client-ui-test-automation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一句话任务定义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根据客户端功能需求（文字 / PRD / 截图）自动产出符合团队规范的 UI 自动化测试用例 JSON 与可运行 Python 脚本，经机械校验后落盘 artifacts/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产出类型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测试用例 JSON + Python 测试脚本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消费场景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客户端 UI 自动化（Page Object 分层）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技术栈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3.10 + pytest + Playwright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2　第 0 章实例：开工前要准备的材料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原指南第 0 章要求：动手写代码前，把四类材料凑齐。下面是这个示例“真凑齐”之后的样子，每类材料都给出了可直接照着填的实例。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2.1　任务定义材料（决定“总控”怎么写）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一句话任务定义（示例）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把用户给出的客户端功能需求，转化为一套可直接运行的 UI 自动化测试用例与脚本。产出必须满足：用例含模块、优先级、前置条件、操作步骤、页面定位器与断言；脚本遵循 Page Object 分层；全部经机械校验、落盘到 artifacts/。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反面作用提示：正因为任务定义明确到“产出什么、约束什么”，总控才能做到只调度不干活——它不自己分析需求，也不自己写代码。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触发场景清单（示例，4 句用户原话）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“帮我给『登录』功能写一套 UI 自动化测试用例”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“根据这份 PRD 生成客户端自动化测试脚本”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“把这条需求转成可执行的自动化测试”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“给我补一下 XX 模块的回归用例”</w:t>
      </w:r>
    </w:p>
    <w:p>
      <w:pPr>
        <w:spacing w:line="360" w:lineRule="auto" w:before="4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不适用边界：用户说“帮我跑一遍测试 / 执行这些用例”，应路由到测试执行工具；“分析一下用例覆盖率”，应路由到覆盖率分析 Skill。边界写进 description，防止错误触发。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输入形态清单（示例）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输入形态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是否接受</w:t>
            </w:r>
          </w:p>
        </w:tc>
        <w:tc>
          <w:tcPr>
            <w:tcW w:type="dxa" w:w="4819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边界与处理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需求文字（直接输入）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接受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需含功能入口、操作步骤、预期结果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PRD 文档（.docx / .pdf）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接受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先解析提取需求点，再进入分析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需求截图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部分接受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能识别页面元素即接受；文字过密时引导改用文档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接口文档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接受（辅助）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仅用于补充元素与断言语义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含糊口语描述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不接受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引导话术：“请补充功能入口、操作步骤、预期结果”</w:t>
            </w:r>
          </w:p>
        </w:tc>
      </w:tr>
    </w:tbl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期望输出定义（示例）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产物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必填字段 / 约束</w:t>
            </w:r>
          </w:p>
        </w:tc>
        <w:tc>
          <w:tcPr>
            <w:tcW w:type="dxa" w:w="20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落盘路径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test_cases.json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id、title、module、priority、precondition、steps[]、locator、assertion；priority ∈ {P0,P1,P2}；id 命名 case_&lt;模块&gt;_&lt;序号&gt;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artifacts/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test_&lt;module&gt;.py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遵循 Page Object 分层；一个用例一个函数；含断言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artifacts/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下游（CI / 报告系统）依赖这套固定格式，所以字段必填、枚举、落盘路径都必须预先定死，不能每次随缘。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2.2　领域知识材料（决定“实现 Agent”的质量）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材料</w:t>
            </w:r>
          </w:p>
        </w:tc>
        <w:tc>
          <w:tcPr>
            <w:tcW w:type="dxa" w:w="6406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领域规范文档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references/uitest-spec.md：命名规范、Page Object 分层、定位器规范、断言写法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few-shot 样例 2~3 组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组“需求输入 → 期望 JSON 用例”对照（登录 / 搜索 / 下单各 1 组）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关键词映射表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见下表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相邻真实案例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项目里已有的 test_login.py、test_search.py，供参照风格</w:t>
            </w:r>
          </w:p>
        </w:tc>
      </w:tr>
    </w:tbl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关键词映射表（示例）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需求关键词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读取参考文档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 / 账号 / 鉴权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references/login_spec.md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购物车 / 下单 / 结算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references/order_spec.md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搜索 / 列表 / 筛选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references/search_spec.md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references/uitest-spec.md（通用规范）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2.3　工具与连接材料（决定“工具调用”能不能落地）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可执行命令清单（示例，每个命令先在终端手动跑通一遍）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51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命令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0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退出码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pytest -q artifacts/test_login.py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生成的测试脚本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测试结果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通过 / 1 失败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python3 scripts/validate.py &lt; test_cases.json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用例 JSON（stdin）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违规清单（stdout）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合规 / 1 违规 / 2 传参错误</w:t>
            </w:r>
          </w:p>
        </w:tc>
      </w:tr>
    </w:tbl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机械校验脚本 validate.py（示例，退出码 0 / 1 / 2）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#!/usr/bin/env python3</w:t>
      </w:r>
      <w:r>
        <w:rPr>
          <w:rFonts w:ascii="Consolas" w:hAnsi="Consolas" w:eastAsia="宋体"/>
          <w:b w:val="0"/>
          <w:color w:val="000000"/>
          <w:sz w:val="21"/>
        </w:rPr>
        <w:t># 客户端 UI 用例机械校验：stdin 进 JSON，stdout 出违规清单，退出码 0/1/2。</w:t>
      </w:r>
      <w:r>
        <w:rPr>
          <w:rFonts w:ascii="Consolas" w:hAnsi="Consolas" w:eastAsia="宋体"/>
          <w:b w:val="0"/>
          <w:color w:val="000000"/>
          <w:sz w:val="21"/>
        </w:rPr>
        <w:t>import json, sys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def main():</w:t>
      </w:r>
      <w:r>
        <w:rPr>
          <w:rFonts w:ascii="Consolas" w:hAnsi="Consolas" w:eastAsia="宋体"/>
          <w:b w:val="0"/>
          <w:color w:val="000000"/>
          <w:sz w:val="21"/>
        </w:rPr>
        <w:t xml:space="preserve">    try:</w:t>
      </w:r>
      <w:r>
        <w:rPr>
          <w:rFonts w:ascii="Consolas" w:hAnsi="Consolas" w:eastAsia="宋体"/>
          <w:b w:val="0"/>
          <w:color w:val="000000"/>
          <w:sz w:val="21"/>
        </w:rPr>
        <w:t xml:space="preserve">        data = json.load(sys.stdin)</w:t>
      </w:r>
      <w:r>
        <w:rPr>
          <w:rFonts w:ascii="Consolas" w:hAnsi="Consolas" w:eastAsia="宋体"/>
          <w:b w:val="0"/>
          <w:color w:val="000000"/>
          <w:sz w:val="21"/>
        </w:rPr>
        <w:t xml:space="preserve">    except Exception as e:</w:t>
      </w:r>
      <w:r>
        <w:rPr>
          <w:rFonts w:ascii="Consolas" w:hAnsi="Consolas" w:eastAsia="宋体"/>
          <w:b w:val="0"/>
          <w:color w:val="000000"/>
          <w:sz w:val="21"/>
        </w:rPr>
        <w:t xml:space="preserve">        print(f'输入错误: {e}', file=sys.stderr); sys.exit(2)</w:t>
      </w:r>
      <w:r>
        <w:rPr>
          <w:rFonts w:ascii="Consolas" w:hAnsi="Consolas" w:eastAsia="宋体"/>
          <w:b w:val="0"/>
          <w:color w:val="000000"/>
          <w:sz w:val="21"/>
        </w:rPr>
        <w:t xml:space="preserve">    errors = []</w:t>
      </w:r>
      <w:r>
        <w:rPr>
          <w:rFonts w:ascii="Consolas" w:hAnsi="Consolas" w:eastAsia="宋体"/>
          <w:b w:val="0"/>
          <w:color w:val="000000"/>
          <w:sz w:val="21"/>
        </w:rPr>
        <w:t xml:space="preserve">    allowed_priority = {'P0', 'P1', 'P2'}</w:t>
      </w:r>
      <w:r>
        <w:rPr>
          <w:rFonts w:ascii="Consolas" w:hAnsi="Consolas" w:eastAsia="宋体"/>
          <w:b w:val="0"/>
          <w:color w:val="000000"/>
          <w:sz w:val="21"/>
        </w:rPr>
        <w:t xml:space="preserve">    for i, item in enumerate(data):</w:t>
      </w:r>
      <w:r>
        <w:rPr>
          <w:rFonts w:ascii="Consolas" w:hAnsi="Consolas" w:eastAsia="宋体"/>
          <w:b w:val="0"/>
          <w:color w:val="000000"/>
          <w:sz w:val="21"/>
        </w:rPr>
        <w:t xml:space="preserve">        for f in ('id', 'title', 'module', 'priority', 'steps', 'locator', 'assertion'):</w:t>
      </w:r>
      <w:r>
        <w:rPr>
          <w:rFonts w:ascii="Consolas" w:hAnsi="Consolas" w:eastAsia="宋体"/>
          <w:b w:val="0"/>
          <w:color w:val="000000"/>
          <w:sz w:val="21"/>
        </w:rPr>
        <w:t xml:space="preserve">            if not item.get(f):</w:t>
      </w:r>
      <w:r>
        <w:rPr>
          <w:rFonts w:ascii="Consolas" w:hAnsi="Consolas" w:eastAsia="宋体"/>
          <w:b w:val="0"/>
          <w:color w:val="000000"/>
          <w:sz w:val="21"/>
        </w:rPr>
        <w:t xml:space="preserve">                errors.append(f'第{i}条: 缺必填字段 {f}')</w:t>
      </w:r>
      <w:r>
        <w:rPr>
          <w:rFonts w:ascii="Consolas" w:hAnsi="Consolas" w:eastAsia="宋体"/>
          <w:b w:val="0"/>
          <w:color w:val="000000"/>
          <w:sz w:val="21"/>
        </w:rPr>
        <w:t xml:space="preserve">        if item.get('priority') and item['priority'] not in allowed_priority:</w:t>
      </w:r>
      <w:r>
        <w:rPr>
          <w:rFonts w:ascii="Consolas" w:hAnsi="Consolas" w:eastAsia="宋体"/>
          <w:b w:val="0"/>
          <w:color w:val="000000"/>
          <w:sz w:val="21"/>
        </w:rPr>
        <w:t xml:space="preserve">            errors.append(f'第{i}条: priority 非法（应为 P0/P1/P2）')</w:t>
      </w:r>
      <w:r>
        <w:rPr>
          <w:rFonts w:ascii="Consolas" w:hAnsi="Consolas" w:eastAsia="宋体"/>
          <w:b w:val="0"/>
          <w:color w:val="000000"/>
          <w:sz w:val="21"/>
        </w:rPr>
        <w:t xml:space="preserve">        if not str(item.get('id', '')).startswith('case_'):</w:t>
      </w:r>
      <w:r>
        <w:rPr>
          <w:rFonts w:ascii="Consolas" w:hAnsi="Consolas" w:eastAsia="宋体"/>
          <w:b w:val="0"/>
          <w:color w:val="000000"/>
          <w:sz w:val="21"/>
        </w:rPr>
        <w:t xml:space="preserve">            errors.append(f'第{i}条: id 未按 case_&lt;模块&gt;_&lt;序号&gt; 命名')</w:t>
      </w:r>
      <w:r>
        <w:rPr>
          <w:rFonts w:ascii="Consolas" w:hAnsi="Consolas" w:eastAsia="宋体"/>
          <w:b w:val="0"/>
          <w:color w:val="000000"/>
          <w:sz w:val="21"/>
        </w:rPr>
        <w:t xml:space="preserve">    if errors:</w:t>
      </w:r>
      <w:r>
        <w:rPr>
          <w:rFonts w:ascii="Consolas" w:hAnsi="Consolas" w:eastAsia="宋体"/>
          <w:b w:val="0"/>
          <w:color w:val="000000"/>
          <w:sz w:val="21"/>
        </w:rPr>
        <w:t xml:space="preserve">        print('\n'.join(errors)); sys.exit(1)</w:t>
      </w:r>
      <w:r>
        <w:rPr>
          <w:rFonts w:ascii="Consolas" w:hAnsi="Consolas" w:eastAsia="宋体"/>
          <w:b w:val="0"/>
          <w:color w:val="000000"/>
          <w:sz w:val="21"/>
        </w:rPr>
        <w:t xml:space="preserve">    sys.exit(0)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if __name__ == '__main__':</w:t>
      </w:r>
      <w:r>
        <w:rPr>
          <w:rFonts w:ascii="Consolas" w:hAnsi="Consolas" w:eastAsia="宋体"/>
          <w:b w:val="0"/>
          <w:color w:val="000000"/>
          <w:sz w:val="21"/>
        </w:rPr>
        <w:t xml:space="preserve">    main()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外部连接信息（示例）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  <w:tc>
          <w:tcPr>
            <w:tcW w:type="dxa" w:w="3572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注意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测试环境地址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环境变量 TEST_ENV_BASE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不硬编码进 prompt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环境变量 TEST_TOKEN（Header: Authorization）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绝不写进 prompt / 产物 / 日志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连通性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启动前 curl 探活一次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已配置并验证通过</w:t>
            </w:r>
          </w:p>
        </w:tc>
      </w:tr>
    </w:tbl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文件访问边界（示例）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可读：用户指定输入文件、references/ 全部、项目源码（仅 Analyzer 与 Verifier）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可写：artifacts/、用户明确指定的输出路径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禁止：修改 artifacts/ 之外任何已有文件；产物目录 artifacts/ 已提前创建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环境依赖（示例）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python 3.10+；pytest；playwright（安装：pip install pytest playwright 后 playwright install chromium）。在 SKILL.md / README 写清，保证新机器能一键装好。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2.4　验收测试材料（决定能不能判断“做完了”）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用例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4082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正常路径（1 个）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“帮我给登录功能写测试用例”（标准需求文字）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全流程走完，产出符合格式定义的 test_cases.json 与 test_login.py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边界（1 个）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一份含 200 个需求点的混合 PRD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G1 门禁触发，圈定范围并给出建议，不一次性硬生成全部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 a（1 个）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损坏的 JSON 需求文件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明确报错（文件名 + 原因），不硬生成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 b（1 个）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断开测试环境连接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报告地址 + 错误，请人工处理，不用假数据顶替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2.5　材料齐备核对单（勾选实例）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[√] 一句话任务定义 + 4 句触发原话</w:t>
      </w:r>
      <w:r>
        <w:rPr>
          <w:rFonts w:ascii="Consolas" w:hAnsi="Consolas" w:eastAsia="宋体"/>
          <w:b w:val="0"/>
          <w:color w:val="000000"/>
          <w:sz w:val="21"/>
        </w:rPr>
        <w:t>[√] 输入形态清单（含不支持形态及引导话术）</w:t>
      </w:r>
      <w:r>
        <w:rPr>
          <w:rFonts w:ascii="Consolas" w:hAnsi="Consolas" w:eastAsia="宋体"/>
          <w:b w:val="0"/>
          <w:color w:val="000000"/>
          <w:sz w:val="21"/>
        </w:rPr>
        <w:t>[√] 输出格式定义（字段、必填、落盘路径）</w:t>
      </w:r>
      <w:r>
        <w:rPr>
          <w:rFonts w:ascii="Consolas" w:hAnsi="Consolas" w:eastAsia="宋体"/>
          <w:b w:val="0"/>
          <w:color w:val="000000"/>
          <w:sz w:val="21"/>
        </w:rPr>
        <w:t>[√] 领域规范文档已放 references/</w:t>
      </w:r>
      <w:r>
        <w:rPr>
          <w:rFonts w:ascii="Consolas" w:hAnsi="Consolas" w:eastAsia="宋体"/>
          <w:b w:val="0"/>
          <w:color w:val="000000"/>
          <w:sz w:val="21"/>
        </w:rPr>
        <w:t>[√] few-shot 样例 3 组</w:t>
      </w:r>
      <w:r>
        <w:rPr>
          <w:rFonts w:ascii="Consolas" w:hAnsi="Consolas" w:eastAsia="宋体"/>
          <w:b w:val="0"/>
          <w:color w:val="000000"/>
          <w:sz w:val="21"/>
        </w:rPr>
        <w:t>[√] 校验脚本写好且三种输入各测过（退出码 0/1/2）</w:t>
      </w:r>
      <w:r>
        <w:rPr>
          <w:rFonts w:ascii="Consolas" w:hAnsi="Consolas" w:eastAsia="宋体"/>
          <w:b w:val="0"/>
          <w:color w:val="000000"/>
          <w:sz w:val="21"/>
        </w:rPr>
        <w:t>[√] 外部凭证在环境变量，连通性验证过</w:t>
      </w:r>
      <w:r>
        <w:rPr>
          <w:rFonts w:ascii="Consolas" w:hAnsi="Consolas" w:eastAsia="宋体"/>
          <w:b w:val="0"/>
          <w:color w:val="000000"/>
          <w:sz w:val="21"/>
        </w:rPr>
        <w:t>[√] 产物目录 artifacts/ 已建，读写边界已明确</w:t>
      </w:r>
      <w:r>
        <w:rPr>
          <w:rFonts w:ascii="Consolas" w:hAnsi="Consolas" w:eastAsia="宋体"/>
          <w:b w:val="0"/>
          <w:color w:val="000000"/>
          <w:sz w:val="21"/>
        </w:rPr>
        <w:t>[√] 验收用例 4 个（正常 / 边界 / 异常×2）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3　第 1 章实例：画设计图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3.1　判断：这个任务配不配用 Harness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原指南三条特征，占其二才值得上。本示例逐条对照：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11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特征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本示例对照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是否命中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步骤多且能力类型不同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 / 实现 / 验证需要不同能力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有机器可检查的质量标准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 字段、priority 枚举、id 格式可脚本校验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失败是常态，需结构化重试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定位器失效、断言不通过需分类修复重试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结论：三条全命中，值得用 Harness。若只命中一条，一个普通 SKILL.md 单 Agent 流程就够。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3.2　拆角色（示例）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11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能力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Agent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为什么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读需求 + 检索规范 + 查相邻案例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Analyzer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只读探索（Explore）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只读，不写任何东西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按规范产出用例 JSON + 脚本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Implementer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全能（general-purpose）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要写文件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机械 + 语义审查、挑毛病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Verifier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全能（general-purpose）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要跑命令；绝不能用 Implementer 兼任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判断标准应用：两个阶段若总是由同一批上下文完成、从不需要独立视角就合并；但实现与验证绝不能是同一个 Agent——自己查自己等于没查。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3.3　状态机流程图（示例，动笔前必画）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START -&gt; ANALYZE -&gt; 【G1 用户确认】 -&gt; IMPLEMENT -&gt; VERIFY -&gt; JUDGE</w:t>
      </w:r>
      <w:r>
        <w:rPr>
          <w:rFonts w:ascii="Consolas" w:hAnsi="Consolas" w:eastAsia="宋体"/>
          <w:b w:val="0"/>
          <w:color w:val="000000"/>
          <w:sz w:val="21"/>
        </w:rPr>
        <w:t xml:space="preserve">  JUDGE:</w:t>
      </w:r>
      <w:r>
        <w:rPr>
          <w:rFonts w:ascii="Consolas" w:hAnsi="Consolas" w:eastAsia="宋体"/>
          <w:b w:val="0"/>
          <w:color w:val="000000"/>
          <w:sz w:val="21"/>
        </w:rPr>
        <w:t xml:space="preserve">    PASS             -&gt; OUTPUT -&gt; DONE</w:t>
      </w:r>
      <w:r>
        <w:rPr>
          <w:rFonts w:ascii="Consolas" w:hAnsi="Consolas" w:eastAsia="宋体"/>
          <w:b w:val="0"/>
          <w:color w:val="000000"/>
          <w:sz w:val="21"/>
        </w:rPr>
        <w:t xml:space="preserve">    FORMAT_VIOLATION -&gt; IMPLEMENT(fix) -&gt; VERIFY -&gt; JUDGE（不计重试）</w:t>
      </w:r>
      <w:r>
        <w:rPr>
          <w:rFonts w:ascii="Consolas" w:hAnsi="Consolas" w:eastAsia="宋体"/>
          <w:b w:val="0"/>
          <w:color w:val="000000"/>
          <w:sz w:val="21"/>
        </w:rPr>
        <w:t xml:space="preserve">    FAIL             -&gt; IMPLEMENT(retry_fix) -&gt; VERIFY -&gt; JUDGE（计入重试，上限 2）</w:t>
      </w:r>
      <w:r>
        <w:rPr>
          <w:rFonts w:ascii="Consolas" w:hAnsi="Consolas" w:eastAsia="宋体"/>
          <w:b w:val="0"/>
          <w:color w:val="000000"/>
          <w:sz w:val="21"/>
        </w:rPr>
        <w:t xml:space="preserve">    retry &gt; 2        -&gt; 停止，报告人类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设计时必须回答的四个问题（答案已填入本示例）：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哪几处需要用户确认？只有 G1（分析后、动手产出前）一处；G1 不通过回 ANALYZE 修正。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失败怎么分类？格式违规（字段 / 枚举 / id）→ 走 fix 分支不计重试；运行失败（定位器失效、环境问题）→ 分类后按对应修复模式，计入重试。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重试上限是多少？2 次；纯格式问题修了就消失，不计入重试。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color w:val="000000"/>
          <w:sz w:val="24"/>
        </w:rPr>
        <w:t>输入不认识 / 连接不通怎么办？明确报错请求人工，禁止硬生成。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3.4　定义产物契约（Agent 之间传什么文件）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产物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生产者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消费者</w:t>
            </w:r>
          </w:p>
        </w:tc>
        <w:tc>
          <w:tcPr>
            <w:tcW w:type="dxa" w:w="379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artifacts/_analysis.md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Analyzer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Implementer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需求理解、参考案例、复用计划、完整代码上下文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artifacts/_verification.md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Verifier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总控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status（通过 / 格式违规 / 失败）、错误分类、修复建议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原则：总控只读产物文件做判断，不听任何 Agent 的口头汇报。每个跨 Agent 传递的信息都必须落成文件、格式预先定死。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3.5　分工：哪些给脚本，哪些给 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判断维度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交给谁</w:t>
            </w:r>
          </w:p>
        </w:tc>
        <w:tc>
          <w:tcPr>
            <w:tcW w:type="dxa" w:w="4252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可用代码精确判定的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脚本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 合法、必填字段、priority 枚举、id 格式、定位器格式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需要理解语义的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LLM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需求理解、元素识别、断言语义、根因分析、修复建议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两者都涉及的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脚本先跑机械校验，LLM 再做语义审查，结论合并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反编造溯源：字段回查需求原文（语义）+ 格式校验（脚本）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铁律：机械的交给脚本，语义的交给 LLM。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4　第 2 章实例：按步骤实现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4.1　Step1 建目录骨架（示例）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mkdir -p .claude/skills/client-ui-test-automation/{references,scripts,agents,artifacts}</w:t>
      </w:r>
      <w:r>
        <w:rPr>
          <w:rFonts w:ascii="Consolas" w:hAnsi="Consolas" w:eastAsia="宋体"/>
          <w:b w:val="0"/>
          <w:color w:val="000000"/>
          <w:sz w:val="21"/>
        </w:rPr>
        <w:t>touch .claude/skills/client-ui-test-automation/SKILL.md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.claude/skills/client-ui-test-automation/</w:t>
      </w:r>
      <w:r>
        <w:rPr>
          <w:rFonts w:ascii="Consolas" w:hAnsi="Consolas" w:eastAsia="宋体"/>
          <w:b w:val="0"/>
          <w:color w:val="000000"/>
          <w:sz w:val="21"/>
        </w:rPr>
        <w:t>├── SKILL.md          &lt;- 总控（第 2~4 步填充）</w:t>
      </w:r>
      <w:r>
        <w:rPr>
          <w:rFonts w:ascii="Consolas" w:hAnsi="Consolas" w:eastAsia="宋体"/>
          <w:b w:val="0"/>
          <w:color w:val="000000"/>
          <w:sz w:val="21"/>
        </w:rPr>
        <w:t>├── references/       &lt;- uitest-spec.md、login_spec.md、order_spec.md、few-shot.md</w:t>
      </w:r>
      <w:r>
        <w:rPr>
          <w:rFonts w:ascii="Consolas" w:hAnsi="Consolas" w:eastAsia="宋体"/>
          <w:b w:val="0"/>
          <w:color w:val="000000"/>
          <w:sz w:val="21"/>
        </w:rPr>
        <w:t>├── scripts/          &lt;- validate.py（机械校验）</w:t>
      </w:r>
      <w:r>
        <w:rPr>
          <w:rFonts w:ascii="Consolas" w:hAnsi="Consolas" w:eastAsia="宋体"/>
          <w:b w:val="0"/>
          <w:color w:val="000000"/>
          <w:sz w:val="21"/>
        </w:rPr>
        <w:t>├── agents/           &lt;- analyzer.md、implementer.md、verifier.md</w:t>
      </w:r>
      <w:r>
        <w:rPr>
          <w:rFonts w:ascii="Consolas" w:hAnsi="Consolas" w:eastAsia="宋体"/>
          <w:b w:val="0"/>
          <w:color w:val="000000"/>
          <w:sz w:val="21"/>
        </w:rPr>
        <w:t>└── artifacts/        &lt;- 产物中转站（_analysis.md、test_cases.json 等）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4.2　Step2 写 SKILL.md 头部（决定触发）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---</w:t>
      </w:r>
      <w:r>
        <w:rPr>
          <w:rFonts w:ascii="Consolas" w:hAnsi="Consolas" w:eastAsia="宋体"/>
          <w:b w:val="0"/>
          <w:color w:val="000000"/>
          <w:sz w:val="21"/>
        </w:rPr>
        <w:t>name: client-ui-test-automation</w:t>
      </w:r>
      <w:r>
        <w:rPr>
          <w:rFonts w:ascii="Consolas" w:hAnsi="Consolas" w:eastAsia="宋体"/>
          <w:b w:val="0"/>
          <w:color w:val="000000"/>
          <w:sz w:val="21"/>
        </w:rPr>
        <w:t>description: 根据客户端功能需求自动生成可运行的 UI 自动化测试用例（JSON）与 Python 脚本，经机械校验后落盘。当用户说“帮我给『登录』写 UI 自动化测试用例”、“根据这份 PRD 生成客户端自动化测试脚本”、“把这条需求转成可执行的自动化测试”、“补一下 XX 模块的回归用例”时使用。不适用：用户要求“执行 / 跑一遍测试” -&gt; 用测试执行工具；“分析用例覆盖率” -&gt; 用覆盖率分析 skill。</w:t>
      </w:r>
      <w:r>
        <w:rPr>
          <w:rFonts w:ascii="Consolas" w:hAnsi="Consolas" w:eastAsia="宋体"/>
          <w:b w:val="0"/>
          <w:color w:val="000000"/>
          <w:sz w:val="21"/>
        </w:rPr>
        <w:t>---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description 写法三要素（本示例均已填）：1）做什么 + 产出物；2）3~4 句用户真实的触发原话；3）不适用边界与分流规则。这是路由依据，缺一项都可能导致不触发或误触发。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4.3　Step3 写总控五要素（示例：总控最终写成什么样）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要素一：角色定义（最重要的一段）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## 你的角色</w:t>
      </w:r>
      <w:r>
        <w:rPr>
          <w:rFonts w:ascii="Consolas" w:hAnsi="Consolas" w:eastAsia="宋体"/>
          <w:b w:val="0"/>
          <w:color w:val="000000"/>
          <w:sz w:val="21"/>
        </w:rPr>
        <w:t>你是流程总控，职责只有三件事：</w:t>
      </w:r>
      <w:r>
        <w:rPr>
          <w:rFonts w:ascii="Consolas" w:hAnsi="Consolas" w:eastAsia="宋体"/>
          <w:b w:val="0"/>
          <w:color w:val="000000"/>
          <w:sz w:val="21"/>
        </w:rPr>
        <w:t>1. 按状态机调度子 Agent 执行</w:t>
      </w:r>
      <w:r>
        <w:rPr>
          <w:rFonts w:ascii="Consolas" w:hAnsi="Consolas" w:eastAsia="宋体"/>
          <w:b w:val="0"/>
          <w:color w:val="000000"/>
          <w:sz w:val="21"/>
        </w:rPr>
        <w:t>2. 读取 artifacts/ 产物文件判断每步结果，决定下一步</w:t>
      </w:r>
      <w:r>
        <w:rPr>
          <w:rFonts w:ascii="Consolas" w:hAnsi="Consolas" w:eastAsia="宋体"/>
          <w:b w:val="0"/>
          <w:color w:val="000000"/>
          <w:sz w:val="21"/>
        </w:rPr>
        <w:t>3. 保证不跳步、不遗漏、不突破重试上限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默认不要自己分析需求、自己写用例代码、自己跑校验命令——这些交给子 Agent。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要素二：子 Agent 列表（表格，含调度方式与产物）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prompt 文件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调度方式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175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产物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agents/analyzer.md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 工具（subagent_type=Explore）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读需求 + 检索 references + 查相邻案例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artifacts/_analysis.md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agents/implementer.md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 工具（subagent_type=general-purpose）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按分析结果生成 JSON + 脚本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artifacts/test_cases.json 等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agents/verifier.md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 工具（subagent_type=general-purpose）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机械 + 语义审查、跑校验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artifacts/_verification.md</w:t>
            </w:r>
          </w:p>
        </w:tc>
      </w:tr>
    </w:tbl>
    <w:p>
      <w:pPr>
        <w:spacing w:line="360" w:lineRule="auto" w:before="4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agent_type 怎么选：只读探索型（Explore）给分析 Agent——大量读文件、检索，不写任何东西；全能型（general-purpose）给实现 / 验证 Agent——要写文件、跑命令。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要素三：状态机（含重试计数）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## 状态机</w:t>
      </w:r>
      <w:r>
        <w:rPr>
          <w:rFonts w:ascii="Consolas" w:hAnsi="Consolas" w:eastAsia="宋体"/>
          <w:b w:val="0"/>
          <w:color w:val="000000"/>
          <w:sz w:val="21"/>
        </w:rPr>
        <w:t>START -&gt; ANALYZE -&gt; 【G1 用户确认】 -&gt; IMPLEMENT -&gt; VERIFY -&gt; JUDGE</w:t>
      </w:r>
      <w:r>
        <w:rPr>
          <w:rFonts w:ascii="Consolas" w:hAnsi="Consolas" w:eastAsia="宋体"/>
          <w:b w:val="0"/>
          <w:color w:val="000000"/>
          <w:sz w:val="21"/>
        </w:rPr>
        <w:t xml:space="preserve">  PASS    -&gt; OUTPUT -&gt; DONE</w:t>
      </w:r>
      <w:r>
        <w:rPr>
          <w:rFonts w:ascii="Consolas" w:hAnsi="Consolas" w:eastAsia="宋体"/>
          <w:b w:val="0"/>
          <w:color w:val="000000"/>
          <w:sz w:val="21"/>
        </w:rPr>
        <w:t xml:space="preserve">  FORMAT_VIOLATION -&gt; IMPLEMENT(fix) -&gt; VERIFY -&gt; JUDGE（不计重试）</w:t>
      </w:r>
      <w:r>
        <w:rPr>
          <w:rFonts w:ascii="Consolas" w:hAnsi="Consolas" w:eastAsia="宋体"/>
          <w:b w:val="0"/>
          <w:color w:val="000000"/>
          <w:sz w:val="21"/>
        </w:rPr>
        <w:t xml:space="preserve">  FAIL    -&gt; IMPLEMENT(retry_fix) -&gt; VERIFY -&gt; JUDGE（计入重试）</w:t>
      </w:r>
      <w:r>
        <w:rPr>
          <w:rFonts w:ascii="Consolas" w:hAnsi="Consolas" w:eastAsia="宋体"/>
          <w:b w:val="0"/>
          <w:color w:val="000000"/>
          <w:sz w:val="21"/>
        </w:rPr>
        <w:t xml:space="preserve">  retry &gt; 2 -&gt; 报告失败，停止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重试计数：retry 初始 0；仅 FAIL 时 +1；上限 2 次。</w:t>
      </w:r>
      <w:r>
        <w:rPr>
          <w:rFonts w:ascii="Consolas" w:hAnsi="Consolas" w:eastAsia="宋体"/>
          <w:b w:val="0"/>
          <w:color w:val="000000"/>
          <w:sz w:val="21"/>
        </w:rPr>
        <w:t>用户交互：仅 G1 一处。G1 不通过则回 ANALYZE 修正。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要素四：调度协议（每次调度传什么，具体到参数）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## 调度总则</w:t>
      </w:r>
      <w:r>
        <w:rPr>
          <w:rFonts w:ascii="Consolas" w:hAnsi="Consolas" w:eastAsia="宋体"/>
          <w:b w:val="0"/>
          <w:color w:val="000000"/>
          <w:sz w:val="21"/>
        </w:rPr>
        <w:t>1. 调度前先 Read 对应 agent prompt 文件的完整内容</w:t>
      </w:r>
      <w:r>
        <w:rPr>
          <w:rFonts w:ascii="Consolas" w:hAnsi="Consolas" w:eastAsia="宋体"/>
          <w:b w:val="0"/>
          <w:color w:val="000000"/>
          <w:sz w:val="21"/>
        </w:rPr>
        <w:t>2. 将 prompt 正文 + 用户输入 + 前序产物文件路径 拼进任务描述，通过 Agent 工具发出</w:t>
      </w:r>
      <w:r>
        <w:rPr>
          <w:rFonts w:ascii="Consolas" w:hAnsi="Consolas" w:eastAsia="宋体"/>
          <w:b w:val="0"/>
          <w:color w:val="000000"/>
          <w:sz w:val="21"/>
        </w:rPr>
        <w:t>3. 等待子 Agent 完成，读取其写入的产物文件（不听口头汇报）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要素五：禁止行为清单（堵死每条偷懒路径）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#</w:t>
            </w:r>
          </w:p>
        </w:tc>
        <w:tc>
          <w:tcPr>
            <w:tcW w:type="dxa" w:w="81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禁止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810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跳过分析直接实现；实现后不验证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810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总控亲自写用例 / 亲自跑校验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810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校验失败后不分类错误就盲目重试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810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重试超过 2 次继续自动执行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810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Agent 间口头传信，不落 artifacts/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810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校验脚本报错时基于残缺输入硬生成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810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未经 G1 确认就开始产出最终文件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4.4　Step4 写子 Agent prompt（五段式，一份文件一个 Agent）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agents/analyzer.md（示例）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 角色</w:t>
      </w:r>
      <w:r>
        <w:rPr>
          <w:rFonts w:ascii="Consolas" w:hAnsi="Consolas" w:eastAsia="宋体"/>
          <w:b w:val="0"/>
          <w:color w:val="000000"/>
          <w:sz w:val="21"/>
        </w:rPr>
        <w:t>我是 Analyzer，唯一职责：把用户需求转成结构化分析报告，写入 artifacts/_analysis.md。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输入</w:t>
      </w:r>
      <w:r>
        <w:rPr>
          <w:rFonts w:ascii="Consolas" w:hAnsi="Consolas" w:eastAsia="宋体"/>
          <w:b w:val="0"/>
          <w:color w:val="000000"/>
          <w:sz w:val="21"/>
        </w:rPr>
        <w:t>- 用户需求原文（由总控在任务描述中给出）</w:t>
      </w:r>
      <w:r>
        <w:rPr>
          <w:rFonts w:ascii="Consolas" w:hAnsi="Consolas" w:eastAsia="宋体"/>
          <w:b w:val="0"/>
          <w:color w:val="000000"/>
          <w:sz w:val="21"/>
        </w:rPr>
        <w:t>- references/ 下的规范文档（按关键词映射表选取 1~2 份）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工作流程</w:t>
      </w:r>
      <w:r>
        <w:rPr>
          <w:rFonts w:ascii="Consolas" w:hAnsi="Consolas" w:eastAsia="宋体"/>
          <w:b w:val="0"/>
          <w:color w:val="000000"/>
          <w:sz w:val="21"/>
        </w:rPr>
        <w:t>1. 解析需求，拆成有序功能点（功能入口 / 操作步骤 / 预期结果）</w:t>
      </w:r>
      <w:r>
        <w:rPr>
          <w:rFonts w:ascii="Consolas" w:hAnsi="Consolas" w:eastAsia="宋体"/>
          <w:b w:val="0"/>
          <w:color w:val="000000"/>
          <w:sz w:val="21"/>
        </w:rPr>
        <w:t>2. 按关键词映射表读取对应 references/ 文档（如“登录”读 login_spec.md）</w:t>
      </w:r>
      <w:r>
        <w:rPr>
          <w:rFonts w:ascii="Consolas" w:hAnsi="Consolas" w:eastAsia="宋体"/>
          <w:b w:val="0"/>
          <w:color w:val="000000"/>
          <w:sz w:val="21"/>
        </w:rPr>
        <w:t>3. 检索项目相邻真实案例（test_login.py 等），提取可复用 Page Object 与定位器</w:t>
      </w:r>
      <w:r>
        <w:rPr>
          <w:rFonts w:ascii="Consolas" w:hAnsi="Consolas" w:eastAsia="宋体"/>
          <w:b w:val="0"/>
          <w:color w:val="000000"/>
          <w:sz w:val="21"/>
        </w:rPr>
        <w:t>4. 对每一步标注：复用 / 扩展 / 新建 / 修改（修改需用户在 G1 审批）</w:t>
      </w:r>
      <w:r>
        <w:rPr>
          <w:rFonts w:ascii="Consolas" w:hAnsi="Consolas" w:eastAsia="宋体"/>
          <w:b w:val="0"/>
          <w:color w:val="000000"/>
          <w:sz w:val="21"/>
        </w:rPr>
        <w:t>5. 将全部实现所需上下文写入 _analysis.md（Page Object 类名、定位器、断言写法必须完整）</w:t>
      </w:r>
      <w:r>
        <w:rPr>
          <w:rFonts w:ascii="Consolas" w:hAnsi="Consolas" w:eastAsia="宋体"/>
          <w:b w:val="0"/>
          <w:color w:val="000000"/>
          <w:sz w:val="21"/>
        </w:rPr>
        <w:t>6. 返回消息中报告 _analysis.md 路径与摘要，等待用户确认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输出格式</w:t>
      </w:r>
      <w:r>
        <w:rPr>
          <w:rFonts w:ascii="Consolas" w:hAnsi="Consolas" w:eastAsia="宋体"/>
          <w:b w:val="0"/>
          <w:color w:val="000000"/>
          <w:sz w:val="21"/>
        </w:rPr>
        <w:t>artifacts/_analysis.md，章节固定：原始需求 / 参考资料 / 操作步骤 / 复用计划 / 代码上下文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约束</w:t>
      </w:r>
      <w:r>
        <w:rPr>
          <w:rFonts w:ascii="Consolas" w:hAnsi="Consolas" w:eastAsia="宋体"/>
          <w:b w:val="0"/>
          <w:color w:val="000000"/>
          <w:sz w:val="21"/>
        </w:rPr>
        <w:t>- 不写实现代码、不跑校验、不写最终产物</w:t>
      </w:r>
      <w:r>
        <w:rPr>
          <w:rFonts w:ascii="Consolas" w:hAnsi="Consolas" w:eastAsia="宋体"/>
          <w:b w:val="0"/>
          <w:color w:val="000000"/>
          <w:sz w:val="21"/>
        </w:rPr>
        <w:t>- “代码上下文”章节必须完整到 Implementer 无需再读项目源码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agents/implementer.md（示例）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 角色</w:t>
      </w:r>
      <w:r>
        <w:rPr>
          <w:rFonts w:ascii="Consolas" w:hAnsi="Consolas" w:eastAsia="宋体"/>
          <w:b w:val="0"/>
          <w:color w:val="000000"/>
          <w:sz w:val="21"/>
        </w:rPr>
        <w:t>我是 Implementer，唯一职责：按 _analysis.md 产出可运行的用例 JSON 与 Python 脚本。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输入</w:t>
      </w:r>
      <w:r>
        <w:rPr>
          <w:rFonts w:ascii="Consolas" w:hAnsi="Consolas" w:eastAsia="宋体"/>
          <w:b w:val="0"/>
          <w:color w:val="000000"/>
          <w:sz w:val="21"/>
        </w:rPr>
        <w:t>- artifacts/_analysis.md（完整代码上下文，由总控提供路径）</w:t>
      </w:r>
      <w:r>
        <w:rPr>
          <w:rFonts w:ascii="Consolas" w:hAnsi="Consolas" w:eastAsia="宋体"/>
          <w:b w:val="0"/>
          <w:color w:val="000000"/>
          <w:sz w:val="21"/>
        </w:rPr>
        <w:t>- references/uitest-spec.md（命名、分层、定位器规范）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工作流程（分模式）</w:t>
      </w:r>
      <w:r>
        <w:rPr>
          <w:rFonts w:ascii="Consolas" w:hAnsi="Consolas" w:eastAsia="宋体"/>
          <w:b w:val="0"/>
          <w:color w:val="000000"/>
          <w:sz w:val="21"/>
        </w:rPr>
        <w:t>1. 首做（new）：按分析产出完整 test_cases.json 与 test_&lt;module&gt;.py</w:t>
      </w:r>
      <w:r>
        <w:rPr>
          <w:rFonts w:ascii="Consolas" w:hAnsi="Consolas" w:eastAsia="宋体"/>
          <w:b w:val="0"/>
          <w:color w:val="000000"/>
          <w:sz w:val="21"/>
        </w:rPr>
        <w:t>2. 修格式（fix）：仅按校验清单修正字段 / 枚举 / 命名，不重写内容</w:t>
      </w:r>
      <w:r>
        <w:rPr>
          <w:rFonts w:ascii="Consolas" w:hAnsi="Consolas" w:eastAsia="宋体"/>
          <w:b w:val="0"/>
          <w:color w:val="000000"/>
          <w:sz w:val="21"/>
        </w:rPr>
        <w:t>3. 修内容（retry_fix）：按失败分类定位根因后修正</w:t>
      </w:r>
      <w:r>
        <w:rPr>
          <w:rFonts w:ascii="Consolas" w:hAnsi="Consolas" w:eastAsia="宋体"/>
          <w:b w:val="0"/>
          <w:color w:val="000000"/>
          <w:sz w:val="21"/>
        </w:rPr>
        <w:t>4. 改已有函数前必须查 G1 审批清单；不在清单就停下报告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输出格式</w:t>
      </w:r>
      <w:r>
        <w:rPr>
          <w:rFonts w:ascii="Consolas" w:hAnsi="Consolas" w:eastAsia="宋体"/>
          <w:b w:val="0"/>
          <w:color w:val="000000"/>
          <w:sz w:val="21"/>
        </w:rPr>
        <w:t>- artifacts/test_cases.json（字段 id/title/module/priority/precondition/steps/locator/assertion）</w:t>
      </w:r>
      <w:r>
        <w:rPr>
          <w:rFonts w:ascii="Consolas" w:hAnsi="Consolas" w:eastAsia="宋体"/>
          <w:b w:val="0"/>
          <w:color w:val="000000"/>
          <w:sz w:val="21"/>
        </w:rPr>
        <w:t>- artifacts/test_&lt;module&gt;.py（Page Object 分层，一个用例一个函数，含断言）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约束</w:t>
      </w:r>
      <w:r>
        <w:rPr>
          <w:rFonts w:ascii="Consolas" w:hAnsi="Consolas" w:eastAsia="宋体"/>
          <w:b w:val="0"/>
          <w:color w:val="000000"/>
          <w:sz w:val="21"/>
        </w:rPr>
        <w:t>- 不自行改变需求范围；不修改 artifacts/ 之外任何已有文件</w:t>
      </w:r>
      <w:r>
        <w:rPr>
          <w:rFonts w:ascii="Consolas" w:hAnsi="Consolas" w:eastAsia="宋体"/>
          <w:b w:val="0"/>
          <w:color w:val="000000"/>
          <w:sz w:val="21"/>
        </w:rPr>
        <w:t>- 产出必须能通过 scripts/validate.py（退出码 0）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agents/verifier.md（示例）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 角色</w:t>
      </w:r>
      <w:r>
        <w:rPr>
          <w:rFonts w:ascii="Consolas" w:hAnsi="Consolas" w:eastAsia="宋体"/>
          <w:b w:val="0"/>
          <w:color w:val="000000"/>
          <w:sz w:val="21"/>
        </w:rPr>
        <w:t>我是 Verifier，唯一职责：对产物做机械 + 语义审查并写 _verification.md。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输入</w:t>
      </w:r>
      <w:r>
        <w:rPr>
          <w:rFonts w:ascii="Consolas" w:hAnsi="Consolas" w:eastAsia="宋体"/>
          <w:b w:val="0"/>
          <w:color w:val="000000"/>
          <w:sz w:val="21"/>
        </w:rPr>
        <w:t>- artifacts/test_cases.json、test_&lt;module&gt;.py</w:t>
      </w:r>
      <w:r>
        <w:rPr>
          <w:rFonts w:ascii="Consolas" w:hAnsi="Consolas" w:eastAsia="宋体"/>
          <w:b w:val="0"/>
          <w:color w:val="000000"/>
          <w:sz w:val="21"/>
        </w:rPr>
        <w:t>- references/uitest-spec.md（用于语义核验）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工作流程</w:t>
      </w:r>
      <w:r>
        <w:rPr>
          <w:rFonts w:ascii="Consolas" w:hAnsi="Consolas" w:eastAsia="宋体"/>
          <w:b w:val="0"/>
          <w:color w:val="000000"/>
          <w:sz w:val="21"/>
        </w:rPr>
        <w:t>1. 先跑机械校验：cat test_cases.json | python3 scripts/validate.py，记录退出码与违规清单</w:t>
      </w:r>
      <w:r>
        <w:rPr>
          <w:rFonts w:ascii="Consolas" w:hAnsi="Consolas" w:eastAsia="宋体"/>
          <w:b w:val="0"/>
          <w:color w:val="000000"/>
          <w:sz w:val="21"/>
        </w:rPr>
        <w:t>2. 再做语义审查：断言是否对应需求原文、定位器是否合理（反编造溯源）</w:t>
      </w:r>
      <w:r>
        <w:rPr>
          <w:rFonts w:ascii="Consolas" w:hAnsi="Consolas" w:eastAsia="宋体"/>
          <w:b w:val="0"/>
          <w:color w:val="000000"/>
          <w:sz w:val="21"/>
        </w:rPr>
        <w:t>3. 分类错误：格式违规 / 运行失败（定位器失效、环境问题）等</w:t>
      </w:r>
      <w:r>
        <w:rPr>
          <w:rFonts w:ascii="Consolas" w:hAnsi="Consolas" w:eastAsia="宋体"/>
          <w:b w:val="0"/>
          <w:color w:val="000000"/>
          <w:sz w:val="21"/>
        </w:rPr>
        <w:t>4. 写 _verification.md，日志 / 报告完整不截断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输出格式</w:t>
      </w:r>
      <w:r>
        <w:rPr>
          <w:rFonts w:ascii="Consolas" w:hAnsi="Consolas" w:eastAsia="宋体"/>
          <w:b w:val="0"/>
          <w:color w:val="000000"/>
          <w:sz w:val="21"/>
        </w:rPr>
        <w:t>artifacts/_verification.md，字段：status（通过 / 格式违规 / 失败）、错误分类、修复建议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约束</w:t>
      </w:r>
      <w:r>
        <w:rPr>
          <w:rFonts w:ascii="Consolas" w:hAnsi="Consolas" w:eastAsia="宋体"/>
          <w:b w:val="0"/>
          <w:color w:val="000000"/>
          <w:sz w:val="21"/>
        </w:rPr>
        <w:t>- 只审查，绝不修改任何产物（验证者绝不动手改）</w:t>
      </w:r>
      <w:r>
        <w:rPr>
          <w:rFonts w:ascii="Consolas" w:hAnsi="Consolas" w:eastAsia="宋体"/>
          <w:b w:val="0"/>
          <w:color w:val="000000"/>
          <w:sz w:val="21"/>
        </w:rPr>
        <w:t>- 报告必须完整，不截断</w:t>
      </w:r>
    </w:p>
    <w:p>
      <w:pPr>
        <w:spacing w:line="360" w:lineRule="auto" w:before="4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 Agent 设计要点：Analyzer 产出要完整到下游免读源码、“修改已有文件”必须标出供审批；Implementer 分模式（首做 / 修格式 / 修内容）、改已有函数前查审批清单；Verifier 先跑脚本机械校验再做语义审查、报告不截断、绝不修改任何产物。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4.5　Step5 实现三类“复杂操作”的写法（示例）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A. 工具调用（跑脚本）—— SKILL.md 中写明精确命令与退出码语义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## 机械校验</w:t>
      </w:r>
      <w:r>
        <w:rPr>
          <w:rFonts w:ascii="Consolas" w:hAnsi="Consolas" w:eastAsia="宋体"/>
          <w:b w:val="0"/>
          <w:color w:val="000000"/>
          <w:sz w:val="21"/>
        </w:rPr>
        <w:t>将产物的 JSON 表示传入校验脚本：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 xml:space="preserve">    cat artifacts/test_cases.json | python3 .claude/skills/client-ui-test-automation/scripts/validate.py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退出码：0=全部合规；1=违规（清单打到 stdout，逐条修正后重跑）；2=输入错误。</w:t>
      </w:r>
    </w:p>
    <w:p>
      <w:pPr>
        <w:spacing w:line="360" w:lineRule="auto" w:before="4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对应脚本的最小骨架见 2.3 节的 validate.py。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B. 文件访问 —— 明确读写边界，产物统一走 artifacts/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## 文件访问规则</w:t>
      </w:r>
      <w:r>
        <w:rPr>
          <w:rFonts w:ascii="Consolas" w:hAnsi="Consolas" w:eastAsia="宋体"/>
          <w:b w:val="0"/>
          <w:color w:val="000000"/>
          <w:sz w:val="21"/>
        </w:rPr>
        <w:t>- 可读：用户指定的输入文件、references/ 全部、项目源码（仅 Analyzer 与 Verifier）</w:t>
      </w:r>
      <w:r>
        <w:rPr>
          <w:rFonts w:ascii="Consolas" w:hAnsi="Consolas" w:eastAsia="宋体"/>
          <w:b w:val="0"/>
          <w:color w:val="000000"/>
          <w:sz w:val="21"/>
        </w:rPr>
        <w:t>- 可写：artifacts/ 下的产物文件、用户明确指定的输出路径</w:t>
      </w:r>
      <w:r>
        <w:rPr>
          <w:rFonts w:ascii="Consolas" w:hAnsi="Consolas" w:eastAsia="宋体"/>
          <w:b w:val="0"/>
          <w:color w:val="000000"/>
          <w:sz w:val="21"/>
        </w:rPr>
        <w:t>- 禁止：修改 artifacts/ 之外任何已有文件（Implementer 修改已有函数须走审批清单）</w:t>
      </w:r>
    </w:p>
    <w:p>
      <w:pPr>
        <w:keepNext/>
        <w:spacing w:before="120" w:after="4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C. 外部连接访问 —— 凭证进环境变量，连接失败必须走兜底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## 外部接口调用</w:t>
      </w:r>
      <w:r>
        <w:rPr>
          <w:rFonts w:ascii="Consolas" w:hAnsi="Consolas" w:eastAsia="宋体"/>
          <w:b w:val="0"/>
          <w:color w:val="000000"/>
          <w:sz w:val="21"/>
        </w:rPr>
        <w:t>- 接口地址：从环境变量 TEST_ENV_BASE 读取；凭证从 TEST_TOKEN 读取</w:t>
      </w:r>
      <w:r>
        <w:rPr>
          <w:rFonts w:ascii="Consolas" w:hAnsi="Consolas" w:eastAsia="宋体"/>
          <w:b w:val="0"/>
          <w:color w:val="000000"/>
          <w:sz w:val="21"/>
        </w:rPr>
        <w:t>- 禁止在 prompt、产物文件、日志中出现凭证明文</w:t>
      </w:r>
      <w:r>
        <w:rPr>
          <w:rFonts w:ascii="Consolas" w:hAnsi="Consolas" w:eastAsia="宋体"/>
          <w:b w:val="0"/>
          <w:color w:val="000000"/>
          <w:sz w:val="21"/>
        </w:rPr>
        <w:t>- 连接失败 / 超时：报告具体错误（地址 + 失败原因），请求用户提供网络或凭证；禁止用猜测数据代替真实响应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 SKILL.md 中的调用写法（凭证不落盘）</w:t>
      </w:r>
      <w:r>
        <w:rPr>
          <w:rFonts w:ascii="Consolas" w:hAnsi="Consolas" w:eastAsia="宋体"/>
          <w:b w:val="0"/>
          <w:color w:val="000000"/>
          <w:sz w:val="21"/>
        </w:rPr>
        <w:t>curl -sS -H "Authorization: Bearer $TEST_TOKEN" "$TEST_ENV_BASE/health"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4.6　Step6 写异常兜底表（示例）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把能想到的异常场景逐条列进 SKILL.md，行为只有一种正确姿势——报错 + 请求人工，禁止硬生成。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11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无任何输入 / 输入形态不支持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列出支持的形态请求提供；含糊口语引导补充功能入口 / 步骤 / 预期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文件损坏 / JSON 解析失败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明确报错（文件名 + 原因）；禁止基于残缺内容猜测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两个来源信息冲突（PRD 与接口文档）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不擅自取舍，列入 G1 提问清单请用户裁决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外部连接不通 / 超时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报告地址 + 错误，请求人工处理；不用假数据顶替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校验连续 2 次不过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停止，呈现违规清单与已尝试的修复，请人工介入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4.7　Step7 写质量自检清单（SKILL.md 最后一节）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## 输出前自检</w:t>
      </w:r>
      <w:r>
        <w:rPr>
          <w:rFonts w:ascii="Consolas" w:hAnsi="Consolas" w:eastAsia="宋体"/>
          <w:b w:val="0"/>
          <w:color w:val="000000"/>
          <w:sz w:val="21"/>
        </w:rPr>
        <w:t>1. 机械校验退出码为 0（或违规项已全部修正）</w:t>
      </w:r>
      <w:r>
        <w:rPr>
          <w:rFonts w:ascii="Consolas" w:hAnsi="Consolas" w:eastAsia="宋体"/>
          <w:b w:val="0"/>
          <w:color w:val="000000"/>
          <w:sz w:val="21"/>
        </w:rPr>
        <w:t>2. 每条用例的关键内容可溯源到需求原文（语义自查）</w:t>
      </w:r>
      <w:r>
        <w:rPr>
          <w:rFonts w:ascii="Consolas" w:hAnsi="Consolas" w:eastAsia="宋体"/>
          <w:b w:val="0"/>
          <w:color w:val="000000"/>
          <w:sz w:val="21"/>
        </w:rPr>
        <w:t>3. G1 门禁已通过（或用户明确豁免，输出标注“未经人工确认”）</w:t>
      </w:r>
      <w:r>
        <w:rPr>
          <w:rFonts w:ascii="Consolas" w:hAnsi="Consolas" w:eastAsia="宋体"/>
          <w:b w:val="0"/>
          <w:color w:val="000000"/>
          <w:sz w:val="21"/>
        </w:rPr>
        <w:t>4. 产物已落盘到 artifacts/，格式与定义一致</w:t>
      </w:r>
      <w:r>
        <w:rPr>
          <w:rFonts w:ascii="Consolas" w:hAnsi="Consolas" w:eastAsia="宋体"/>
          <w:b w:val="0"/>
          <w:color w:val="000000"/>
          <w:sz w:val="21"/>
        </w:rPr>
        <w:t>5. 全程未发生禁止行为清单中的任何一条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5　第 3 章实例：测试与迭代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用第 0 章准备的 4 个验收用例按顺序跑（正常 → 边界 → 异常 a → 异常 b）。每个用例跑完检查三件事：状态机走位正确吗（有无跳步、重试是否超限、G1 是否拦住）；产物契约被遵守了吗（打开 artifacts/，格式与定义一致）；禁止行为被触碰了吗（有无自己动手、口头传信、截断日志）。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7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用例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喂给 Skill 的输入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期待走位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关键检查点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正常路径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“帮我给登录功能写 UI 自动化测试用例”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ANALYZE→G1→IMPLEMENT→VERIFY→PASS→OUTPUT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test_cases.json 全字段合规、validate.py 退出码 0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边界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 200 需求点的混合 PRD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ANALYZE 后 G1 触发圈定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G1 拦住，给出范围建议，未硬生成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 a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损坏的 JSON 需求文件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ANALYZE 阶段报错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明确报错（文件名 + 原因），未硬生成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 b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断开 TEST_ENV_BASE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连接阶段报错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报告地址 + 错误，请人工，未编造</w:t>
            </w:r>
          </w:p>
        </w:tc>
      </w:tr>
    </w:tbl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发现问题的修法：优先改 SKILL.md 的规则表述（更具体、更可判定），其次改 agent prompt，最后才考虑加脚本。每轮只改一处，重跑验收，避免改了 A 坏了 B。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6　附：可直接抄的 SKILL.md（客户端自动化测试填充完整版）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把下面这份已经按本示例填好的 SKILL.md 直接放进 .claude/skills/client-ui-test-automation/SKILL.md，再把 references/、scripts/、agents/ 三个子目录补齐，就是一个能跑的最小 Harness Skill。</w:t>
      </w:r>
    </w:p>
    <w:p>
      <w:pPr>
        <w:spacing w:before="120" w:after="120" w:line="240" w:lineRule="auto"/>
        <w:ind w:firstLine="0" w:left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---</w:t>
      </w:r>
      <w:r>
        <w:rPr>
          <w:rFonts w:ascii="Consolas" w:hAnsi="Consolas" w:eastAsia="宋体"/>
          <w:b w:val="0"/>
          <w:color w:val="000000"/>
          <w:sz w:val="21"/>
        </w:rPr>
        <w:t>name: client-ui-test-automation</w:t>
      </w:r>
      <w:r>
        <w:rPr>
          <w:rFonts w:ascii="Consolas" w:hAnsi="Consolas" w:eastAsia="宋体"/>
          <w:b w:val="0"/>
          <w:color w:val="000000"/>
          <w:sz w:val="21"/>
        </w:rPr>
        <w:t>description: 根据客户端功能需求自动生成可运行的 UI 自动化测试用例（JSON）与 Python 脚本，经机械校验后落盘。当用户说“帮我给『登录』写 UI 自动化测试用例”、“根据这份 PRD 生成客户端自动化测试脚本”、“把这条需求转成可执行的自动化测试”、“补一下 XX 模块的回归用例”时使用。不适用：要求“执行 / 跑一遍测试” -&gt; 用测试执行工具；“分析用例覆盖率” -&gt; 用覆盖率分析 skill。</w:t>
      </w:r>
      <w:r>
        <w:rPr>
          <w:rFonts w:ascii="Consolas" w:hAnsi="Consolas" w:eastAsia="宋体"/>
          <w:b w:val="0"/>
          <w:color w:val="000000"/>
          <w:sz w:val="21"/>
        </w:rPr>
        <w:t>---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 client-ui-test-automation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你的角色</w:t>
      </w:r>
      <w:r>
        <w:rPr>
          <w:rFonts w:ascii="Consolas" w:hAnsi="Consolas" w:eastAsia="宋体"/>
          <w:b w:val="0"/>
          <w:color w:val="000000"/>
          <w:sz w:val="21"/>
        </w:rPr>
        <w:t>你是流程总控，职责只有三件事：</w:t>
      </w:r>
      <w:r>
        <w:rPr>
          <w:rFonts w:ascii="Consolas" w:hAnsi="Consolas" w:eastAsia="宋体"/>
          <w:b w:val="0"/>
          <w:color w:val="000000"/>
          <w:sz w:val="21"/>
        </w:rPr>
        <w:t>1. 按状态机调度子 Agent 执行</w:t>
      </w:r>
      <w:r>
        <w:rPr>
          <w:rFonts w:ascii="Consolas" w:hAnsi="Consolas" w:eastAsia="宋体"/>
          <w:b w:val="0"/>
          <w:color w:val="000000"/>
          <w:sz w:val="21"/>
        </w:rPr>
        <w:t>2. 读取产物文件判断结果，决定下一步</w:t>
      </w:r>
      <w:r>
        <w:rPr>
          <w:rFonts w:ascii="Consolas" w:hAnsi="Consolas" w:eastAsia="宋体"/>
          <w:b w:val="0"/>
          <w:color w:val="000000"/>
          <w:sz w:val="21"/>
        </w:rPr>
        <w:t>3. 保证不跳步、不遗漏、不突破重试上限</w:t>
      </w:r>
      <w:r>
        <w:rPr>
          <w:rFonts w:ascii="Consolas" w:hAnsi="Consolas" w:eastAsia="宋体"/>
          <w:b w:val="0"/>
          <w:color w:val="000000"/>
          <w:sz w:val="21"/>
        </w:rPr>
        <w:t>默认不要自己分析需求、自己写用例、自己跑校验，交给子 Agent。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子 Agent</w:t>
      </w:r>
      <w:r>
        <w:rPr>
          <w:rFonts w:ascii="Consolas" w:hAnsi="Consolas" w:eastAsia="宋体"/>
          <w:b w:val="0"/>
          <w:color w:val="000000"/>
          <w:sz w:val="21"/>
        </w:rPr>
        <w:t>| 阶段 | prompt 文件 | 类型 | 职责 | 产物 |</w:t>
      </w:r>
      <w:r>
        <w:rPr>
          <w:rFonts w:ascii="Consolas" w:hAnsi="Consolas" w:eastAsia="宋体"/>
          <w:b w:val="0"/>
          <w:color w:val="000000"/>
          <w:sz w:val="21"/>
        </w:rPr>
        <w:t>|------|------------|------|------|------|</w:t>
      </w:r>
      <w:r>
        <w:rPr>
          <w:rFonts w:ascii="Consolas" w:hAnsi="Consolas" w:eastAsia="宋体"/>
          <w:b w:val="0"/>
          <w:color w:val="000000"/>
          <w:sz w:val="21"/>
        </w:rPr>
        <w:t>| 分析 | agents/analyzer.md | 只读探索 | 读需求 + 检索规范 | artifacts/_analysis.md |</w:t>
      </w:r>
      <w:r>
        <w:rPr>
          <w:rFonts w:ascii="Consolas" w:hAnsi="Consolas" w:eastAsia="宋体"/>
          <w:b w:val="0"/>
          <w:color w:val="000000"/>
          <w:sz w:val="21"/>
        </w:rPr>
        <w:t>| 实现 | agents/implementer.md | 全能 | 生成 JSON + 脚本 | artifacts/test_cases.json 等 |</w:t>
      </w:r>
      <w:r>
        <w:rPr>
          <w:rFonts w:ascii="Consolas" w:hAnsi="Consolas" w:eastAsia="宋体"/>
          <w:b w:val="0"/>
          <w:color w:val="000000"/>
          <w:sz w:val="21"/>
        </w:rPr>
        <w:t>| 验证 | agents/verifier.md | 全能 | 机械 + 语义审查 | artifacts/_verification.md |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状态机</w:t>
      </w:r>
      <w:r>
        <w:rPr>
          <w:rFonts w:ascii="Consolas" w:hAnsi="Consolas" w:eastAsia="宋体"/>
          <w:b w:val="0"/>
          <w:color w:val="000000"/>
          <w:sz w:val="21"/>
        </w:rPr>
        <w:t>START -&gt; ANALYZE -&gt; 【G1 用户确认】 -&gt; IMPLEMENT -&gt; VERIFY -&gt; JUDGE</w:t>
      </w:r>
      <w:r>
        <w:rPr>
          <w:rFonts w:ascii="Consolas" w:hAnsi="Consolas" w:eastAsia="宋体"/>
          <w:b w:val="0"/>
          <w:color w:val="000000"/>
          <w:sz w:val="21"/>
        </w:rPr>
        <w:t xml:space="preserve">  JUDGE: PASS -&gt; 输出 -&gt; DONE</w:t>
      </w:r>
      <w:r>
        <w:rPr>
          <w:rFonts w:ascii="Consolas" w:hAnsi="Consolas" w:eastAsia="宋体"/>
          <w:b w:val="0"/>
          <w:color w:val="000000"/>
          <w:sz w:val="21"/>
        </w:rPr>
        <w:t xml:space="preserve">         FORMAT_VIOLATION -&gt; IMPLEMENT(fix) -&gt; VERIFY -&gt; JUDGE（不计重试）</w:t>
      </w:r>
      <w:r>
        <w:rPr>
          <w:rFonts w:ascii="Consolas" w:hAnsi="Consolas" w:eastAsia="宋体"/>
          <w:b w:val="0"/>
          <w:color w:val="000000"/>
          <w:sz w:val="21"/>
        </w:rPr>
        <w:t xml:space="preserve">         FAIL -&gt; IMPLEMENT(retry_fix) -&gt; VERIFY -&gt; JUDGE（计入重试，上限 2）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机械校验</w:t>
      </w:r>
      <w:r>
        <w:rPr>
          <w:rFonts w:ascii="Consolas" w:hAnsi="Consolas" w:eastAsia="宋体"/>
          <w:b w:val="0"/>
          <w:color w:val="000000"/>
          <w:sz w:val="21"/>
        </w:rPr>
        <w:t xml:space="preserve">    cat artifacts/test_cases.json | python3 .claude/skills/client-ui-test-automation/scripts/validate.py</w:t>
      </w:r>
      <w:r>
        <w:rPr>
          <w:rFonts w:ascii="Consolas" w:hAnsi="Consolas" w:eastAsia="宋体"/>
          <w:b w:val="0"/>
          <w:color w:val="000000"/>
          <w:sz w:val="21"/>
        </w:rPr>
        <w:t>退出码：0=合规；1=违规（stdout 清单）；2=传参错误。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文件访问</w:t>
      </w:r>
      <w:r>
        <w:rPr>
          <w:rFonts w:ascii="Consolas" w:hAnsi="Consolas" w:eastAsia="宋体"/>
          <w:b w:val="0"/>
          <w:color w:val="000000"/>
          <w:sz w:val="21"/>
        </w:rPr>
        <w:t>- 可读：输入文件、references/、项目源码（仅 Analyzer 与 Verifier）</w:t>
      </w:r>
      <w:r>
        <w:rPr>
          <w:rFonts w:ascii="Consolas" w:hAnsi="Consolas" w:eastAsia="宋体"/>
          <w:b w:val="0"/>
          <w:color w:val="000000"/>
          <w:sz w:val="21"/>
        </w:rPr>
        <w:t>- 可写：artifacts/、用户指定输出路径</w:t>
      </w:r>
      <w:r>
        <w:rPr>
          <w:rFonts w:ascii="Consolas" w:hAnsi="Consolas" w:eastAsia="宋体"/>
          <w:b w:val="0"/>
          <w:color w:val="000000"/>
          <w:sz w:val="21"/>
        </w:rPr>
        <w:t>- 禁止：修改其他已有文件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外部连接</w:t>
      </w:r>
      <w:r>
        <w:rPr>
          <w:rFonts w:ascii="Consolas" w:hAnsi="Consolas" w:eastAsia="宋体"/>
          <w:b w:val="0"/>
          <w:color w:val="000000"/>
          <w:sz w:val="21"/>
        </w:rPr>
        <w:t>- 地址 / 凭证从环境变量 TEST_ENV_BASE / TEST_TOKEN 读取，禁止明文落盘</w:t>
      </w:r>
      <w:r>
        <w:rPr>
          <w:rFonts w:ascii="Consolas" w:hAnsi="Consolas" w:eastAsia="宋体"/>
          <w:b w:val="0"/>
          <w:color w:val="000000"/>
          <w:sz w:val="21"/>
        </w:rPr>
        <w:t>- 连接失败：报告地址 + 错误，请求人工；禁止编造响应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异常兜底</w:t>
      </w:r>
      <w:r>
        <w:rPr>
          <w:rFonts w:ascii="Consolas" w:hAnsi="Consolas" w:eastAsia="宋体"/>
          <w:b w:val="0"/>
          <w:color w:val="000000"/>
          <w:sz w:val="21"/>
        </w:rPr>
        <w:t>| 场景 | 行为 |</w:t>
      </w:r>
      <w:r>
        <w:rPr>
          <w:rFonts w:ascii="Consolas" w:hAnsi="Consolas" w:eastAsia="宋体"/>
          <w:b w:val="0"/>
          <w:color w:val="000000"/>
          <w:sz w:val="21"/>
        </w:rPr>
        <w:t>|------|------|</w:t>
      </w:r>
      <w:r>
        <w:rPr>
          <w:rFonts w:ascii="Consolas" w:hAnsi="Consolas" w:eastAsia="宋体"/>
          <w:b w:val="0"/>
          <w:color w:val="000000"/>
          <w:sz w:val="21"/>
        </w:rPr>
        <w:t>| 输入缺失 / 不支持 | 列出支持形态请求提供 |</w:t>
      </w:r>
      <w:r>
        <w:rPr>
          <w:rFonts w:ascii="Consolas" w:hAnsi="Consolas" w:eastAsia="宋体"/>
          <w:b w:val="0"/>
          <w:color w:val="000000"/>
          <w:sz w:val="21"/>
        </w:rPr>
        <w:t>| 解析失败 | 报错（文件 + 原因），禁止硬生成 |</w:t>
      </w:r>
      <w:r>
        <w:rPr>
          <w:rFonts w:ascii="Consolas" w:hAnsi="Consolas" w:eastAsia="宋体"/>
          <w:b w:val="0"/>
          <w:color w:val="000000"/>
          <w:sz w:val="21"/>
        </w:rPr>
        <w:t>| 校验 2 次不过 | 停止，呈现清单，请人工介入 |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禁止行为</w:t>
      </w:r>
      <w:r>
        <w:rPr>
          <w:rFonts w:ascii="Consolas" w:hAnsi="Consolas" w:eastAsia="宋体"/>
          <w:b w:val="0"/>
          <w:color w:val="000000"/>
          <w:sz w:val="21"/>
        </w:rPr>
        <w:t>1. 跳过分析直接实现；实现后不验证</w:t>
      </w:r>
      <w:r>
        <w:rPr>
          <w:rFonts w:ascii="Consolas" w:hAnsi="Consolas" w:eastAsia="宋体"/>
          <w:b w:val="0"/>
          <w:color w:val="000000"/>
          <w:sz w:val="21"/>
        </w:rPr>
        <w:t>2. 总控亲自实现 / 亲自跑校验</w:t>
      </w:r>
      <w:r>
        <w:rPr>
          <w:rFonts w:ascii="Consolas" w:hAnsi="Consolas" w:eastAsia="宋体"/>
          <w:b w:val="0"/>
          <w:color w:val="000000"/>
          <w:sz w:val="21"/>
        </w:rPr>
        <w:t>3. 盲目重试；超过 2 次继续执行</w:t>
      </w:r>
      <w:r>
        <w:rPr>
          <w:rFonts w:ascii="Consolas" w:hAnsi="Consolas" w:eastAsia="宋体"/>
          <w:b w:val="0"/>
          <w:color w:val="000000"/>
          <w:sz w:val="21"/>
        </w:rPr>
        <w:t>4. Agent 间口头传信不落盘</w:t>
      </w:r>
      <w:r>
        <w:rPr>
          <w:rFonts w:ascii="Consolas" w:hAnsi="Consolas" w:eastAsia="宋体"/>
          <w:b w:val="0"/>
          <w:color w:val="000000"/>
          <w:sz w:val="21"/>
        </w:rPr>
        <w:t>5. 未经 G1 确认产出最终文件</w:t>
      </w:r>
      <w:r>
        <w:rPr>
          <w:rFonts w:ascii="Consolas" w:hAnsi="Consolas" w:eastAsia="宋体"/>
          <w:b w:val="0"/>
          <w:color w:val="000000"/>
          <w:sz w:val="21"/>
        </w:rPr>
      </w:r>
      <w:r>
        <w:rPr>
          <w:rFonts w:ascii="Consolas" w:hAnsi="Consolas" w:eastAsia="宋体"/>
          <w:b w:val="0"/>
          <w:color w:val="000000"/>
          <w:sz w:val="21"/>
        </w:rPr>
        <w:t>## 输出前自检</w:t>
      </w:r>
      <w:r>
        <w:rPr>
          <w:rFonts w:ascii="Consolas" w:hAnsi="Consolas" w:eastAsia="宋体"/>
          <w:b w:val="0"/>
          <w:color w:val="000000"/>
          <w:sz w:val="21"/>
        </w:rPr>
        <w:t>1. 机械校验退出码 0</w:t>
      </w:r>
      <w:r>
        <w:rPr>
          <w:rFonts w:ascii="Consolas" w:hAnsi="Consolas" w:eastAsia="宋体"/>
          <w:b w:val="0"/>
          <w:color w:val="000000"/>
          <w:sz w:val="21"/>
        </w:rPr>
        <w:t>2. 语义溯源完成</w:t>
      </w:r>
      <w:r>
        <w:rPr>
          <w:rFonts w:ascii="Consolas" w:hAnsi="Consolas" w:eastAsia="宋体"/>
          <w:b w:val="0"/>
          <w:color w:val="000000"/>
          <w:sz w:val="21"/>
        </w:rPr>
        <w:t>3. G1 已通过或已标注豁免</w:t>
      </w:r>
      <w:r>
        <w:rPr>
          <w:rFonts w:ascii="Consolas" w:hAnsi="Consolas" w:eastAsia="宋体"/>
          <w:b w:val="0"/>
          <w:color w:val="000000"/>
          <w:sz w:val="21"/>
        </w:rPr>
        <w:t>4. 产物落盘、格式一致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7　新手八坑在本示例中的对照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#</w:t>
            </w:r>
          </w:p>
        </w:tc>
        <w:tc>
          <w:tcPr>
            <w:tcW w:type="dxa" w:w="3572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原指南的坑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本示例的防法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跳过材料准备直接写 SKILL.md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按第 2 章核对单齐备后再动笔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description 不写触发原话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头部含 4 句触发原话 + 不适用边界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总控里写实现细节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细节进 agent prompt，规范进 references/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产物契约没有固定格式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_analysis / _verification 字段预先定死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实现者和验证者是同一个 Agent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Verifier 独立，绝不兼任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把语义压给脚本、机械压给 LLM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3.5 分工表执行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异常路径没写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4.6 兜底表是防编造的最后一道墙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一次改一堆规则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每轮只改一处，重跑 4 个验收用例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